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DA" w:rsidRPr="00FC0D01" w:rsidRDefault="006B32DA" w:rsidP="00846CB3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6B32DA" w:rsidRDefault="0084066B" w:rsidP="00840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</w:t>
      </w:r>
      <w:r w:rsidR="00C67A30">
        <w:rPr>
          <w:rFonts w:ascii="Times New Roman" w:hAnsi="Times New Roman" w:cs="Times New Roman"/>
          <w:sz w:val="28"/>
          <w:szCs w:val="28"/>
        </w:rPr>
        <w:t> - </w:t>
      </w:r>
      <w:r>
        <w:rPr>
          <w:rFonts w:ascii="Times New Roman" w:hAnsi="Times New Roman" w:cs="Times New Roman"/>
          <w:sz w:val="28"/>
          <w:szCs w:val="28"/>
        </w:rPr>
        <w:t>ЭКОНОМИЧЕСКОЕ ОБОСНОВАНИЕ</w:t>
      </w:r>
    </w:p>
    <w:p w:rsidR="0084066B" w:rsidRDefault="0084066B" w:rsidP="00840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066B" w:rsidRDefault="0084066B" w:rsidP="00840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</w:t>
      </w:r>
      <w:r w:rsidR="00FC0D01" w:rsidRPr="009F0CF7">
        <w:rPr>
          <w:rFonts w:ascii="Times New Roman" w:hAnsi="Times New Roman" w:cs="Times New Roman"/>
          <w:sz w:val="28"/>
          <w:szCs w:val="28"/>
        </w:rPr>
        <w:t xml:space="preserve"> </w:t>
      </w:r>
      <w:r w:rsidR="00087F19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FC0D01" w:rsidRPr="009F0CF7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7F19" w:rsidRPr="00087F19">
        <w:rPr>
          <w:rFonts w:ascii="Times New Roman" w:hAnsi="Times New Roman" w:cs="Times New Roman"/>
          <w:sz w:val="28"/>
          <w:szCs w:val="28"/>
        </w:rPr>
        <w:t xml:space="preserve">Об утверждении Концепции управления и распоряжения государственной собственностью </w:t>
      </w:r>
      <w:r w:rsidR="00087F19">
        <w:rPr>
          <w:rFonts w:ascii="Times New Roman" w:hAnsi="Times New Roman" w:cs="Times New Roman"/>
          <w:sz w:val="28"/>
          <w:szCs w:val="28"/>
        </w:rPr>
        <w:t>Новосибирской области на 2019 - </w:t>
      </w:r>
      <w:r w:rsidR="00087F19" w:rsidRPr="00087F19">
        <w:rPr>
          <w:rFonts w:ascii="Times New Roman" w:hAnsi="Times New Roman" w:cs="Times New Roman"/>
          <w:sz w:val="28"/>
          <w:szCs w:val="28"/>
        </w:rPr>
        <w:t>2024 год</w:t>
      </w:r>
      <w:r w:rsidRPr="00087F19">
        <w:rPr>
          <w:rFonts w:ascii="Times New Roman" w:hAnsi="Times New Roman" w:cs="Times New Roman"/>
          <w:sz w:val="28"/>
          <w:szCs w:val="28"/>
        </w:rPr>
        <w:t>»</w:t>
      </w:r>
      <w:r w:rsidR="00C67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66B" w:rsidRDefault="0084066B" w:rsidP="00840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066B" w:rsidRDefault="0084066B" w:rsidP="00840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2DA" w:rsidRPr="0084066B" w:rsidRDefault="0084066B" w:rsidP="008406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проекта </w:t>
      </w:r>
      <w:r w:rsidR="00087F19" w:rsidRPr="00087F19">
        <w:rPr>
          <w:rFonts w:ascii="Times New Roman" w:hAnsi="Times New Roman" w:cs="Times New Roman"/>
          <w:sz w:val="28"/>
          <w:szCs w:val="28"/>
        </w:rPr>
        <w:t xml:space="preserve">распоряжения Правительства Новосибирской области «Об утверждении Концепции управления и распоряжения государственной собственностью </w:t>
      </w:r>
      <w:r w:rsidR="00087F19">
        <w:rPr>
          <w:rFonts w:ascii="Times New Roman" w:hAnsi="Times New Roman" w:cs="Times New Roman"/>
          <w:sz w:val="28"/>
          <w:szCs w:val="28"/>
        </w:rPr>
        <w:t>Новосибирской области на 2019 - </w:t>
      </w:r>
      <w:bookmarkStart w:id="0" w:name="_GoBack"/>
      <w:bookmarkEnd w:id="0"/>
      <w:r w:rsidR="00087F19" w:rsidRPr="00087F19">
        <w:rPr>
          <w:rFonts w:ascii="Times New Roman" w:hAnsi="Times New Roman" w:cs="Times New Roman"/>
          <w:sz w:val="28"/>
          <w:szCs w:val="28"/>
        </w:rPr>
        <w:t xml:space="preserve">2024 год» </w:t>
      </w:r>
      <w:r>
        <w:rPr>
          <w:rFonts w:ascii="Times New Roman" w:hAnsi="Times New Roman" w:cs="Times New Roman"/>
          <w:sz w:val="28"/>
          <w:szCs w:val="28"/>
        </w:rPr>
        <w:t>его реализация не потребует дополнительных</w:t>
      </w:r>
      <w:r w:rsidR="00110097" w:rsidRPr="009F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110097" w:rsidRPr="009F0CF7">
        <w:rPr>
          <w:rFonts w:ascii="Times New Roman" w:hAnsi="Times New Roman" w:cs="Times New Roman"/>
          <w:sz w:val="28"/>
          <w:szCs w:val="28"/>
        </w:rPr>
        <w:t xml:space="preserve">затрат из </w:t>
      </w:r>
      <w:r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области.</w:t>
      </w:r>
    </w:p>
    <w:p w:rsidR="00B232DF" w:rsidRDefault="00B232DF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066B" w:rsidRPr="00224674" w:rsidRDefault="0084066B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7A30" w:rsidRDefault="00C67A30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руководителя</w:t>
      </w:r>
      <w:r w:rsidR="006002C2">
        <w:rPr>
          <w:rFonts w:ascii="Times New Roman" w:hAnsi="Times New Roman"/>
          <w:sz w:val="28"/>
          <w:szCs w:val="28"/>
        </w:rPr>
        <w:t xml:space="preserve"> </w:t>
      </w:r>
    </w:p>
    <w:p w:rsidR="00C67A30" w:rsidRDefault="00B232DF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2DF">
        <w:rPr>
          <w:rFonts w:ascii="Times New Roman" w:hAnsi="Times New Roman"/>
          <w:sz w:val="28"/>
          <w:szCs w:val="28"/>
        </w:rPr>
        <w:t xml:space="preserve">департамента имущества и земельных </w:t>
      </w:r>
    </w:p>
    <w:p w:rsidR="00B232DF" w:rsidRPr="00B232DF" w:rsidRDefault="00B232DF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2DF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ношений Новосибирской области</w:t>
      </w:r>
      <w:r w:rsidRPr="00B232DF">
        <w:rPr>
          <w:rFonts w:ascii="Times New Roman" w:hAnsi="Times New Roman"/>
          <w:sz w:val="28"/>
          <w:szCs w:val="28"/>
        </w:rPr>
        <w:t xml:space="preserve">              </w:t>
      </w:r>
      <w:r w:rsidR="00C67A30">
        <w:rPr>
          <w:rFonts w:ascii="Times New Roman" w:hAnsi="Times New Roman"/>
          <w:sz w:val="28"/>
          <w:szCs w:val="28"/>
        </w:rPr>
        <w:t xml:space="preserve">                    </w:t>
      </w:r>
      <w:r w:rsidRPr="00B232DF">
        <w:rPr>
          <w:rFonts w:ascii="Times New Roman" w:hAnsi="Times New Roman"/>
          <w:sz w:val="28"/>
          <w:szCs w:val="28"/>
        </w:rPr>
        <w:t xml:space="preserve">   </w:t>
      </w:r>
      <w:r w:rsidR="00672100">
        <w:rPr>
          <w:rFonts w:ascii="Times New Roman" w:hAnsi="Times New Roman"/>
          <w:sz w:val="28"/>
          <w:szCs w:val="28"/>
        </w:rPr>
        <w:t xml:space="preserve">   </w:t>
      </w:r>
      <w:r w:rsidR="00C67A30">
        <w:rPr>
          <w:rFonts w:ascii="Times New Roman" w:hAnsi="Times New Roman"/>
          <w:sz w:val="28"/>
          <w:szCs w:val="28"/>
        </w:rPr>
        <w:t xml:space="preserve">             Е.Л. Скородумов</w:t>
      </w:r>
    </w:p>
    <w:p w:rsidR="00FD1D87" w:rsidRPr="00F564C3" w:rsidRDefault="00FD1D8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32DF" w:rsidRDefault="00B232D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066B" w:rsidRPr="00F564C3" w:rsidRDefault="0084066B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С.А. Кривицкий </w:t>
      </w:r>
    </w:p>
    <w:p w:rsidR="00020314" w:rsidRP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238 60 51 </w:t>
      </w:r>
    </w:p>
    <w:sectPr w:rsidR="00020314" w:rsidRPr="00020314" w:rsidSect="006B32DA">
      <w:headerReference w:type="first" r:id="rId6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ECE" w:rsidRDefault="00B76ECE" w:rsidP="003247A2">
      <w:pPr>
        <w:spacing w:after="0" w:line="240" w:lineRule="auto"/>
      </w:pPr>
      <w:r>
        <w:separator/>
      </w:r>
    </w:p>
  </w:endnote>
  <w:endnote w:type="continuationSeparator" w:id="0">
    <w:p w:rsidR="00B76ECE" w:rsidRDefault="00B76ECE" w:rsidP="0032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ECE" w:rsidRDefault="00B76ECE" w:rsidP="003247A2">
      <w:pPr>
        <w:spacing w:after="0" w:line="240" w:lineRule="auto"/>
      </w:pPr>
      <w:r>
        <w:separator/>
      </w:r>
    </w:p>
  </w:footnote>
  <w:footnote w:type="continuationSeparator" w:id="0">
    <w:p w:rsidR="00B76ECE" w:rsidRDefault="00B76ECE" w:rsidP="0032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FC" w:rsidRDefault="00D66FFC" w:rsidP="00D66FFC">
    <w:pPr>
      <w:jc w:val="center"/>
    </w:pPr>
    <w:r>
      <w:rPr>
        <w:b/>
        <w:bCs/>
        <w:noProof/>
        <w:sz w:val="20"/>
        <w:szCs w:val="20"/>
        <w:lang w:eastAsia="ru-RU"/>
      </w:rPr>
      <w:drawing>
        <wp:inline distT="0" distB="0" distL="0" distR="0" wp14:anchorId="1A6523B2" wp14:editId="35171963">
          <wp:extent cx="554566" cy="647700"/>
          <wp:effectExtent l="0" t="0" r="0" b="0"/>
          <wp:docPr id="2" name="Рисунок 2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FFC" w:rsidRPr="000B0732" w:rsidRDefault="00D66FFC" w:rsidP="00D66FFC">
    <w:pPr>
      <w:rPr>
        <w:lang w:val="en-US"/>
      </w:rPr>
    </w:pPr>
  </w:p>
  <w:p w:rsidR="00D66FFC" w:rsidRDefault="00D66FFC" w:rsidP="00D66FFC">
    <w:pPr>
      <w:pStyle w:val="3"/>
    </w:pPr>
    <w:r>
      <w:t>ДЕПАРТАМЕНТ ИМУЩЕСТВА</w:t>
    </w:r>
  </w:p>
  <w:p w:rsidR="00D66FFC" w:rsidRDefault="00D66FFC" w:rsidP="00D66FFC">
    <w:pPr>
      <w:pStyle w:val="a7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D66FFC" w:rsidRPr="00D66FFC" w:rsidRDefault="00D66FFC" w:rsidP="00D66FFC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5"/>
    <w:rsid w:val="00020314"/>
    <w:rsid w:val="00055830"/>
    <w:rsid w:val="00087F19"/>
    <w:rsid w:val="000F6315"/>
    <w:rsid w:val="00110097"/>
    <w:rsid w:val="00147FC6"/>
    <w:rsid w:val="00156650"/>
    <w:rsid w:val="001C25E9"/>
    <w:rsid w:val="001D785D"/>
    <w:rsid w:val="001E446F"/>
    <w:rsid w:val="001F4868"/>
    <w:rsid w:val="001F6C6A"/>
    <w:rsid w:val="0020255A"/>
    <w:rsid w:val="00224674"/>
    <w:rsid w:val="00250E94"/>
    <w:rsid w:val="00251011"/>
    <w:rsid w:val="002D5CE8"/>
    <w:rsid w:val="002E2F2B"/>
    <w:rsid w:val="002E3F97"/>
    <w:rsid w:val="002F0CFF"/>
    <w:rsid w:val="003247A2"/>
    <w:rsid w:val="003251A2"/>
    <w:rsid w:val="003344CF"/>
    <w:rsid w:val="003655FE"/>
    <w:rsid w:val="003760E2"/>
    <w:rsid w:val="0038617B"/>
    <w:rsid w:val="003A0CBF"/>
    <w:rsid w:val="003A5771"/>
    <w:rsid w:val="003A5C70"/>
    <w:rsid w:val="003B5E5C"/>
    <w:rsid w:val="003B7884"/>
    <w:rsid w:val="003F085F"/>
    <w:rsid w:val="003F5E8E"/>
    <w:rsid w:val="00425983"/>
    <w:rsid w:val="004B0C7F"/>
    <w:rsid w:val="0051111A"/>
    <w:rsid w:val="00530B2B"/>
    <w:rsid w:val="00537259"/>
    <w:rsid w:val="00552E0B"/>
    <w:rsid w:val="006002C2"/>
    <w:rsid w:val="00661782"/>
    <w:rsid w:val="00672100"/>
    <w:rsid w:val="006B32DA"/>
    <w:rsid w:val="006D6475"/>
    <w:rsid w:val="0073457A"/>
    <w:rsid w:val="007951E7"/>
    <w:rsid w:val="007A305B"/>
    <w:rsid w:val="007F17B5"/>
    <w:rsid w:val="007F44C3"/>
    <w:rsid w:val="0084066B"/>
    <w:rsid w:val="00846CB3"/>
    <w:rsid w:val="008D1678"/>
    <w:rsid w:val="00916D1F"/>
    <w:rsid w:val="009D181A"/>
    <w:rsid w:val="009F0CF7"/>
    <w:rsid w:val="00A13263"/>
    <w:rsid w:val="00A157CD"/>
    <w:rsid w:val="00A3430D"/>
    <w:rsid w:val="00A357DE"/>
    <w:rsid w:val="00A55F04"/>
    <w:rsid w:val="00A909FA"/>
    <w:rsid w:val="00B078B5"/>
    <w:rsid w:val="00B232DF"/>
    <w:rsid w:val="00B56AE2"/>
    <w:rsid w:val="00B642EC"/>
    <w:rsid w:val="00B76ECE"/>
    <w:rsid w:val="00BD4BB9"/>
    <w:rsid w:val="00C2152B"/>
    <w:rsid w:val="00C67A30"/>
    <w:rsid w:val="00C84CC4"/>
    <w:rsid w:val="00C86434"/>
    <w:rsid w:val="00CA2999"/>
    <w:rsid w:val="00CC1D0B"/>
    <w:rsid w:val="00CD29D6"/>
    <w:rsid w:val="00D4396C"/>
    <w:rsid w:val="00D60E27"/>
    <w:rsid w:val="00D65372"/>
    <w:rsid w:val="00D66FFC"/>
    <w:rsid w:val="00D82599"/>
    <w:rsid w:val="00DD0F77"/>
    <w:rsid w:val="00E660EF"/>
    <w:rsid w:val="00EE0795"/>
    <w:rsid w:val="00F5144E"/>
    <w:rsid w:val="00F564C3"/>
    <w:rsid w:val="00FC0D01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B7169"/>
  <w15:docId w15:val="{02C1F65E-1E3B-46D6-9156-CC19C97D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1E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B32D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Даниил Андреевич</dc:creator>
  <cp:lastModifiedBy>Кривицкий Сергей Александрович</cp:lastModifiedBy>
  <cp:revision>2</cp:revision>
  <cp:lastPrinted>2018-12-12T04:04:00Z</cp:lastPrinted>
  <dcterms:created xsi:type="dcterms:W3CDTF">2019-06-09T10:01:00Z</dcterms:created>
  <dcterms:modified xsi:type="dcterms:W3CDTF">2019-06-09T10:01:00Z</dcterms:modified>
</cp:coreProperties>
</file>