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69" w:rsidRDefault="00905369" w:rsidP="00816A6F">
      <w:pPr>
        <w:widowControl w:val="0"/>
        <w:pBdr>
          <w:top w:val="nil"/>
          <w:left w:val="nil"/>
          <w:bottom w:val="nil"/>
          <w:right w:val="nil"/>
          <w:between w:val="nil"/>
        </w:pBdr>
        <w:spacing w:after="0" w:line="240" w:lineRule="auto"/>
        <w:ind w:left="4248"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постановления</w:t>
      </w:r>
    </w:p>
    <w:p w:rsidR="00905369" w:rsidRDefault="00905369" w:rsidP="00816A6F">
      <w:pPr>
        <w:widowControl w:val="0"/>
        <w:pBdr>
          <w:top w:val="nil"/>
          <w:left w:val="nil"/>
          <w:bottom w:val="nil"/>
          <w:right w:val="nil"/>
          <w:between w:val="nil"/>
        </w:pBdr>
        <w:spacing w:after="0" w:line="240" w:lineRule="auto"/>
        <w:ind w:left="4248"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Губернатора Новосибирской области</w:t>
      </w:r>
    </w:p>
    <w:p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905369" w:rsidRDefault="00905369" w:rsidP="0090536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отдельные постановления Губернатора</w:t>
      </w:r>
    </w:p>
    <w:p w:rsidR="00905369" w:rsidRDefault="00905369" w:rsidP="0090536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905369" w:rsidRDefault="00905369" w:rsidP="00DE72A9">
      <w:pPr>
        <w:widowControl w:val="0"/>
        <w:spacing w:after="0" w:line="240" w:lineRule="auto"/>
        <w:ind w:firstLine="709"/>
        <w:jc w:val="center"/>
        <w:rPr>
          <w:rFonts w:ascii="Times New Roman" w:eastAsia="Times New Roman" w:hAnsi="Times New Roman" w:cs="Times New Roman"/>
          <w:sz w:val="28"/>
          <w:szCs w:val="28"/>
        </w:rPr>
      </w:pPr>
    </w:p>
    <w:p w:rsidR="00766B90" w:rsidRPr="00EC1F66" w:rsidRDefault="00504B4F" w:rsidP="00AE625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5432">
        <w:rPr>
          <w:rFonts w:ascii="Times New Roman" w:eastAsia="Times New Roman" w:hAnsi="Times New Roman" w:cs="Times New Roman"/>
          <w:sz w:val="28"/>
          <w:szCs w:val="28"/>
        </w:rPr>
        <w:t xml:space="preserve">На основании </w:t>
      </w:r>
      <w:r w:rsidR="00D83EED">
        <w:rPr>
          <w:rFonts w:ascii="Times New Roman" w:eastAsia="Times New Roman" w:hAnsi="Times New Roman" w:cs="Times New Roman"/>
          <w:sz w:val="28"/>
          <w:szCs w:val="28"/>
        </w:rPr>
        <w:t xml:space="preserve">статьи 8.2 </w:t>
      </w:r>
      <w:r w:rsidR="001C03B6" w:rsidRPr="007D5432">
        <w:rPr>
          <w:rFonts w:ascii="Times New Roman" w:eastAsiaTheme="minorHAnsi" w:hAnsi="Times New Roman" w:cs="Times New Roman"/>
          <w:sz w:val="28"/>
          <w:szCs w:val="28"/>
          <w:lang w:eastAsia="en-US"/>
        </w:rPr>
        <w:t>Федерального закона от </w:t>
      </w:r>
      <w:r w:rsidR="00D83EED">
        <w:rPr>
          <w:rFonts w:ascii="Times New Roman" w:eastAsiaTheme="minorHAnsi" w:hAnsi="Times New Roman" w:cs="Times New Roman"/>
          <w:sz w:val="28"/>
          <w:szCs w:val="28"/>
          <w:lang w:eastAsia="en-US"/>
        </w:rPr>
        <w:t>25.12.2008 № 273-ФЗ</w:t>
      </w:r>
      <w:r w:rsidR="001C03B6" w:rsidRPr="007D5432">
        <w:rPr>
          <w:rFonts w:ascii="Times New Roman" w:eastAsiaTheme="minorHAnsi" w:hAnsi="Times New Roman" w:cs="Times New Roman"/>
          <w:sz w:val="28"/>
          <w:szCs w:val="28"/>
          <w:lang w:eastAsia="en-US"/>
        </w:rPr>
        <w:t xml:space="preserve"> «О противодействии коррупции», </w:t>
      </w:r>
      <w:r w:rsidR="00DD169F" w:rsidRPr="007D5432">
        <w:rPr>
          <w:rFonts w:ascii="Times New Roman" w:eastAsia="Times New Roman" w:hAnsi="Times New Roman" w:cs="Times New Roman"/>
          <w:sz w:val="28"/>
          <w:szCs w:val="28"/>
        </w:rPr>
        <w:t>Указ</w:t>
      </w:r>
      <w:r w:rsidR="00764B81">
        <w:rPr>
          <w:rFonts w:ascii="Times New Roman" w:eastAsia="Times New Roman" w:hAnsi="Times New Roman" w:cs="Times New Roman"/>
          <w:sz w:val="28"/>
          <w:szCs w:val="28"/>
        </w:rPr>
        <w:t>ов</w:t>
      </w:r>
      <w:r w:rsidR="00DD169F" w:rsidRPr="007D5432">
        <w:rPr>
          <w:rFonts w:ascii="Times New Roman" w:eastAsia="Times New Roman" w:hAnsi="Times New Roman" w:cs="Times New Roman"/>
          <w:sz w:val="28"/>
          <w:szCs w:val="28"/>
        </w:rPr>
        <w:t xml:space="preserve"> Президента Р</w:t>
      </w:r>
      <w:r w:rsidR="001C03B6" w:rsidRPr="007D5432">
        <w:rPr>
          <w:rFonts w:ascii="Times New Roman" w:eastAsia="Times New Roman" w:hAnsi="Times New Roman" w:cs="Times New Roman"/>
          <w:sz w:val="28"/>
          <w:szCs w:val="28"/>
        </w:rPr>
        <w:t xml:space="preserve">оссийской </w:t>
      </w:r>
      <w:r w:rsidR="00DD169F" w:rsidRPr="007D5432">
        <w:rPr>
          <w:rFonts w:ascii="Times New Roman" w:eastAsia="Times New Roman" w:hAnsi="Times New Roman" w:cs="Times New Roman"/>
          <w:sz w:val="28"/>
          <w:szCs w:val="28"/>
        </w:rPr>
        <w:t>Ф</w:t>
      </w:r>
      <w:r w:rsidR="001C03B6" w:rsidRPr="007D5432">
        <w:rPr>
          <w:rFonts w:ascii="Times New Roman" w:eastAsia="Times New Roman" w:hAnsi="Times New Roman" w:cs="Times New Roman"/>
          <w:sz w:val="28"/>
          <w:szCs w:val="28"/>
        </w:rPr>
        <w:t>едерации</w:t>
      </w:r>
      <w:r w:rsidR="00DD169F" w:rsidRPr="007D5432">
        <w:rPr>
          <w:rFonts w:ascii="Times New Roman" w:eastAsia="Times New Roman" w:hAnsi="Times New Roman" w:cs="Times New Roman"/>
          <w:sz w:val="28"/>
          <w:szCs w:val="28"/>
        </w:rPr>
        <w:t xml:space="preserve"> от</w:t>
      </w:r>
      <w:r w:rsidR="001C03B6" w:rsidRPr="007D5432">
        <w:rPr>
          <w:rFonts w:ascii="Times New Roman" w:eastAsia="Times New Roman" w:hAnsi="Times New Roman" w:cs="Times New Roman"/>
          <w:sz w:val="28"/>
          <w:szCs w:val="28"/>
        </w:rPr>
        <w:t> </w:t>
      </w:r>
      <w:r w:rsidR="00DD169F" w:rsidRPr="007D5432">
        <w:rPr>
          <w:rFonts w:ascii="Times New Roman" w:eastAsia="Times New Roman" w:hAnsi="Times New Roman" w:cs="Times New Roman"/>
          <w:sz w:val="28"/>
          <w:szCs w:val="28"/>
        </w:rPr>
        <w:t>25.04.2022 №</w:t>
      </w:r>
      <w:r w:rsidR="001C03B6" w:rsidRPr="007D5432">
        <w:rPr>
          <w:rFonts w:ascii="Times New Roman" w:eastAsia="Times New Roman" w:hAnsi="Times New Roman" w:cs="Times New Roman"/>
          <w:sz w:val="28"/>
          <w:szCs w:val="28"/>
        </w:rPr>
        <w:t> </w:t>
      </w:r>
      <w:r w:rsidR="00DD169F" w:rsidRPr="007D5432">
        <w:rPr>
          <w:rFonts w:ascii="Times New Roman" w:eastAsia="Times New Roman" w:hAnsi="Times New Roman" w:cs="Times New Roman"/>
          <w:sz w:val="28"/>
          <w:szCs w:val="28"/>
        </w:rPr>
        <w:t>232 «</w:t>
      </w:r>
      <w:r w:rsidR="003372A5" w:rsidRPr="007D5432">
        <w:rPr>
          <w:rFonts w:ascii="Times New Roman" w:eastAsiaTheme="minorHAnsi" w:hAnsi="Times New Roman" w:cs="Times New Roman"/>
          <w:sz w:val="28"/>
          <w:szCs w:val="28"/>
          <w:lang w:eastAsia="en-US"/>
        </w:rPr>
        <w:t>О государственной информационной системе в обл</w:t>
      </w:r>
      <w:r w:rsidR="004C788E" w:rsidRPr="007D5432">
        <w:rPr>
          <w:rFonts w:ascii="Times New Roman" w:eastAsiaTheme="minorHAnsi" w:hAnsi="Times New Roman" w:cs="Times New Roman"/>
          <w:sz w:val="28"/>
          <w:szCs w:val="28"/>
          <w:lang w:eastAsia="en-US"/>
        </w:rPr>
        <w:t>асти противодействия коррупции «Посейдон»</w:t>
      </w:r>
      <w:r w:rsidR="003372A5" w:rsidRPr="007D5432">
        <w:rPr>
          <w:rFonts w:ascii="Times New Roman" w:eastAsiaTheme="minorHAnsi" w:hAnsi="Times New Roman" w:cs="Times New Roman"/>
          <w:sz w:val="28"/>
          <w:szCs w:val="28"/>
          <w:lang w:eastAsia="en-US"/>
        </w:rPr>
        <w:t xml:space="preserve"> и внесении изменений в некоторые акты Президента Российской Федерации»</w:t>
      </w:r>
      <w:r w:rsidR="00505FA8">
        <w:rPr>
          <w:rFonts w:ascii="Times New Roman" w:eastAsiaTheme="minorHAnsi" w:hAnsi="Times New Roman" w:cs="Times New Roman"/>
          <w:sz w:val="28"/>
          <w:szCs w:val="28"/>
          <w:lang w:eastAsia="en-US"/>
        </w:rPr>
        <w:t xml:space="preserve"> и</w:t>
      </w:r>
      <w:r w:rsidR="00DD169F" w:rsidRPr="007D5432">
        <w:rPr>
          <w:rFonts w:ascii="Times New Roman" w:eastAsia="Times New Roman" w:hAnsi="Times New Roman" w:cs="Times New Roman"/>
          <w:sz w:val="28"/>
          <w:szCs w:val="28"/>
        </w:rPr>
        <w:t xml:space="preserve"> </w:t>
      </w:r>
      <w:r w:rsidR="00764B81" w:rsidRPr="00764B81">
        <w:rPr>
          <w:rFonts w:ascii="Times New Roman" w:hAnsi="Times New Roman" w:cs="Times New Roman"/>
          <w:sz w:val="28"/>
          <w:szCs w:val="28"/>
        </w:rPr>
        <w:t xml:space="preserve">от 25.08.2022 № 574 «О внесении изменений в некоторые акты Президента Российской Федерации», </w:t>
      </w:r>
      <w:r w:rsidR="00AE6255" w:rsidRPr="007D5432">
        <w:rPr>
          <w:rFonts w:ascii="Times New Roman" w:eastAsia="Times New Roman" w:hAnsi="Times New Roman" w:cs="Times New Roman"/>
          <w:sz w:val="28"/>
          <w:szCs w:val="28"/>
        </w:rPr>
        <w:t>части 1.1 статьи 8.2 Закона Новосибирской области от 30.10.2007 № 157-ОЗ «</w:t>
      </w:r>
      <w:r w:rsidR="00AE6255">
        <w:rPr>
          <w:rFonts w:ascii="Times New Roman" w:eastAsiaTheme="minorHAnsi" w:hAnsi="Times New Roman" w:cs="Times New Roman"/>
          <w:sz w:val="28"/>
          <w:szCs w:val="28"/>
          <w:lang w:eastAsia="en-US"/>
        </w:rPr>
        <w:t>О </w:t>
      </w:r>
      <w:r w:rsidR="00AE6255" w:rsidRPr="007D5432">
        <w:rPr>
          <w:rFonts w:ascii="Times New Roman" w:eastAsiaTheme="minorHAnsi" w:hAnsi="Times New Roman" w:cs="Times New Roman"/>
          <w:sz w:val="28"/>
          <w:szCs w:val="28"/>
          <w:lang w:eastAsia="en-US"/>
        </w:rPr>
        <w:t>муниципальной службе в Новосибирской области»</w:t>
      </w:r>
      <w:r w:rsidR="00AE6255">
        <w:rPr>
          <w:rFonts w:ascii="Times New Roman" w:eastAsiaTheme="minorHAnsi" w:hAnsi="Times New Roman" w:cs="Times New Roman"/>
          <w:sz w:val="28"/>
          <w:szCs w:val="28"/>
          <w:lang w:eastAsia="en-US"/>
        </w:rPr>
        <w:t xml:space="preserve">, </w:t>
      </w:r>
      <w:r w:rsidR="00AE6255" w:rsidRPr="007D5432">
        <w:rPr>
          <w:rFonts w:ascii="Times New Roman" w:eastAsia="Times New Roman" w:hAnsi="Times New Roman" w:cs="Times New Roman"/>
          <w:sz w:val="28"/>
          <w:szCs w:val="28"/>
        </w:rPr>
        <w:t>пункта 7 статьи 7 Закона Новосибирской области от 27.04.2010 № 486-ОЗ «</w:t>
      </w:r>
      <w:r w:rsidR="00AE6255" w:rsidRPr="007D5432">
        <w:rPr>
          <w:rFonts w:ascii="Times New Roman" w:eastAsiaTheme="minorHAnsi" w:hAnsi="Times New Roman" w:cs="Times New Roman"/>
          <w:sz w:val="28"/>
          <w:szCs w:val="28"/>
          <w:lang w:eastAsia="en-US"/>
        </w:rPr>
        <w:t>О </w:t>
      </w:r>
      <w:r w:rsidR="00AE6255" w:rsidRPr="00883269">
        <w:rPr>
          <w:rFonts w:ascii="Times New Roman" w:eastAsiaTheme="minorHAnsi" w:hAnsi="Times New Roman" w:cs="Times New Roman"/>
          <w:sz w:val="28"/>
          <w:szCs w:val="28"/>
          <w:lang w:eastAsia="en-US"/>
        </w:rPr>
        <w:t>регулировании отношений в сфере противодействия коррупции в Новосибирской области»</w:t>
      </w:r>
      <w:r w:rsidR="00AE6255" w:rsidRPr="00883269">
        <w:rPr>
          <w:rFonts w:ascii="Times New Roman" w:eastAsia="Times New Roman" w:hAnsi="Times New Roman" w:cs="Times New Roman"/>
          <w:color w:val="000000"/>
          <w:sz w:val="28"/>
          <w:szCs w:val="28"/>
        </w:rPr>
        <w:t xml:space="preserve">, </w:t>
      </w:r>
      <w:r w:rsidR="003C6D02">
        <w:rPr>
          <w:rFonts w:ascii="Times New Roman" w:hAnsi="Times New Roman" w:cs="Times New Roman"/>
          <w:sz w:val="28"/>
          <w:szCs w:val="28"/>
        </w:rPr>
        <w:t>Закона</w:t>
      </w:r>
      <w:r w:rsidR="00764B81" w:rsidRPr="00764B81">
        <w:rPr>
          <w:rFonts w:ascii="Times New Roman" w:hAnsi="Times New Roman" w:cs="Times New Roman"/>
          <w:sz w:val="28"/>
          <w:szCs w:val="28"/>
        </w:rPr>
        <w:t xml:space="preserve"> Новосибирской области </w:t>
      </w:r>
      <w:r w:rsidR="00505FA8">
        <w:rPr>
          <w:rFonts w:ascii="Times New Roman" w:hAnsi="Times New Roman" w:cs="Times New Roman"/>
          <w:sz w:val="28"/>
          <w:szCs w:val="28"/>
        </w:rPr>
        <w:t>и о</w:t>
      </w:r>
      <w:r w:rsidR="00505FA8">
        <w:rPr>
          <w:rFonts w:ascii="Times New Roman" w:eastAsiaTheme="minorHAnsi" w:hAnsi="Times New Roman" w:cs="Times New Roman"/>
          <w:sz w:val="28"/>
          <w:szCs w:val="28"/>
          <w:lang w:eastAsia="en-US"/>
        </w:rPr>
        <w:t>т 14.07.2022 № 220-ОЗ</w:t>
      </w:r>
      <w:r w:rsidR="00AE6255">
        <w:rPr>
          <w:rFonts w:ascii="Times New Roman" w:eastAsiaTheme="minorHAnsi" w:hAnsi="Times New Roman" w:cs="Times New Roman"/>
          <w:sz w:val="28"/>
          <w:szCs w:val="28"/>
          <w:lang w:eastAsia="en-US"/>
        </w:rPr>
        <w:t xml:space="preserve"> </w:t>
      </w:r>
      <w:r w:rsidR="00505FA8">
        <w:rPr>
          <w:rFonts w:ascii="Times New Roman" w:eastAsiaTheme="minorHAnsi" w:hAnsi="Times New Roman" w:cs="Times New Roman"/>
          <w:sz w:val="28"/>
          <w:szCs w:val="28"/>
          <w:lang w:eastAsia="en-US"/>
        </w:rPr>
        <w:t xml:space="preserve">«О внесении изменений в Закон Новосибирской области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w:t>
      </w:r>
      <w:r w:rsidR="00EC1F66">
        <w:rPr>
          <w:rFonts w:ascii="Times New Roman" w:eastAsiaTheme="minorHAnsi" w:hAnsi="Times New Roman" w:cs="Times New Roman"/>
          <w:sz w:val="28"/>
          <w:szCs w:val="28"/>
          <w:lang w:eastAsia="en-US"/>
        </w:rPr>
        <w:t>,</w:t>
      </w:r>
    </w:p>
    <w:p w:rsidR="00905369" w:rsidRPr="007D5432" w:rsidRDefault="00905369" w:rsidP="007D543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5432">
        <w:rPr>
          <w:rFonts w:ascii="Times New Roman" w:eastAsia="Times New Roman" w:hAnsi="Times New Roman" w:cs="Times New Roman"/>
          <w:b/>
          <w:color w:val="000000"/>
          <w:sz w:val="28"/>
          <w:szCs w:val="28"/>
        </w:rPr>
        <w:t>п о с </w:t>
      </w:r>
      <w:proofErr w:type="gramStart"/>
      <w:r w:rsidRPr="007D5432">
        <w:rPr>
          <w:rFonts w:ascii="Times New Roman" w:eastAsia="Times New Roman" w:hAnsi="Times New Roman" w:cs="Times New Roman"/>
          <w:b/>
          <w:color w:val="000000"/>
          <w:sz w:val="28"/>
          <w:szCs w:val="28"/>
        </w:rPr>
        <w:t>т</w:t>
      </w:r>
      <w:proofErr w:type="gramEnd"/>
      <w:r w:rsidRPr="007D5432">
        <w:rPr>
          <w:rFonts w:ascii="Times New Roman" w:eastAsia="Times New Roman" w:hAnsi="Times New Roman" w:cs="Times New Roman"/>
          <w:b/>
          <w:color w:val="000000"/>
          <w:sz w:val="28"/>
          <w:szCs w:val="28"/>
        </w:rPr>
        <w:t> а н о в л я ю</w:t>
      </w:r>
      <w:r w:rsidRPr="007D5432">
        <w:rPr>
          <w:rFonts w:ascii="Times New Roman" w:eastAsia="Times New Roman" w:hAnsi="Times New Roman" w:cs="Times New Roman"/>
          <w:color w:val="000000"/>
          <w:sz w:val="28"/>
          <w:szCs w:val="28"/>
        </w:rPr>
        <w:t>:</w:t>
      </w:r>
    </w:p>
    <w:p w:rsidR="007A2E29" w:rsidRPr="007D5432" w:rsidRDefault="007A2E29" w:rsidP="007A2E29">
      <w:pPr>
        <w:autoSpaceDE w:val="0"/>
        <w:autoSpaceDN w:val="0"/>
        <w:adjustRightInd w:val="0"/>
        <w:spacing w:after="0" w:line="240" w:lineRule="auto"/>
        <w:ind w:firstLine="709"/>
        <w:jc w:val="both"/>
        <w:rPr>
          <w:rFonts w:ascii="Times New Roman" w:hAnsi="Times New Roman" w:cs="Times New Roman"/>
          <w:sz w:val="28"/>
          <w:szCs w:val="28"/>
        </w:rPr>
      </w:pPr>
      <w:r w:rsidRPr="007D5432">
        <w:rPr>
          <w:rFonts w:ascii="Times New Roman" w:hAnsi="Times New Roman" w:cs="Times New Roman"/>
          <w:sz w:val="28"/>
          <w:szCs w:val="28"/>
        </w:rPr>
        <w:t>1. Внести в постановление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следующие изменения:</w:t>
      </w:r>
    </w:p>
    <w:p w:rsidR="004B4A5C" w:rsidRDefault="00FB09FA" w:rsidP="004B4A5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Положении </w:t>
      </w:r>
      <w:r w:rsidR="004B4A5C">
        <w:rPr>
          <w:rFonts w:ascii="Times New Roman" w:eastAsiaTheme="minorHAnsi" w:hAnsi="Times New Roman" w:cs="Times New Roman"/>
          <w:sz w:val="28"/>
          <w:szCs w:val="28"/>
          <w:lang w:eastAsia="en-US"/>
        </w:rPr>
        <w:t>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4B4A5C" w:rsidRDefault="00F25E06" w:rsidP="004B4A5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 </w:t>
      </w:r>
      <w:r w:rsidR="00677EB6">
        <w:rPr>
          <w:rFonts w:ascii="Times New Roman" w:hAnsi="Times New Roman" w:cs="Times New Roman"/>
          <w:sz w:val="28"/>
          <w:szCs w:val="28"/>
        </w:rPr>
        <w:t>п</w:t>
      </w:r>
      <w:r w:rsidR="004B4A5C">
        <w:rPr>
          <w:rFonts w:ascii="Times New Roman" w:hAnsi="Times New Roman" w:cs="Times New Roman"/>
          <w:sz w:val="28"/>
          <w:szCs w:val="28"/>
        </w:rPr>
        <w:t xml:space="preserve">ункт 9 </w:t>
      </w:r>
      <w:r w:rsidR="004B4A5C">
        <w:rPr>
          <w:rFonts w:ascii="Times New Roman" w:eastAsiaTheme="minorHAnsi" w:hAnsi="Times New Roman" w:cs="Times New Roman"/>
          <w:sz w:val="28"/>
          <w:szCs w:val="28"/>
          <w:lang w:eastAsia="en-US"/>
        </w:rPr>
        <w:t>изложить в следующей редакции:</w:t>
      </w:r>
    </w:p>
    <w:p w:rsidR="004B4A5C" w:rsidRDefault="004B4A5C" w:rsidP="004B4A5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008512EC">
        <w:rPr>
          <w:rFonts w:ascii="Times New Roman" w:hAnsi="Times New Roman" w:cs="Times New Roman"/>
          <w:sz w:val="28"/>
          <w:szCs w:val="28"/>
        </w:rPr>
        <w:t>9. </w:t>
      </w:r>
      <w:r>
        <w:rPr>
          <w:rFonts w:ascii="Times New Roman" w:hAnsi="Times New Roman" w:cs="Times New Roman"/>
          <w:sz w:val="28"/>
          <w:szCs w:val="28"/>
        </w:rPr>
        <w:t xml:space="preserve">В случае невозможности представления </w:t>
      </w:r>
      <w:r>
        <w:rPr>
          <w:rFonts w:ascii="Times New Roman" w:eastAsiaTheme="minorHAnsi" w:hAnsi="Times New Roman" w:cs="Times New Roman"/>
          <w:sz w:val="28"/>
          <w:szCs w:val="28"/>
          <w:lang w:eastAsia="en-US"/>
        </w:rPr>
        <w:t xml:space="preserve">гражданским служащим </w:t>
      </w:r>
      <w:r>
        <w:rPr>
          <w:rFonts w:ascii="Times New Roman" w:hAnsi="Times New Roman" w:cs="Times New Roman"/>
          <w:sz w:val="28"/>
          <w:szCs w:val="28"/>
        </w:rPr>
        <w:t xml:space="preserve">по объективным причинам сведений о доходах, об имуществе и обязательствах имущественного характера супруги (супруга) и (или) несовершеннолетних детей гражданский служащий не позднее окончания срока представления сведений, установленного подпунктом «в» пункта 3 </w:t>
      </w:r>
      <w:r w:rsidR="00B70BB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представляет заявление</w:t>
      </w:r>
      <w:r w:rsidR="00B70BB9" w:rsidRPr="00B70BB9">
        <w:rPr>
          <w:rFonts w:ascii="Times New Roman" w:hAnsi="Times New Roman" w:cs="Times New Roman"/>
          <w:sz w:val="28"/>
          <w:szCs w:val="28"/>
        </w:rPr>
        <w:t xml:space="preserve"> </w:t>
      </w:r>
      <w:r w:rsidR="00B70BB9">
        <w:rPr>
          <w:rFonts w:ascii="Times New Roman" w:hAnsi="Times New Roman" w:cs="Times New Roman"/>
          <w:sz w:val="28"/>
          <w:szCs w:val="28"/>
        </w:rPr>
        <w:t>в письменной форме</w:t>
      </w:r>
      <w:r w:rsidR="00B70BB9" w:rsidRPr="00B70BB9">
        <w:rPr>
          <w:rFonts w:ascii="Times New Roman" w:hAnsi="Times New Roman" w:cs="Times New Roman"/>
          <w:sz w:val="28"/>
          <w:szCs w:val="28"/>
        </w:rPr>
        <w:t xml:space="preserve"> </w:t>
      </w:r>
      <w:r w:rsidR="00B70BB9">
        <w:rPr>
          <w:rFonts w:ascii="Times New Roman" w:hAnsi="Times New Roman" w:cs="Times New Roman"/>
          <w:sz w:val="28"/>
          <w:szCs w:val="28"/>
        </w:rPr>
        <w:t>о невозможности по объективным причинам представить такие сведения</w:t>
      </w:r>
      <w:r>
        <w:rPr>
          <w:rFonts w:ascii="Times New Roman" w:hAnsi="Times New Roman" w:cs="Times New Roman"/>
          <w:sz w:val="28"/>
          <w:szCs w:val="28"/>
        </w:rPr>
        <w:t xml:space="preserve">,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Положению.</w:t>
      </w:r>
    </w:p>
    <w:p w:rsidR="00F25E06" w:rsidRDefault="004B4A5C" w:rsidP="00BE333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Данный факт подлежит рассмотрению на заседании соответствующей комиссии по соблюдению требований к служебному поведению государственных </w:t>
      </w:r>
      <w:r>
        <w:rPr>
          <w:rFonts w:ascii="Times New Roman" w:eastAsiaTheme="minorHAnsi" w:hAnsi="Times New Roman" w:cs="Times New Roman"/>
          <w:sz w:val="28"/>
          <w:szCs w:val="28"/>
          <w:lang w:eastAsia="en-US"/>
        </w:rPr>
        <w:lastRenderedPageBreak/>
        <w:t xml:space="preserve">гражданских служащих Новосибирской области и урегулированию конфликта интересов в соответствии с </w:t>
      </w:r>
      <w:r w:rsidR="00B85E37">
        <w:rPr>
          <w:rFonts w:ascii="Times New Roman" w:eastAsiaTheme="minorHAnsi" w:hAnsi="Times New Roman" w:cs="Times New Roman"/>
          <w:sz w:val="28"/>
          <w:szCs w:val="28"/>
          <w:lang w:eastAsia="en-US"/>
        </w:rPr>
        <w:t>Положением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sidR="001D45AE">
        <w:rPr>
          <w:rFonts w:ascii="Times New Roman" w:hAnsi="Times New Roman" w:cs="Times New Roman"/>
          <w:sz w:val="28"/>
          <w:szCs w:val="28"/>
        </w:rPr>
        <w:t>, утвержде</w:t>
      </w:r>
      <w:r w:rsidRPr="001D45AE">
        <w:rPr>
          <w:rFonts w:ascii="Times New Roman" w:hAnsi="Times New Roman" w:cs="Times New Roman"/>
          <w:sz w:val="28"/>
          <w:szCs w:val="28"/>
        </w:rPr>
        <w:t xml:space="preserve">нным постановлением Губернатора Новосибирской области </w:t>
      </w:r>
      <w:r w:rsidR="00EE10A4">
        <w:rPr>
          <w:rFonts w:ascii="Times New Roman" w:eastAsiaTheme="minorHAnsi" w:hAnsi="Times New Roman" w:cs="Times New Roman"/>
          <w:sz w:val="28"/>
          <w:szCs w:val="28"/>
          <w:lang w:eastAsia="en-US"/>
        </w:rPr>
        <w:t>от 21.09.2010 № </w:t>
      </w:r>
      <w:r>
        <w:rPr>
          <w:rFonts w:ascii="Times New Roman" w:eastAsiaTheme="minorHAnsi" w:hAnsi="Times New Roman" w:cs="Times New Roman"/>
          <w:sz w:val="28"/>
          <w:szCs w:val="28"/>
          <w:lang w:eastAsia="en-US"/>
        </w:rPr>
        <w:t>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sidR="00B55DE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00F25E06">
        <w:rPr>
          <w:rFonts w:ascii="Times New Roman" w:eastAsiaTheme="minorHAnsi" w:hAnsi="Times New Roman" w:cs="Times New Roman"/>
          <w:sz w:val="28"/>
          <w:szCs w:val="28"/>
          <w:lang w:eastAsia="en-US"/>
        </w:rPr>
        <w:t>;</w:t>
      </w:r>
    </w:p>
    <w:p w:rsidR="00BE333D" w:rsidRDefault="00F25E06" w:rsidP="00BE333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дополнить приложением согласно приложению № 1 к настоящему постановлению</w:t>
      </w:r>
      <w:r w:rsidR="00BE333D">
        <w:rPr>
          <w:rFonts w:ascii="Times New Roman" w:eastAsiaTheme="minorHAnsi" w:hAnsi="Times New Roman" w:cs="Times New Roman"/>
          <w:sz w:val="28"/>
          <w:szCs w:val="28"/>
          <w:lang w:eastAsia="en-US"/>
        </w:rPr>
        <w:t>.</w:t>
      </w:r>
    </w:p>
    <w:p w:rsidR="0035166C" w:rsidRPr="00BE333D" w:rsidRDefault="0082078B" w:rsidP="00BE333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5432">
        <w:rPr>
          <w:rFonts w:ascii="Times New Roman" w:eastAsia="Times New Roman" w:hAnsi="Times New Roman" w:cs="Times New Roman"/>
          <w:sz w:val="28"/>
          <w:szCs w:val="28"/>
        </w:rPr>
        <w:t>2</w:t>
      </w:r>
      <w:r w:rsidR="0035166C" w:rsidRPr="007D5432">
        <w:rPr>
          <w:rFonts w:ascii="Times New Roman" w:eastAsia="Times New Roman" w:hAnsi="Times New Roman" w:cs="Times New Roman"/>
          <w:sz w:val="28"/>
          <w:szCs w:val="28"/>
        </w:rPr>
        <w:t>. </w:t>
      </w:r>
      <w:r w:rsidR="0035166C" w:rsidRPr="007D5432">
        <w:rPr>
          <w:rFonts w:ascii="Times New Roman" w:eastAsia="Times New Roman" w:hAnsi="Times New Roman" w:cs="Times New Roman"/>
          <w:color w:val="000000"/>
          <w:sz w:val="28"/>
          <w:szCs w:val="28"/>
        </w:rPr>
        <w:t xml:space="preserve">Внести в постановление Губернатора Новосибирской области </w:t>
      </w:r>
      <w:r w:rsidR="0035166C" w:rsidRPr="007D5432">
        <w:rPr>
          <w:rFonts w:ascii="Times New Roman" w:eastAsia="Times New Roman" w:hAnsi="Times New Roman" w:cs="Times New Roman"/>
          <w:sz w:val="28"/>
          <w:szCs w:val="28"/>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 следующие изменения:</w:t>
      </w:r>
    </w:p>
    <w:p w:rsidR="00024FAC" w:rsidRDefault="00645538" w:rsidP="003516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 </w:t>
      </w:r>
      <w:r w:rsidR="00E81634" w:rsidRPr="007D5432">
        <w:rPr>
          <w:rFonts w:ascii="Times New Roman" w:eastAsia="Times New Roman" w:hAnsi="Times New Roman" w:cs="Times New Roman"/>
          <w:sz w:val="28"/>
          <w:szCs w:val="28"/>
        </w:rPr>
        <w:t xml:space="preserve">абзац третий </w:t>
      </w:r>
      <w:r w:rsidR="0035166C" w:rsidRPr="007D5432">
        <w:rPr>
          <w:rFonts w:ascii="Times New Roman" w:eastAsia="Times New Roman" w:hAnsi="Times New Roman" w:cs="Times New Roman"/>
          <w:sz w:val="28"/>
          <w:szCs w:val="28"/>
        </w:rPr>
        <w:t>пункт</w:t>
      </w:r>
      <w:r w:rsidR="00E81634" w:rsidRPr="007D5432">
        <w:rPr>
          <w:rFonts w:ascii="Times New Roman" w:eastAsia="Times New Roman" w:hAnsi="Times New Roman" w:cs="Times New Roman"/>
          <w:sz w:val="28"/>
          <w:szCs w:val="28"/>
        </w:rPr>
        <w:t>а</w:t>
      </w:r>
      <w:r w:rsidR="0035166C" w:rsidRPr="007D5432">
        <w:rPr>
          <w:rFonts w:ascii="Times New Roman" w:eastAsia="Times New Roman" w:hAnsi="Times New Roman" w:cs="Times New Roman"/>
          <w:sz w:val="28"/>
          <w:szCs w:val="28"/>
        </w:rPr>
        <w:t xml:space="preserve"> 3 </w:t>
      </w:r>
      <w:r w:rsidR="00E81634" w:rsidRPr="007D5432">
        <w:rPr>
          <w:rFonts w:ascii="Times New Roman" w:eastAsia="Times New Roman" w:hAnsi="Times New Roman" w:cs="Times New Roman"/>
          <w:sz w:val="28"/>
          <w:szCs w:val="28"/>
        </w:rPr>
        <w:t>дополнить словами</w:t>
      </w:r>
      <w:r w:rsidR="00E81634" w:rsidRPr="007D5432">
        <w:rPr>
          <w:rFonts w:ascii="Times New Roman" w:hAnsi="Times New Roman" w:cs="Times New Roman"/>
          <w:sz w:val="28"/>
          <w:szCs w:val="28"/>
        </w:rPr>
        <w:t xml:space="preserve"> «</w:t>
      </w:r>
      <w:r w:rsidR="00CE5C90">
        <w:rPr>
          <w:rFonts w:ascii="Times New Roman" w:hAnsi="Times New Roman" w:cs="Times New Roman"/>
          <w:sz w:val="28"/>
          <w:szCs w:val="28"/>
        </w:rPr>
        <w:t xml:space="preserve">, </w:t>
      </w:r>
      <w:r w:rsidR="00024FAC">
        <w:rPr>
          <w:rFonts w:ascii="Times New Roman" w:hAnsi="Times New Roman" w:cs="Times New Roman"/>
          <w:sz w:val="28"/>
          <w:szCs w:val="28"/>
        </w:rPr>
        <w:t>(</w:t>
      </w:r>
      <w:r w:rsidR="00024FAC" w:rsidRPr="007D5432">
        <w:rPr>
          <w:rFonts w:ascii="Times New Roman" w:hAnsi="Times New Roman" w:cs="Times New Roman"/>
          <w:sz w:val="28"/>
          <w:szCs w:val="28"/>
        </w:rPr>
        <w:t>в том числе по</w:t>
      </w:r>
      <w:r w:rsidR="00455A9B">
        <w:rPr>
          <w:rFonts w:ascii="Times New Roman" w:hAnsi="Times New Roman" w:cs="Times New Roman"/>
          <w:sz w:val="28"/>
          <w:szCs w:val="28"/>
        </w:rPr>
        <w:t xml:space="preserve"> осуществлению</w:t>
      </w:r>
      <w:r w:rsidR="00024FAC">
        <w:rPr>
          <w:rFonts w:ascii="Times New Roman" w:hAnsi="Times New Roman" w:cs="Times New Roman"/>
          <w:sz w:val="28"/>
          <w:szCs w:val="28"/>
        </w:rPr>
        <w:t>:</w:t>
      </w:r>
    </w:p>
    <w:p w:rsidR="00024FAC" w:rsidRPr="00024FAC" w:rsidRDefault="00024FAC" w:rsidP="00024F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307770" w:rsidRPr="007D5432">
        <w:rPr>
          <w:rFonts w:ascii="Times New Roman" w:eastAsia="Times New Roman" w:hAnsi="Times New Roman" w:cs="Times New Roman"/>
          <w:sz w:val="28"/>
          <w:szCs w:val="28"/>
        </w:rPr>
        <w:t>анализа сведений</w:t>
      </w:r>
      <w:r w:rsidR="00307770">
        <w:rPr>
          <w:rFonts w:ascii="Times New Roman" w:eastAsia="Times New Roman" w:hAnsi="Times New Roman" w:cs="Times New Roman"/>
          <w:sz w:val="28"/>
          <w:szCs w:val="28"/>
        </w:rPr>
        <w:t xml:space="preserve"> </w:t>
      </w:r>
      <w:r w:rsidR="00307770" w:rsidRPr="007D5432">
        <w:rPr>
          <w:rFonts w:ascii="Times New Roman" w:eastAsia="Times New Roman" w:hAnsi="Times New Roman" w:cs="Times New Roman"/>
          <w:sz w:val="28"/>
          <w:szCs w:val="28"/>
        </w:rPr>
        <w:t xml:space="preserve">о доходах, об имуществе и обязательствах имущественного характера, представленных гражданами, претендующими на замещение должностей </w:t>
      </w:r>
      <w:r w:rsidR="00307770">
        <w:rPr>
          <w:rFonts w:ascii="Times New Roman" w:eastAsia="Times New Roman" w:hAnsi="Times New Roman" w:cs="Times New Roman"/>
          <w:sz w:val="28"/>
          <w:szCs w:val="28"/>
        </w:rPr>
        <w:t xml:space="preserve">государственной </w:t>
      </w:r>
      <w:r w:rsidR="00F75A40">
        <w:rPr>
          <w:rFonts w:ascii="Times New Roman" w:eastAsia="Times New Roman" w:hAnsi="Times New Roman" w:cs="Times New Roman"/>
          <w:sz w:val="28"/>
          <w:szCs w:val="28"/>
        </w:rPr>
        <w:t>гражданской</w:t>
      </w:r>
      <w:r w:rsidR="00307770">
        <w:rPr>
          <w:rFonts w:ascii="Times New Roman" w:eastAsia="Times New Roman" w:hAnsi="Times New Roman" w:cs="Times New Roman"/>
          <w:sz w:val="28"/>
          <w:szCs w:val="28"/>
        </w:rPr>
        <w:t xml:space="preserve"> службы Новосибирской области</w:t>
      </w:r>
      <w:r w:rsidR="00307770" w:rsidRPr="007D5432">
        <w:rPr>
          <w:rFonts w:ascii="Times New Roman" w:eastAsia="Times New Roman" w:hAnsi="Times New Roman" w:cs="Times New Roman"/>
          <w:sz w:val="28"/>
          <w:szCs w:val="28"/>
        </w:rPr>
        <w:t>, включенных в перечень, установленный но</w:t>
      </w:r>
      <w:r w:rsidR="004765CF">
        <w:rPr>
          <w:rFonts w:ascii="Times New Roman" w:eastAsia="Times New Roman" w:hAnsi="Times New Roman" w:cs="Times New Roman"/>
          <w:sz w:val="28"/>
          <w:szCs w:val="28"/>
        </w:rPr>
        <w:t>рмативным правовым актом (далее – </w:t>
      </w:r>
      <w:r w:rsidR="00307770" w:rsidRPr="007D5432">
        <w:rPr>
          <w:rFonts w:ascii="Times New Roman" w:eastAsia="Times New Roman" w:hAnsi="Times New Roman" w:cs="Times New Roman"/>
          <w:sz w:val="28"/>
          <w:szCs w:val="28"/>
        </w:rPr>
        <w:t>перечень);</w:t>
      </w:r>
    </w:p>
    <w:p w:rsidR="00024FAC" w:rsidRPr="00F75A40" w:rsidRDefault="00F75A40" w:rsidP="0035166C">
      <w:pPr>
        <w:autoSpaceDE w:val="0"/>
        <w:autoSpaceDN w:val="0"/>
        <w:adjustRightInd w:val="0"/>
        <w:spacing w:after="0" w:line="240" w:lineRule="auto"/>
        <w:ind w:firstLine="709"/>
        <w:jc w:val="both"/>
      </w:pPr>
      <w:r>
        <w:rPr>
          <w:rFonts w:ascii="Times New Roman" w:hAnsi="Times New Roman" w:cs="Times New Roman"/>
          <w:sz w:val="28"/>
          <w:szCs w:val="28"/>
        </w:rPr>
        <w:t>б)</w:t>
      </w:r>
      <w:r>
        <w:t> </w:t>
      </w:r>
      <w:r w:rsidR="00455A9B">
        <w:rPr>
          <w:rFonts w:ascii="Times New Roman" w:eastAsia="Times New Roman" w:hAnsi="Times New Roman" w:cs="Times New Roman"/>
          <w:sz w:val="28"/>
          <w:szCs w:val="28"/>
        </w:rPr>
        <w:t xml:space="preserve">ежегодного анализа сведений </w:t>
      </w:r>
      <w:r w:rsidR="00455A9B" w:rsidRPr="007D5432">
        <w:rPr>
          <w:rFonts w:ascii="Times New Roman" w:eastAsia="Times New Roman" w:hAnsi="Times New Roman" w:cs="Times New Roman"/>
          <w:sz w:val="28"/>
          <w:szCs w:val="28"/>
        </w:rPr>
        <w:t xml:space="preserve">о доходах, расходах, об имуществе и обязательствах имущественного характера, представленных </w:t>
      </w:r>
      <w:r w:rsidR="00455A9B">
        <w:rPr>
          <w:rFonts w:ascii="Times New Roman" w:eastAsia="Times New Roman" w:hAnsi="Times New Roman" w:cs="Times New Roman"/>
          <w:sz w:val="28"/>
          <w:szCs w:val="28"/>
        </w:rPr>
        <w:t>государственными гражданскими служащими Новосибирской области,</w:t>
      </w:r>
      <w:r w:rsidR="00817EE1">
        <w:rPr>
          <w:rFonts w:ascii="Times New Roman" w:eastAsia="Times New Roman" w:hAnsi="Times New Roman" w:cs="Times New Roman"/>
          <w:sz w:val="28"/>
          <w:szCs w:val="28"/>
        </w:rPr>
        <w:t xml:space="preserve"> замещающи</w:t>
      </w:r>
      <w:r w:rsidR="00CD09B4">
        <w:rPr>
          <w:rFonts w:ascii="Times New Roman" w:eastAsia="Times New Roman" w:hAnsi="Times New Roman" w:cs="Times New Roman"/>
          <w:sz w:val="28"/>
          <w:szCs w:val="28"/>
        </w:rPr>
        <w:t>ми</w:t>
      </w:r>
      <w:r w:rsidR="00817EE1">
        <w:rPr>
          <w:rFonts w:ascii="Times New Roman" w:eastAsia="Times New Roman" w:hAnsi="Times New Roman" w:cs="Times New Roman"/>
          <w:sz w:val="28"/>
          <w:szCs w:val="28"/>
        </w:rPr>
        <w:t xml:space="preserve"> должности государственной гражданской службы Новосибирской области, включенные</w:t>
      </w:r>
      <w:r w:rsidR="00455A9B" w:rsidRPr="007D5432">
        <w:rPr>
          <w:rFonts w:ascii="Times New Roman" w:eastAsia="Times New Roman" w:hAnsi="Times New Roman" w:cs="Times New Roman"/>
          <w:sz w:val="28"/>
          <w:szCs w:val="28"/>
        </w:rPr>
        <w:t xml:space="preserve"> в перечень;</w:t>
      </w:r>
    </w:p>
    <w:p w:rsidR="00024FAC" w:rsidRDefault="00817EE1" w:rsidP="003516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ана</w:t>
      </w:r>
      <w:r w:rsidR="007D16C1">
        <w:rPr>
          <w:rFonts w:ascii="Times New Roman" w:hAnsi="Times New Roman" w:cs="Times New Roman"/>
          <w:sz w:val="28"/>
          <w:szCs w:val="28"/>
        </w:rPr>
        <w:t xml:space="preserve">лиза сведений </w:t>
      </w:r>
      <w:r w:rsidRPr="007D5432">
        <w:rPr>
          <w:rFonts w:ascii="Times New Roman" w:eastAsia="Times New Roman" w:hAnsi="Times New Roman" w:cs="Times New Roman"/>
          <w:sz w:val="28"/>
          <w:szCs w:val="28"/>
        </w:rPr>
        <w:t xml:space="preserve">о соблюдении </w:t>
      </w:r>
      <w:r w:rsidR="007D16C1">
        <w:rPr>
          <w:rFonts w:ascii="Times New Roman" w:eastAsia="Times New Roman" w:hAnsi="Times New Roman" w:cs="Times New Roman"/>
          <w:sz w:val="28"/>
          <w:szCs w:val="28"/>
        </w:rPr>
        <w:t>государственными гражданскими служащими Новосибирской области</w:t>
      </w:r>
      <w:r w:rsidRPr="007D5432">
        <w:rPr>
          <w:rFonts w:ascii="Times New Roman" w:eastAsia="Times New Roman" w:hAnsi="Times New Roman" w:cs="Times New Roman"/>
          <w:sz w:val="28"/>
          <w:szCs w:val="28"/>
        </w:rPr>
        <w:t xml:space="preserve"> </w:t>
      </w:r>
      <w:r w:rsidR="005D6B36" w:rsidRPr="007D5432">
        <w:rPr>
          <w:rFonts w:ascii="Times New Roman" w:eastAsia="Times New Roman" w:hAnsi="Times New Roman" w:cs="Times New Roman"/>
          <w:sz w:val="28"/>
          <w:szCs w:val="28"/>
        </w:rPr>
        <w:t xml:space="preserve">ограничений и </w:t>
      </w:r>
      <w:r w:rsidRPr="007D5432">
        <w:rPr>
          <w:rFonts w:ascii="Times New Roman" w:eastAsia="Times New Roman" w:hAnsi="Times New Roman" w:cs="Times New Roman"/>
          <w:sz w:val="28"/>
          <w:szCs w:val="28"/>
        </w:rPr>
        <w:t>запретов, требований</w:t>
      </w:r>
      <w:r w:rsidR="005D6B36">
        <w:rPr>
          <w:rFonts w:ascii="Times New Roman" w:eastAsia="Times New Roman" w:hAnsi="Times New Roman" w:cs="Times New Roman"/>
          <w:sz w:val="28"/>
          <w:szCs w:val="28"/>
        </w:rPr>
        <w:t xml:space="preserve"> о предотвращении или </w:t>
      </w:r>
      <w:r w:rsidR="00CD09B4">
        <w:rPr>
          <w:rFonts w:ascii="Times New Roman" w:eastAsia="Times New Roman" w:hAnsi="Times New Roman" w:cs="Times New Roman"/>
          <w:sz w:val="28"/>
          <w:szCs w:val="28"/>
        </w:rPr>
        <w:t xml:space="preserve">об </w:t>
      </w:r>
      <w:r w:rsidR="005D6B36">
        <w:rPr>
          <w:rFonts w:ascii="Times New Roman" w:eastAsia="Times New Roman" w:hAnsi="Times New Roman" w:cs="Times New Roman"/>
          <w:sz w:val="28"/>
          <w:szCs w:val="28"/>
        </w:rPr>
        <w:t>урегулировании конфликта интересов</w:t>
      </w:r>
      <w:r w:rsidRPr="007D5432">
        <w:rPr>
          <w:rFonts w:ascii="Times New Roman" w:eastAsia="Times New Roman" w:hAnsi="Times New Roman" w:cs="Times New Roman"/>
          <w:sz w:val="28"/>
          <w:szCs w:val="28"/>
        </w:rPr>
        <w:t xml:space="preserve">, </w:t>
      </w:r>
      <w:r w:rsidR="00E31AF1">
        <w:rPr>
          <w:rFonts w:ascii="Times New Roman" w:eastAsia="Times New Roman" w:hAnsi="Times New Roman" w:cs="Times New Roman"/>
          <w:sz w:val="28"/>
          <w:szCs w:val="28"/>
        </w:rPr>
        <w:t xml:space="preserve">об </w:t>
      </w:r>
      <w:r w:rsidR="005D6B36">
        <w:rPr>
          <w:rFonts w:ascii="Times New Roman" w:eastAsia="Times New Roman" w:hAnsi="Times New Roman" w:cs="Times New Roman"/>
          <w:sz w:val="28"/>
          <w:szCs w:val="28"/>
        </w:rPr>
        <w:t>исполнени</w:t>
      </w:r>
      <w:r w:rsidR="00E31AF1">
        <w:rPr>
          <w:rFonts w:ascii="Times New Roman" w:eastAsia="Times New Roman" w:hAnsi="Times New Roman" w:cs="Times New Roman"/>
          <w:sz w:val="28"/>
          <w:szCs w:val="28"/>
        </w:rPr>
        <w:t>и</w:t>
      </w:r>
      <w:r w:rsidR="005D6B36">
        <w:rPr>
          <w:rFonts w:ascii="Times New Roman" w:eastAsia="Times New Roman" w:hAnsi="Times New Roman" w:cs="Times New Roman"/>
          <w:sz w:val="28"/>
          <w:szCs w:val="28"/>
        </w:rPr>
        <w:t xml:space="preserve"> ими обязанностей, </w:t>
      </w:r>
      <w:r w:rsidRPr="007D5432">
        <w:rPr>
          <w:rFonts w:ascii="Times New Roman" w:eastAsia="Times New Roman" w:hAnsi="Times New Roman" w:cs="Times New Roman"/>
          <w:sz w:val="28"/>
          <w:szCs w:val="28"/>
        </w:rPr>
        <w:t xml:space="preserve">установленных законодательством </w:t>
      </w:r>
      <w:r w:rsidR="005D6B36">
        <w:rPr>
          <w:rFonts w:ascii="Times New Roman" w:eastAsia="Times New Roman" w:hAnsi="Times New Roman" w:cs="Times New Roman"/>
          <w:sz w:val="28"/>
          <w:szCs w:val="28"/>
        </w:rPr>
        <w:t>Российской Федерации о</w:t>
      </w:r>
      <w:r w:rsidRPr="007D5432">
        <w:rPr>
          <w:rFonts w:ascii="Times New Roman" w:eastAsia="Times New Roman" w:hAnsi="Times New Roman" w:cs="Times New Roman"/>
          <w:sz w:val="28"/>
          <w:szCs w:val="28"/>
        </w:rPr>
        <w:t xml:space="preserve"> противодействи</w:t>
      </w:r>
      <w:r w:rsidR="005D6B36">
        <w:rPr>
          <w:rFonts w:ascii="Times New Roman" w:eastAsia="Times New Roman" w:hAnsi="Times New Roman" w:cs="Times New Roman"/>
          <w:sz w:val="28"/>
          <w:szCs w:val="28"/>
        </w:rPr>
        <w:t>и</w:t>
      </w:r>
      <w:r w:rsidRPr="007D5432">
        <w:rPr>
          <w:rFonts w:ascii="Times New Roman" w:eastAsia="Times New Roman" w:hAnsi="Times New Roman" w:cs="Times New Roman"/>
          <w:sz w:val="28"/>
          <w:szCs w:val="28"/>
        </w:rPr>
        <w:t xml:space="preserve"> коррупции;</w:t>
      </w:r>
    </w:p>
    <w:p w:rsidR="00024FAC" w:rsidRDefault="007D16C1" w:rsidP="00CE5C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анализа сведений </w:t>
      </w:r>
      <w:r w:rsidRPr="007D5432">
        <w:rPr>
          <w:rFonts w:ascii="Times New Roman" w:eastAsia="Times New Roman" w:hAnsi="Times New Roman" w:cs="Times New Roman"/>
          <w:sz w:val="28"/>
          <w:szCs w:val="28"/>
        </w:rPr>
        <w:t xml:space="preserve">о соблюдении гражданами, замещавшими должности </w:t>
      </w:r>
      <w:r>
        <w:rPr>
          <w:rFonts w:ascii="Times New Roman" w:eastAsia="Times New Roman" w:hAnsi="Times New Roman" w:cs="Times New Roman"/>
          <w:sz w:val="28"/>
          <w:szCs w:val="28"/>
        </w:rPr>
        <w:t>государственной гражданской службы Новосибирской области</w:t>
      </w:r>
      <w:r w:rsidRPr="007D5432">
        <w:rPr>
          <w:rFonts w:ascii="Times New Roman" w:eastAsia="Times New Roman" w:hAnsi="Times New Roman" w:cs="Times New Roman"/>
          <w:sz w:val="28"/>
          <w:szCs w:val="28"/>
        </w:rPr>
        <w:t xml:space="preserve">, ограничений при заключении ими после увольнения </w:t>
      </w:r>
      <w:r w:rsidR="00CE5C90">
        <w:rPr>
          <w:rFonts w:ascii="Times New Roman" w:eastAsia="Times New Roman" w:hAnsi="Times New Roman" w:cs="Times New Roman"/>
          <w:sz w:val="28"/>
          <w:szCs w:val="28"/>
        </w:rPr>
        <w:t>с государственной гражданской службы Новосибирской области</w:t>
      </w:r>
      <w:r w:rsidRPr="007D5432">
        <w:rPr>
          <w:rFonts w:ascii="Times New Roman" w:eastAsia="Times New Roman" w:hAnsi="Times New Roman" w:cs="Times New Roman"/>
          <w:sz w:val="28"/>
          <w:szCs w:val="28"/>
        </w:rPr>
        <w:t xml:space="preserve"> трудового договора и (или) гражданско-правового договора в случаях, предусмотренных федеральными законами.»;</w:t>
      </w:r>
    </w:p>
    <w:p w:rsidR="0035166C" w:rsidRDefault="00645538" w:rsidP="003516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w:t>
      </w:r>
      <w:r w:rsidR="0035166C" w:rsidRPr="007D5432">
        <w:rPr>
          <w:rFonts w:ascii="Times New Roman" w:eastAsia="Times New Roman" w:hAnsi="Times New Roman" w:cs="Times New Roman"/>
          <w:sz w:val="28"/>
          <w:szCs w:val="28"/>
        </w:rPr>
        <w:t xml:space="preserve">в Положении </w:t>
      </w:r>
      <w:r w:rsidR="0035166C" w:rsidRPr="007D5432">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rsidR="00362D44" w:rsidRPr="005715B8" w:rsidRDefault="001214F6" w:rsidP="00DD1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w:t>
      </w:r>
      <w:r w:rsidR="00362D44" w:rsidRPr="005715B8">
        <w:rPr>
          <w:rFonts w:ascii="Times New Roman" w:hAnsi="Times New Roman" w:cs="Times New Roman"/>
          <w:sz w:val="28"/>
          <w:szCs w:val="28"/>
        </w:rPr>
        <w:t>пункт 12 изложить в следующей редакции:</w:t>
      </w:r>
    </w:p>
    <w:p w:rsidR="008D6EAF" w:rsidRPr="005715B8" w:rsidRDefault="00362D44" w:rsidP="00DD169F">
      <w:pPr>
        <w:autoSpaceDE w:val="0"/>
        <w:autoSpaceDN w:val="0"/>
        <w:adjustRightInd w:val="0"/>
        <w:spacing w:after="0" w:line="240" w:lineRule="auto"/>
        <w:ind w:firstLine="709"/>
        <w:jc w:val="both"/>
        <w:rPr>
          <w:rFonts w:ascii="Times New Roman" w:hAnsi="Times New Roman" w:cs="Times New Roman"/>
          <w:sz w:val="28"/>
          <w:szCs w:val="28"/>
        </w:rPr>
      </w:pPr>
      <w:r w:rsidRPr="005715B8">
        <w:rPr>
          <w:rFonts w:ascii="Times New Roman" w:hAnsi="Times New Roman" w:cs="Times New Roman"/>
          <w:sz w:val="28"/>
          <w:szCs w:val="28"/>
        </w:rPr>
        <w:t>«12. Орган Новосибирской области по профилактике коррупционн</w:t>
      </w:r>
      <w:r w:rsidR="00FA69D1">
        <w:rPr>
          <w:rFonts w:ascii="Times New Roman" w:hAnsi="Times New Roman" w:cs="Times New Roman"/>
          <w:sz w:val="28"/>
          <w:szCs w:val="28"/>
        </w:rPr>
        <w:t>ых и иных правонарушений (далее – </w:t>
      </w:r>
      <w:r w:rsidRPr="005715B8">
        <w:rPr>
          <w:rFonts w:ascii="Times New Roman" w:hAnsi="Times New Roman" w:cs="Times New Roman"/>
          <w:sz w:val="28"/>
          <w:szCs w:val="28"/>
        </w:rPr>
        <w:t>орган по профилактике коррупционных и иных правонарушений) осуществляет проверку</w:t>
      </w:r>
      <w:r w:rsidR="008D6EAF" w:rsidRPr="005715B8">
        <w:rPr>
          <w:rFonts w:ascii="Times New Roman" w:hAnsi="Times New Roman" w:cs="Times New Roman"/>
          <w:sz w:val="28"/>
          <w:szCs w:val="28"/>
        </w:rPr>
        <w:t>:</w:t>
      </w:r>
    </w:p>
    <w:p w:rsidR="008D6EAF" w:rsidRPr="005715B8" w:rsidRDefault="008D6EAF" w:rsidP="00DD169F">
      <w:pPr>
        <w:autoSpaceDE w:val="0"/>
        <w:autoSpaceDN w:val="0"/>
        <w:adjustRightInd w:val="0"/>
        <w:spacing w:after="0" w:line="240" w:lineRule="auto"/>
        <w:ind w:firstLine="709"/>
        <w:jc w:val="both"/>
        <w:rPr>
          <w:rFonts w:ascii="Times New Roman" w:hAnsi="Times New Roman" w:cs="Times New Roman"/>
          <w:sz w:val="28"/>
          <w:szCs w:val="28"/>
        </w:rPr>
      </w:pPr>
      <w:r w:rsidRPr="005715B8">
        <w:rPr>
          <w:rFonts w:ascii="Times New Roman" w:hAnsi="Times New Roman" w:cs="Times New Roman"/>
          <w:sz w:val="28"/>
          <w:szCs w:val="28"/>
        </w:rPr>
        <w:t>а) </w:t>
      </w:r>
      <w:r w:rsidR="00362D44" w:rsidRPr="005715B8">
        <w:rPr>
          <w:rFonts w:ascii="Times New Roman" w:hAnsi="Times New Roman" w:cs="Times New Roman"/>
          <w:sz w:val="28"/>
          <w:szCs w:val="28"/>
        </w:rPr>
        <w:t>самостояте</w:t>
      </w:r>
      <w:r w:rsidR="00B15685" w:rsidRPr="005715B8">
        <w:rPr>
          <w:rFonts w:ascii="Times New Roman" w:hAnsi="Times New Roman" w:cs="Times New Roman"/>
          <w:sz w:val="28"/>
          <w:szCs w:val="28"/>
        </w:rPr>
        <w:t>льно в соответствии с пунктом 13</w:t>
      </w:r>
      <w:r w:rsidR="00793028" w:rsidRPr="005715B8">
        <w:rPr>
          <w:rFonts w:ascii="Times New Roman" w:hAnsi="Times New Roman" w:cs="Times New Roman"/>
          <w:sz w:val="28"/>
          <w:szCs w:val="28"/>
        </w:rPr>
        <w:t xml:space="preserve"> настоящего Положения</w:t>
      </w:r>
      <w:r w:rsidRPr="005715B8">
        <w:rPr>
          <w:rFonts w:ascii="Times New Roman" w:hAnsi="Times New Roman" w:cs="Times New Roman"/>
          <w:sz w:val="28"/>
          <w:szCs w:val="28"/>
        </w:rPr>
        <w:t>;</w:t>
      </w:r>
    </w:p>
    <w:p w:rsidR="00362D44" w:rsidRPr="005715B8" w:rsidRDefault="008D6EAF" w:rsidP="00DD169F">
      <w:pPr>
        <w:autoSpaceDE w:val="0"/>
        <w:autoSpaceDN w:val="0"/>
        <w:adjustRightInd w:val="0"/>
        <w:spacing w:after="0" w:line="240" w:lineRule="auto"/>
        <w:ind w:firstLine="709"/>
        <w:jc w:val="both"/>
        <w:rPr>
          <w:rFonts w:ascii="Times New Roman" w:hAnsi="Times New Roman" w:cs="Times New Roman"/>
          <w:sz w:val="28"/>
          <w:szCs w:val="28"/>
        </w:rPr>
      </w:pPr>
      <w:r w:rsidRPr="005715B8">
        <w:rPr>
          <w:rFonts w:ascii="Times New Roman" w:hAnsi="Times New Roman" w:cs="Times New Roman"/>
          <w:sz w:val="28"/>
          <w:szCs w:val="28"/>
        </w:rPr>
        <w:t>б) </w:t>
      </w:r>
      <w:r w:rsidR="00B15685" w:rsidRPr="005715B8">
        <w:rPr>
          <w:rFonts w:ascii="Times New Roman" w:hAnsi="Times New Roman" w:cs="Times New Roman"/>
          <w:sz w:val="28"/>
          <w:szCs w:val="28"/>
        </w:rPr>
        <w:t xml:space="preserve">путем подготовки </w:t>
      </w:r>
      <w:r w:rsidR="00793028" w:rsidRPr="005715B8">
        <w:rPr>
          <w:rFonts w:ascii="Times New Roman" w:hAnsi="Times New Roman" w:cs="Times New Roman"/>
          <w:sz w:val="28"/>
          <w:szCs w:val="28"/>
        </w:rPr>
        <w:t xml:space="preserve">проекта </w:t>
      </w:r>
      <w:r w:rsidR="00B15685" w:rsidRPr="005715B8">
        <w:rPr>
          <w:rFonts w:ascii="Times New Roman" w:hAnsi="Times New Roman" w:cs="Times New Roman"/>
          <w:sz w:val="28"/>
          <w:szCs w:val="28"/>
        </w:rPr>
        <w:t>запроса, предусмотренного в абзаце первом пункта 15 настоящего Положения.</w:t>
      </w:r>
    </w:p>
    <w:p w:rsidR="00B15685" w:rsidRPr="005715B8" w:rsidRDefault="00B15685" w:rsidP="00DD169F">
      <w:pPr>
        <w:autoSpaceDE w:val="0"/>
        <w:autoSpaceDN w:val="0"/>
        <w:adjustRightInd w:val="0"/>
        <w:spacing w:after="0" w:line="240" w:lineRule="auto"/>
        <w:ind w:firstLine="709"/>
        <w:jc w:val="both"/>
        <w:rPr>
          <w:rFonts w:ascii="Times New Roman" w:hAnsi="Times New Roman" w:cs="Times New Roman"/>
          <w:sz w:val="28"/>
          <w:szCs w:val="28"/>
        </w:rPr>
      </w:pPr>
      <w:r w:rsidRPr="005715B8">
        <w:rPr>
          <w:rFonts w:ascii="Times New Roman" w:hAnsi="Times New Roman" w:cs="Times New Roman"/>
          <w:sz w:val="28"/>
          <w:szCs w:val="28"/>
        </w:rPr>
        <w:t>Кадровые службы государственных органов осуществляют проверку в соответствии с пунктом 13 настоящего Положения.»;</w:t>
      </w:r>
    </w:p>
    <w:p w:rsidR="005132A1" w:rsidRDefault="001214F6" w:rsidP="00DD1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362D44">
        <w:rPr>
          <w:rFonts w:ascii="Times New Roman" w:hAnsi="Times New Roman" w:cs="Times New Roman"/>
          <w:sz w:val="28"/>
          <w:szCs w:val="28"/>
        </w:rPr>
        <w:t>) </w:t>
      </w:r>
      <w:r w:rsidR="00DD169F" w:rsidRPr="007D5432">
        <w:rPr>
          <w:rFonts w:ascii="Times New Roman" w:hAnsi="Times New Roman" w:cs="Times New Roman"/>
          <w:sz w:val="28"/>
          <w:szCs w:val="28"/>
        </w:rPr>
        <w:t xml:space="preserve">в </w:t>
      </w:r>
      <w:r w:rsidR="005132A1">
        <w:rPr>
          <w:rFonts w:ascii="Times New Roman" w:hAnsi="Times New Roman" w:cs="Times New Roman"/>
          <w:sz w:val="28"/>
          <w:szCs w:val="28"/>
        </w:rPr>
        <w:t>пункте 13:</w:t>
      </w:r>
    </w:p>
    <w:p w:rsidR="005132A1" w:rsidRDefault="005132A1" w:rsidP="00DD16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подпункте «б» слово «государственным» заменить словом «гражданским»;</w:t>
      </w:r>
    </w:p>
    <w:p w:rsidR="009E45C7" w:rsidRDefault="009E45C7" w:rsidP="009E45C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подпункте «в» слово «государственного» заменить словом «гражданского»;</w:t>
      </w:r>
    </w:p>
    <w:p w:rsidR="008D3A4A" w:rsidRDefault="005132A1" w:rsidP="00DD16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35166C" w:rsidRPr="007D5432">
        <w:rPr>
          <w:rFonts w:ascii="Times New Roman" w:eastAsia="Times New Roman" w:hAnsi="Times New Roman" w:cs="Times New Roman"/>
          <w:sz w:val="28"/>
          <w:szCs w:val="28"/>
        </w:rPr>
        <w:t>подпункт</w:t>
      </w:r>
      <w:r w:rsidR="00DD169F" w:rsidRPr="007D5432">
        <w:rPr>
          <w:rFonts w:ascii="Times New Roman" w:eastAsia="Times New Roman" w:hAnsi="Times New Roman" w:cs="Times New Roman"/>
          <w:sz w:val="28"/>
          <w:szCs w:val="28"/>
        </w:rPr>
        <w:t>е</w:t>
      </w:r>
      <w:r w:rsidR="0035166C" w:rsidRPr="007D5432">
        <w:rPr>
          <w:rFonts w:ascii="Times New Roman" w:eastAsia="Times New Roman" w:hAnsi="Times New Roman" w:cs="Times New Roman"/>
          <w:sz w:val="28"/>
          <w:szCs w:val="28"/>
        </w:rPr>
        <w:t xml:space="preserve"> «г»</w:t>
      </w:r>
      <w:r w:rsidR="008D3A4A">
        <w:rPr>
          <w:rFonts w:ascii="Times New Roman" w:eastAsia="Times New Roman" w:hAnsi="Times New Roman" w:cs="Times New Roman"/>
          <w:sz w:val="28"/>
          <w:szCs w:val="28"/>
        </w:rPr>
        <w:t>:</w:t>
      </w:r>
    </w:p>
    <w:p w:rsidR="0035166C" w:rsidRDefault="00DD169F" w:rsidP="00DD169F">
      <w:pPr>
        <w:autoSpaceDE w:val="0"/>
        <w:autoSpaceDN w:val="0"/>
        <w:adjustRightInd w:val="0"/>
        <w:spacing w:after="0" w:line="240" w:lineRule="auto"/>
        <w:ind w:firstLine="709"/>
        <w:jc w:val="both"/>
        <w:rPr>
          <w:rFonts w:ascii="Times New Roman" w:hAnsi="Times New Roman" w:cs="Times New Roman"/>
          <w:sz w:val="28"/>
          <w:szCs w:val="28"/>
        </w:rPr>
      </w:pPr>
      <w:r w:rsidRPr="007D5432">
        <w:rPr>
          <w:rFonts w:ascii="Times New Roman" w:eastAsia="Times New Roman" w:hAnsi="Times New Roman" w:cs="Times New Roman"/>
          <w:sz w:val="28"/>
          <w:szCs w:val="28"/>
        </w:rPr>
        <w:t xml:space="preserve">слова </w:t>
      </w:r>
      <w:r w:rsidR="00CC1226" w:rsidRPr="007D5432">
        <w:rPr>
          <w:rFonts w:ascii="Times New Roman" w:eastAsia="Times New Roman" w:hAnsi="Times New Roman" w:cs="Times New Roman"/>
          <w:sz w:val="28"/>
          <w:szCs w:val="28"/>
        </w:rPr>
        <w:t>«</w:t>
      </w:r>
      <w:r w:rsidRPr="007D5432">
        <w:rPr>
          <w:rFonts w:ascii="Times New Roman" w:eastAsia="Times New Roman" w:hAnsi="Times New Roman" w:cs="Times New Roman"/>
          <w:sz w:val="28"/>
          <w:szCs w:val="28"/>
        </w:rPr>
        <w:t>готовить в установленном порядке запрос» заменить словами «готовить</w:t>
      </w:r>
      <w:r w:rsidRPr="007D5432">
        <w:rPr>
          <w:rFonts w:ascii="Times New Roman" w:hAnsi="Times New Roman" w:cs="Times New Roman"/>
          <w:sz w:val="28"/>
          <w:szCs w:val="28"/>
        </w:rPr>
        <w:t xml:space="preserve"> </w:t>
      </w:r>
      <w:r w:rsidRPr="007D5432">
        <w:rPr>
          <w:rFonts w:ascii="Times New Roman" w:eastAsia="Times New Roman" w:hAnsi="Times New Roman" w:cs="Times New Roman"/>
          <w:sz w:val="28"/>
          <w:szCs w:val="28"/>
        </w:rPr>
        <w:t>в установленном порядке</w:t>
      </w:r>
      <w:r w:rsidRPr="007D5432">
        <w:rPr>
          <w:rFonts w:ascii="Times New Roman" w:hAnsi="Times New Roman" w:cs="Times New Roman"/>
          <w:sz w:val="28"/>
          <w:szCs w:val="28"/>
        </w:rPr>
        <w:t xml:space="preserve"> (</w:t>
      </w:r>
      <w:r w:rsidR="0035166C" w:rsidRPr="007D5432">
        <w:rPr>
          <w:rFonts w:ascii="Times New Roman" w:hAnsi="Times New Roman" w:cs="Times New Roman"/>
          <w:sz w:val="28"/>
          <w:szCs w:val="28"/>
        </w:rPr>
        <w:t>в том числе с использованием государственной информационной системы в области противодействия коррупции «Посейдон»</w:t>
      </w:r>
      <w:r w:rsidRPr="007D5432">
        <w:rPr>
          <w:rFonts w:ascii="Times New Roman" w:hAnsi="Times New Roman" w:cs="Times New Roman"/>
          <w:sz w:val="28"/>
          <w:szCs w:val="28"/>
        </w:rPr>
        <w:t>)</w:t>
      </w:r>
      <w:r w:rsidR="0035166C" w:rsidRPr="007D5432">
        <w:rPr>
          <w:rFonts w:ascii="Times New Roman" w:hAnsi="Times New Roman" w:cs="Times New Roman"/>
          <w:sz w:val="28"/>
          <w:szCs w:val="28"/>
        </w:rPr>
        <w:t xml:space="preserve"> запрос</w:t>
      </w:r>
      <w:r w:rsidR="00185EA3">
        <w:rPr>
          <w:rFonts w:ascii="Times New Roman" w:hAnsi="Times New Roman" w:cs="Times New Roman"/>
          <w:sz w:val="28"/>
          <w:szCs w:val="28"/>
        </w:rPr>
        <w:t>ы</w:t>
      </w:r>
      <w:r w:rsidR="0035166C" w:rsidRPr="007D5432">
        <w:rPr>
          <w:rFonts w:ascii="Times New Roman" w:hAnsi="Times New Roman" w:cs="Times New Roman"/>
          <w:sz w:val="28"/>
          <w:szCs w:val="28"/>
        </w:rPr>
        <w:t>»</w:t>
      </w:r>
      <w:r w:rsidRPr="007D5432">
        <w:rPr>
          <w:rFonts w:ascii="Times New Roman" w:hAnsi="Times New Roman" w:cs="Times New Roman"/>
          <w:sz w:val="28"/>
          <w:szCs w:val="28"/>
        </w:rPr>
        <w:t>;</w:t>
      </w:r>
    </w:p>
    <w:p w:rsidR="008D3A4A" w:rsidRDefault="008D3A4A" w:rsidP="00DD1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«государственного» заменить словом «гражданского»;</w:t>
      </w:r>
    </w:p>
    <w:p w:rsidR="008D3A4A" w:rsidRPr="007D5432" w:rsidRDefault="008D3A4A" w:rsidP="00DD16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«государственным» заменить словом «гражданским»;</w:t>
      </w:r>
    </w:p>
    <w:p w:rsidR="0014079C" w:rsidRDefault="00DD169F" w:rsidP="00452E4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432">
        <w:rPr>
          <w:rFonts w:ascii="Times New Roman" w:eastAsia="Times New Roman" w:hAnsi="Times New Roman" w:cs="Times New Roman"/>
          <w:sz w:val="28"/>
          <w:szCs w:val="28"/>
        </w:rPr>
        <w:t xml:space="preserve">в </w:t>
      </w:r>
      <w:r w:rsidR="0035166C" w:rsidRPr="007D5432">
        <w:rPr>
          <w:rFonts w:ascii="Times New Roman" w:eastAsia="Times New Roman" w:hAnsi="Times New Roman" w:cs="Times New Roman"/>
          <w:sz w:val="28"/>
          <w:szCs w:val="28"/>
        </w:rPr>
        <w:t>подпункт</w:t>
      </w:r>
      <w:r w:rsidRPr="007D5432">
        <w:rPr>
          <w:rFonts w:ascii="Times New Roman" w:eastAsia="Times New Roman" w:hAnsi="Times New Roman" w:cs="Times New Roman"/>
          <w:sz w:val="28"/>
          <w:szCs w:val="28"/>
        </w:rPr>
        <w:t>е</w:t>
      </w:r>
      <w:r w:rsidR="0035166C" w:rsidRPr="007D5432">
        <w:rPr>
          <w:rFonts w:ascii="Times New Roman" w:eastAsia="Times New Roman" w:hAnsi="Times New Roman" w:cs="Times New Roman"/>
          <w:sz w:val="28"/>
          <w:szCs w:val="28"/>
        </w:rPr>
        <w:t xml:space="preserve"> «е»</w:t>
      </w:r>
      <w:r w:rsidR="0014079C">
        <w:rPr>
          <w:rFonts w:ascii="Times New Roman" w:eastAsia="Times New Roman" w:hAnsi="Times New Roman" w:cs="Times New Roman"/>
          <w:sz w:val="28"/>
          <w:szCs w:val="28"/>
        </w:rPr>
        <w:t>:</w:t>
      </w:r>
    </w:p>
    <w:p w:rsidR="00575ACB" w:rsidRDefault="0014079C" w:rsidP="00452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после слова </w:t>
      </w:r>
      <w:r>
        <w:rPr>
          <w:rFonts w:ascii="Times New Roman" w:eastAsiaTheme="minorHAnsi" w:hAnsi="Times New Roman" w:cs="Times New Roman"/>
          <w:sz w:val="28"/>
          <w:szCs w:val="28"/>
          <w:lang w:eastAsia="en-US"/>
        </w:rPr>
        <w:t>«</w:t>
      </w:r>
      <w:r w:rsidR="00452E49" w:rsidRPr="007D5432">
        <w:rPr>
          <w:rFonts w:ascii="Times New Roman" w:eastAsiaTheme="minorHAnsi" w:hAnsi="Times New Roman" w:cs="Times New Roman"/>
          <w:sz w:val="28"/>
          <w:szCs w:val="28"/>
          <w:lang w:eastAsia="en-US"/>
        </w:rPr>
        <w:t>сведений</w:t>
      </w:r>
      <w:r w:rsidR="00DD169F" w:rsidRPr="007D5432">
        <w:rPr>
          <w:rFonts w:ascii="Times New Roman" w:hAnsi="Times New Roman" w:cs="Times New Roman"/>
          <w:sz w:val="28"/>
          <w:szCs w:val="28"/>
        </w:rPr>
        <w:t xml:space="preserve">» </w:t>
      </w:r>
      <w:r>
        <w:rPr>
          <w:rFonts w:ascii="Times New Roman" w:hAnsi="Times New Roman" w:cs="Times New Roman"/>
          <w:sz w:val="28"/>
          <w:szCs w:val="28"/>
        </w:rPr>
        <w:t>дополнить</w:t>
      </w:r>
      <w:r w:rsidRPr="007D5432">
        <w:rPr>
          <w:rFonts w:ascii="Times New Roman" w:hAnsi="Times New Roman" w:cs="Times New Roman"/>
          <w:sz w:val="28"/>
          <w:szCs w:val="28"/>
        </w:rPr>
        <w:t xml:space="preserve"> </w:t>
      </w:r>
      <w:r w:rsidR="004B4326" w:rsidRPr="007D5432">
        <w:rPr>
          <w:rFonts w:ascii="Times New Roman" w:hAnsi="Times New Roman" w:cs="Times New Roman"/>
          <w:sz w:val="28"/>
          <w:szCs w:val="28"/>
        </w:rPr>
        <w:t>словами «</w:t>
      </w:r>
      <w:r w:rsidR="00DD169F" w:rsidRPr="007D5432">
        <w:rPr>
          <w:rFonts w:ascii="Times New Roman" w:hAnsi="Times New Roman" w:cs="Times New Roman"/>
          <w:sz w:val="28"/>
          <w:szCs w:val="28"/>
        </w:rPr>
        <w:t>(</w:t>
      </w:r>
      <w:r w:rsidR="0035166C" w:rsidRPr="007D5432">
        <w:rPr>
          <w:rFonts w:ascii="Times New Roman" w:hAnsi="Times New Roman" w:cs="Times New Roman"/>
          <w:sz w:val="28"/>
          <w:szCs w:val="28"/>
        </w:rPr>
        <w:t xml:space="preserve">в том числе с использованием </w:t>
      </w:r>
      <w:r w:rsidR="006948DA" w:rsidRPr="007D5432">
        <w:rPr>
          <w:rFonts w:ascii="Times New Roman" w:hAnsi="Times New Roman" w:cs="Times New Roman"/>
          <w:sz w:val="28"/>
          <w:szCs w:val="28"/>
        </w:rPr>
        <w:t xml:space="preserve">государственной информационной </w:t>
      </w:r>
      <w:r w:rsidR="0035166C" w:rsidRPr="007D5432">
        <w:rPr>
          <w:rFonts w:ascii="Times New Roman" w:hAnsi="Times New Roman" w:cs="Times New Roman"/>
          <w:sz w:val="28"/>
          <w:szCs w:val="28"/>
        </w:rPr>
        <w:t xml:space="preserve">системы </w:t>
      </w:r>
      <w:r w:rsidR="006948DA" w:rsidRPr="007D5432">
        <w:rPr>
          <w:rFonts w:ascii="Times New Roman" w:hAnsi="Times New Roman" w:cs="Times New Roman"/>
          <w:sz w:val="28"/>
          <w:szCs w:val="28"/>
        </w:rPr>
        <w:t xml:space="preserve">в области противодействия коррупции </w:t>
      </w:r>
      <w:r w:rsidR="0035166C" w:rsidRPr="007D5432">
        <w:rPr>
          <w:rFonts w:ascii="Times New Roman" w:hAnsi="Times New Roman" w:cs="Times New Roman"/>
          <w:sz w:val="28"/>
          <w:szCs w:val="28"/>
        </w:rPr>
        <w:t>«Посейдон»</w:t>
      </w:r>
      <w:r w:rsidR="004B4326" w:rsidRPr="007D5432">
        <w:rPr>
          <w:rFonts w:ascii="Times New Roman" w:hAnsi="Times New Roman" w:cs="Times New Roman"/>
          <w:sz w:val="28"/>
          <w:szCs w:val="28"/>
        </w:rPr>
        <w:t>)»</w:t>
      </w:r>
      <w:r w:rsidR="005F2066" w:rsidRPr="007D5432">
        <w:rPr>
          <w:rFonts w:ascii="Times New Roman" w:hAnsi="Times New Roman" w:cs="Times New Roman"/>
          <w:sz w:val="28"/>
          <w:szCs w:val="28"/>
        </w:rPr>
        <w:t>;</w:t>
      </w:r>
    </w:p>
    <w:p w:rsidR="0014079C" w:rsidRDefault="0014079C" w:rsidP="00452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«государственным» заменить словом «гражданским»;</w:t>
      </w:r>
    </w:p>
    <w:p w:rsidR="00E02F6A" w:rsidRPr="007D5432" w:rsidRDefault="001214F6" w:rsidP="009B28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11586" w:rsidRPr="007D5432">
        <w:rPr>
          <w:rFonts w:ascii="Times New Roman" w:hAnsi="Times New Roman" w:cs="Times New Roman"/>
          <w:sz w:val="28"/>
          <w:szCs w:val="28"/>
        </w:rPr>
        <w:t xml:space="preserve">) дополнить </w:t>
      </w:r>
      <w:r w:rsidR="005F2066" w:rsidRPr="007D5432">
        <w:rPr>
          <w:rFonts w:ascii="Times New Roman" w:hAnsi="Times New Roman" w:cs="Times New Roman"/>
          <w:sz w:val="28"/>
          <w:szCs w:val="28"/>
        </w:rPr>
        <w:t>пункт</w:t>
      </w:r>
      <w:r w:rsidR="00711586" w:rsidRPr="007D5432">
        <w:rPr>
          <w:rFonts w:ascii="Times New Roman" w:hAnsi="Times New Roman" w:cs="Times New Roman"/>
          <w:sz w:val="28"/>
          <w:szCs w:val="28"/>
        </w:rPr>
        <w:t>ом</w:t>
      </w:r>
      <w:r w:rsidR="005F2066" w:rsidRPr="007D5432">
        <w:rPr>
          <w:rFonts w:ascii="Times New Roman" w:hAnsi="Times New Roman" w:cs="Times New Roman"/>
          <w:sz w:val="28"/>
          <w:szCs w:val="28"/>
        </w:rPr>
        <w:t xml:space="preserve"> 13</w:t>
      </w:r>
      <w:r w:rsidR="00711586" w:rsidRPr="007D5432">
        <w:rPr>
          <w:rFonts w:ascii="Times New Roman" w:hAnsi="Times New Roman" w:cs="Times New Roman"/>
          <w:sz w:val="28"/>
          <w:szCs w:val="28"/>
        </w:rPr>
        <w:t>.1</w:t>
      </w:r>
      <w:r w:rsidR="005F2066" w:rsidRPr="007D5432">
        <w:rPr>
          <w:rFonts w:ascii="Times New Roman" w:hAnsi="Times New Roman" w:cs="Times New Roman"/>
          <w:sz w:val="28"/>
          <w:szCs w:val="28"/>
        </w:rPr>
        <w:t xml:space="preserve"> </w:t>
      </w:r>
      <w:r w:rsidR="00E02F6A" w:rsidRPr="007D5432">
        <w:rPr>
          <w:rFonts w:ascii="Times New Roman" w:hAnsi="Times New Roman" w:cs="Times New Roman"/>
          <w:sz w:val="28"/>
          <w:szCs w:val="28"/>
        </w:rPr>
        <w:t>следующего содержания:</w:t>
      </w:r>
    </w:p>
    <w:p w:rsidR="005F2066" w:rsidRPr="007D5432" w:rsidRDefault="005F2066" w:rsidP="009B2879">
      <w:pPr>
        <w:spacing w:after="0" w:line="240" w:lineRule="auto"/>
        <w:ind w:firstLine="709"/>
        <w:jc w:val="both"/>
        <w:rPr>
          <w:rFonts w:ascii="Times New Roman" w:hAnsi="Times New Roman" w:cs="Times New Roman"/>
          <w:sz w:val="28"/>
          <w:szCs w:val="28"/>
        </w:rPr>
      </w:pPr>
      <w:r w:rsidRPr="007D5432">
        <w:rPr>
          <w:rFonts w:ascii="Times New Roman" w:hAnsi="Times New Roman" w:cs="Times New Roman"/>
          <w:sz w:val="28"/>
          <w:szCs w:val="28"/>
        </w:rPr>
        <w:t>«</w:t>
      </w:r>
      <w:r w:rsidR="00711586" w:rsidRPr="007D5432">
        <w:rPr>
          <w:rFonts w:ascii="Times New Roman" w:hAnsi="Times New Roman" w:cs="Times New Roman"/>
          <w:sz w:val="28"/>
          <w:szCs w:val="28"/>
        </w:rPr>
        <w:t>13.1</w:t>
      </w:r>
      <w:r w:rsidR="007C61BB" w:rsidRPr="007D5432">
        <w:rPr>
          <w:rFonts w:ascii="Times New Roman" w:hAnsi="Times New Roman" w:cs="Times New Roman"/>
          <w:sz w:val="28"/>
          <w:szCs w:val="28"/>
        </w:rPr>
        <w:t>.</w:t>
      </w:r>
      <w:r w:rsidRPr="007D5432">
        <w:rPr>
          <w:rFonts w:ascii="Times New Roman" w:hAnsi="Times New Roman" w:cs="Times New Roman"/>
          <w:sz w:val="28"/>
          <w:szCs w:val="28"/>
        </w:rPr>
        <w:t> </w:t>
      </w:r>
      <w:r w:rsidR="00711586" w:rsidRPr="007D5432">
        <w:rPr>
          <w:rFonts w:ascii="Times New Roman" w:hAnsi="Times New Roman" w:cs="Times New Roman"/>
          <w:sz w:val="28"/>
          <w:szCs w:val="28"/>
        </w:rPr>
        <w:t>В</w:t>
      </w:r>
      <w:r w:rsidRPr="007D5432">
        <w:rPr>
          <w:rFonts w:ascii="Times New Roman" w:eastAsiaTheme="minorHAnsi" w:hAnsi="Times New Roman" w:cs="Times New Roman"/>
          <w:sz w:val="28"/>
          <w:szCs w:val="28"/>
          <w:lang w:eastAsia="en-US"/>
        </w:rPr>
        <w:t xml:space="preserve">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w:t>
      </w:r>
      <w:r w:rsidR="00967EA2">
        <w:rPr>
          <w:rFonts w:ascii="Times New Roman" w:eastAsiaTheme="minorHAnsi" w:hAnsi="Times New Roman" w:cs="Times New Roman"/>
          <w:sz w:val="28"/>
          <w:szCs w:val="28"/>
          <w:lang w:eastAsia="en-US"/>
        </w:rPr>
        <w:t>гражданского служащего</w:t>
      </w:r>
      <w:r w:rsidRPr="007D5432">
        <w:rPr>
          <w:rFonts w:ascii="Times New Roman" w:eastAsiaTheme="minorHAnsi" w:hAnsi="Times New Roman" w:cs="Times New Roman"/>
          <w:sz w:val="28"/>
          <w:szCs w:val="28"/>
          <w:lang w:eastAsia="en-US"/>
        </w:rPr>
        <w:t xml:space="preserve">,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w:t>
      </w:r>
      <w:r w:rsidR="00967EA2">
        <w:rPr>
          <w:rFonts w:ascii="Times New Roman" w:eastAsiaTheme="minorHAnsi" w:hAnsi="Times New Roman" w:cs="Times New Roman"/>
          <w:sz w:val="28"/>
          <w:szCs w:val="28"/>
          <w:lang w:eastAsia="en-US"/>
        </w:rPr>
        <w:t xml:space="preserve">орган по профилактике коррупционных и иных правонарушений, кадровая служба соответствующего государственного органа, </w:t>
      </w:r>
      <w:r w:rsidRPr="007D5432">
        <w:rPr>
          <w:rFonts w:ascii="Times New Roman" w:eastAsiaTheme="minorHAnsi" w:hAnsi="Times New Roman" w:cs="Times New Roman"/>
          <w:sz w:val="28"/>
          <w:szCs w:val="28"/>
          <w:lang w:eastAsia="en-US"/>
        </w:rPr>
        <w:t>обязан</w:t>
      </w:r>
      <w:r w:rsidR="00967EA2">
        <w:rPr>
          <w:rFonts w:ascii="Times New Roman" w:eastAsiaTheme="minorHAnsi" w:hAnsi="Times New Roman" w:cs="Times New Roman"/>
          <w:sz w:val="28"/>
          <w:szCs w:val="28"/>
          <w:lang w:eastAsia="en-US"/>
        </w:rPr>
        <w:t>ы</w:t>
      </w:r>
      <w:r w:rsidRPr="007D5432">
        <w:rPr>
          <w:rFonts w:ascii="Times New Roman" w:eastAsiaTheme="minorHAnsi" w:hAnsi="Times New Roman" w:cs="Times New Roman"/>
          <w:sz w:val="28"/>
          <w:szCs w:val="28"/>
          <w:lang w:eastAsia="en-US"/>
        </w:rPr>
        <w:t xml:space="preserve"> истребовать у </w:t>
      </w:r>
      <w:r w:rsidR="00967EA2">
        <w:rPr>
          <w:rFonts w:ascii="Times New Roman" w:eastAsiaTheme="minorHAnsi" w:hAnsi="Times New Roman" w:cs="Times New Roman"/>
          <w:sz w:val="28"/>
          <w:szCs w:val="28"/>
          <w:lang w:eastAsia="en-US"/>
        </w:rPr>
        <w:t xml:space="preserve">гражданского служащего </w:t>
      </w:r>
      <w:r w:rsidRPr="007D5432">
        <w:rPr>
          <w:rFonts w:ascii="Times New Roman" w:eastAsiaTheme="minorHAnsi" w:hAnsi="Times New Roman" w:cs="Times New Roman"/>
          <w:sz w:val="28"/>
          <w:szCs w:val="28"/>
          <w:lang w:eastAsia="en-US"/>
        </w:rPr>
        <w:t>сведения, подтверждающие законность получения этих денежных средств.</w:t>
      </w:r>
      <w:r w:rsidR="00E02F6A" w:rsidRPr="007D5432">
        <w:rPr>
          <w:rFonts w:ascii="Times New Roman" w:eastAsiaTheme="minorHAnsi" w:hAnsi="Times New Roman" w:cs="Times New Roman"/>
          <w:sz w:val="28"/>
          <w:szCs w:val="28"/>
          <w:lang w:eastAsia="en-US"/>
        </w:rPr>
        <w:t>»</w:t>
      </w:r>
      <w:r w:rsidR="00DC71BB">
        <w:rPr>
          <w:rFonts w:ascii="Times New Roman" w:eastAsiaTheme="minorHAnsi" w:hAnsi="Times New Roman" w:cs="Times New Roman"/>
          <w:sz w:val="28"/>
          <w:szCs w:val="28"/>
          <w:lang w:eastAsia="en-US"/>
        </w:rPr>
        <w:t>;</w:t>
      </w:r>
    </w:p>
    <w:p w:rsidR="00DC71BB" w:rsidRDefault="001214F6" w:rsidP="009B2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C71BB">
        <w:rPr>
          <w:rFonts w:ascii="Times New Roman" w:hAnsi="Times New Roman" w:cs="Times New Roman"/>
          <w:sz w:val="28"/>
          <w:szCs w:val="28"/>
        </w:rPr>
        <w:t>) подпункт «д» пункта 22.1 после слова «служащих» дополнить словами «Новосибирской области»;</w:t>
      </w:r>
    </w:p>
    <w:p w:rsidR="00DC71BB" w:rsidRPr="00241F09" w:rsidRDefault="001214F6" w:rsidP="009B2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C71BB">
        <w:rPr>
          <w:rFonts w:ascii="Times New Roman" w:hAnsi="Times New Roman" w:cs="Times New Roman"/>
          <w:sz w:val="28"/>
          <w:szCs w:val="28"/>
        </w:rPr>
        <w:t>) подпункт «г» пункта 25</w:t>
      </w:r>
      <w:r w:rsidR="00DC71BB" w:rsidRPr="0042297A">
        <w:rPr>
          <w:rFonts w:ascii="Times New Roman" w:hAnsi="Times New Roman" w:cs="Times New Roman"/>
          <w:sz w:val="28"/>
          <w:szCs w:val="28"/>
        </w:rPr>
        <w:t xml:space="preserve"> </w:t>
      </w:r>
      <w:r w:rsidR="00DC71BB">
        <w:rPr>
          <w:rFonts w:ascii="Times New Roman" w:hAnsi="Times New Roman" w:cs="Times New Roman"/>
          <w:sz w:val="28"/>
          <w:szCs w:val="28"/>
        </w:rPr>
        <w:t>после слова «служащих» дополнить словами «Новосибирской области»</w:t>
      </w:r>
      <w:r w:rsidR="00C349AD">
        <w:rPr>
          <w:rFonts w:ascii="Times New Roman" w:hAnsi="Times New Roman" w:cs="Times New Roman"/>
          <w:sz w:val="28"/>
          <w:szCs w:val="28"/>
        </w:rPr>
        <w:t>.</w:t>
      </w:r>
    </w:p>
    <w:p w:rsidR="00241F09" w:rsidRDefault="00241F09" w:rsidP="009B287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41F09">
        <w:rPr>
          <w:rFonts w:ascii="Times New Roman" w:hAnsi="Times New Roman" w:cs="Times New Roman"/>
          <w:sz w:val="28"/>
          <w:szCs w:val="28"/>
        </w:rPr>
        <w:t>3. Внести в п</w:t>
      </w:r>
      <w:r w:rsidRPr="00241F09">
        <w:rPr>
          <w:rFonts w:ascii="Times New Roman" w:eastAsiaTheme="minorHAnsi" w:hAnsi="Times New Roman" w:cs="Times New Roman"/>
          <w:sz w:val="28"/>
          <w:szCs w:val="28"/>
          <w:lang w:eastAsia="en-US"/>
        </w:rPr>
        <w:t xml:space="preserve">остановление Губернатора Новосибирской области </w:t>
      </w:r>
      <w:r w:rsidRPr="00241F09">
        <w:rPr>
          <w:rFonts w:ascii="Times New Roman" w:hAnsi="Times New Roman" w:cs="Times New Roman"/>
          <w:sz w:val="28"/>
          <w:szCs w:val="28"/>
        </w:rPr>
        <w:t>от 28</w:t>
      </w:r>
      <w:r w:rsidRPr="00241F09">
        <w:rPr>
          <w:rFonts w:ascii="Times New Roman" w:eastAsiaTheme="minorHAnsi" w:hAnsi="Times New Roman" w:cs="Times New Roman"/>
          <w:sz w:val="28"/>
          <w:szCs w:val="28"/>
          <w:lang w:eastAsia="en-US"/>
        </w:rPr>
        <w:t>.12.2</w:t>
      </w:r>
      <w:r>
        <w:rPr>
          <w:rFonts w:ascii="Times New Roman" w:eastAsiaTheme="minorHAnsi" w:hAnsi="Times New Roman" w:cs="Times New Roman"/>
          <w:sz w:val="28"/>
          <w:szCs w:val="28"/>
          <w:lang w:eastAsia="en-US"/>
        </w:rPr>
        <w:t>009 № 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 следующие изменения:</w:t>
      </w:r>
    </w:p>
    <w:p w:rsidR="00241F09" w:rsidRDefault="009B2879" w:rsidP="009B287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1) в </w:t>
      </w:r>
      <w:r w:rsidR="00701A89">
        <w:rPr>
          <w:rFonts w:ascii="Times New Roman" w:eastAsiaTheme="minorHAnsi" w:hAnsi="Times New Roman" w:cs="Times New Roman"/>
          <w:sz w:val="28"/>
          <w:szCs w:val="28"/>
          <w:lang w:eastAsia="en-US"/>
        </w:rPr>
        <w:t>преамбуле</w:t>
      </w:r>
      <w:r>
        <w:rPr>
          <w:rFonts w:ascii="Times New Roman" w:eastAsiaTheme="minorHAnsi" w:hAnsi="Times New Roman" w:cs="Times New Roman"/>
          <w:sz w:val="28"/>
          <w:szCs w:val="28"/>
          <w:lang w:eastAsia="en-US"/>
        </w:rPr>
        <w:t xml:space="preserve"> слова </w:t>
      </w:r>
      <w:r w:rsidR="00C06C45">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О правовом статусе лиц, замещающих государственные должности Новосибирской области» заменить словами «О</w:t>
      </w:r>
      <w:r w:rsidR="0038695B">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p>
    <w:p w:rsidR="009B2879" w:rsidRDefault="009B2879" w:rsidP="009B287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в Положении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rsidR="00241F09" w:rsidRDefault="008A79A0" w:rsidP="0006049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w:t>
      </w:r>
      <w:r w:rsidR="00EA7479">
        <w:rPr>
          <w:rFonts w:ascii="Times New Roman" w:eastAsiaTheme="minorHAnsi" w:hAnsi="Times New Roman" w:cs="Times New Roman"/>
          <w:sz w:val="28"/>
          <w:szCs w:val="28"/>
          <w:lang w:eastAsia="en-US"/>
        </w:rPr>
        <w:t xml:space="preserve">в пункте 1 </w:t>
      </w:r>
      <w:r w:rsidR="009B2879">
        <w:rPr>
          <w:rFonts w:ascii="Times New Roman" w:eastAsiaTheme="minorHAnsi" w:hAnsi="Times New Roman" w:cs="Times New Roman"/>
          <w:sz w:val="28"/>
          <w:szCs w:val="28"/>
          <w:lang w:eastAsia="en-US"/>
        </w:rPr>
        <w:t>слова «О правовом статусе лиц, замещающих государственные должности Новосибирской области» заменить словами «О правовом статусе лиц, замещающих государственные должности Новосибирской области, должность Губ</w:t>
      </w:r>
      <w:r>
        <w:rPr>
          <w:rFonts w:ascii="Times New Roman" w:eastAsiaTheme="minorHAnsi" w:hAnsi="Times New Roman" w:cs="Times New Roman"/>
          <w:sz w:val="28"/>
          <w:szCs w:val="28"/>
          <w:lang w:eastAsia="en-US"/>
        </w:rPr>
        <w:t>ернатора Новосибирской области»;</w:t>
      </w:r>
    </w:p>
    <w:p w:rsidR="008A79A0" w:rsidRDefault="008A79A0" w:rsidP="0006049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в пункте 4.1:</w:t>
      </w:r>
    </w:p>
    <w:p w:rsidR="008A79A0" w:rsidRDefault="008A79A0" w:rsidP="0006049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дополнить </w:t>
      </w:r>
      <w:r w:rsidR="00EA7479">
        <w:rPr>
          <w:rFonts w:ascii="Times New Roman" w:eastAsiaTheme="minorHAnsi" w:hAnsi="Times New Roman" w:cs="Times New Roman"/>
          <w:sz w:val="28"/>
          <w:szCs w:val="28"/>
          <w:lang w:eastAsia="en-US"/>
        </w:rPr>
        <w:t>абзацем пятым</w:t>
      </w:r>
      <w:r>
        <w:rPr>
          <w:rFonts w:ascii="Times New Roman" w:eastAsiaTheme="minorHAnsi" w:hAnsi="Times New Roman" w:cs="Times New Roman"/>
          <w:sz w:val="28"/>
          <w:szCs w:val="28"/>
          <w:lang w:eastAsia="en-US"/>
        </w:rPr>
        <w:t xml:space="preserve"> следующего содержания:</w:t>
      </w:r>
    </w:p>
    <w:p w:rsidR="002D1B69" w:rsidRDefault="008A79A0" w:rsidP="0006049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w:t>
      </w:r>
      <w:r w:rsidR="002D1B69">
        <w:rPr>
          <w:rFonts w:ascii="Times New Roman" w:eastAsiaTheme="minorHAnsi" w:hAnsi="Times New Roman" w:cs="Times New Roman"/>
          <w:sz w:val="28"/>
          <w:szCs w:val="28"/>
          <w:lang w:eastAsia="en-US"/>
        </w:rPr>
        <w:t>о цифровых финансовых активах, выпущенных в информационных системах, организованных в соответствии с иностранным правом, и о цифровой валюте.»;</w:t>
      </w:r>
    </w:p>
    <w:p w:rsidR="008A79A0" w:rsidRPr="007D5432" w:rsidRDefault="00EA7479" w:rsidP="0006049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абзац шестой </w:t>
      </w:r>
      <w:r w:rsidR="00060495">
        <w:rPr>
          <w:rFonts w:ascii="Times New Roman" w:eastAsiaTheme="minorHAnsi" w:hAnsi="Times New Roman" w:cs="Times New Roman"/>
          <w:sz w:val="28"/>
          <w:szCs w:val="28"/>
          <w:lang w:eastAsia="en-US"/>
        </w:rPr>
        <w:t>исключить.</w:t>
      </w:r>
    </w:p>
    <w:p w:rsidR="00A01ADF" w:rsidRPr="007D5432" w:rsidRDefault="00417E7A" w:rsidP="0006049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46665">
        <w:rPr>
          <w:rFonts w:ascii="Times New Roman" w:hAnsi="Times New Roman" w:cs="Times New Roman"/>
          <w:sz w:val="28"/>
          <w:szCs w:val="28"/>
        </w:rPr>
        <w:t>4</w:t>
      </w:r>
      <w:r w:rsidR="00A01ADF" w:rsidRPr="007D5432">
        <w:rPr>
          <w:rFonts w:ascii="Times New Roman" w:hAnsi="Times New Roman" w:cs="Times New Roman"/>
          <w:sz w:val="28"/>
          <w:szCs w:val="28"/>
        </w:rPr>
        <w:t xml:space="preserve">. Внести в </w:t>
      </w:r>
      <w:r w:rsidR="00A01ADF" w:rsidRPr="007D5432">
        <w:rPr>
          <w:rFonts w:ascii="Times New Roman" w:eastAsiaTheme="minorHAnsi" w:hAnsi="Times New Roman" w:cs="Times New Roman"/>
          <w:sz w:val="28"/>
          <w:szCs w:val="28"/>
          <w:lang w:eastAsia="en-US"/>
        </w:rPr>
        <w:t>постановление Губернатора Новосибирской области от 19.04.2010 № 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следующие изменения:</w:t>
      </w:r>
    </w:p>
    <w:p w:rsidR="000147F6" w:rsidRDefault="000147F6" w:rsidP="005535C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 абзаце первом слова «О правовом статусе лиц, замещающих государственные должности Новосибирской области» заменить словами «О</w:t>
      </w:r>
      <w:r w:rsidR="001A7507">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w:t>
      </w:r>
      <w:r w:rsidR="00746665">
        <w:rPr>
          <w:rFonts w:ascii="Times New Roman" w:eastAsiaTheme="minorHAnsi" w:hAnsi="Times New Roman" w:cs="Times New Roman"/>
          <w:sz w:val="28"/>
          <w:szCs w:val="28"/>
          <w:lang w:eastAsia="en-US"/>
        </w:rPr>
        <w:t>бернатора Новосибирской области</w:t>
      </w:r>
      <w:r>
        <w:rPr>
          <w:rFonts w:ascii="Times New Roman" w:eastAsiaTheme="minorHAnsi" w:hAnsi="Times New Roman" w:cs="Times New Roman"/>
          <w:sz w:val="28"/>
          <w:szCs w:val="28"/>
          <w:lang w:eastAsia="en-US"/>
        </w:rPr>
        <w:t>»;</w:t>
      </w:r>
    </w:p>
    <w:p w:rsidR="000F0550" w:rsidRPr="007D5432" w:rsidRDefault="000147F6" w:rsidP="000F055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w:t>
      </w:r>
      <w:r w:rsidR="00D75D78" w:rsidRPr="007D5432">
        <w:rPr>
          <w:rFonts w:ascii="Times New Roman" w:eastAsiaTheme="minorHAnsi" w:hAnsi="Times New Roman" w:cs="Times New Roman"/>
          <w:sz w:val="28"/>
          <w:szCs w:val="28"/>
          <w:lang w:eastAsia="en-US"/>
        </w:rPr>
        <w:t xml:space="preserve">в </w:t>
      </w:r>
      <w:r w:rsidR="000F0550" w:rsidRPr="007D5432">
        <w:rPr>
          <w:rFonts w:ascii="Times New Roman" w:eastAsiaTheme="minorHAnsi" w:hAnsi="Times New Roman" w:cs="Times New Roman"/>
          <w:sz w:val="28"/>
          <w:szCs w:val="28"/>
          <w:lang w:eastAsia="en-US"/>
        </w:rPr>
        <w:t>Положени</w:t>
      </w:r>
      <w:r w:rsidR="003B0B70">
        <w:rPr>
          <w:rFonts w:ascii="Times New Roman" w:eastAsiaTheme="minorHAnsi" w:hAnsi="Times New Roman" w:cs="Times New Roman"/>
          <w:sz w:val="28"/>
          <w:szCs w:val="28"/>
          <w:lang w:eastAsia="en-US"/>
        </w:rPr>
        <w:t>и</w:t>
      </w:r>
      <w:r w:rsidR="000F0550" w:rsidRPr="007D5432">
        <w:rPr>
          <w:rFonts w:ascii="Times New Roman" w:eastAsiaTheme="minorHAnsi" w:hAnsi="Times New Roman" w:cs="Times New Roman"/>
          <w:sz w:val="28"/>
          <w:szCs w:val="28"/>
          <w:lang w:eastAsia="en-US"/>
        </w:rPr>
        <w:t xml:space="preserve">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w:t>
      </w:r>
    </w:p>
    <w:p w:rsidR="002B2084" w:rsidRDefault="000147F6" w:rsidP="005F3FF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0009058F">
        <w:rPr>
          <w:rFonts w:ascii="Times New Roman" w:eastAsiaTheme="minorHAnsi" w:hAnsi="Times New Roman" w:cs="Times New Roman"/>
          <w:sz w:val="28"/>
          <w:szCs w:val="28"/>
          <w:lang w:eastAsia="en-US"/>
        </w:rPr>
        <w:t>) </w:t>
      </w:r>
      <w:r w:rsidR="005F3FFE">
        <w:rPr>
          <w:rFonts w:ascii="Times New Roman" w:eastAsiaTheme="minorHAnsi" w:hAnsi="Times New Roman" w:cs="Times New Roman"/>
          <w:sz w:val="28"/>
          <w:szCs w:val="28"/>
          <w:lang w:eastAsia="en-US"/>
        </w:rPr>
        <w:t xml:space="preserve">в </w:t>
      </w:r>
      <w:r w:rsidR="00442236">
        <w:rPr>
          <w:rFonts w:ascii="Times New Roman" w:eastAsiaTheme="minorHAnsi" w:hAnsi="Times New Roman" w:cs="Times New Roman"/>
          <w:sz w:val="28"/>
          <w:szCs w:val="28"/>
          <w:lang w:eastAsia="en-US"/>
        </w:rPr>
        <w:t xml:space="preserve">абзацах втором и третьем подпункта 1 </w:t>
      </w:r>
      <w:r w:rsidR="005F3FFE">
        <w:rPr>
          <w:rFonts w:ascii="Times New Roman" w:eastAsiaTheme="minorHAnsi" w:hAnsi="Times New Roman" w:cs="Times New Roman"/>
          <w:sz w:val="28"/>
          <w:szCs w:val="28"/>
          <w:lang w:eastAsia="en-US"/>
        </w:rPr>
        <w:t>пункт</w:t>
      </w:r>
      <w:r w:rsidR="00442236">
        <w:rPr>
          <w:rFonts w:ascii="Times New Roman" w:eastAsiaTheme="minorHAnsi" w:hAnsi="Times New Roman" w:cs="Times New Roman"/>
          <w:sz w:val="28"/>
          <w:szCs w:val="28"/>
          <w:lang w:eastAsia="en-US"/>
        </w:rPr>
        <w:t>а</w:t>
      </w:r>
      <w:r w:rsidR="005F3FFE">
        <w:rPr>
          <w:rFonts w:ascii="Times New Roman" w:eastAsiaTheme="minorHAnsi" w:hAnsi="Times New Roman" w:cs="Times New Roman"/>
          <w:sz w:val="28"/>
          <w:szCs w:val="28"/>
          <w:lang w:eastAsia="en-US"/>
        </w:rPr>
        <w:t xml:space="preserve"> 2 слова «О правовом статусе лиц, замещающих государственные должности Новосибирской области» заменить словами «О правовом статусе лиц, замещающих государственные должности Новосибирской области, должность Губернатора Новосибирской области»;</w:t>
      </w:r>
    </w:p>
    <w:p w:rsidR="00060572" w:rsidRDefault="005F3FFE" w:rsidP="0084473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w:t>
      </w:r>
      <w:r w:rsidR="003B0B70">
        <w:rPr>
          <w:rFonts w:ascii="Times New Roman" w:eastAsiaTheme="minorHAnsi" w:hAnsi="Times New Roman" w:cs="Times New Roman"/>
          <w:sz w:val="28"/>
          <w:szCs w:val="28"/>
          <w:lang w:eastAsia="en-US"/>
        </w:rPr>
        <w:t xml:space="preserve">в </w:t>
      </w:r>
      <w:r w:rsidR="003B0B70" w:rsidRPr="007D5432">
        <w:rPr>
          <w:rFonts w:ascii="Times New Roman" w:eastAsiaTheme="minorHAnsi" w:hAnsi="Times New Roman" w:cs="Times New Roman"/>
          <w:sz w:val="28"/>
          <w:szCs w:val="28"/>
          <w:lang w:eastAsia="en-US"/>
        </w:rPr>
        <w:t>пункт</w:t>
      </w:r>
      <w:r w:rsidR="00060572">
        <w:rPr>
          <w:rFonts w:ascii="Times New Roman" w:eastAsiaTheme="minorHAnsi" w:hAnsi="Times New Roman" w:cs="Times New Roman"/>
          <w:sz w:val="28"/>
          <w:szCs w:val="28"/>
          <w:lang w:eastAsia="en-US"/>
        </w:rPr>
        <w:t>е</w:t>
      </w:r>
      <w:r w:rsidR="003B0B70" w:rsidRPr="007D5432">
        <w:rPr>
          <w:rFonts w:ascii="Times New Roman" w:eastAsiaTheme="minorHAnsi" w:hAnsi="Times New Roman" w:cs="Times New Roman"/>
          <w:sz w:val="28"/>
          <w:szCs w:val="28"/>
          <w:lang w:eastAsia="en-US"/>
        </w:rPr>
        <w:t xml:space="preserve"> 8</w:t>
      </w:r>
      <w:r w:rsidR="00060572">
        <w:rPr>
          <w:rFonts w:ascii="Times New Roman" w:eastAsiaTheme="minorHAnsi" w:hAnsi="Times New Roman" w:cs="Times New Roman"/>
          <w:sz w:val="28"/>
          <w:szCs w:val="28"/>
          <w:lang w:eastAsia="en-US"/>
        </w:rPr>
        <w:t>:</w:t>
      </w:r>
    </w:p>
    <w:p w:rsidR="00844732" w:rsidRDefault="00060572" w:rsidP="008447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 подпункте 4</w:t>
      </w:r>
      <w:r w:rsidR="003B0B70" w:rsidRPr="007D5432">
        <w:rPr>
          <w:rFonts w:ascii="Times New Roman" w:eastAsiaTheme="minorHAnsi" w:hAnsi="Times New Roman" w:cs="Times New Roman"/>
          <w:sz w:val="28"/>
          <w:szCs w:val="28"/>
          <w:lang w:eastAsia="en-US"/>
        </w:rPr>
        <w:t xml:space="preserve"> </w:t>
      </w:r>
      <w:r w:rsidR="00844732" w:rsidRPr="007D5432">
        <w:rPr>
          <w:rFonts w:ascii="Times New Roman" w:eastAsiaTheme="minorHAnsi" w:hAnsi="Times New Roman" w:cs="Times New Roman"/>
          <w:sz w:val="28"/>
          <w:szCs w:val="28"/>
          <w:lang w:eastAsia="en-US"/>
        </w:rPr>
        <w:t>слова «готовить в установленном порядке проекты запросов» заменить словами «готовить в установленном порядке проекты запросов</w:t>
      </w:r>
      <w:r w:rsidR="006D4473" w:rsidRPr="007D5432">
        <w:rPr>
          <w:rFonts w:ascii="Times New Roman" w:eastAsiaTheme="minorHAnsi" w:hAnsi="Times New Roman" w:cs="Times New Roman"/>
          <w:sz w:val="28"/>
          <w:szCs w:val="28"/>
          <w:lang w:eastAsia="en-US"/>
        </w:rPr>
        <w:t xml:space="preserve"> </w:t>
      </w:r>
      <w:r w:rsidR="006D4473" w:rsidRPr="007D5432">
        <w:rPr>
          <w:rFonts w:ascii="Times New Roman" w:hAnsi="Times New Roman" w:cs="Times New Roman"/>
          <w:sz w:val="28"/>
          <w:szCs w:val="28"/>
        </w:rPr>
        <w:t>(в том числе с использованием государственной информационной системы в области противодействия коррупции «Посейдон»);</w:t>
      </w:r>
    </w:p>
    <w:p w:rsidR="00060572" w:rsidRPr="007D5432" w:rsidRDefault="00060572" w:rsidP="0084473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 xml:space="preserve">в подпункте 6 </w:t>
      </w:r>
      <w:r>
        <w:rPr>
          <w:rFonts w:ascii="Times New Roman" w:eastAsia="Times New Roman" w:hAnsi="Times New Roman" w:cs="Times New Roman"/>
          <w:sz w:val="28"/>
          <w:szCs w:val="28"/>
        </w:rPr>
        <w:t xml:space="preserve">после слова </w:t>
      </w:r>
      <w:r>
        <w:rPr>
          <w:rFonts w:ascii="Times New Roman" w:eastAsiaTheme="minorHAnsi" w:hAnsi="Times New Roman" w:cs="Times New Roman"/>
          <w:sz w:val="28"/>
          <w:szCs w:val="28"/>
          <w:lang w:eastAsia="en-US"/>
        </w:rPr>
        <w:t>«</w:t>
      </w:r>
      <w:r w:rsidRPr="007D5432">
        <w:rPr>
          <w:rFonts w:ascii="Times New Roman" w:eastAsiaTheme="minorHAnsi" w:hAnsi="Times New Roman" w:cs="Times New Roman"/>
          <w:sz w:val="28"/>
          <w:szCs w:val="28"/>
          <w:lang w:eastAsia="en-US"/>
        </w:rPr>
        <w:t>сведений</w:t>
      </w:r>
      <w:r w:rsidRPr="007D5432">
        <w:rPr>
          <w:rFonts w:ascii="Times New Roman" w:hAnsi="Times New Roman" w:cs="Times New Roman"/>
          <w:sz w:val="28"/>
          <w:szCs w:val="28"/>
        </w:rPr>
        <w:t xml:space="preserve">» </w:t>
      </w:r>
      <w:r>
        <w:rPr>
          <w:rFonts w:ascii="Times New Roman" w:hAnsi="Times New Roman" w:cs="Times New Roman"/>
          <w:sz w:val="28"/>
          <w:szCs w:val="28"/>
        </w:rPr>
        <w:t>дополнить</w:t>
      </w:r>
      <w:r w:rsidRPr="007D5432">
        <w:rPr>
          <w:rFonts w:ascii="Times New Roman" w:hAnsi="Times New Roman" w:cs="Times New Roman"/>
          <w:sz w:val="28"/>
          <w:szCs w:val="28"/>
        </w:rPr>
        <w:t xml:space="preserve"> словами «(в том числе с использованием государственной информационной систем</w:t>
      </w:r>
      <w:r>
        <w:rPr>
          <w:rFonts w:ascii="Times New Roman" w:hAnsi="Times New Roman" w:cs="Times New Roman"/>
          <w:sz w:val="28"/>
          <w:szCs w:val="28"/>
        </w:rPr>
        <w:t>ы</w:t>
      </w:r>
      <w:r w:rsidRPr="007D5432">
        <w:rPr>
          <w:rFonts w:ascii="Times New Roman" w:hAnsi="Times New Roman" w:cs="Times New Roman"/>
          <w:sz w:val="28"/>
          <w:szCs w:val="28"/>
        </w:rPr>
        <w:t xml:space="preserve"> в области противодействия коррупции «Посейдон»)»;</w:t>
      </w:r>
    </w:p>
    <w:p w:rsidR="00A01ADF" w:rsidRPr="007D5432" w:rsidRDefault="00746665" w:rsidP="00B739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75F6A" w:rsidRPr="007D5432">
        <w:rPr>
          <w:rFonts w:ascii="Times New Roman" w:hAnsi="Times New Roman" w:cs="Times New Roman"/>
          <w:sz w:val="28"/>
          <w:szCs w:val="28"/>
        </w:rPr>
        <w:t xml:space="preserve">) дополнить пунктом 8.1 следующего содержания: </w:t>
      </w:r>
    </w:p>
    <w:p w:rsidR="00A01ADF" w:rsidRPr="007D5432" w:rsidRDefault="00275F6A" w:rsidP="003D5362">
      <w:pPr>
        <w:autoSpaceDE w:val="0"/>
        <w:autoSpaceDN w:val="0"/>
        <w:adjustRightInd w:val="0"/>
        <w:spacing w:after="0" w:line="240" w:lineRule="auto"/>
        <w:ind w:firstLine="709"/>
        <w:jc w:val="both"/>
        <w:rPr>
          <w:rFonts w:ascii="Times New Roman" w:hAnsi="Times New Roman" w:cs="Times New Roman"/>
          <w:sz w:val="28"/>
          <w:szCs w:val="28"/>
        </w:rPr>
      </w:pPr>
      <w:r w:rsidRPr="007D5432">
        <w:rPr>
          <w:rFonts w:ascii="Times New Roman" w:hAnsi="Times New Roman" w:cs="Times New Roman"/>
          <w:sz w:val="28"/>
          <w:szCs w:val="28"/>
        </w:rPr>
        <w:t>«8.1. В</w:t>
      </w:r>
      <w:r w:rsidRPr="007D5432">
        <w:rPr>
          <w:rFonts w:ascii="Times New Roman" w:eastAsiaTheme="minorHAnsi" w:hAnsi="Times New Roman" w:cs="Times New Roman"/>
          <w:sz w:val="28"/>
          <w:szCs w:val="28"/>
          <w:lang w:eastAsia="en-US"/>
        </w:rPr>
        <w:t xml:space="preserve">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w:t>
      </w:r>
      <w:r w:rsidR="00793028">
        <w:rPr>
          <w:rFonts w:ascii="Times New Roman" w:eastAsiaTheme="minorHAnsi" w:hAnsi="Times New Roman" w:cs="Times New Roman"/>
          <w:sz w:val="28"/>
          <w:szCs w:val="28"/>
          <w:lang w:eastAsia="en-US"/>
        </w:rPr>
        <w:t>замещающего государственную должность</w:t>
      </w:r>
      <w:r w:rsidRPr="007D5432">
        <w:rPr>
          <w:rFonts w:ascii="Times New Roman" w:eastAsiaTheme="minorHAnsi" w:hAnsi="Times New Roman" w:cs="Times New Roman"/>
          <w:sz w:val="28"/>
          <w:szCs w:val="28"/>
          <w:lang w:eastAsia="en-US"/>
        </w:rPr>
        <w:t xml:space="preserve">,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w:t>
      </w:r>
      <w:r w:rsidR="00F30CFA">
        <w:rPr>
          <w:rFonts w:ascii="Times New Roman" w:eastAsiaTheme="minorHAnsi" w:hAnsi="Times New Roman" w:cs="Times New Roman"/>
          <w:sz w:val="28"/>
          <w:szCs w:val="28"/>
          <w:lang w:eastAsia="en-US"/>
        </w:rPr>
        <w:t>руководитель органа Новосибирской области по профилактике коррупционных и иных</w:t>
      </w:r>
      <w:r w:rsidR="00A857DC">
        <w:rPr>
          <w:rFonts w:ascii="Times New Roman" w:eastAsiaTheme="minorHAnsi" w:hAnsi="Times New Roman" w:cs="Times New Roman"/>
          <w:sz w:val="28"/>
          <w:szCs w:val="28"/>
          <w:lang w:eastAsia="en-US"/>
        </w:rPr>
        <w:t xml:space="preserve"> правонарушений истребует</w:t>
      </w:r>
      <w:r w:rsidRPr="007D5432">
        <w:rPr>
          <w:rFonts w:ascii="Times New Roman" w:eastAsiaTheme="minorHAnsi" w:hAnsi="Times New Roman" w:cs="Times New Roman"/>
          <w:sz w:val="28"/>
          <w:szCs w:val="28"/>
          <w:lang w:eastAsia="en-US"/>
        </w:rPr>
        <w:t xml:space="preserve"> у лица</w:t>
      </w:r>
      <w:r w:rsidR="00793028">
        <w:rPr>
          <w:rFonts w:ascii="Times New Roman" w:eastAsiaTheme="minorHAnsi" w:hAnsi="Times New Roman" w:cs="Times New Roman"/>
          <w:sz w:val="28"/>
          <w:szCs w:val="28"/>
          <w:lang w:eastAsia="en-US"/>
        </w:rPr>
        <w:t>, замещаю</w:t>
      </w:r>
      <w:r w:rsidR="00A857DC">
        <w:rPr>
          <w:rFonts w:ascii="Times New Roman" w:eastAsiaTheme="minorHAnsi" w:hAnsi="Times New Roman" w:cs="Times New Roman"/>
          <w:sz w:val="28"/>
          <w:szCs w:val="28"/>
          <w:lang w:eastAsia="en-US"/>
        </w:rPr>
        <w:t>щего государственную должность,</w:t>
      </w:r>
      <w:r w:rsidRPr="007D5432">
        <w:rPr>
          <w:rFonts w:ascii="Times New Roman" w:eastAsiaTheme="minorHAnsi" w:hAnsi="Times New Roman" w:cs="Times New Roman"/>
          <w:sz w:val="28"/>
          <w:szCs w:val="28"/>
          <w:lang w:eastAsia="en-US"/>
        </w:rPr>
        <w:t xml:space="preserve"> сведения, подтверждающие законность получения этих денежных средств.»</w:t>
      </w:r>
      <w:r w:rsidR="003D5362" w:rsidRPr="007D5432">
        <w:rPr>
          <w:rFonts w:ascii="Times New Roman" w:eastAsiaTheme="minorHAnsi" w:hAnsi="Times New Roman" w:cs="Times New Roman"/>
          <w:sz w:val="28"/>
          <w:szCs w:val="28"/>
          <w:lang w:eastAsia="en-US"/>
        </w:rPr>
        <w:t>.</w:t>
      </w:r>
    </w:p>
    <w:p w:rsidR="00564FF7" w:rsidRPr="00D3722B" w:rsidRDefault="008A4127" w:rsidP="00B739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w:t>
      </w:r>
      <w:r w:rsidR="00564FF7" w:rsidRPr="007D5432">
        <w:rPr>
          <w:rFonts w:ascii="Times New Roman" w:hAnsi="Times New Roman" w:cs="Times New Roman"/>
          <w:sz w:val="28"/>
          <w:szCs w:val="28"/>
        </w:rPr>
        <w:t xml:space="preserve">. Внести в постановление Губернатора Новосибирской области </w:t>
      </w:r>
      <w:r w:rsidR="00564FF7" w:rsidRPr="007D5432">
        <w:rPr>
          <w:rFonts w:ascii="Times New Roman" w:eastAsiaTheme="minorHAnsi" w:hAnsi="Times New Roman" w:cs="Times New Roman"/>
          <w:sz w:val="28"/>
          <w:szCs w:val="28"/>
          <w:lang w:eastAsia="en-US"/>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sidR="003E5DA3" w:rsidRPr="007D5432">
        <w:rPr>
          <w:rFonts w:ascii="Times New Roman" w:eastAsiaTheme="minorHAnsi" w:hAnsi="Times New Roman" w:cs="Times New Roman"/>
          <w:sz w:val="28"/>
          <w:szCs w:val="28"/>
          <w:lang w:eastAsia="en-US"/>
        </w:rPr>
        <w:t xml:space="preserve"> следующ</w:t>
      </w:r>
      <w:r w:rsidR="00BC6E57">
        <w:rPr>
          <w:rFonts w:ascii="Times New Roman" w:eastAsiaTheme="minorHAnsi" w:hAnsi="Times New Roman" w:cs="Times New Roman"/>
          <w:sz w:val="28"/>
          <w:szCs w:val="28"/>
          <w:lang w:eastAsia="en-US"/>
        </w:rPr>
        <w:t>ие</w:t>
      </w:r>
      <w:r w:rsidR="003E5DA3" w:rsidRPr="007D5432">
        <w:rPr>
          <w:rFonts w:ascii="Times New Roman" w:eastAsiaTheme="minorHAnsi" w:hAnsi="Times New Roman" w:cs="Times New Roman"/>
          <w:sz w:val="28"/>
          <w:szCs w:val="28"/>
          <w:lang w:eastAsia="en-US"/>
        </w:rPr>
        <w:t xml:space="preserve"> </w:t>
      </w:r>
      <w:r w:rsidR="003E5DA3" w:rsidRPr="00D3722B">
        <w:rPr>
          <w:rFonts w:ascii="Times New Roman" w:eastAsiaTheme="minorHAnsi" w:hAnsi="Times New Roman" w:cs="Times New Roman"/>
          <w:sz w:val="28"/>
          <w:szCs w:val="28"/>
          <w:lang w:eastAsia="en-US"/>
        </w:rPr>
        <w:t>изменени</w:t>
      </w:r>
      <w:r w:rsidR="00BC6E57">
        <w:rPr>
          <w:rFonts w:ascii="Times New Roman" w:eastAsiaTheme="minorHAnsi" w:hAnsi="Times New Roman" w:cs="Times New Roman"/>
          <w:sz w:val="28"/>
          <w:szCs w:val="28"/>
          <w:lang w:eastAsia="en-US"/>
        </w:rPr>
        <w:t>я</w:t>
      </w:r>
      <w:r w:rsidR="003E5DA3" w:rsidRPr="00D3722B">
        <w:rPr>
          <w:rFonts w:ascii="Times New Roman" w:eastAsiaTheme="minorHAnsi" w:hAnsi="Times New Roman" w:cs="Times New Roman"/>
          <w:sz w:val="28"/>
          <w:szCs w:val="28"/>
          <w:lang w:eastAsia="en-US"/>
        </w:rPr>
        <w:t>:</w:t>
      </w:r>
    </w:p>
    <w:p w:rsidR="00970F4D" w:rsidRDefault="00A465C1" w:rsidP="00970F4D">
      <w:pPr>
        <w:spacing w:after="0" w:line="240" w:lineRule="auto"/>
        <w:ind w:firstLine="709"/>
        <w:jc w:val="both"/>
        <w:rPr>
          <w:rFonts w:ascii="Times New Roman" w:hAnsi="Times New Roman" w:cs="Times New Roman"/>
          <w:sz w:val="28"/>
          <w:szCs w:val="28"/>
        </w:rPr>
      </w:pPr>
      <w:r w:rsidRPr="00E4504F">
        <w:rPr>
          <w:rFonts w:ascii="Times New Roman" w:hAnsi="Times New Roman" w:cs="Times New Roman"/>
          <w:sz w:val="28"/>
          <w:szCs w:val="28"/>
        </w:rPr>
        <w:t xml:space="preserve">в </w:t>
      </w:r>
      <w:r w:rsidRPr="00E4504F">
        <w:rPr>
          <w:rFonts w:ascii="Times New Roman" w:eastAsiaTheme="minorHAnsi" w:hAnsi="Times New Roman" w:cs="Times New Roman"/>
          <w:sz w:val="28"/>
          <w:szCs w:val="28"/>
          <w:lang w:eastAsia="en-US"/>
        </w:rPr>
        <w:t>Положении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9375CD" w:rsidRPr="00F44DBA" w:rsidRDefault="00974C69" w:rsidP="009375CD">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w:t>
      </w:r>
      <w:r w:rsidR="00DC352B" w:rsidRPr="00DC352B">
        <w:rPr>
          <w:rFonts w:ascii="Times New Roman" w:hAnsi="Times New Roman" w:cs="Times New Roman"/>
          <w:sz w:val="28"/>
          <w:szCs w:val="28"/>
        </w:rPr>
        <w:t>) </w:t>
      </w:r>
      <w:hyperlink r:id="rId8" w:history="1">
        <w:r w:rsidR="009375CD" w:rsidRPr="00DC352B">
          <w:rPr>
            <w:rFonts w:ascii="Times New Roman" w:eastAsiaTheme="minorHAnsi" w:hAnsi="Times New Roman" w:cs="Times New Roman"/>
            <w:sz w:val="28"/>
            <w:szCs w:val="28"/>
            <w:lang w:eastAsia="en-US"/>
          </w:rPr>
          <w:t>абзац третий подпункта 2 пункта 15</w:t>
        </w:r>
      </w:hyperlink>
      <w:r w:rsidR="009375CD" w:rsidRPr="007D5432">
        <w:rPr>
          <w:rFonts w:ascii="Times New Roman" w:eastAsiaTheme="minorHAnsi" w:hAnsi="Times New Roman" w:cs="Times New Roman"/>
          <w:sz w:val="28"/>
          <w:szCs w:val="28"/>
          <w:lang w:eastAsia="en-US"/>
        </w:rPr>
        <w:t xml:space="preserve"> </w:t>
      </w:r>
      <w:r w:rsidR="009375CD">
        <w:rPr>
          <w:rFonts w:ascii="Times New Roman" w:eastAsiaTheme="minorHAnsi" w:hAnsi="Times New Roman" w:cs="Times New Roman"/>
          <w:sz w:val="28"/>
          <w:szCs w:val="28"/>
          <w:lang w:eastAsia="en-US"/>
        </w:rPr>
        <w:t>дополнить словами:</w:t>
      </w:r>
      <w:r>
        <w:rPr>
          <w:rFonts w:ascii="Times New Roman" w:eastAsiaTheme="minorHAnsi" w:hAnsi="Times New Roman" w:cs="Times New Roman"/>
          <w:sz w:val="28"/>
          <w:szCs w:val="28"/>
          <w:lang w:eastAsia="en-US"/>
        </w:rPr>
        <w:t xml:space="preserve"> </w:t>
      </w:r>
      <w:r w:rsidR="009375CD" w:rsidRPr="007D5432">
        <w:rPr>
          <w:rFonts w:ascii="Times New Roman" w:eastAsiaTheme="minorHAnsi" w:hAnsi="Times New Roman" w:cs="Times New Roman"/>
          <w:sz w:val="28"/>
          <w:szCs w:val="28"/>
          <w:lang w:eastAsia="en-US"/>
        </w:rPr>
        <w:t xml:space="preserve">«, представленное в соответствии с пунктом 9 </w:t>
      </w:r>
      <w:r w:rsidR="009375CD">
        <w:rPr>
          <w:rFonts w:ascii="Times New Roman" w:eastAsiaTheme="minorHAnsi" w:hAnsi="Times New Roman" w:cs="Times New Roman"/>
          <w:sz w:val="28"/>
          <w:szCs w:val="28"/>
          <w:lang w:eastAsia="en-US"/>
        </w:rPr>
        <w:t xml:space="preserve">Положения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утвержденного </w:t>
      </w:r>
      <w:r w:rsidR="009375CD" w:rsidRPr="007D5432">
        <w:rPr>
          <w:rFonts w:ascii="Times New Roman" w:eastAsiaTheme="minorHAnsi" w:hAnsi="Times New Roman" w:cs="Times New Roman"/>
          <w:sz w:val="28"/>
          <w:szCs w:val="28"/>
          <w:lang w:eastAsia="en-US"/>
        </w:rPr>
        <w:t>постановлени</w:t>
      </w:r>
      <w:r w:rsidR="009375CD">
        <w:rPr>
          <w:rFonts w:ascii="Times New Roman" w:eastAsiaTheme="minorHAnsi" w:hAnsi="Times New Roman" w:cs="Times New Roman"/>
          <w:sz w:val="28"/>
          <w:szCs w:val="28"/>
          <w:lang w:eastAsia="en-US"/>
        </w:rPr>
        <w:t>ем</w:t>
      </w:r>
      <w:r w:rsidR="009375CD" w:rsidRPr="007D5432">
        <w:rPr>
          <w:rFonts w:ascii="Times New Roman" w:eastAsiaTheme="minorHAnsi" w:hAnsi="Times New Roman" w:cs="Times New Roman"/>
          <w:sz w:val="28"/>
          <w:szCs w:val="28"/>
          <w:lang w:eastAsia="en-US"/>
        </w:rPr>
        <w:t xml:space="preserve">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r w:rsidR="00923666">
        <w:rPr>
          <w:rFonts w:ascii="Times New Roman" w:eastAsiaTheme="minorHAnsi" w:hAnsi="Times New Roman" w:cs="Times New Roman"/>
          <w:sz w:val="28"/>
          <w:szCs w:val="28"/>
          <w:lang w:eastAsia="en-US"/>
        </w:rPr>
        <w:t xml:space="preserve"> (далее - </w:t>
      </w:r>
      <w:r w:rsidR="008E3149" w:rsidRPr="00674BDE">
        <w:rPr>
          <w:rFonts w:ascii="Times New Roman" w:eastAsiaTheme="minorHAnsi" w:hAnsi="Times New Roman" w:cs="Times New Roman"/>
          <w:sz w:val="28"/>
          <w:szCs w:val="28"/>
          <w:lang w:eastAsia="en-US"/>
        </w:rPr>
        <w:t>Положение о представлении сведений о доходах, об имуществе и обязательствах имущественного характера</w:t>
      </w:r>
      <w:r w:rsidR="008E3149">
        <w:rPr>
          <w:rFonts w:ascii="Times New Roman" w:eastAsiaTheme="minorHAnsi" w:hAnsi="Times New Roman" w:cs="Times New Roman"/>
          <w:sz w:val="28"/>
          <w:szCs w:val="28"/>
          <w:lang w:eastAsia="en-US"/>
        </w:rPr>
        <w:t>).</w:t>
      </w:r>
      <w:r w:rsidR="009375CD" w:rsidRPr="007D5432">
        <w:rPr>
          <w:rFonts w:ascii="Times New Roman" w:eastAsiaTheme="minorHAnsi" w:hAnsi="Times New Roman" w:cs="Times New Roman"/>
          <w:sz w:val="28"/>
          <w:szCs w:val="28"/>
          <w:lang w:eastAsia="en-US"/>
        </w:rPr>
        <w:t>»</w:t>
      </w:r>
      <w:r w:rsidR="009375CD">
        <w:rPr>
          <w:rFonts w:ascii="Times New Roman" w:eastAsiaTheme="minorHAnsi" w:hAnsi="Times New Roman" w:cs="Times New Roman"/>
          <w:sz w:val="28"/>
          <w:szCs w:val="28"/>
          <w:lang w:eastAsia="en-US"/>
        </w:rPr>
        <w:t>;</w:t>
      </w:r>
    </w:p>
    <w:p w:rsidR="00674BDE" w:rsidRPr="00674BDE" w:rsidRDefault="00974C69" w:rsidP="00674B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23666">
        <w:rPr>
          <w:rFonts w:ascii="Times New Roman" w:hAnsi="Times New Roman" w:cs="Times New Roman"/>
          <w:sz w:val="28"/>
          <w:szCs w:val="28"/>
        </w:rPr>
        <w:t>) </w:t>
      </w:r>
      <w:r w:rsidR="00674BDE" w:rsidRPr="00674BDE">
        <w:rPr>
          <w:rFonts w:ascii="Times New Roman" w:hAnsi="Times New Roman" w:cs="Times New Roman"/>
          <w:sz w:val="28"/>
          <w:szCs w:val="28"/>
        </w:rPr>
        <w:t>дополнить пунктом 16.2.1 следующего содержания:</w:t>
      </w:r>
    </w:p>
    <w:p w:rsidR="00674BDE" w:rsidRPr="00674BDE" w:rsidRDefault="00674BDE" w:rsidP="00674BD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74BDE">
        <w:rPr>
          <w:rFonts w:ascii="Times New Roman" w:hAnsi="Times New Roman" w:cs="Times New Roman"/>
          <w:sz w:val="28"/>
          <w:szCs w:val="28"/>
        </w:rPr>
        <w:t>«</w:t>
      </w:r>
      <w:r w:rsidR="00923666">
        <w:rPr>
          <w:rFonts w:ascii="Times New Roman" w:hAnsi="Times New Roman" w:cs="Times New Roman"/>
          <w:sz w:val="28"/>
          <w:szCs w:val="28"/>
        </w:rPr>
        <w:t>16.2.1</w:t>
      </w:r>
      <w:r w:rsidR="00AE4A63">
        <w:rPr>
          <w:rFonts w:ascii="Times New Roman" w:hAnsi="Times New Roman" w:cs="Times New Roman"/>
          <w:sz w:val="28"/>
          <w:szCs w:val="28"/>
        </w:rPr>
        <w:t>.</w:t>
      </w:r>
      <w:r w:rsidR="00923666">
        <w:rPr>
          <w:rFonts w:ascii="Times New Roman" w:hAnsi="Times New Roman" w:cs="Times New Roman"/>
          <w:sz w:val="28"/>
          <w:szCs w:val="28"/>
        </w:rPr>
        <w:t> </w:t>
      </w:r>
      <w:r w:rsidRPr="00674BDE">
        <w:rPr>
          <w:rFonts w:ascii="Times New Roman" w:hAnsi="Times New Roman" w:cs="Times New Roman"/>
          <w:sz w:val="28"/>
          <w:szCs w:val="28"/>
        </w:rPr>
        <w:t>Заявление, указанное в абзаце третьем подпункта 2 пункта 15 настоящего Положения, п</w:t>
      </w:r>
      <w:r w:rsidR="00AE4A63">
        <w:rPr>
          <w:rFonts w:ascii="Times New Roman" w:hAnsi="Times New Roman" w:cs="Times New Roman"/>
          <w:sz w:val="28"/>
          <w:szCs w:val="28"/>
        </w:rPr>
        <w:t>редставляется</w:t>
      </w:r>
      <w:r w:rsidRPr="00674BDE">
        <w:rPr>
          <w:rFonts w:ascii="Times New Roman" w:hAnsi="Times New Roman" w:cs="Times New Roman"/>
          <w:sz w:val="28"/>
          <w:szCs w:val="28"/>
        </w:rPr>
        <w:t xml:space="preserve"> гражданским служащим не позднее окончания срока представления сведений, установленного подпунктом «в» </w:t>
      </w:r>
      <w:r w:rsidRPr="00674BDE">
        <w:rPr>
          <w:rFonts w:ascii="Times New Roman" w:eastAsiaTheme="minorHAnsi" w:hAnsi="Times New Roman" w:cs="Times New Roman"/>
          <w:sz w:val="28"/>
          <w:szCs w:val="28"/>
          <w:lang w:eastAsia="en-US"/>
        </w:rPr>
        <w:t>пункта 3 Положения о представлении сведений о доходах, об имуществе и обязател</w:t>
      </w:r>
      <w:r w:rsidR="008E3149">
        <w:rPr>
          <w:rFonts w:ascii="Times New Roman" w:eastAsiaTheme="minorHAnsi" w:hAnsi="Times New Roman" w:cs="Times New Roman"/>
          <w:sz w:val="28"/>
          <w:szCs w:val="28"/>
          <w:lang w:eastAsia="en-US"/>
        </w:rPr>
        <w:t>ьствах имущественного характера</w:t>
      </w:r>
      <w:r w:rsidRPr="00674BDE">
        <w:rPr>
          <w:rFonts w:ascii="Times New Roman" w:hAnsi="Times New Roman" w:cs="Times New Roman"/>
          <w:sz w:val="28"/>
          <w:szCs w:val="28"/>
        </w:rPr>
        <w:t xml:space="preserve">, в письменной форме, согласно </w:t>
      </w:r>
      <w:proofErr w:type="gramStart"/>
      <w:r w:rsidRPr="00674BDE">
        <w:rPr>
          <w:rFonts w:ascii="Times New Roman" w:hAnsi="Times New Roman" w:cs="Times New Roman"/>
          <w:sz w:val="28"/>
          <w:szCs w:val="28"/>
        </w:rPr>
        <w:t>приложению</w:t>
      </w:r>
      <w:proofErr w:type="gramEnd"/>
      <w:r w:rsidRPr="00674BDE">
        <w:rPr>
          <w:rFonts w:ascii="Times New Roman" w:hAnsi="Times New Roman" w:cs="Times New Roman"/>
          <w:sz w:val="28"/>
          <w:szCs w:val="28"/>
        </w:rPr>
        <w:t xml:space="preserve"> к Положению</w:t>
      </w:r>
      <w:r w:rsidRPr="00674BDE">
        <w:rPr>
          <w:rFonts w:ascii="Times New Roman" w:eastAsiaTheme="minorHAnsi" w:hAnsi="Times New Roman" w:cs="Times New Roman"/>
          <w:sz w:val="28"/>
          <w:szCs w:val="28"/>
          <w:lang w:eastAsia="en-US"/>
        </w:rPr>
        <w:t xml:space="preserve"> о представлении сведений о доходах, об имуществе и обязательствах имущественного характера.</w:t>
      </w:r>
    </w:p>
    <w:p w:rsidR="00674BDE" w:rsidRPr="00674BDE" w:rsidRDefault="00674BDE" w:rsidP="008411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74BDE">
        <w:rPr>
          <w:rFonts w:ascii="Times New Roman" w:hAnsi="Times New Roman" w:cs="Times New Roman"/>
          <w:sz w:val="28"/>
          <w:szCs w:val="28"/>
        </w:rPr>
        <w:t xml:space="preserve">Заявление представляется гражданским служащим (за исключением </w:t>
      </w:r>
      <w:r w:rsidRPr="00674BDE">
        <w:rPr>
          <w:rFonts w:ascii="Times New Roman" w:eastAsiaTheme="minorHAnsi" w:hAnsi="Times New Roman" w:cs="Times New Roman"/>
          <w:sz w:val="28"/>
          <w:szCs w:val="28"/>
          <w:lang w:eastAsia="en-US"/>
        </w:rPr>
        <w:t xml:space="preserve">лиц, замещающих должности, определенные подпунктами «а» и «б» пункта 7 </w:t>
      </w:r>
      <w:r w:rsidRPr="00674BDE">
        <w:rPr>
          <w:rFonts w:ascii="Times New Roman" w:eastAsiaTheme="minorHAnsi" w:hAnsi="Times New Roman" w:cs="Times New Roman"/>
          <w:sz w:val="28"/>
          <w:szCs w:val="28"/>
          <w:lang w:eastAsia="en-US"/>
        </w:rPr>
        <w:lastRenderedPageBreak/>
        <w:t>Положения о представлении сведений о доходах, об имуществе и обязательствах имущественного характера) в подразделени</w:t>
      </w:r>
      <w:r w:rsidR="005F053A">
        <w:rPr>
          <w:rFonts w:ascii="Times New Roman" w:eastAsiaTheme="minorHAnsi" w:hAnsi="Times New Roman" w:cs="Times New Roman"/>
          <w:sz w:val="28"/>
          <w:szCs w:val="28"/>
          <w:lang w:eastAsia="en-US"/>
        </w:rPr>
        <w:t>е</w:t>
      </w:r>
      <w:r w:rsidRPr="00674BDE">
        <w:rPr>
          <w:rFonts w:ascii="Times New Roman" w:eastAsiaTheme="minorHAnsi" w:hAnsi="Times New Roman" w:cs="Times New Roman"/>
          <w:sz w:val="28"/>
          <w:szCs w:val="28"/>
          <w:lang w:eastAsia="en-US"/>
        </w:rPr>
        <w:t xml:space="preserve"> кадровой службы государственного органа по профилактике коррупционных и иных правонарушений либо, в случае отсутствия такого подразделения, в кадровой службе государственного органа.</w:t>
      </w:r>
    </w:p>
    <w:p w:rsidR="00674BDE" w:rsidRPr="00674BDE" w:rsidRDefault="00674BDE" w:rsidP="00674BDE">
      <w:pPr>
        <w:autoSpaceDE w:val="0"/>
        <w:autoSpaceDN w:val="0"/>
        <w:adjustRightInd w:val="0"/>
        <w:spacing w:after="0" w:line="240" w:lineRule="auto"/>
        <w:ind w:firstLine="709"/>
        <w:jc w:val="both"/>
        <w:rPr>
          <w:rFonts w:ascii="Times New Roman" w:hAnsi="Times New Roman" w:cs="Times New Roman"/>
          <w:sz w:val="28"/>
          <w:szCs w:val="28"/>
        </w:rPr>
      </w:pPr>
      <w:r w:rsidRPr="00674BDE">
        <w:rPr>
          <w:rFonts w:ascii="Times New Roman" w:hAnsi="Times New Roman" w:cs="Times New Roman"/>
          <w:sz w:val="28"/>
          <w:szCs w:val="28"/>
        </w:rPr>
        <w:t xml:space="preserve">Заявление гражданского служащего, замещающего </w:t>
      </w:r>
      <w:r w:rsidR="00AF49E7">
        <w:rPr>
          <w:rFonts w:ascii="Times New Roman" w:hAnsi="Times New Roman" w:cs="Times New Roman"/>
          <w:sz w:val="28"/>
          <w:szCs w:val="28"/>
        </w:rPr>
        <w:t xml:space="preserve">одну из </w:t>
      </w:r>
      <w:r w:rsidRPr="00674BDE">
        <w:rPr>
          <w:rFonts w:ascii="Times New Roman" w:hAnsi="Times New Roman" w:cs="Times New Roman"/>
          <w:sz w:val="28"/>
          <w:szCs w:val="28"/>
        </w:rPr>
        <w:t>должност</w:t>
      </w:r>
      <w:r w:rsidR="00AF49E7">
        <w:rPr>
          <w:rFonts w:ascii="Times New Roman" w:hAnsi="Times New Roman" w:cs="Times New Roman"/>
          <w:sz w:val="28"/>
          <w:szCs w:val="28"/>
        </w:rPr>
        <w:t>ей</w:t>
      </w:r>
      <w:r w:rsidRPr="00674BDE">
        <w:rPr>
          <w:rFonts w:ascii="Times New Roman" w:hAnsi="Times New Roman" w:cs="Times New Roman"/>
          <w:sz w:val="28"/>
          <w:szCs w:val="28"/>
        </w:rPr>
        <w:t xml:space="preserve">, </w:t>
      </w:r>
      <w:r w:rsidR="00AF49E7">
        <w:rPr>
          <w:rFonts w:ascii="Times New Roman" w:hAnsi="Times New Roman" w:cs="Times New Roman"/>
          <w:sz w:val="28"/>
          <w:szCs w:val="28"/>
        </w:rPr>
        <w:t>указанн</w:t>
      </w:r>
      <w:r w:rsidR="009C3A38">
        <w:rPr>
          <w:rFonts w:ascii="Times New Roman" w:hAnsi="Times New Roman" w:cs="Times New Roman"/>
          <w:sz w:val="28"/>
          <w:szCs w:val="28"/>
        </w:rPr>
        <w:t>ых</w:t>
      </w:r>
      <w:r w:rsidR="00AF49E7">
        <w:rPr>
          <w:rFonts w:ascii="Times New Roman" w:hAnsi="Times New Roman" w:cs="Times New Roman"/>
          <w:sz w:val="28"/>
          <w:szCs w:val="28"/>
        </w:rPr>
        <w:t xml:space="preserve"> в</w:t>
      </w:r>
      <w:r w:rsidR="00AF49E7" w:rsidRPr="00674BDE">
        <w:rPr>
          <w:rFonts w:ascii="Times New Roman" w:hAnsi="Times New Roman" w:cs="Times New Roman"/>
          <w:sz w:val="28"/>
          <w:szCs w:val="28"/>
        </w:rPr>
        <w:t xml:space="preserve"> </w:t>
      </w:r>
      <w:r w:rsidRPr="00674BDE">
        <w:rPr>
          <w:rFonts w:ascii="Times New Roman" w:hAnsi="Times New Roman" w:cs="Times New Roman"/>
          <w:sz w:val="28"/>
          <w:szCs w:val="28"/>
        </w:rPr>
        <w:t>подпункта</w:t>
      </w:r>
      <w:r w:rsidR="00AF49E7">
        <w:rPr>
          <w:rFonts w:ascii="Times New Roman" w:hAnsi="Times New Roman" w:cs="Times New Roman"/>
          <w:sz w:val="28"/>
          <w:szCs w:val="28"/>
        </w:rPr>
        <w:t>х</w:t>
      </w:r>
      <w:r w:rsidRPr="00674BDE">
        <w:rPr>
          <w:rFonts w:ascii="Times New Roman" w:hAnsi="Times New Roman" w:cs="Times New Roman"/>
          <w:sz w:val="28"/>
          <w:szCs w:val="28"/>
        </w:rPr>
        <w:t xml:space="preserve"> «а» и «б» пункта 7 Положения о представлении сведений о доходах, об имуществе и обязательствах имущественного характера, п</w:t>
      </w:r>
      <w:r w:rsidR="009C3A38">
        <w:rPr>
          <w:rFonts w:ascii="Times New Roman" w:hAnsi="Times New Roman" w:cs="Times New Roman"/>
          <w:sz w:val="28"/>
          <w:szCs w:val="28"/>
        </w:rPr>
        <w:t>редставляется</w:t>
      </w:r>
      <w:r w:rsidRPr="00674BDE">
        <w:rPr>
          <w:rFonts w:ascii="Times New Roman" w:hAnsi="Times New Roman" w:cs="Times New Roman"/>
          <w:sz w:val="28"/>
          <w:szCs w:val="28"/>
        </w:rPr>
        <w:t xml:space="preserve"> в орган Новосибирской области по профилактике коррупционных и иных правонарушений.</w:t>
      </w:r>
    </w:p>
    <w:p w:rsidR="00674BDE" w:rsidRPr="00674BDE" w:rsidRDefault="00674BDE" w:rsidP="00674B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4BDE">
        <w:rPr>
          <w:rFonts w:ascii="Times New Roman" w:eastAsia="Times New Roman" w:hAnsi="Times New Roman" w:cs="Times New Roman"/>
          <w:sz w:val="28"/>
          <w:szCs w:val="28"/>
        </w:rPr>
        <w:t>К заявлению приобщаются документы и иные материалы, подтверждающие факт невозможности и объективность причин, по которым гражданский служащий не может представить сведения о доходах, об имуществе и обязательствах имущественного характера супруги (супруга) и (или) несовершеннолетних детей.</w:t>
      </w:r>
    </w:p>
    <w:p w:rsidR="00674BDE" w:rsidRPr="00674BDE" w:rsidRDefault="00674BDE" w:rsidP="00AD39C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74BDE">
        <w:rPr>
          <w:rFonts w:ascii="Times New Roman" w:hAnsi="Times New Roman" w:cs="Times New Roman"/>
          <w:sz w:val="28"/>
          <w:szCs w:val="28"/>
        </w:rPr>
        <w:t>Заявление рассматривается</w:t>
      </w:r>
      <w:r w:rsidRPr="00674BDE">
        <w:rPr>
          <w:rFonts w:ascii="Times New Roman" w:eastAsiaTheme="minorHAnsi" w:hAnsi="Times New Roman" w:cs="Times New Roman"/>
          <w:sz w:val="28"/>
          <w:szCs w:val="28"/>
          <w:lang w:eastAsia="en-US"/>
        </w:rPr>
        <w:t xml:space="preserve"> подразделением кадровой службы государственного органа по профилактике коррупционных и иных правонарушений либо, в случае отсутствия такого подразделения, в кадровой службе государственного органа, или в органе Новосибирской области по профилактике коррупционных и иных правонарушений. </w:t>
      </w:r>
      <w:r w:rsidR="00AD39C9">
        <w:rPr>
          <w:rFonts w:ascii="Times New Roman" w:eastAsiaTheme="minorHAnsi" w:hAnsi="Times New Roman" w:cs="Times New Roman"/>
          <w:sz w:val="28"/>
          <w:szCs w:val="28"/>
          <w:lang w:eastAsia="en-US"/>
        </w:rPr>
        <w:t xml:space="preserve">По результатам рассмотрения заявления </w:t>
      </w:r>
      <w:r w:rsidRPr="00674BDE">
        <w:rPr>
          <w:rFonts w:ascii="Times New Roman" w:eastAsiaTheme="minorHAnsi" w:hAnsi="Times New Roman" w:cs="Times New Roman"/>
          <w:sz w:val="28"/>
          <w:szCs w:val="28"/>
          <w:lang w:eastAsia="en-US"/>
        </w:rPr>
        <w:t>должностным лицом осуществляется подготовка мотивированного заключения.»;</w:t>
      </w:r>
    </w:p>
    <w:p w:rsidR="00674BDE" w:rsidRPr="00674BDE" w:rsidRDefault="00974C69" w:rsidP="00AC17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50FFC">
        <w:rPr>
          <w:rFonts w:ascii="Times New Roman" w:hAnsi="Times New Roman" w:cs="Times New Roman"/>
          <w:sz w:val="28"/>
          <w:szCs w:val="28"/>
        </w:rPr>
        <w:t>) </w:t>
      </w:r>
      <w:r w:rsidR="00674BDE" w:rsidRPr="00674BDE">
        <w:rPr>
          <w:rFonts w:ascii="Times New Roman" w:hAnsi="Times New Roman" w:cs="Times New Roman"/>
          <w:sz w:val="28"/>
          <w:szCs w:val="28"/>
        </w:rPr>
        <w:t>дополнить пунктом 16.5.</w:t>
      </w:r>
      <w:r w:rsidR="000279D3">
        <w:rPr>
          <w:rFonts w:ascii="Times New Roman" w:hAnsi="Times New Roman" w:cs="Times New Roman"/>
          <w:sz w:val="28"/>
          <w:szCs w:val="28"/>
        </w:rPr>
        <w:t>1</w:t>
      </w:r>
      <w:r w:rsidR="00674BDE" w:rsidRPr="00674BDE">
        <w:rPr>
          <w:rFonts w:ascii="Times New Roman" w:hAnsi="Times New Roman" w:cs="Times New Roman"/>
          <w:sz w:val="28"/>
          <w:szCs w:val="28"/>
        </w:rPr>
        <w:t xml:space="preserve"> следующего содержания:</w:t>
      </w:r>
    </w:p>
    <w:p w:rsidR="00674BDE" w:rsidRPr="00674BDE" w:rsidRDefault="00674BDE" w:rsidP="000279D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74BDE">
        <w:rPr>
          <w:rFonts w:ascii="Times New Roman" w:eastAsiaTheme="minorHAnsi" w:hAnsi="Times New Roman" w:cs="Times New Roman"/>
          <w:sz w:val="28"/>
          <w:szCs w:val="28"/>
          <w:lang w:eastAsia="en-US"/>
        </w:rPr>
        <w:t xml:space="preserve">«16.5.1. При подготовке мотивированного заключения по результатам рассмотрения заявления, </w:t>
      </w:r>
      <w:r w:rsidRPr="00674BDE">
        <w:rPr>
          <w:rFonts w:ascii="Times New Roman" w:hAnsi="Times New Roman" w:cs="Times New Roman"/>
          <w:sz w:val="28"/>
          <w:szCs w:val="28"/>
        </w:rPr>
        <w:t>указанного в абзаце третьем подпункта 2 пункта 15 настоящего Положения</w:t>
      </w:r>
      <w:r w:rsidRPr="00674BDE">
        <w:rPr>
          <w:rFonts w:ascii="Times New Roman" w:eastAsiaTheme="minorHAnsi" w:hAnsi="Times New Roman" w:cs="Times New Roman"/>
          <w:sz w:val="28"/>
          <w:szCs w:val="28"/>
          <w:lang w:eastAsia="en-US"/>
        </w:rPr>
        <w:t xml:space="preserve">, должностное лицо подразделения кадровой службы государственного органа по профилактике коррупционных и иных правонарушений, а в случае отсутствия такого подразделения - должностное лицо кадровой службы государственного органа, должностное лицо органа Новосибирской области по профилактике коррупционных и иных правонарушений имеет право проводить собеседование с гражданским служащим, представившим заявление,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w:t>
      </w:r>
    </w:p>
    <w:p w:rsidR="00674BDE" w:rsidRPr="00674BDE" w:rsidRDefault="00674BDE" w:rsidP="00674BDE">
      <w:pPr>
        <w:autoSpaceDE w:val="0"/>
        <w:autoSpaceDN w:val="0"/>
        <w:adjustRightInd w:val="0"/>
        <w:spacing w:after="0" w:line="240" w:lineRule="auto"/>
        <w:ind w:firstLine="708"/>
        <w:jc w:val="both"/>
        <w:rPr>
          <w:rFonts w:ascii="Times New Roman" w:hAnsi="Times New Roman" w:cs="Times New Roman"/>
          <w:sz w:val="28"/>
          <w:szCs w:val="28"/>
        </w:rPr>
      </w:pPr>
      <w:r w:rsidRPr="00674BDE">
        <w:rPr>
          <w:rFonts w:ascii="Times New Roman" w:hAnsi="Times New Roman" w:cs="Times New Roman"/>
          <w:sz w:val="28"/>
          <w:szCs w:val="28"/>
        </w:rPr>
        <w:t>Заявление, а также мотивированное заключение и другие материалы в течение семи дней со дня поступления, а в случае направления запросов, предусмотренных абзацем первым настоящего пункта, в течение трех дней с момента поступления ответов на запросы, но не позднее двадцати дней со дня поступления заявления, представляются председателю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sidRPr="00674BDE">
        <w:rPr>
          <w:rFonts w:ascii="Times New Roman" w:eastAsiaTheme="minorHAnsi" w:hAnsi="Times New Roman" w:cs="Times New Roman"/>
          <w:sz w:val="28"/>
          <w:szCs w:val="28"/>
          <w:lang w:eastAsia="en-US"/>
        </w:rPr>
        <w:t>;</w:t>
      </w:r>
    </w:p>
    <w:p w:rsidR="00674BDE" w:rsidRPr="00674BDE" w:rsidRDefault="00974C69" w:rsidP="00674B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279D3">
        <w:rPr>
          <w:rFonts w:ascii="Times New Roman" w:hAnsi="Times New Roman" w:cs="Times New Roman"/>
          <w:sz w:val="28"/>
          <w:szCs w:val="28"/>
        </w:rPr>
        <w:t>) </w:t>
      </w:r>
      <w:r w:rsidR="00674BDE" w:rsidRPr="00674BDE">
        <w:rPr>
          <w:rFonts w:ascii="Times New Roman" w:hAnsi="Times New Roman" w:cs="Times New Roman"/>
          <w:sz w:val="28"/>
          <w:szCs w:val="28"/>
        </w:rPr>
        <w:t>в пункте 16.6:</w:t>
      </w:r>
    </w:p>
    <w:p w:rsidR="00674BDE" w:rsidRPr="00674BDE" w:rsidRDefault="00674BDE" w:rsidP="00674BDE">
      <w:pPr>
        <w:spacing w:after="0" w:line="240" w:lineRule="auto"/>
        <w:ind w:firstLine="709"/>
        <w:jc w:val="both"/>
        <w:rPr>
          <w:rFonts w:ascii="Times New Roman" w:hAnsi="Times New Roman" w:cs="Times New Roman"/>
          <w:sz w:val="28"/>
          <w:szCs w:val="28"/>
        </w:rPr>
      </w:pPr>
      <w:r w:rsidRPr="00674BDE">
        <w:rPr>
          <w:rFonts w:ascii="Times New Roman" w:hAnsi="Times New Roman" w:cs="Times New Roman"/>
          <w:sz w:val="28"/>
          <w:szCs w:val="28"/>
        </w:rPr>
        <w:t xml:space="preserve">в абзаце первом после слов «предусмотренные пунктами </w:t>
      </w:r>
      <w:r w:rsidR="00046623">
        <w:rPr>
          <w:rFonts w:ascii="Times New Roman" w:hAnsi="Times New Roman" w:cs="Times New Roman"/>
          <w:sz w:val="28"/>
          <w:szCs w:val="28"/>
        </w:rPr>
        <w:t xml:space="preserve">16.1, 16.3, </w:t>
      </w:r>
      <w:r w:rsidR="003C505C">
        <w:rPr>
          <w:rFonts w:ascii="Times New Roman" w:hAnsi="Times New Roman" w:cs="Times New Roman"/>
          <w:sz w:val="28"/>
          <w:szCs w:val="28"/>
        </w:rPr>
        <w:t>16.4</w:t>
      </w:r>
      <w:r w:rsidRPr="00674BDE">
        <w:rPr>
          <w:rFonts w:ascii="Times New Roman" w:hAnsi="Times New Roman" w:cs="Times New Roman"/>
          <w:sz w:val="28"/>
          <w:szCs w:val="28"/>
        </w:rPr>
        <w:t>» дополнить словами «, 16.5.1</w:t>
      </w:r>
      <w:r w:rsidR="003C505C">
        <w:rPr>
          <w:rFonts w:ascii="Times New Roman" w:hAnsi="Times New Roman" w:cs="Times New Roman"/>
          <w:sz w:val="28"/>
          <w:szCs w:val="28"/>
        </w:rPr>
        <w:t>»</w:t>
      </w:r>
      <w:r w:rsidRPr="00674BDE">
        <w:rPr>
          <w:rFonts w:ascii="Times New Roman" w:hAnsi="Times New Roman" w:cs="Times New Roman"/>
          <w:sz w:val="28"/>
          <w:szCs w:val="28"/>
        </w:rPr>
        <w:t>;</w:t>
      </w:r>
    </w:p>
    <w:p w:rsidR="00674BDE" w:rsidRPr="00674BDE" w:rsidRDefault="00674BDE" w:rsidP="00674BDE">
      <w:pPr>
        <w:spacing w:after="0" w:line="240" w:lineRule="auto"/>
        <w:ind w:firstLine="709"/>
        <w:jc w:val="both"/>
        <w:rPr>
          <w:rFonts w:ascii="Times New Roman" w:hAnsi="Times New Roman" w:cs="Times New Roman"/>
          <w:sz w:val="28"/>
          <w:szCs w:val="28"/>
        </w:rPr>
      </w:pPr>
      <w:r w:rsidRPr="00674BDE">
        <w:rPr>
          <w:rFonts w:ascii="Times New Roman" w:hAnsi="Times New Roman" w:cs="Times New Roman"/>
          <w:sz w:val="28"/>
          <w:szCs w:val="28"/>
        </w:rPr>
        <w:t xml:space="preserve">подпункт 1 изложить в следующей редакции: </w:t>
      </w:r>
    </w:p>
    <w:p w:rsidR="00674BDE" w:rsidRPr="00674BDE" w:rsidRDefault="00674BDE" w:rsidP="00674BDE">
      <w:pPr>
        <w:spacing w:after="0" w:line="240" w:lineRule="auto"/>
        <w:ind w:firstLine="709"/>
        <w:jc w:val="both"/>
        <w:rPr>
          <w:rFonts w:ascii="Times New Roman" w:hAnsi="Times New Roman" w:cs="Times New Roman"/>
          <w:sz w:val="28"/>
          <w:szCs w:val="28"/>
        </w:rPr>
      </w:pPr>
      <w:r w:rsidRPr="00674BDE">
        <w:rPr>
          <w:rFonts w:ascii="Times New Roman" w:hAnsi="Times New Roman" w:cs="Times New Roman"/>
          <w:sz w:val="28"/>
          <w:szCs w:val="28"/>
        </w:rPr>
        <w:lastRenderedPageBreak/>
        <w:t>«1) информацию, изложенную в обращениях, заявлениях или уведомлениях, указанных в абзацах втором, третьем и пятом подпункта 2 пункта 15 настоящего Положения;»;</w:t>
      </w:r>
    </w:p>
    <w:p w:rsidR="00674BDE" w:rsidRPr="00674BDE" w:rsidRDefault="00674BDE" w:rsidP="00674BDE">
      <w:pPr>
        <w:spacing w:after="0" w:line="240" w:lineRule="auto"/>
        <w:ind w:firstLine="709"/>
        <w:jc w:val="both"/>
        <w:rPr>
          <w:rFonts w:ascii="Times New Roman" w:hAnsi="Times New Roman" w:cs="Times New Roman"/>
          <w:sz w:val="28"/>
          <w:szCs w:val="28"/>
        </w:rPr>
      </w:pPr>
      <w:r w:rsidRPr="00674BDE">
        <w:rPr>
          <w:rFonts w:ascii="Times New Roman" w:hAnsi="Times New Roman" w:cs="Times New Roman"/>
          <w:sz w:val="28"/>
          <w:szCs w:val="28"/>
        </w:rPr>
        <w:t>подпункт 3 изложить в следующей редакции:</w:t>
      </w:r>
    </w:p>
    <w:p w:rsidR="00674BDE" w:rsidRDefault="00674BDE" w:rsidP="007C2799">
      <w:pPr>
        <w:spacing w:after="0" w:line="240" w:lineRule="auto"/>
        <w:ind w:firstLine="709"/>
        <w:jc w:val="both"/>
        <w:rPr>
          <w:rFonts w:ascii="Times New Roman" w:hAnsi="Times New Roman" w:cs="Times New Roman"/>
          <w:sz w:val="28"/>
          <w:szCs w:val="28"/>
        </w:rPr>
      </w:pPr>
      <w:r w:rsidRPr="00674BDE">
        <w:rPr>
          <w:rFonts w:ascii="Times New Roman" w:eastAsiaTheme="minorHAnsi" w:hAnsi="Times New Roman" w:cs="Times New Roman"/>
          <w:sz w:val="28"/>
          <w:szCs w:val="28"/>
          <w:lang w:eastAsia="en-US"/>
        </w:rPr>
        <w:t xml:space="preserve">«3) мотивированный вывод по результатам предварительного рассмотрения обращений, заявлений и уведомлений, указанных в </w:t>
      </w:r>
      <w:hyperlink r:id="rId9" w:history="1">
        <w:r w:rsidRPr="00674BDE">
          <w:rPr>
            <w:rFonts w:ascii="Times New Roman" w:eastAsiaTheme="minorHAnsi" w:hAnsi="Times New Roman" w:cs="Times New Roman"/>
            <w:sz w:val="28"/>
            <w:szCs w:val="28"/>
            <w:lang w:eastAsia="en-US"/>
          </w:rPr>
          <w:t>абзацах втором</w:t>
        </w:r>
      </w:hyperlink>
      <w:r w:rsidRPr="00674BDE">
        <w:rPr>
          <w:rFonts w:ascii="Times New Roman" w:eastAsiaTheme="minorHAnsi" w:hAnsi="Times New Roman" w:cs="Times New Roman"/>
          <w:sz w:val="28"/>
          <w:szCs w:val="28"/>
          <w:lang w:eastAsia="en-US"/>
        </w:rPr>
        <w:t xml:space="preserve">, третьем и </w:t>
      </w:r>
      <w:hyperlink r:id="rId10" w:history="1">
        <w:r w:rsidRPr="00674BDE">
          <w:rPr>
            <w:rFonts w:ascii="Times New Roman" w:eastAsiaTheme="minorHAnsi" w:hAnsi="Times New Roman" w:cs="Times New Roman"/>
            <w:sz w:val="28"/>
            <w:szCs w:val="28"/>
            <w:lang w:eastAsia="en-US"/>
          </w:rPr>
          <w:t>пятом подпункта 2</w:t>
        </w:r>
      </w:hyperlink>
      <w:r w:rsidRPr="00674BDE">
        <w:rPr>
          <w:rFonts w:ascii="Times New Roman" w:eastAsiaTheme="minorHAnsi" w:hAnsi="Times New Roman" w:cs="Times New Roman"/>
          <w:sz w:val="28"/>
          <w:szCs w:val="28"/>
          <w:lang w:eastAsia="en-US"/>
        </w:rPr>
        <w:t xml:space="preserve"> и </w:t>
      </w:r>
      <w:hyperlink r:id="rId11" w:history="1">
        <w:r w:rsidRPr="00674BDE">
          <w:rPr>
            <w:rFonts w:ascii="Times New Roman" w:eastAsiaTheme="minorHAnsi" w:hAnsi="Times New Roman" w:cs="Times New Roman"/>
            <w:sz w:val="28"/>
            <w:szCs w:val="28"/>
            <w:lang w:eastAsia="en-US"/>
          </w:rPr>
          <w:t>подпункте 5 пункта 15</w:t>
        </w:r>
      </w:hyperlink>
      <w:r w:rsidRPr="00674BDE">
        <w:rPr>
          <w:rFonts w:ascii="Times New Roman" w:eastAsiaTheme="minorHAnsi" w:hAnsi="Times New Roman" w:cs="Times New Roman"/>
          <w:sz w:val="28"/>
          <w:szCs w:val="28"/>
          <w:lang w:eastAsia="en-US"/>
        </w:rPr>
        <w:t xml:space="preserve"> настоящего Положения, а также рекомендации для принятия одного из решений в соответствии с </w:t>
      </w:r>
      <w:hyperlink r:id="rId12" w:history="1">
        <w:r w:rsidRPr="00674BDE">
          <w:rPr>
            <w:rFonts w:ascii="Times New Roman" w:eastAsiaTheme="minorHAnsi" w:hAnsi="Times New Roman" w:cs="Times New Roman"/>
            <w:sz w:val="28"/>
            <w:szCs w:val="28"/>
            <w:lang w:eastAsia="en-US"/>
          </w:rPr>
          <w:t>пунктами 23</w:t>
        </w:r>
      </w:hyperlink>
      <w:r w:rsidRPr="00674BDE">
        <w:rPr>
          <w:rFonts w:ascii="Times New Roman" w:eastAsiaTheme="minorHAnsi" w:hAnsi="Times New Roman" w:cs="Times New Roman"/>
          <w:sz w:val="28"/>
          <w:szCs w:val="28"/>
          <w:lang w:eastAsia="en-US"/>
        </w:rPr>
        <w:t xml:space="preserve">, 24 </w:t>
      </w:r>
      <w:hyperlink r:id="rId13" w:history="1">
        <w:r w:rsidRPr="00674BDE">
          <w:rPr>
            <w:rFonts w:ascii="Times New Roman" w:eastAsiaTheme="minorHAnsi" w:hAnsi="Times New Roman" w:cs="Times New Roman"/>
            <w:sz w:val="28"/>
            <w:szCs w:val="28"/>
            <w:lang w:eastAsia="en-US"/>
          </w:rPr>
          <w:t>24.3</w:t>
        </w:r>
      </w:hyperlink>
      <w:r w:rsidRPr="00674BDE">
        <w:rPr>
          <w:rFonts w:ascii="Times New Roman" w:eastAsiaTheme="minorHAnsi" w:hAnsi="Times New Roman" w:cs="Times New Roman"/>
          <w:sz w:val="28"/>
          <w:szCs w:val="28"/>
          <w:lang w:eastAsia="en-US"/>
        </w:rPr>
        <w:t xml:space="preserve">, </w:t>
      </w:r>
      <w:hyperlink r:id="rId14" w:history="1">
        <w:r w:rsidRPr="00674BDE">
          <w:rPr>
            <w:rFonts w:ascii="Times New Roman" w:eastAsiaTheme="minorHAnsi" w:hAnsi="Times New Roman" w:cs="Times New Roman"/>
            <w:sz w:val="28"/>
            <w:szCs w:val="28"/>
            <w:lang w:eastAsia="en-US"/>
          </w:rPr>
          <w:t>25.1</w:t>
        </w:r>
      </w:hyperlink>
      <w:r w:rsidRPr="00674BDE">
        <w:rPr>
          <w:rFonts w:ascii="Times New Roman" w:eastAsiaTheme="minorHAnsi" w:hAnsi="Times New Roman" w:cs="Times New Roman"/>
          <w:sz w:val="28"/>
          <w:szCs w:val="28"/>
          <w:lang w:eastAsia="en-US"/>
        </w:rPr>
        <w:t xml:space="preserve"> настоящего Положения или иного решения.</w:t>
      </w:r>
      <w:r w:rsidR="007C2799">
        <w:rPr>
          <w:rFonts w:ascii="Times New Roman" w:eastAsiaTheme="minorHAnsi" w:hAnsi="Times New Roman" w:cs="Times New Roman"/>
          <w:sz w:val="28"/>
          <w:szCs w:val="28"/>
          <w:lang w:eastAsia="en-US"/>
        </w:rPr>
        <w:t>»</w:t>
      </w:r>
      <w:r w:rsidRPr="00674BDE">
        <w:rPr>
          <w:rFonts w:ascii="Times New Roman" w:eastAsiaTheme="minorHAnsi" w:hAnsi="Times New Roman" w:cs="Times New Roman"/>
          <w:sz w:val="28"/>
          <w:szCs w:val="28"/>
          <w:lang w:eastAsia="en-US"/>
        </w:rPr>
        <w:t>.</w:t>
      </w:r>
    </w:p>
    <w:p w:rsidR="0025364E" w:rsidRDefault="00A846A0" w:rsidP="0062762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w:t>
      </w:r>
      <w:r w:rsidR="00844F8B" w:rsidRPr="007D5432">
        <w:rPr>
          <w:rFonts w:ascii="Times New Roman" w:hAnsi="Times New Roman" w:cs="Times New Roman"/>
          <w:sz w:val="28"/>
          <w:szCs w:val="28"/>
        </w:rPr>
        <w:t>. </w:t>
      </w:r>
      <w:r w:rsidR="0025364E">
        <w:rPr>
          <w:rFonts w:ascii="Times New Roman" w:hAnsi="Times New Roman" w:cs="Times New Roman"/>
          <w:sz w:val="28"/>
          <w:szCs w:val="28"/>
        </w:rPr>
        <w:t>Внести в п</w:t>
      </w:r>
      <w:r w:rsidR="0025364E">
        <w:rPr>
          <w:rFonts w:ascii="Times New Roman" w:eastAsiaTheme="minorHAnsi" w:hAnsi="Times New Roman" w:cs="Times New Roman"/>
          <w:sz w:val="28"/>
          <w:szCs w:val="28"/>
          <w:lang w:eastAsia="en-US"/>
        </w:rPr>
        <w:t>остановление Губернатора Новосибирской области 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следующие изменения:</w:t>
      </w:r>
    </w:p>
    <w:p w:rsidR="00614AB5" w:rsidRDefault="00614AB5" w:rsidP="00E1683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 преамбуле слова «</w:t>
      </w:r>
      <w:r w:rsidR="00E16837">
        <w:rPr>
          <w:rFonts w:ascii="Times New Roman" w:eastAsiaTheme="minorHAnsi" w:hAnsi="Times New Roman" w:cs="Times New Roman"/>
          <w:sz w:val="28"/>
          <w:szCs w:val="28"/>
          <w:lang w:eastAsia="en-US"/>
        </w:rPr>
        <w:t>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w:t>
      </w:r>
      <w:r>
        <w:rPr>
          <w:rFonts w:ascii="Times New Roman" w:eastAsiaTheme="minorHAnsi" w:hAnsi="Times New Roman" w:cs="Times New Roman"/>
          <w:sz w:val="28"/>
          <w:szCs w:val="28"/>
          <w:lang w:eastAsia="en-US"/>
        </w:rPr>
        <w:t>» заменить словами «О правовом статусе лиц, замещающих государственные должности Новосибирской области, должность Губернатора Новосибирской о</w:t>
      </w:r>
      <w:r w:rsidR="00184F96">
        <w:rPr>
          <w:rFonts w:ascii="Times New Roman" w:eastAsiaTheme="minorHAnsi" w:hAnsi="Times New Roman" w:cs="Times New Roman"/>
          <w:sz w:val="28"/>
          <w:szCs w:val="28"/>
          <w:lang w:eastAsia="en-US"/>
        </w:rPr>
        <w:t>бласти</w:t>
      </w:r>
      <w:r>
        <w:rPr>
          <w:rFonts w:ascii="Times New Roman" w:eastAsiaTheme="minorHAnsi" w:hAnsi="Times New Roman" w:cs="Times New Roman"/>
          <w:sz w:val="28"/>
          <w:szCs w:val="28"/>
          <w:lang w:eastAsia="en-US"/>
        </w:rPr>
        <w:t>»;</w:t>
      </w:r>
    </w:p>
    <w:p w:rsidR="00E0359C" w:rsidRDefault="00614AB5" w:rsidP="00E035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w:t>
      </w:r>
      <w:r w:rsidR="00675A44">
        <w:rPr>
          <w:rFonts w:ascii="Times New Roman" w:eastAsiaTheme="minorHAnsi" w:hAnsi="Times New Roman" w:cs="Times New Roman"/>
          <w:sz w:val="28"/>
          <w:szCs w:val="28"/>
          <w:lang w:eastAsia="en-US"/>
        </w:rPr>
        <w:t xml:space="preserve">в </w:t>
      </w:r>
      <w:r w:rsidR="00BC444A">
        <w:rPr>
          <w:rFonts w:ascii="Times New Roman" w:eastAsiaTheme="minorHAnsi" w:hAnsi="Times New Roman" w:cs="Times New Roman"/>
          <w:sz w:val="28"/>
          <w:szCs w:val="28"/>
          <w:lang w:eastAsia="en-US"/>
        </w:rPr>
        <w:t>абзаце втором</w:t>
      </w:r>
      <w:r w:rsidR="00BC444A" w:rsidRPr="00627622">
        <w:rPr>
          <w:rFonts w:ascii="Times New Roman" w:eastAsiaTheme="minorHAnsi" w:hAnsi="Times New Roman" w:cs="Times New Roman"/>
          <w:sz w:val="28"/>
          <w:szCs w:val="28"/>
          <w:lang w:eastAsia="en-US"/>
        </w:rPr>
        <w:t xml:space="preserve"> </w:t>
      </w:r>
      <w:r w:rsidR="00BC444A">
        <w:rPr>
          <w:rFonts w:ascii="Times New Roman" w:eastAsiaTheme="minorHAnsi" w:hAnsi="Times New Roman" w:cs="Times New Roman"/>
          <w:sz w:val="28"/>
          <w:szCs w:val="28"/>
          <w:lang w:eastAsia="en-US"/>
        </w:rPr>
        <w:t>подпункта</w:t>
      </w:r>
      <w:r w:rsidR="00BC444A" w:rsidRPr="00627622">
        <w:rPr>
          <w:rFonts w:ascii="Times New Roman" w:eastAsiaTheme="minorHAnsi" w:hAnsi="Times New Roman" w:cs="Times New Roman"/>
          <w:sz w:val="28"/>
          <w:szCs w:val="28"/>
          <w:lang w:eastAsia="en-US"/>
        </w:rPr>
        <w:t xml:space="preserve"> 1</w:t>
      </w:r>
      <w:r w:rsidR="00BC444A">
        <w:rPr>
          <w:rFonts w:ascii="Times New Roman" w:eastAsiaTheme="minorHAnsi" w:hAnsi="Times New Roman" w:cs="Times New Roman"/>
          <w:sz w:val="28"/>
          <w:szCs w:val="28"/>
          <w:lang w:eastAsia="en-US"/>
        </w:rPr>
        <w:t xml:space="preserve"> </w:t>
      </w:r>
      <w:r w:rsidR="00675A44">
        <w:rPr>
          <w:rFonts w:ascii="Times New Roman" w:eastAsiaTheme="minorHAnsi" w:hAnsi="Times New Roman" w:cs="Times New Roman"/>
          <w:sz w:val="28"/>
          <w:szCs w:val="28"/>
          <w:lang w:eastAsia="en-US"/>
        </w:rPr>
        <w:t>пункт</w:t>
      </w:r>
      <w:r w:rsidR="00BC444A">
        <w:rPr>
          <w:rFonts w:ascii="Times New Roman" w:eastAsiaTheme="minorHAnsi" w:hAnsi="Times New Roman" w:cs="Times New Roman"/>
          <w:sz w:val="28"/>
          <w:szCs w:val="28"/>
          <w:lang w:eastAsia="en-US"/>
        </w:rPr>
        <w:t>а</w:t>
      </w:r>
      <w:r w:rsidR="00675A44">
        <w:rPr>
          <w:rFonts w:ascii="Times New Roman" w:eastAsiaTheme="minorHAnsi" w:hAnsi="Times New Roman" w:cs="Times New Roman"/>
          <w:sz w:val="28"/>
          <w:szCs w:val="28"/>
          <w:lang w:eastAsia="en-US"/>
        </w:rPr>
        <w:t xml:space="preserve"> </w:t>
      </w:r>
      <w:r w:rsidR="00627622">
        <w:rPr>
          <w:rFonts w:ascii="Times New Roman" w:eastAsiaTheme="minorHAnsi" w:hAnsi="Times New Roman" w:cs="Times New Roman"/>
          <w:sz w:val="28"/>
          <w:szCs w:val="28"/>
          <w:lang w:eastAsia="en-US"/>
        </w:rPr>
        <w:t>3</w:t>
      </w:r>
      <w:r w:rsidR="00BC444A">
        <w:rPr>
          <w:rFonts w:ascii="Times New Roman" w:eastAsiaTheme="minorHAnsi" w:hAnsi="Times New Roman" w:cs="Times New Roman"/>
          <w:sz w:val="28"/>
          <w:szCs w:val="28"/>
          <w:lang w:eastAsia="en-US"/>
        </w:rPr>
        <w:t xml:space="preserve"> </w:t>
      </w:r>
      <w:r w:rsidR="00E0359C">
        <w:rPr>
          <w:rFonts w:ascii="Times New Roman" w:eastAsiaTheme="minorHAnsi" w:hAnsi="Times New Roman" w:cs="Times New Roman"/>
          <w:sz w:val="28"/>
          <w:szCs w:val="28"/>
          <w:lang w:eastAsia="en-US"/>
        </w:rPr>
        <w:t>слова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 «О правовом статусе лиц, замещающих государственные должности Новосибирской области, должность Гу</w:t>
      </w:r>
      <w:r w:rsidR="00184F96">
        <w:rPr>
          <w:rFonts w:ascii="Times New Roman" w:eastAsiaTheme="minorHAnsi" w:hAnsi="Times New Roman" w:cs="Times New Roman"/>
          <w:sz w:val="28"/>
          <w:szCs w:val="28"/>
          <w:lang w:eastAsia="en-US"/>
        </w:rPr>
        <w:t>бернатора Новосибирской области</w:t>
      </w:r>
      <w:r w:rsidR="00E0359C">
        <w:rPr>
          <w:rFonts w:ascii="Times New Roman" w:eastAsiaTheme="minorHAnsi" w:hAnsi="Times New Roman" w:cs="Times New Roman"/>
          <w:sz w:val="28"/>
          <w:szCs w:val="28"/>
          <w:lang w:eastAsia="en-US"/>
        </w:rPr>
        <w:t>»;</w:t>
      </w:r>
    </w:p>
    <w:p w:rsidR="008C018D" w:rsidRDefault="008C018D" w:rsidP="008C01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 Порядке принятия решения об осуществлении контроля за расходами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25364E" w:rsidRPr="00CD22A3" w:rsidRDefault="00701A89" w:rsidP="00CD22A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пункте 1 слова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 «О</w:t>
      </w:r>
      <w:r w:rsidR="00C212B6">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r w:rsidR="00CD22A3">
        <w:rPr>
          <w:rFonts w:ascii="Times New Roman" w:eastAsiaTheme="minorHAnsi" w:hAnsi="Times New Roman" w:cs="Times New Roman"/>
          <w:sz w:val="28"/>
          <w:szCs w:val="28"/>
          <w:lang w:eastAsia="en-US"/>
        </w:rPr>
        <w:t>.</w:t>
      </w:r>
    </w:p>
    <w:p w:rsidR="0056482E" w:rsidRDefault="004C2579" w:rsidP="00FB40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w:t>
      </w:r>
      <w:r w:rsidR="00BA2CED">
        <w:rPr>
          <w:rFonts w:ascii="Times New Roman" w:hAnsi="Times New Roman" w:cs="Times New Roman"/>
          <w:sz w:val="28"/>
          <w:szCs w:val="28"/>
        </w:rPr>
        <w:t>. </w:t>
      </w:r>
      <w:r w:rsidR="0056482E">
        <w:rPr>
          <w:rFonts w:ascii="Times New Roman" w:hAnsi="Times New Roman" w:cs="Times New Roman"/>
          <w:sz w:val="28"/>
          <w:szCs w:val="28"/>
        </w:rPr>
        <w:t xml:space="preserve">Внести в </w:t>
      </w:r>
      <w:r w:rsidR="0056482E">
        <w:rPr>
          <w:rFonts w:ascii="Times New Roman" w:eastAsiaTheme="minorHAnsi" w:hAnsi="Times New Roman" w:cs="Times New Roman"/>
          <w:sz w:val="28"/>
          <w:szCs w:val="28"/>
          <w:lang w:eastAsia="en-US"/>
        </w:rPr>
        <w:t>постановление Губернатора Новосибирской области от 10.09.2013 № 226 «</w:t>
      </w:r>
      <w:r w:rsidR="0056482E" w:rsidRPr="0056482E">
        <w:rPr>
          <w:rFonts w:ascii="Times New Roman" w:eastAsiaTheme="minorHAnsi" w:hAnsi="Times New Roman" w:cs="Times New Roman"/>
          <w:sz w:val="28"/>
          <w:szCs w:val="28"/>
          <w:lang w:eastAsia="en-US"/>
        </w:rPr>
        <w:t xml:space="preserve">Об утверждении порядка размещения сведений о доходах, расходах, об имуществе и обязательствах имущественного характера лиц, </w:t>
      </w:r>
      <w:r w:rsidR="0056482E" w:rsidRPr="0056482E">
        <w:rPr>
          <w:rFonts w:ascii="Times New Roman" w:eastAsiaTheme="minorHAnsi" w:hAnsi="Times New Roman" w:cs="Times New Roman"/>
          <w:sz w:val="28"/>
          <w:szCs w:val="28"/>
          <w:lang w:eastAsia="en-US"/>
        </w:rPr>
        <w:lastRenderedPageBreak/>
        <w:t>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r w:rsidR="0056482E">
        <w:rPr>
          <w:rFonts w:ascii="Times New Roman" w:eastAsiaTheme="minorHAnsi" w:hAnsi="Times New Roman" w:cs="Times New Roman"/>
          <w:sz w:val="28"/>
          <w:szCs w:val="28"/>
          <w:lang w:eastAsia="en-US"/>
        </w:rPr>
        <w:t>» следующие изменения:</w:t>
      </w:r>
    </w:p>
    <w:p w:rsidR="00FB40F7" w:rsidRDefault="00FB40F7" w:rsidP="00370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 </w:t>
      </w:r>
      <w:r w:rsidR="00540132">
        <w:rPr>
          <w:rFonts w:ascii="Times New Roman" w:hAnsi="Times New Roman" w:cs="Times New Roman"/>
          <w:sz w:val="28"/>
          <w:szCs w:val="28"/>
        </w:rPr>
        <w:t>п</w:t>
      </w:r>
      <w:r>
        <w:rPr>
          <w:rFonts w:ascii="Times New Roman" w:hAnsi="Times New Roman" w:cs="Times New Roman"/>
          <w:sz w:val="28"/>
          <w:szCs w:val="28"/>
        </w:rPr>
        <w:t xml:space="preserve">орядке </w:t>
      </w:r>
      <w:r>
        <w:rPr>
          <w:rFonts w:ascii="Times New Roman" w:eastAsiaTheme="minorHAnsi" w:hAnsi="Times New Roman" w:cs="Times New Roman"/>
          <w:sz w:val="28"/>
          <w:szCs w:val="28"/>
          <w:lang w:eastAsia="en-US"/>
        </w:rPr>
        <w:t>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p>
    <w:p w:rsidR="00370942" w:rsidRDefault="00FB40F7" w:rsidP="00370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w:t>
      </w:r>
      <w:r w:rsidR="00D01FAA">
        <w:rPr>
          <w:rFonts w:ascii="Times New Roman" w:eastAsiaTheme="minorHAnsi" w:hAnsi="Times New Roman" w:cs="Times New Roman"/>
          <w:sz w:val="28"/>
          <w:szCs w:val="28"/>
          <w:lang w:eastAsia="en-US"/>
        </w:rPr>
        <w:t>в пункте 1</w:t>
      </w:r>
      <w:r w:rsidR="00370942">
        <w:rPr>
          <w:rFonts w:ascii="Times New Roman" w:eastAsiaTheme="minorHAnsi" w:hAnsi="Times New Roman" w:cs="Times New Roman"/>
          <w:sz w:val="28"/>
          <w:szCs w:val="28"/>
          <w:lang w:eastAsia="en-US"/>
        </w:rPr>
        <w:t>:</w:t>
      </w:r>
    </w:p>
    <w:p w:rsidR="00370942" w:rsidRDefault="00370942" w:rsidP="00370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после слов «по размещению сведений о доходах, расходах, об имуществе и обязательствах имущественного характера» дополнить словами «</w:t>
      </w:r>
      <w:r w:rsidR="00540132">
        <w:rPr>
          <w:rFonts w:ascii="Times New Roman" w:eastAsiaTheme="minorHAnsi" w:hAnsi="Times New Roman" w:cs="Times New Roman"/>
          <w:sz w:val="28"/>
          <w:szCs w:val="28"/>
          <w:lang w:eastAsia="en-US"/>
        </w:rPr>
        <w:t xml:space="preserve">лица, замещающего </w:t>
      </w:r>
      <w:r>
        <w:rPr>
          <w:rFonts w:ascii="Times New Roman" w:eastAsiaTheme="minorHAnsi" w:hAnsi="Times New Roman" w:cs="Times New Roman"/>
          <w:sz w:val="28"/>
          <w:szCs w:val="28"/>
          <w:lang w:eastAsia="en-US"/>
        </w:rPr>
        <w:t>должность Губернатора Новосибирской области,</w:t>
      </w:r>
      <w:r w:rsidR="00F873F7">
        <w:rPr>
          <w:rFonts w:ascii="Times New Roman" w:eastAsiaTheme="minorHAnsi" w:hAnsi="Times New Roman" w:cs="Times New Roman"/>
          <w:sz w:val="28"/>
          <w:szCs w:val="28"/>
          <w:lang w:eastAsia="en-US"/>
        </w:rPr>
        <w:t xml:space="preserve"> </w:t>
      </w:r>
      <w:r w:rsidR="00540132">
        <w:rPr>
          <w:rFonts w:ascii="Times New Roman" w:eastAsiaTheme="minorHAnsi" w:hAnsi="Times New Roman" w:cs="Times New Roman"/>
          <w:sz w:val="28"/>
          <w:szCs w:val="28"/>
          <w:lang w:eastAsia="en-US"/>
        </w:rPr>
        <w:t xml:space="preserve">в том числе </w:t>
      </w:r>
      <w:r w:rsidR="00F873F7">
        <w:rPr>
          <w:rFonts w:ascii="Times New Roman" w:eastAsiaTheme="minorHAnsi" w:hAnsi="Times New Roman" w:cs="Times New Roman"/>
          <w:sz w:val="28"/>
          <w:szCs w:val="28"/>
          <w:lang w:eastAsia="en-US"/>
        </w:rPr>
        <w:t>временно исполняющ</w:t>
      </w:r>
      <w:r w:rsidR="002970B3">
        <w:rPr>
          <w:rFonts w:ascii="Times New Roman" w:eastAsiaTheme="minorHAnsi" w:hAnsi="Times New Roman" w:cs="Times New Roman"/>
          <w:sz w:val="28"/>
          <w:szCs w:val="28"/>
          <w:lang w:eastAsia="en-US"/>
        </w:rPr>
        <w:t>его</w:t>
      </w:r>
      <w:r w:rsidR="00F873F7">
        <w:rPr>
          <w:rFonts w:ascii="Times New Roman" w:eastAsiaTheme="minorHAnsi" w:hAnsi="Times New Roman" w:cs="Times New Roman"/>
          <w:sz w:val="28"/>
          <w:szCs w:val="28"/>
          <w:lang w:eastAsia="en-US"/>
        </w:rPr>
        <w:t xml:space="preserve"> обязанности Губернатора Новосибирской области,</w:t>
      </w:r>
      <w:r>
        <w:rPr>
          <w:rFonts w:ascii="Times New Roman" w:eastAsiaTheme="minorHAnsi" w:hAnsi="Times New Roman" w:cs="Times New Roman"/>
          <w:sz w:val="28"/>
          <w:szCs w:val="28"/>
          <w:lang w:eastAsia="en-US"/>
        </w:rPr>
        <w:t>»;</w:t>
      </w:r>
    </w:p>
    <w:p w:rsidR="00370942" w:rsidRDefault="00370942" w:rsidP="00370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слова «О правовом статусе лиц, замещающих государственные должности Новосибирской области» заменить словами «О правовом статусе лиц, замещающих государственные должности Новосибирской области, должность Губернатора Новосибирской области</w:t>
      </w:r>
      <w:r w:rsidR="00673A52">
        <w:rPr>
          <w:rFonts w:ascii="Times New Roman" w:eastAsiaTheme="minorHAnsi" w:hAnsi="Times New Roman" w:cs="Times New Roman"/>
          <w:sz w:val="28"/>
          <w:szCs w:val="28"/>
          <w:lang w:eastAsia="en-US"/>
        </w:rPr>
        <w:t>»»;</w:t>
      </w:r>
    </w:p>
    <w:p w:rsidR="00D01FAA" w:rsidRDefault="00673A52" w:rsidP="00370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370942">
        <w:rPr>
          <w:rFonts w:ascii="Times New Roman" w:eastAsiaTheme="minorHAnsi" w:hAnsi="Times New Roman" w:cs="Times New Roman"/>
          <w:sz w:val="28"/>
          <w:szCs w:val="28"/>
          <w:lang w:eastAsia="en-US"/>
        </w:rPr>
        <w:t>) </w:t>
      </w:r>
      <w:r w:rsidR="00D01FAA">
        <w:rPr>
          <w:rFonts w:ascii="Times New Roman" w:eastAsiaTheme="minorHAnsi" w:hAnsi="Times New Roman" w:cs="Times New Roman"/>
          <w:sz w:val="28"/>
          <w:szCs w:val="28"/>
          <w:lang w:eastAsia="en-US"/>
        </w:rPr>
        <w:t>после слов «соответствующими нормативными правовыми актами» дополнить словами «(далее – гражданские служащие)»;</w:t>
      </w:r>
    </w:p>
    <w:p w:rsidR="00FB40F7" w:rsidRDefault="00D01FAA" w:rsidP="002A059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w:t>
      </w:r>
      <w:r w:rsidR="00FB40F7">
        <w:rPr>
          <w:rFonts w:ascii="Times New Roman" w:eastAsiaTheme="minorHAnsi" w:hAnsi="Times New Roman" w:cs="Times New Roman"/>
          <w:sz w:val="28"/>
          <w:szCs w:val="28"/>
          <w:lang w:eastAsia="en-US"/>
        </w:rPr>
        <w:t>в пункте 5:</w:t>
      </w:r>
    </w:p>
    <w:p w:rsidR="0009014E" w:rsidRDefault="00FB40F7" w:rsidP="00766C3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w:t>
      </w:r>
      <w:r w:rsidR="0009014E">
        <w:rPr>
          <w:rFonts w:ascii="Times New Roman" w:eastAsiaTheme="minorHAnsi" w:hAnsi="Times New Roman" w:cs="Times New Roman"/>
          <w:sz w:val="28"/>
          <w:szCs w:val="28"/>
          <w:lang w:eastAsia="en-US"/>
        </w:rPr>
        <w:t>в подпункте «а»:</w:t>
      </w:r>
    </w:p>
    <w:p w:rsidR="0053467A" w:rsidRDefault="00E83446" w:rsidP="00740B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слова «представленных лицами, замещающими государственные должности</w:t>
      </w:r>
      <w:r w:rsidR="0004590E">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заменить словами «представленных лиц</w:t>
      </w:r>
      <w:r w:rsidR="002A0594">
        <w:rPr>
          <w:rFonts w:ascii="Times New Roman" w:eastAsiaTheme="minorHAnsi" w:hAnsi="Times New Roman" w:cs="Times New Roman"/>
          <w:sz w:val="28"/>
          <w:szCs w:val="28"/>
          <w:lang w:eastAsia="en-US"/>
        </w:rPr>
        <w:t>ом</w:t>
      </w:r>
      <w:r>
        <w:rPr>
          <w:rFonts w:ascii="Times New Roman" w:eastAsiaTheme="minorHAnsi" w:hAnsi="Times New Roman" w:cs="Times New Roman"/>
          <w:sz w:val="28"/>
          <w:szCs w:val="28"/>
          <w:lang w:eastAsia="en-US"/>
        </w:rPr>
        <w:t xml:space="preserve">, замещающим должность Губернатора Новосибирской области, </w:t>
      </w:r>
      <w:r w:rsidR="002A0594">
        <w:rPr>
          <w:rFonts w:ascii="Times New Roman" w:eastAsiaTheme="minorHAnsi" w:hAnsi="Times New Roman" w:cs="Times New Roman"/>
          <w:sz w:val="28"/>
          <w:szCs w:val="28"/>
          <w:lang w:eastAsia="en-US"/>
        </w:rPr>
        <w:t xml:space="preserve">в том числе лицом, временно исполняющим обязанность Губернатора Новосибирской области, </w:t>
      </w:r>
      <w:r w:rsidR="0004590E">
        <w:rPr>
          <w:rFonts w:ascii="Times New Roman" w:eastAsiaTheme="minorHAnsi" w:hAnsi="Times New Roman" w:cs="Times New Roman"/>
          <w:sz w:val="28"/>
          <w:szCs w:val="28"/>
          <w:lang w:eastAsia="en-US"/>
        </w:rPr>
        <w:t xml:space="preserve">лицами, замещающими </w:t>
      </w:r>
      <w:r w:rsidR="002A0594">
        <w:rPr>
          <w:rFonts w:ascii="Times New Roman" w:eastAsiaTheme="minorHAnsi" w:hAnsi="Times New Roman" w:cs="Times New Roman"/>
          <w:sz w:val="28"/>
          <w:szCs w:val="28"/>
          <w:lang w:eastAsia="en-US"/>
        </w:rPr>
        <w:t>государственные должности Новосибирской области</w:t>
      </w:r>
      <w:r w:rsidR="0004590E">
        <w:rPr>
          <w:rFonts w:ascii="Times New Roman" w:eastAsiaTheme="minorHAnsi" w:hAnsi="Times New Roman" w:cs="Times New Roman"/>
          <w:sz w:val="28"/>
          <w:szCs w:val="28"/>
          <w:lang w:eastAsia="en-US"/>
        </w:rPr>
        <w:t>,</w:t>
      </w:r>
      <w:r w:rsidR="002A0594">
        <w:rPr>
          <w:rFonts w:ascii="Times New Roman" w:eastAsiaTheme="minorHAnsi" w:hAnsi="Times New Roman" w:cs="Times New Roman"/>
          <w:sz w:val="28"/>
          <w:szCs w:val="28"/>
          <w:lang w:eastAsia="en-US"/>
        </w:rPr>
        <w:t>»</w:t>
      </w:r>
      <w:r w:rsidR="0053467A">
        <w:rPr>
          <w:rFonts w:ascii="Times New Roman" w:eastAsiaTheme="minorHAnsi" w:hAnsi="Times New Roman" w:cs="Times New Roman"/>
          <w:sz w:val="28"/>
          <w:szCs w:val="28"/>
          <w:lang w:eastAsia="en-US"/>
        </w:rPr>
        <w:t>;</w:t>
      </w:r>
    </w:p>
    <w:p w:rsidR="00673A52" w:rsidRDefault="00673A52" w:rsidP="00F34A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слова «О правовом статусе лиц, замещающих государственные должности Новосибирской области» заменить словами «О правовом статусе лиц, замещающих государственные должности Новосибирской области, должность Губернатора Новосибирской области»;</w:t>
      </w:r>
    </w:p>
    <w:p w:rsidR="00FB40F7" w:rsidRDefault="0009014E" w:rsidP="00170DD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слова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департамент)» заменить словами </w:t>
      </w:r>
      <w:r w:rsidR="00EA240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органом Новосибирской области по профилактике коррупционных и иных правонарушений»;</w:t>
      </w:r>
    </w:p>
    <w:p w:rsidR="00F40112" w:rsidRDefault="00FB40F7" w:rsidP="00170DD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w:t>
      </w:r>
      <w:r w:rsidR="009F6DE5">
        <w:rPr>
          <w:rFonts w:ascii="Times New Roman" w:eastAsiaTheme="minorHAnsi" w:hAnsi="Times New Roman" w:cs="Times New Roman"/>
          <w:sz w:val="28"/>
          <w:szCs w:val="28"/>
          <w:lang w:eastAsia="en-US"/>
        </w:rPr>
        <w:t xml:space="preserve">в подпункте «б» </w:t>
      </w:r>
      <w:r w:rsidR="00F40112">
        <w:rPr>
          <w:rFonts w:ascii="Times New Roman" w:eastAsiaTheme="minorHAnsi" w:hAnsi="Times New Roman" w:cs="Times New Roman"/>
          <w:sz w:val="28"/>
          <w:szCs w:val="28"/>
          <w:lang w:eastAsia="en-US"/>
        </w:rPr>
        <w:t>слова «О правовом статусе лиц, замещающих государственные должности Новосибирской области» заменить словами «О</w:t>
      </w:r>
      <w:r w:rsidR="00512152">
        <w:rPr>
          <w:rFonts w:ascii="Times New Roman" w:eastAsiaTheme="minorHAnsi" w:hAnsi="Times New Roman" w:cs="Times New Roman"/>
          <w:sz w:val="28"/>
          <w:szCs w:val="28"/>
          <w:lang w:eastAsia="en-US"/>
        </w:rPr>
        <w:t> </w:t>
      </w:r>
      <w:r w:rsidR="00F40112">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w:t>
      </w:r>
      <w:r w:rsidR="00D55A34">
        <w:rPr>
          <w:rFonts w:ascii="Times New Roman" w:eastAsiaTheme="minorHAnsi" w:hAnsi="Times New Roman" w:cs="Times New Roman"/>
          <w:sz w:val="28"/>
          <w:szCs w:val="28"/>
          <w:lang w:eastAsia="en-US"/>
        </w:rPr>
        <w:t>ернатора Новосибирской области»</w:t>
      </w:r>
      <w:r w:rsidR="00F40112">
        <w:rPr>
          <w:rFonts w:ascii="Times New Roman" w:eastAsiaTheme="minorHAnsi" w:hAnsi="Times New Roman" w:cs="Times New Roman"/>
          <w:sz w:val="28"/>
          <w:szCs w:val="28"/>
          <w:lang w:eastAsia="en-US"/>
        </w:rPr>
        <w:t>;</w:t>
      </w:r>
    </w:p>
    <w:p w:rsidR="00D01FAA" w:rsidRPr="00685655" w:rsidRDefault="00A006F7">
      <w:pPr>
        <w:autoSpaceDE w:val="0"/>
        <w:autoSpaceDN w:val="0"/>
        <w:adjustRightInd w:val="0"/>
        <w:spacing w:after="0" w:line="240" w:lineRule="auto"/>
        <w:ind w:firstLine="709"/>
        <w:jc w:val="both"/>
        <w:rPr>
          <w:rFonts w:ascii="Times New Roman" w:hAnsi="Times New Roman" w:cs="Times New Roman"/>
          <w:sz w:val="28"/>
          <w:szCs w:val="28"/>
        </w:rPr>
      </w:pPr>
      <w:r w:rsidRPr="00685655">
        <w:rPr>
          <w:rFonts w:ascii="Times New Roman" w:hAnsi="Times New Roman" w:cs="Times New Roman"/>
          <w:sz w:val="28"/>
          <w:szCs w:val="28"/>
        </w:rPr>
        <w:t>в</w:t>
      </w:r>
      <w:r w:rsidR="00D01FAA" w:rsidRPr="00685655">
        <w:rPr>
          <w:rFonts w:ascii="Times New Roman" w:hAnsi="Times New Roman" w:cs="Times New Roman"/>
          <w:sz w:val="28"/>
          <w:szCs w:val="28"/>
        </w:rPr>
        <w:t>) дополнить подпунктом «д» следующего содержания:</w:t>
      </w:r>
    </w:p>
    <w:p w:rsidR="00D01FAA" w:rsidRDefault="00D01FA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85655">
        <w:rPr>
          <w:rFonts w:ascii="Times New Roman" w:hAnsi="Times New Roman" w:cs="Times New Roman"/>
          <w:sz w:val="28"/>
          <w:szCs w:val="28"/>
        </w:rPr>
        <w:lastRenderedPageBreak/>
        <w:t xml:space="preserve">«д) представленных гражданскими служащими </w:t>
      </w:r>
      <w:r w:rsidRPr="00685655">
        <w:rPr>
          <w:rFonts w:ascii="Times New Roman" w:eastAsiaTheme="minorHAnsi" w:hAnsi="Times New Roman" w:cs="Times New Roman"/>
          <w:sz w:val="28"/>
          <w:szCs w:val="28"/>
          <w:lang w:eastAsia="en-US"/>
        </w:rPr>
        <w:t>аппарат</w:t>
      </w:r>
      <w:r w:rsidR="00EA240A" w:rsidRPr="00685655">
        <w:rPr>
          <w:rFonts w:ascii="Times New Roman" w:eastAsiaTheme="minorHAnsi" w:hAnsi="Times New Roman" w:cs="Times New Roman"/>
          <w:sz w:val="28"/>
          <w:szCs w:val="28"/>
          <w:lang w:eastAsia="en-US"/>
        </w:rPr>
        <w:t>а</w:t>
      </w:r>
      <w:r w:rsidRPr="00685655">
        <w:rPr>
          <w:rFonts w:ascii="Times New Roman" w:eastAsiaTheme="minorHAnsi" w:hAnsi="Times New Roman" w:cs="Times New Roman"/>
          <w:sz w:val="28"/>
          <w:szCs w:val="28"/>
          <w:lang w:eastAsia="en-US"/>
        </w:rPr>
        <w:t xml:space="preserve"> Законодательного Собрания Новосибирской области, </w:t>
      </w:r>
      <w:r w:rsidR="00EA240A" w:rsidRPr="00685655">
        <w:rPr>
          <w:rFonts w:ascii="Times New Roman" w:eastAsiaTheme="minorHAnsi" w:hAnsi="Times New Roman" w:cs="Times New Roman"/>
          <w:sz w:val="28"/>
          <w:szCs w:val="28"/>
          <w:lang w:eastAsia="en-US"/>
        </w:rPr>
        <w:t xml:space="preserve">обеспечивается </w:t>
      </w:r>
      <w:r w:rsidRPr="00685655">
        <w:rPr>
          <w:rFonts w:ascii="Times New Roman" w:eastAsiaTheme="minorHAnsi" w:hAnsi="Times New Roman" w:cs="Times New Roman"/>
          <w:sz w:val="28"/>
          <w:szCs w:val="28"/>
          <w:lang w:eastAsia="en-US"/>
        </w:rPr>
        <w:t>структурн</w:t>
      </w:r>
      <w:r w:rsidR="00EA240A" w:rsidRPr="00685655">
        <w:rPr>
          <w:rFonts w:ascii="Times New Roman" w:eastAsiaTheme="minorHAnsi" w:hAnsi="Times New Roman" w:cs="Times New Roman"/>
          <w:sz w:val="28"/>
          <w:szCs w:val="28"/>
          <w:lang w:eastAsia="en-US"/>
        </w:rPr>
        <w:t>ым</w:t>
      </w:r>
      <w:r w:rsidRPr="00685655">
        <w:rPr>
          <w:rFonts w:ascii="Times New Roman" w:eastAsiaTheme="minorHAnsi" w:hAnsi="Times New Roman" w:cs="Times New Roman"/>
          <w:sz w:val="28"/>
          <w:szCs w:val="28"/>
          <w:lang w:eastAsia="en-US"/>
        </w:rPr>
        <w:t xml:space="preserve"> подразделение</w:t>
      </w:r>
      <w:r w:rsidR="00EA240A" w:rsidRPr="00685655">
        <w:rPr>
          <w:rFonts w:ascii="Times New Roman" w:eastAsiaTheme="minorHAnsi" w:hAnsi="Times New Roman" w:cs="Times New Roman"/>
          <w:sz w:val="28"/>
          <w:szCs w:val="28"/>
          <w:lang w:eastAsia="en-US"/>
        </w:rPr>
        <w:t>м</w:t>
      </w:r>
      <w:r w:rsidRPr="00685655">
        <w:rPr>
          <w:rFonts w:ascii="Times New Roman" w:eastAsiaTheme="minorHAnsi" w:hAnsi="Times New Roman" w:cs="Times New Roman"/>
          <w:sz w:val="28"/>
          <w:szCs w:val="28"/>
          <w:lang w:eastAsia="en-US"/>
        </w:rPr>
        <w:t xml:space="preserve"> либо должностн</w:t>
      </w:r>
      <w:r w:rsidR="00EA240A" w:rsidRPr="00685655">
        <w:rPr>
          <w:rFonts w:ascii="Times New Roman" w:eastAsiaTheme="minorHAnsi" w:hAnsi="Times New Roman" w:cs="Times New Roman"/>
          <w:sz w:val="28"/>
          <w:szCs w:val="28"/>
          <w:lang w:eastAsia="en-US"/>
        </w:rPr>
        <w:t>ым</w:t>
      </w:r>
      <w:r w:rsidRPr="00685655">
        <w:rPr>
          <w:rFonts w:ascii="Times New Roman" w:eastAsiaTheme="minorHAnsi" w:hAnsi="Times New Roman" w:cs="Times New Roman"/>
          <w:sz w:val="28"/>
          <w:szCs w:val="28"/>
          <w:lang w:eastAsia="en-US"/>
        </w:rPr>
        <w:t xml:space="preserve"> лицо</w:t>
      </w:r>
      <w:r w:rsidR="00EA240A" w:rsidRPr="00685655">
        <w:rPr>
          <w:rFonts w:ascii="Times New Roman" w:eastAsiaTheme="minorHAnsi" w:hAnsi="Times New Roman" w:cs="Times New Roman"/>
          <w:sz w:val="28"/>
          <w:szCs w:val="28"/>
          <w:lang w:eastAsia="en-US"/>
        </w:rPr>
        <w:t>м</w:t>
      </w:r>
      <w:r w:rsidRPr="00685655">
        <w:rPr>
          <w:rFonts w:ascii="Times New Roman" w:eastAsiaTheme="minorHAnsi" w:hAnsi="Times New Roman" w:cs="Times New Roman"/>
          <w:sz w:val="28"/>
          <w:szCs w:val="28"/>
          <w:lang w:eastAsia="en-US"/>
        </w:rPr>
        <w:t xml:space="preserve"> аппарата Законодательного Собрания Новосибирской области, ответственн</w:t>
      </w:r>
      <w:r w:rsidR="00EA240A" w:rsidRPr="00685655">
        <w:rPr>
          <w:rFonts w:ascii="Times New Roman" w:eastAsiaTheme="minorHAnsi" w:hAnsi="Times New Roman" w:cs="Times New Roman"/>
          <w:sz w:val="28"/>
          <w:szCs w:val="28"/>
          <w:lang w:eastAsia="en-US"/>
        </w:rPr>
        <w:t>ым</w:t>
      </w:r>
      <w:r w:rsidRPr="00685655">
        <w:rPr>
          <w:rFonts w:ascii="Times New Roman" w:eastAsiaTheme="minorHAnsi" w:hAnsi="Times New Roman" w:cs="Times New Roman"/>
          <w:sz w:val="28"/>
          <w:szCs w:val="28"/>
          <w:lang w:eastAsia="en-US"/>
        </w:rPr>
        <w:t xml:space="preserve"> за работу по профилактике коррупци</w:t>
      </w:r>
      <w:r w:rsidR="00EA240A" w:rsidRPr="00685655">
        <w:rPr>
          <w:rFonts w:ascii="Times New Roman" w:eastAsiaTheme="minorHAnsi" w:hAnsi="Times New Roman" w:cs="Times New Roman"/>
          <w:sz w:val="28"/>
          <w:szCs w:val="28"/>
          <w:lang w:eastAsia="en-US"/>
        </w:rPr>
        <w:t>онных и иных правонарушений</w:t>
      </w:r>
      <w:r w:rsidR="00304B51" w:rsidRPr="00685655">
        <w:rPr>
          <w:rFonts w:ascii="Times New Roman" w:eastAsiaTheme="minorHAnsi" w:hAnsi="Times New Roman" w:cs="Times New Roman"/>
          <w:sz w:val="28"/>
          <w:szCs w:val="28"/>
          <w:lang w:eastAsia="en-US"/>
        </w:rPr>
        <w:t>.</w:t>
      </w:r>
      <w:r w:rsidR="00EA240A" w:rsidRPr="00685655">
        <w:rPr>
          <w:rFonts w:ascii="Times New Roman" w:eastAsiaTheme="minorHAnsi" w:hAnsi="Times New Roman" w:cs="Times New Roman"/>
          <w:sz w:val="28"/>
          <w:szCs w:val="28"/>
          <w:lang w:eastAsia="en-US"/>
        </w:rPr>
        <w:t>»;</w:t>
      </w:r>
    </w:p>
    <w:p w:rsidR="006A4D0F" w:rsidRDefault="00D01F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4D0F">
        <w:rPr>
          <w:rFonts w:ascii="Times New Roman" w:hAnsi="Times New Roman" w:cs="Times New Roman"/>
          <w:sz w:val="28"/>
          <w:szCs w:val="28"/>
        </w:rPr>
        <w:t xml:space="preserve">) в </w:t>
      </w:r>
      <w:r w:rsidR="00092294">
        <w:rPr>
          <w:rFonts w:ascii="Times New Roman" w:hAnsi="Times New Roman" w:cs="Times New Roman"/>
          <w:sz w:val="28"/>
          <w:szCs w:val="28"/>
        </w:rPr>
        <w:t xml:space="preserve">абзаце первом </w:t>
      </w:r>
      <w:r w:rsidR="006A4D0F">
        <w:rPr>
          <w:rFonts w:ascii="Times New Roman" w:hAnsi="Times New Roman" w:cs="Times New Roman"/>
          <w:sz w:val="28"/>
          <w:szCs w:val="28"/>
        </w:rPr>
        <w:t>пункт</w:t>
      </w:r>
      <w:r w:rsidR="00092294">
        <w:rPr>
          <w:rFonts w:ascii="Times New Roman" w:hAnsi="Times New Roman" w:cs="Times New Roman"/>
          <w:sz w:val="28"/>
          <w:szCs w:val="28"/>
        </w:rPr>
        <w:t>а</w:t>
      </w:r>
      <w:r w:rsidR="006A4D0F">
        <w:rPr>
          <w:rFonts w:ascii="Times New Roman" w:hAnsi="Times New Roman" w:cs="Times New Roman"/>
          <w:sz w:val="28"/>
          <w:szCs w:val="28"/>
        </w:rPr>
        <w:t xml:space="preserve"> 6:</w:t>
      </w:r>
    </w:p>
    <w:p w:rsidR="006A4D0F" w:rsidRDefault="006A4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слово «Департамент» заменить словами «Орган Новосибирской области по профилактике коррупционных и иных правонарушений»;</w:t>
      </w:r>
    </w:p>
    <w:p w:rsidR="006A4D0F" w:rsidRDefault="001A18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092294">
        <w:rPr>
          <w:rFonts w:ascii="Times New Roman" w:hAnsi="Times New Roman" w:cs="Times New Roman"/>
          <w:sz w:val="28"/>
          <w:szCs w:val="28"/>
        </w:rPr>
        <w:t>) </w:t>
      </w:r>
      <w:r w:rsidR="000C1FF1">
        <w:rPr>
          <w:rFonts w:ascii="Times New Roman" w:hAnsi="Times New Roman" w:cs="Times New Roman"/>
          <w:sz w:val="28"/>
          <w:szCs w:val="28"/>
        </w:rPr>
        <w:t>дополнить</w:t>
      </w:r>
      <w:r w:rsidR="00092294">
        <w:rPr>
          <w:rFonts w:ascii="Times New Roman" w:hAnsi="Times New Roman" w:cs="Times New Roman"/>
          <w:sz w:val="28"/>
          <w:szCs w:val="28"/>
        </w:rPr>
        <w:t xml:space="preserve"> словами «Новосибирской области</w:t>
      </w:r>
      <w:r w:rsidR="000C1FF1">
        <w:rPr>
          <w:rFonts w:ascii="Times New Roman" w:hAnsi="Times New Roman" w:cs="Times New Roman"/>
          <w:sz w:val="28"/>
          <w:szCs w:val="28"/>
        </w:rPr>
        <w:t xml:space="preserve">, </w:t>
      </w:r>
      <w:r w:rsidR="000C1FF1">
        <w:rPr>
          <w:rFonts w:ascii="Times New Roman" w:eastAsiaTheme="minorHAnsi" w:hAnsi="Times New Roman" w:cs="Times New Roman"/>
          <w:sz w:val="28"/>
          <w:szCs w:val="28"/>
          <w:lang w:eastAsia="en-US"/>
        </w:rPr>
        <w:t>структурное подразделение либо должностное лицо аппарата Законодательного Собрания Новосибирской области, ответственное за работу по профилактике коррупционных и иных правонарушений</w:t>
      </w:r>
      <w:r w:rsidR="00092294">
        <w:rPr>
          <w:rFonts w:ascii="Times New Roman" w:hAnsi="Times New Roman" w:cs="Times New Roman"/>
          <w:sz w:val="28"/>
          <w:szCs w:val="28"/>
        </w:rPr>
        <w:t>»</w:t>
      </w:r>
      <w:r w:rsidR="006A4D0F">
        <w:rPr>
          <w:rFonts w:ascii="Times New Roman" w:hAnsi="Times New Roman" w:cs="Times New Roman"/>
          <w:sz w:val="28"/>
          <w:szCs w:val="28"/>
        </w:rPr>
        <w:t>.</w:t>
      </w:r>
    </w:p>
    <w:p w:rsidR="00682CD0" w:rsidRDefault="001A183D" w:rsidP="001A183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8</w:t>
      </w:r>
      <w:r w:rsidR="00682CD0">
        <w:rPr>
          <w:rFonts w:ascii="Times New Roman" w:hAnsi="Times New Roman" w:cs="Times New Roman"/>
          <w:sz w:val="28"/>
          <w:szCs w:val="28"/>
        </w:rPr>
        <w:t xml:space="preserve">. Внести в </w:t>
      </w:r>
      <w:r w:rsidR="00682CD0">
        <w:rPr>
          <w:rFonts w:ascii="Times New Roman" w:eastAsiaTheme="minorHAnsi" w:hAnsi="Times New Roman" w:cs="Times New Roman"/>
          <w:sz w:val="28"/>
          <w:szCs w:val="28"/>
          <w:lang w:eastAsia="en-US"/>
        </w:rPr>
        <w:t>постановление Губернатора Новосибирской области от 13.10.2015 №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 следующие изменения:</w:t>
      </w:r>
    </w:p>
    <w:p w:rsidR="00682CD0" w:rsidRDefault="00682CD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 Положении </w:t>
      </w:r>
      <w:r>
        <w:rPr>
          <w:rFonts w:ascii="Times New Roman" w:eastAsiaTheme="minorHAnsi" w:hAnsi="Times New Roman" w:cs="Times New Roman"/>
          <w:sz w:val="28"/>
          <w:szCs w:val="28"/>
          <w:lang w:eastAsia="en-US"/>
        </w:rPr>
        <w:t>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rsidR="00682CD0" w:rsidRDefault="00682CD0" w:rsidP="001A18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в подпункте 1 пункта 1 слова </w:t>
      </w:r>
      <w:r w:rsidR="00E57E53">
        <w:rPr>
          <w:rFonts w:ascii="Times New Roman" w:eastAsiaTheme="minorHAnsi" w:hAnsi="Times New Roman" w:cs="Times New Roman"/>
          <w:sz w:val="28"/>
          <w:szCs w:val="28"/>
          <w:lang w:eastAsia="en-US"/>
        </w:rPr>
        <w:t>«О правовом статусе лиц, замещающих государственные должности Новосибирской области» заменить словами «О</w:t>
      </w:r>
      <w:r w:rsidR="00512152">
        <w:rPr>
          <w:rFonts w:ascii="Times New Roman" w:eastAsiaTheme="minorHAnsi" w:hAnsi="Times New Roman" w:cs="Times New Roman"/>
          <w:sz w:val="28"/>
          <w:szCs w:val="28"/>
          <w:lang w:eastAsia="en-US"/>
        </w:rPr>
        <w:t> </w:t>
      </w:r>
      <w:r w:rsidR="00E57E53">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r w:rsidR="00241F09">
        <w:rPr>
          <w:rFonts w:ascii="Times New Roman" w:eastAsiaTheme="minorHAnsi" w:hAnsi="Times New Roman" w:cs="Times New Roman"/>
          <w:sz w:val="28"/>
          <w:szCs w:val="28"/>
          <w:lang w:eastAsia="en-US"/>
        </w:rPr>
        <w:t>.</w:t>
      </w:r>
    </w:p>
    <w:p w:rsidR="00844F8B" w:rsidRPr="007D5432" w:rsidRDefault="001A183D" w:rsidP="009B3C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6482E">
        <w:rPr>
          <w:rFonts w:ascii="Times New Roman" w:hAnsi="Times New Roman" w:cs="Times New Roman"/>
          <w:sz w:val="28"/>
          <w:szCs w:val="28"/>
        </w:rPr>
        <w:t>.</w:t>
      </w:r>
      <w:r w:rsidR="0056482E">
        <w:t> </w:t>
      </w:r>
      <w:r w:rsidR="00844F8B" w:rsidRPr="007D5432">
        <w:rPr>
          <w:rFonts w:ascii="Times New Roman" w:eastAsia="Times New Roman" w:hAnsi="Times New Roman" w:cs="Times New Roman"/>
          <w:sz w:val="28"/>
          <w:szCs w:val="28"/>
        </w:rPr>
        <w:t>Внести в постановление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следующ</w:t>
      </w:r>
      <w:r w:rsidR="00F5417D">
        <w:rPr>
          <w:rFonts w:ascii="Times New Roman" w:eastAsia="Times New Roman" w:hAnsi="Times New Roman" w:cs="Times New Roman"/>
          <w:sz w:val="28"/>
          <w:szCs w:val="28"/>
        </w:rPr>
        <w:t>и</w:t>
      </w:r>
      <w:r w:rsidR="00844F8B" w:rsidRPr="007D5432">
        <w:rPr>
          <w:rFonts w:ascii="Times New Roman" w:eastAsia="Times New Roman" w:hAnsi="Times New Roman" w:cs="Times New Roman"/>
          <w:sz w:val="28"/>
          <w:szCs w:val="28"/>
        </w:rPr>
        <w:t>е изменени</w:t>
      </w:r>
      <w:r w:rsidR="00F5417D">
        <w:rPr>
          <w:rFonts w:ascii="Times New Roman" w:eastAsia="Times New Roman" w:hAnsi="Times New Roman" w:cs="Times New Roman"/>
          <w:sz w:val="28"/>
          <w:szCs w:val="28"/>
        </w:rPr>
        <w:t>я</w:t>
      </w:r>
      <w:r w:rsidR="00844F8B" w:rsidRPr="007D5432">
        <w:rPr>
          <w:rFonts w:ascii="Times New Roman" w:eastAsia="Times New Roman" w:hAnsi="Times New Roman" w:cs="Times New Roman"/>
          <w:sz w:val="28"/>
          <w:szCs w:val="28"/>
        </w:rPr>
        <w:t>:</w:t>
      </w:r>
    </w:p>
    <w:p w:rsidR="00844F8B" w:rsidRPr="007D5432" w:rsidRDefault="00F5417D" w:rsidP="009860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844F8B" w:rsidRPr="007D5432">
        <w:rPr>
          <w:rFonts w:ascii="Times New Roman" w:hAnsi="Times New Roman" w:cs="Times New Roman"/>
          <w:sz w:val="28"/>
          <w:szCs w:val="28"/>
        </w:rPr>
        <w:t xml:space="preserve">дополнить пунктом </w:t>
      </w:r>
      <w:r w:rsidR="0098603F" w:rsidRPr="007D5432">
        <w:rPr>
          <w:rFonts w:ascii="Times New Roman" w:hAnsi="Times New Roman" w:cs="Times New Roman"/>
          <w:sz w:val="28"/>
          <w:szCs w:val="28"/>
        </w:rPr>
        <w:t>2</w:t>
      </w:r>
      <w:r w:rsidR="00844F8B" w:rsidRPr="007D5432">
        <w:rPr>
          <w:rFonts w:ascii="Times New Roman" w:hAnsi="Times New Roman" w:cs="Times New Roman"/>
          <w:sz w:val="28"/>
          <w:szCs w:val="28"/>
        </w:rPr>
        <w:t>.1 следующего содержания:</w:t>
      </w:r>
    </w:p>
    <w:p w:rsidR="00E819A0" w:rsidRDefault="00844F8B" w:rsidP="00844F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432">
        <w:rPr>
          <w:rFonts w:ascii="Times New Roman" w:eastAsia="Times New Roman" w:hAnsi="Times New Roman" w:cs="Times New Roman"/>
          <w:sz w:val="28"/>
          <w:szCs w:val="28"/>
        </w:rPr>
        <w:t>«</w:t>
      </w:r>
      <w:r w:rsidR="0098603F" w:rsidRPr="007D5432">
        <w:rPr>
          <w:rFonts w:ascii="Times New Roman" w:eastAsia="Times New Roman" w:hAnsi="Times New Roman" w:cs="Times New Roman"/>
          <w:sz w:val="28"/>
          <w:szCs w:val="28"/>
        </w:rPr>
        <w:t>2</w:t>
      </w:r>
      <w:r w:rsidRPr="007D5432">
        <w:rPr>
          <w:rFonts w:ascii="Times New Roman" w:eastAsia="Times New Roman" w:hAnsi="Times New Roman" w:cs="Times New Roman"/>
          <w:sz w:val="28"/>
          <w:szCs w:val="28"/>
        </w:rPr>
        <w:t>.1. Рекомендовать органам местного самоуправления</w:t>
      </w:r>
      <w:r w:rsidR="00D94A54">
        <w:rPr>
          <w:rFonts w:ascii="Times New Roman" w:eastAsia="Times New Roman" w:hAnsi="Times New Roman" w:cs="Times New Roman"/>
          <w:sz w:val="28"/>
          <w:szCs w:val="28"/>
        </w:rPr>
        <w:t>, муниципальным органам</w:t>
      </w:r>
      <w:r w:rsidRPr="007D5432">
        <w:rPr>
          <w:rFonts w:ascii="Times New Roman" w:eastAsia="Times New Roman" w:hAnsi="Times New Roman" w:cs="Times New Roman"/>
          <w:sz w:val="28"/>
          <w:szCs w:val="28"/>
        </w:rPr>
        <w:t xml:space="preserve"> муниципальных образований Новосибирской области обеспечи</w:t>
      </w:r>
      <w:r w:rsidR="0098603F" w:rsidRPr="007D5432">
        <w:rPr>
          <w:rFonts w:ascii="Times New Roman" w:eastAsia="Times New Roman" w:hAnsi="Times New Roman" w:cs="Times New Roman"/>
          <w:sz w:val="28"/>
          <w:szCs w:val="28"/>
        </w:rPr>
        <w:t>ть</w:t>
      </w:r>
      <w:r w:rsidRPr="007D5432">
        <w:rPr>
          <w:rFonts w:ascii="Times New Roman" w:eastAsia="Times New Roman" w:hAnsi="Times New Roman" w:cs="Times New Roman"/>
          <w:sz w:val="28"/>
          <w:szCs w:val="28"/>
        </w:rPr>
        <w:t xml:space="preserve"> </w:t>
      </w:r>
      <w:r w:rsidR="00F01861">
        <w:rPr>
          <w:rFonts w:ascii="Times New Roman" w:eastAsia="Times New Roman" w:hAnsi="Times New Roman" w:cs="Times New Roman"/>
          <w:sz w:val="28"/>
          <w:szCs w:val="28"/>
        </w:rPr>
        <w:t>осуществление</w:t>
      </w:r>
      <w:r w:rsidR="00F01861" w:rsidRPr="007D5432">
        <w:rPr>
          <w:rFonts w:ascii="Times New Roman" w:eastAsia="Times New Roman" w:hAnsi="Times New Roman" w:cs="Times New Roman"/>
          <w:sz w:val="28"/>
          <w:szCs w:val="28"/>
        </w:rPr>
        <w:t xml:space="preserve"> </w:t>
      </w:r>
      <w:r w:rsidR="00E819A0" w:rsidRPr="00424EEB">
        <w:rPr>
          <w:rFonts w:ascii="Times New Roman" w:eastAsia="Times New Roman" w:hAnsi="Times New Roman" w:cs="Times New Roman"/>
          <w:sz w:val="28"/>
          <w:szCs w:val="28"/>
        </w:rPr>
        <w:t>должностным лицом, ответственным за работу по профилактике коррупционных и иных правонарушений в соответствующем органе местного самоуправления</w:t>
      </w:r>
      <w:r w:rsidR="00E760CE">
        <w:rPr>
          <w:rFonts w:ascii="Times New Roman" w:eastAsia="Times New Roman" w:hAnsi="Times New Roman" w:cs="Times New Roman"/>
          <w:sz w:val="28"/>
          <w:szCs w:val="28"/>
        </w:rPr>
        <w:t>, муниципальном органе</w:t>
      </w:r>
      <w:r w:rsidR="00E819A0" w:rsidRPr="007561A0">
        <w:rPr>
          <w:rFonts w:ascii="Times New Roman" w:eastAsia="Times New Roman" w:hAnsi="Times New Roman" w:cs="Times New Roman"/>
          <w:sz w:val="28"/>
          <w:szCs w:val="28"/>
        </w:rPr>
        <w:t>:</w:t>
      </w:r>
    </w:p>
    <w:p w:rsidR="00844F8B" w:rsidRPr="007D5432" w:rsidRDefault="00844F8B" w:rsidP="00844F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432">
        <w:rPr>
          <w:rFonts w:ascii="Times New Roman" w:eastAsia="Times New Roman" w:hAnsi="Times New Roman" w:cs="Times New Roman"/>
          <w:sz w:val="28"/>
          <w:szCs w:val="28"/>
        </w:rPr>
        <w:t>1) </w:t>
      </w:r>
      <w:r w:rsidR="00F01861" w:rsidRPr="007D5432">
        <w:rPr>
          <w:rFonts w:ascii="Times New Roman" w:eastAsia="Times New Roman" w:hAnsi="Times New Roman" w:cs="Times New Roman"/>
          <w:sz w:val="28"/>
          <w:szCs w:val="28"/>
        </w:rPr>
        <w:t>анализа сведений</w:t>
      </w:r>
      <w:r w:rsidR="00F01861">
        <w:rPr>
          <w:rFonts w:ascii="Times New Roman" w:eastAsia="Times New Roman" w:hAnsi="Times New Roman" w:cs="Times New Roman"/>
          <w:sz w:val="28"/>
          <w:szCs w:val="28"/>
        </w:rPr>
        <w:t xml:space="preserve"> </w:t>
      </w:r>
      <w:r w:rsidRPr="007D5432">
        <w:rPr>
          <w:rFonts w:ascii="Times New Roman" w:eastAsia="Times New Roman" w:hAnsi="Times New Roman" w:cs="Times New Roman"/>
          <w:sz w:val="28"/>
          <w:szCs w:val="28"/>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перечень, установленный муниципальным но</w:t>
      </w:r>
      <w:r w:rsidR="000A4D1C">
        <w:rPr>
          <w:rFonts w:ascii="Times New Roman" w:eastAsia="Times New Roman" w:hAnsi="Times New Roman" w:cs="Times New Roman"/>
          <w:sz w:val="28"/>
          <w:szCs w:val="28"/>
        </w:rPr>
        <w:t>рмативным правовым актом (далее – </w:t>
      </w:r>
      <w:r w:rsidRPr="007D5432">
        <w:rPr>
          <w:rFonts w:ascii="Times New Roman" w:eastAsia="Times New Roman" w:hAnsi="Times New Roman" w:cs="Times New Roman"/>
          <w:sz w:val="28"/>
          <w:szCs w:val="28"/>
        </w:rPr>
        <w:t>перечень);</w:t>
      </w:r>
    </w:p>
    <w:p w:rsidR="00844F8B" w:rsidRPr="007D5432" w:rsidRDefault="00844F8B" w:rsidP="00844F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432">
        <w:rPr>
          <w:rFonts w:ascii="Times New Roman" w:eastAsia="Times New Roman" w:hAnsi="Times New Roman" w:cs="Times New Roman"/>
          <w:sz w:val="28"/>
          <w:szCs w:val="28"/>
        </w:rPr>
        <w:lastRenderedPageBreak/>
        <w:t>2) </w:t>
      </w:r>
      <w:r w:rsidR="00F01861">
        <w:rPr>
          <w:rFonts w:ascii="Times New Roman" w:eastAsia="Times New Roman" w:hAnsi="Times New Roman" w:cs="Times New Roman"/>
          <w:sz w:val="28"/>
          <w:szCs w:val="28"/>
        </w:rPr>
        <w:t xml:space="preserve">ежегодного анализа сведений </w:t>
      </w:r>
      <w:r w:rsidRPr="007D5432">
        <w:rPr>
          <w:rFonts w:ascii="Times New Roman" w:eastAsia="Times New Roman" w:hAnsi="Times New Roman" w:cs="Times New Roman"/>
          <w:sz w:val="28"/>
          <w:szCs w:val="28"/>
        </w:rPr>
        <w:t>о доходах, расходах, об имуществе и обязательствах имущественного характера, представленных муниципальными служащими, замещающими должности муниципальной службы, включенные в перечень;</w:t>
      </w:r>
    </w:p>
    <w:p w:rsidR="00844F8B" w:rsidRPr="007D5432" w:rsidRDefault="00844F8B" w:rsidP="009F4A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432">
        <w:rPr>
          <w:rFonts w:ascii="Times New Roman" w:eastAsia="Times New Roman" w:hAnsi="Times New Roman" w:cs="Times New Roman"/>
          <w:sz w:val="28"/>
          <w:szCs w:val="28"/>
        </w:rPr>
        <w:t>3) </w:t>
      </w:r>
      <w:r w:rsidR="00F04073">
        <w:rPr>
          <w:rFonts w:ascii="Times New Roman" w:eastAsia="Times New Roman" w:hAnsi="Times New Roman" w:cs="Times New Roman"/>
          <w:sz w:val="28"/>
          <w:szCs w:val="28"/>
        </w:rPr>
        <w:t xml:space="preserve">анализа сведений </w:t>
      </w:r>
      <w:r w:rsidRPr="007D5432">
        <w:rPr>
          <w:rFonts w:ascii="Times New Roman" w:eastAsia="Times New Roman" w:hAnsi="Times New Roman" w:cs="Times New Roman"/>
          <w:sz w:val="28"/>
          <w:szCs w:val="28"/>
        </w:rPr>
        <w:t xml:space="preserve">о соблюдении муниципальными служащими </w:t>
      </w:r>
      <w:r w:rsidR="00331F9A" w:rsidRPr="007D5432">
        <w:rPr>
          <w:rFonts w:ascii="Times New Roman" w:eastAsia="Times New Roman" w:hAnsi="Times New Roman" w:cs="Times New Roman"/>
          <w:sz w:val="28"/>
          <w:szCs w:val="28"/>
        </w:rPr>
        <w:t xml:space="preserve">ограничений и </w:t>
      </w:r>
      <w:r w:rsidRPr="007D5432">
        <w:rPr>
          <w:rFonts w:ascii="Times New Roman" w:eastAsia="Times New Roman" w:hAnsi="Times New Roman" w:cs="Times New Roman"/>
          <w:sz w:val="28"/>
          <w:szCs w:val="28"/>
        </w:rPr>
        <w:t>запретов, требований</w:t>
      </w:r>
      <w:r w:rsidR="00331F9A">
        <w:rPr>
          <w:rFonts w:ascii="Times New Roman" w:eastAsia="Times New Roman" w:hAnsi="Times New Roman" w:cs="Times New Roman"/>
          <w:sz w:val="28"/>
          <w:szCs w:val="28"/>
        </w:rPr>
        <w:t xml:space="preserve"> о предотвращении или урегулировании конфликта интересов, исполнения ими обязанностей</w:t>
      </w:r>
      <w:r w:rsidRPr="007D5432">
        <w:rPr>
          <w:rFonts w:ascii="Times New Roman" w:eastAsia="Times New Roman" w:hAnsi="Times New Roman" w:cs="Times New Roman"/>
          <w:sz w:val="28"/>
          <w:szCs w:val="28"/>
        </w:rPr>
        <w:t xml:space="preserve">, установленных </w:t>
      </w:r>
      <w:r w:rsidR="006D0E04" w:rsidRPr="007D5432">
        <w:rPr>
          <w:rFonts w:ascii="Times New Roman" w:eastAsia="Times New Roman" w:hAnsi="Times New Roman" w:cs="Times New Roman"/>
          <w:sz w:val="28"/>
          <w:szCs w:val="28"/>
        </w:rPr>
        <w:t xml:space="preserve">законодательством </w:t>
      </w:r>
      <w:r w:rsidR="00331F9A">
        <w:rPr>
          <w:rFonts w:ascii="Times New Roman" w:eastAsia="Times New Roman" w:hAnsi="Times New Roman" w:cs="Times New Roman"/>
          <w:sz w:val="28"/>
          <w:szCs w:val="28"/>
        </w:rPr>
        <w:t xml:space="preserve">Российской Федерации </w:t>
      </w:r>
      <w:r w:rsidR="005D6B36">
        <w:rPr>
          <w:rFonts w:ascii="Times New Roman" w:eastAsia="Times New Roman" w:hAnsi="Times New Roman" w:cs="Times New Roman"/>
          <w:sz w:val="28"/>
          <w:szCs w:val="28"/>
        </w:rPr>
        <w:t>о</w:t>
      </w:r>
      <w:r w:rsidRPr="007D5432">
        <w:rPr>
          <w:rFonts w:ascii="Times New Roman" w:eastAsia="Times New Roman" w:hAnsi="Times New Roman" w:cs="Times New Roman"/>
          <w:sz w:val="28"/>
          <w:szCs w:val="28"/>
        </w:rPr>
        <w:t xml:space="preserve"> противодействи</w:t>
      </w:r>
      <w:r w:rsidR="005D6B36">
        <w:rPr>
          <w:rFonts w:ascii="Times New Roman" w:eastAsia="Times New Roman" w:hAnsi="Times New Roman" w:cs="Times New Roman"/>
          <w:sz w:val="28"/>
          <w:szCs w:val="28"/>
        </w:rPr>
        <w:t>и</w:t>
      </w:r>
      <w:r w:rsidRPr="007D5432">
        <w:rPr>
          <w:rFonts w:ascii="Times New Roman" w:eastAsia="Times New Roman" w:hAnsi="Times New Roman" w:cs="Times New Roman"/>
          <w:sz w:val="28"/>
          <w:szCs w:val="28"/>
        </w:rPr>
        <w:t xml:space="preserve"> коррупции;</w:t>
      </w:r>
    </w:p>
    <w:p w:rsidR="00844F8B" w:rsidRPr="007D5432" w:rsidRDefault="00844F8B" w:rsidP="009F4A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5432">
        <w:rPr>
          <w:rFonts w:ascii="Times New Roman" w:eastAsia="Times New Roman" w:hAnsi="Times New Roman" w:cs="Times New Roman"/>
          <w:sz w:val="28"/>
          <w:szCs w:val="28"/>
        </w:rPr>
        <w:t>4) </w:t>
      </w:r>
      <w:r w:rsidR="00F04073">
        <w:rPr>
          <w:rFonts w:ascii="Times New Roman" w:eastAsia="Times New Roman" w:hAnsi="Times New Roman" w:cs="Times New Roman"/>
          <w:sz w:val="28"/>
          <w:szCs w:val="28"/>
        </w:rPr>
        <w:t xml:space="preserve">анализа сведений </w:t>
      </w:r>
      <w:r w:rsidRPr="007D5432">
        <w:rPr>
          <w:rFonts w:ascii="Times New Roman" w:eastAsia="Times New Roman" w:hAnsi="Times New Roman" w:cs="Times New Roman"/>
          <w:sz w:val="28"/>
          <w:szCs w:val="28"/>
        </w:rPr>
        <w:t>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w:t>
      </w:r>
      <w:r w:rsidR="00CD7C89" w:rsidRPr="007D5432">
        <w:rPr>
          <w:rFonts w:ascii="Times New Roman" w:eastAsia="Times New Roman" w:hAnsi="Times New Roman" w:cs="Times New Roman"/>
          <w:sz w:val="28"/>
          <w:szCs w:val="28"/>
        </w:rPr>
        <w:t>тренных федеральными законами.»;</w:t>
      </w:r>
    </w:p>
    <w:p w:rsidR="00F01861" w:rsidRDefault="00F5417D" w:rsidP="004B5CF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2) </w:t>
      </w:r>
      <w:r w:rsidR="00F01861">
        <w:rPr>
          <w:rFonts w:ascii="Times New Roman" w:eastAsia="Times New Roman" w:hAnsi="Times New Roman" w:cs="Times New Roman"/>
          <w:sz w:val="28"/>
          <w:szCs w:val="28"/>
        </w:rPr>
        <w:t xml:space="preserve">в </w:t>
      </w:r>
      <w:r w:rsidR="00F01861" w:rsidRPr="007D5432">
        <w:rPr>
          <w:rFonts w:ascii="Times New Roman" w:eastAsia="Times New Roman" w:hAnsi="Times New Roman" w:cs="Times New Roman"/>
          <w:sz w:val="28"/>
          <w:szCs w:val="28"/>
        </w:rPr>
        <w:t>Порядк</w:t>
      </w:r>
      <w:r w:rsidR="00F01861">
        <w:rPr>
          <w:rFonts w:ascii="Times New Roman" w:eastAsia="Times New Roman" w:hAnsi="Times New Roman" w:cs="Times New Roman"/>
          <w:sz w:val="28"/>
          <w:szCs w:val="28"/>
        </w:rPr>
        <w:t>е</w:t>
      </w:r>
      <w:r w:rsidR="00F01861" w:rsidRPr="007D5432">
        <w:rPr>
          <w:rFonts w:ascii="Times New Roman" w:eastAsia="Times New Roman" w:hAnsi="Times New Roman" w:cs="Times New Roman"/>
          <w:sz w:val="28"/>
          <w:szCs w:val="28"/>
        </w:rPr>
        <w:t xml:space="preserve"> </w:t>
      </w:r>
      <w:r w:rsidR="00F01861" w:rsidRPr="007D5432">
        <w:rPr>
          <w:rFonts w:ascii="Times New Roman" w:eastAsiaTheme="minorHAnsi" w:hAnsi="Times New Roman" w:cs="Times New Roman"/>
          <w:sz w:val="28"/>
          <w:szCs w:val="28"/>
          <w:lang w:eastAsia="en-US"/>
        </w:rPr>
        <w:t>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w:t>
      </w:r>
      <w:r w:rsidR="00F01861">
        <w:rPr>
          <w:rFonts w:ascii="Times New Roman" w:eastAsiaTheme="minorHAnsi" w:hAnsi="Times New Roman" w:cs="Times New Roman"/>
          <w:sz w:val="28"/>
          <w:szCs w:val="28"/>
          <w:lang w:eastAsia="en-US"/>
        </w:rPr>
        <w:t>:</w:t>
      </w:r>
    </w:p>
    <w:p w:rsidR="00451D68" w:rsidRDefault="00F5417D" w:rsidP="000822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63442">
        <w:rPr>
          <w:rFonts w:ascii="Times New Roman" w:eastAsia="Times New Roman" w:hAnsi="Times New Roman" w:cs="Times New Roman"/>
          <w:sz w:val="28"/>
          <w:szCs w:val="28"/>
        </w:rPr>
        <w:t>а</w:t>
      </w:r>
      <w:r w:rsidR="004D4C95" w:rsidRPr="00263442">
        <w:rPr>
          <w:rFonts w:ascii="Times New Roman" w:eastAsia="Times New Roman" w:hAnsi="Times New Roman" w:cs="Times New Roman"/>
          <w:sz w:val="28"/>
          <w:szCs w:val="28"/>
        </w:rPr>
        <w:t>) </w:t>
      </w:r>
      <w:r w:rsidR="00451D68">
        <w:rPr>
          <w:rFonts w:ascii="Times New Roman" w:eastAsia="Times New Roman" w:hAnsi="Times New Roman" w:cs="Times New Roman"/>
          <w:sz w:val="28"/>
          <w:szCs w:val="28"/>
        </w:rPr>
        <w:t xml:space="preserve">в </w:t>
      </w:r>
      <w:r w:rsidR="0052785D">
        <w:rPr>
          <w:rFonts w:ascii="Times New Roman" w:eastAsia="Times New Roman" w:hAnsi="Times New Roman" w:cs="Times New Roman"/>
          <w:sz w:val="28"/>
          <w:szCs w:val="28"/>
        </w:rPr>
        <w:t xml:space="preserve">подпункте 1 </w:t>
      </w:r>
      <w:r w:rsidR="00451D68">
        <w:rPr>
          <w:rFonts w:ascii="Times New Roman" w:eastAsia="Times New Roman" w:hAnsi="Times New Roman" w:cs="Times New Roman"/>
          <w:sz w:val="28"/>
          <w:szCs w:val="28"/>
        </w:rPr>
        <w:t>пункт</w:t>
      </w:r>
      <w:r w:rsidR="0052785D">
        <w:rPr>
          <w:rFonts w:ascii="Times New Roman" w:eastAsia="Times New Roman" w:hAnsi="Times New Roman" w:cs="Times New Roman"/>
          <w:sz w:val="28"/>
          <w:szCs w:val="28"/>
        </w:rPr>
        <w:t>а</w:t>
      </w:r>
      <w:r w:rsidR="00451D68">
        <w:rPr>
          <w:rFonts w:ascii="Times New Roman" w:eastAsia="Times New Roman" w:hAnsi="Times New Roman" w:cs="Times New Roman"/>
          <w:sz w:val="28"/>
          <w:szCs w:val="28"/>
        </w:rPr>
        <w:t xml:space="preserve"> 5</w:t>
      </w:r>
      <w:r w:rsidR="0052785D">
        <w:rPr>
          <w:rFonts w:ascii="Times New Roman" w:eastAsia="Times New Roman" w:hAnsi="Times New Roman" w:cs="Times New Roman"/>
          <w:sz w:val="28"/>
          <w:szCs w:val="28"/>
        </w:rPr>
        <w:t xml:space="preserve"> </w:t>
      </w:r>
      <w:r w:rsidR="00451D68">
        <w:rPr>
          <w:rFonts w:ascii="Times New Roman" w:eastAsia="Times New Roman" w:hAnsi="Times New Roman" w:cs="Times New Roman"/>
          <w:sz w:val="28"/>
          <w:szCs w:val="28"/>
        </w:rPr>
        <w:t>слова «органами местного самоуправления муниципальных образован</w:t>
      </w:r>
      <w:r w:rsidR="00CF78BD">
        <w:rPr>
          <w:rFonts w:ascii="Times New Roman" w:eastAsia="Times New Roman" w:hAnsi="Times New Roman" w:cs="Times New Roman"/>
          <w:sz w:val="28"/>
          <w:szCs w:val="28"/>
        </w:rPr>
        <w:t>ий Новосибирской области (далее – </w:t>
      </w:r>
      <w:r w:rsidR="00451D68">
        <w:rPr>
          <w:rFonts w:ascii="Times New Roman" w:eastAsia="Times New Roman" w:hAnsi="Times New Roman" w:cs="Times New Roman"/>
          <w:sz w:val="28"/>
          <w:szCs w:val="28"/>
        </w:rPr>
        <w:t>органы местного самоуправления)» заменить словами «органами местного самоуправления, муниципальными органами муниципальных образований Новосибирской области (далее</w:t>
      </w:r>
      <w:r w:rsidR="00CF78BD">
        <w:rPr>
          <w:rFonts w:ascii="Times New Roman" w:eastAsia="Times New Roman" w:hAnsi="Times New Roman" w:cs="Times New Roman"/>
          <w:sz w:val="28"/>
          <w:szCs w:val="28"/>
        </w:rPr>
        <w:t> </w:t>
      </w:r>
      <w:r w:rsidR="00451D68">
        <w:rPr>
          <w:rFonts w:ascii="Times New Roman" w:eastAsia="Times New Roman" w:hAnsi="Times New Roman" w:cs="Times New Roman"/>
          <w:sz w:val="28"/>
          <w:szCs w:val="28"/>
        </w:rPr>
        <w:t>–</w:t>
      </w:r>
      <w:r w:rsidR="00CF78BD">
        <w:rPr>
          <w:rFonts w:ascii="Times New Roman" w:eastAsia="Times New Roman" w:hAnsi="Times New Roman" w:cs="Times New Roman"/>
          <w:sz w:val="28"/>
          <w:szCs w:val="28"/>
        </w:rPr>
        <w:t> </w:t>
      </w:r>
      <w:r w:rsidR="00451D68">
        <w:rPr>
          <w:rFonts w:ascii="Times New Roman" w:eastAsia="Times New Roman" w:hAnsi="Times New Roman" w:cs="Times New Roman"/>
          <w:sz w:val="28"/>
          <w:szCs w:val="28"/>
        </w:rPr>
        <w:t xml:space="preserve">органы местного самоуправления, муниципальные органы)»; </w:t>
      </w:r>
    </w:p>
    <w:p w:rsidR="006534A6" w:rsidRPr="00263442" w:rsidRDefault="00451D68" w:rsidP="000822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534A6" w:rsidRPr="00263442">
        <w:rPr>
          <w:rFonts w:ascii="Times New Roman" w:eastAsia="Times New Roman" w:hAnsi="Times New Roman" w:cs="Times New Roman"/>
          <w:sz w:val="28"/>
          <w:szCs w:val="28"/>
        </w:rPr>
        <w:t>пункт 7 изложить в следующей редакции:</w:t>
      </w:r>
    </w:p>
    <w:p w:rsidR="006534A6" w:rsidRPr="00263442" w:rsidRDefault="006534A6" w:rsidP="00F145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63442">
        <w:rPr>
          <w:rFonts w:ascii="Times New Roman" w:eastAsia="Times New Roman" w:hAnsi="Times New Roman" w:cs="Times New Roman"/>
          <w:sz w:val="28"/>
          <w:szCs w:val="28"/>
        </w:rPr>
        <w:t>«7. </w:t>
      </w:r>
      <w:r w:rsidR="000822B2" w:rsidRPr="00263442">
        <w:rPr>
          <w:rFonts w:ascii="Times New Roman" w:eastAsiaTheme="minorHAnsi" w:hAnsi="Times New Roman" w:cs="Times New Roman"/>
          <w:sz w:val="28"/>
          <w:szCs w:val="28"/>
          <w:lang w:eastAsia="en-US"/>
        </w:rPr>
        <w:t xml:space="preserve">Проверка осуществляется </w:t>
      </w:r>
      <w:r w:rsidR="00E81309">
        <w:rPr>
          <w:rFonts w:ascii="Times New Roman" w:eastAsiaTheme="minorHAnsi" w:hAnsi="Times New Roman" w:cs="Times New Roman"/>
          <w:sz w:val="28"/>
          <w:szCs w:val="28"/>
          <w:lang w:eastAsia="en-US"/>
        </w:rPr>
        <w:t>подразделени</w:t>
      </w:r>
      <w:r w:rsidR="00F14597">
        <w:rPr>
          <w:rFonts w:ascii="Times New Roman" w:eastAsiaTheme="minorHAnsi" w:hAnsi="Times New Roman" w:cs="Times New Roman"/>
          <w:sz w:val="28"/>
          <w:szCs w:val="28"/>
          <w:lang w:eastAsia="en-US"/>
        </w:rPr>
        <w:t xml:space="preserve">ем </w:t>
      </w:r>
      <w:r w:rsidR="00E81309" w:rsidRPr="00263442">
        <w:rPr>
          <w:rFonts w:ascii="Times New Roman" w:eastAsiaTheme="minorHAnsi" w:hAnsi="Times New Roman" w:cs="Times New Roman"/>
          <w:sz w:val="28"/>
          <w:szCs w:val="28"/>
          <w:lang w:eastAsia="en-US"/>
        </w:rPr>
        <w:t>соответствующе</w:t>
      </w:r>
      <w:r w:rsidR="00E81309">
        <w:rPr>
          <w:rFonts w:ascii="Times New Roman" w:eastAsiaTheme="minorHAnsi" w:hAnsi="Times New Roman" w:cs="Times New Roman"/>
          <w:sz w:val="28"/>
          <w:szCs w:val="28"/>
          <w:lang w:eastAsia="en-US"/>
        </w:rPr>
        <w:t>го</w:t>
      </w:r>
      <w:r w:rsidR="00E81309" w:rsidRPr="00263442">
        <w:rPr>
          <w:rFonts w:ascii="Times New Roman" w:eastAsiaTheme="minorHAnsi" w:hAnsi="Times New Roman" w:cs="Times New Roman"/>
          <w:sz w:val="28"/>
          <w:szCs w:val="28"/>
          <w:lang w:eastAsia="en-US"/>
        </w:rPr>
        <w:t xml:space="preserve"> орган</w:t>
      </w:r>
      <w:r w:rsidR="00E81309">
        <w:rPr>
          <w:rFonts w:ascii="Times New Roman" w:eastAsiaTheme="minorHAnsi" w:hAnsi="Times New Roman" w:cs="Times New Roman"/>
          <w:sz w:val="28"/>
          <w:szCs w:val="28"/>
          <w:lang w:eastAsia="en-US"/>
        </w:rPr>
        <w:t>а</w:t>
      </w:r>
      <w:r w:rsidR="00E81309" w:rsidRPr="00263442">
        <w:rPr>
          <w:rFonts w:ascii="Times New Roman" w:eastAsiaTheme="minorHAnsi" w:hAnsi="Times New Roman" w:cs="Times New Roman"/>
          <w:sz w:val="28"/>
          <w:szCs w:val="28"/>
          <w:lang w:eastAsia="en-US"/>
        </w:rPr>
        <w:t xml:space="preserve"> местного самоуправления, муниципально</w:t>
      </w:r>
      <w:r w:rsidR="00E81309">
        <w:rPr>
          <w:rFonts w:ascii="Times New Roman" w:eastAsiaTheme="minorHAnsi" w:hAnsi="Times New Roman" w:cs="Times New Roman"/>
          <w:sz w:val="28"/>
          <w:szCs w:val="28"/>
          <w:lang w:eastAsia="en-US"/>
        </w:rPr>
        <w:t>го органа</w:t>
      </w:r>
      <w:r w:rsidR="000822B2" w:rsidRPr="00263442">
        <w:rPr>
          <w:rFonts w:ascii="Times New Roman" w:eastAsiaTheme="minorHAnsi" w:hAnsi="Times New Roman" w:cs="Times New Roman"/>
          <w:sz w:val="28"/>
          <w:szCs w:val="28"/>
          <w:lang w:eastAsia="en-US"/>
        </w:rPr>
        <w:t xml:space="preserve">, </w:t>
      </w:r>
      <w:r w:rsidR="00A9333C">
        <w:rPr>
          <w:rFonts w:ascii="Times New Roman" w:eastAsiaTheme="minorHAnsi" w:hAnsi="Times New Roman" w:cs="Times New Roman"/>
          <w:sz w:val="28"/>
          <w:szCs w:val="28"/>
          <w:lang w:eastAsia="en-US"/>
        </w:rPr>
        <w:t>к функциям которого относится</w:t>
      </w:r>
      <w:r w:rsidR="000822B2" w:rsidRPr="00263442">
        <w:rPr>
          <w:rFonts w:ascii="Times New Roman" w:eastAsiaTheme="minorHAnsi" w:hAnsi="Times New Roman" w:cs="Times New Roman"/>
          <w:sz w:val="28"/>
          <w:szCs w:val="28"/>
          <w:lang w:eastAsia="en-US"/>
        </w:rPr>
        <w:t xml:space="preserve"> профилактик</w:t>
      </w:r>
      <w:r w:rsidR="00A9333C">
        <w:rPr>
          <w:rFonts w:ascii="Times New Roman" w:eastAsiaTheme="minorHAnsi" w:hAnsi="Times New Roman" w:cs="Times New Roman"/>
          <w:sz w:val="28"/>
          <w:szCs w:val="28"/>
          <w:lang w:eastAsia="en-US"/>
        </w:rPr>
        <w:t>а</w:t>
      </w:r>
      <w:r w:rsidR="000822B2" w:rsidRPr="00263442">
        <w:rPr>
          <w:rFonts w:ascii="Times New Roman" w:eastAsiaTheme="minorHAnsi" w:hAnsi="Times New Roman" w:cs="Times New Roman"/>
          <w:sz w:val="28"/>
          <w:szCs w:val="28"/>
          <w:lang w:eastAsia="en-US"/>
        </w:rPr>
        <w:t xml:space="preserve"> коррупционных и иных правонарушений</w:t>
      </w:r>
      <w:r w:rsidR="00F14597">
        <w:rPr>
          <w:rFonts w:ascii="Times New Roman" w:eastAsiaTheme="minorHAnsi" w:hAnsi="Times New Roman" w:cs="Times New Roman"/>
          <w:sz w:val="28"/>
          <w:szCs w:val="28"/>
          <w:lang w:eastAsia="en-US"/>
        </w:rPr>
        <w:t xml:space="preserve"> (далее – подразделение), либо в случае отсутствия подразделения должностным лицом, ответственным за профилактику коррупционных и иных правонарушений в соответствующем органе местного самоуправления, муниципальном органе (далее</w:t>
      </w:r>
      <w:r w:rsidR="00807B20">
        <w:rPr>
          <w:rFonts w:ascii="Times New Roman" w:eastAsiaTheme="minorHAnsi" w:hAnsi="Times New Roman" w:cs="Times New Roman"/>
          <w:sz w:val="28"/>
          <w:szCs w:val="28"/>
          <w:lang w:eastAsia="en-US"/>
        </w:rPr>
        <w:t> </w:t>
      </w:r>
      <w:r w:rsidR="00F14597">
        <w:rPr>
          <w:rFonts w:ascii="Times New Roman" w:eastAsiaTheme="minorHAnsi" w:hAnsi="Times New Roman" w:cs="Times New Roman"/>
          <w:sz w:val="28"/>
          <w:szCs w:val="28"/>
          <w:lang w:eastAsia="en-US"/>
        </w:rPr>
        <w:t>–</w:t>
      </w:r>
      <w:r w:rsidR="00807B20">
        <w:rPr>
          <w:rFonts w:ascii="Times New Roman" w:eastAsiaTheme="minorHAnsi" w:hAnsi="Times New Roman" w:cs="Times New Roman"/>
          <w:sz w:val="28"/>
          <w:szCs w:val="28"/>
          <w:lang w:eastAsia="en-US"/>
        </w:rPr>
        <w:t> </w:t>
      </w:r>
      <w:r w:rsidR="00623C95">
        <w:rPr>
          <w:rFonts w:ascii="Times New Roman" w:eastAsiaTheme="minorHAnsi" w:hAnsi="Times New Roman" w:cs="Times New Roman"/>
          <w:sz w:val="28"/>
          <w:szCs w:val="28"/>
          <w:lang w:eastAsia="en-US"/>
        </w:rPr>
        <w:t xml:space="preserve">ответственное </w:t>
      </w:r>
      <w:r w:rsidR="00F14597">
        <w:rPr>
          <w:rFonts w:ascii="Times New Roman" w:eastAsiaTheme="minorHAnsi" w:hAnsi="Times New Roman" w:cs="Times New Roman"/>
          <w:sz w:val="28"/>
          <w:szCs w:val="28"/>
          <w:lang w:eastAsia="en-US"/>
        </w:rPr>
        <w:t>должностное лицо)</w:t>
      </w:r>
      <w:r w:rsidR="008426AB">
        <w:rPr>
          <w:rFonts w:ascii="Times New Roman" w:eastAsiaTheme="minorHAnsi" w:hAnsi="Times New Roman" w:cs="Times New Roman"/>
          <w:sz w:val="28"/>
          <w:szCs w:val="28"/>
          <w:lang w:eastAsia="en-US"/>
        </w:rPr>
        <w:t>.</w:t>
      </w:r>
      <w:r w:rsidR="00FC2EB9" w:rsidRPr="00263442">
        <w:rPr>
          <w:rFonts w:ascii="Times New Roman" w:eastAsiaTheme="minorHAnsi" w:hAnsi="Times New Roman" w:cs="Times New Roman"/>
          <w:sz w:val="28"/>
          <w:szCs w:val="28"/>
          <w:lang w:eastAsia="en-US"/>
        </w:rPr>
        <w:t>»;</w:t>
      </w:r>
    </w:p>
    <w:p w:rsidR="00B0675D" w:rsidRDefault="001B395D" w:rsidP="00657EC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в</w:t>
      </w:r>
      <w:r w:rsidR="0071114E" w:rsidRPr="00263442">
        <w:rPr>
          <w:rFonts w:ascii="Times New Roman" w:eastAsia="Times New Roman" w:hAnsi="Times New Roman" w:cs="Times New Roman"/>
          <w:sz w:val="28"/>
          <w:szCs w:val="28"/>
        </w:rPr>
        <w:t>) в</w:t>
      </w:r>
      <w:r w:rsidR="0071114E" w:rsidRPr="00263442">
        <w:rPr>
          <w:rFonts w:ascii="Times New Roman" w:eastAsiaTheme="minorHAnsi" w:hAnsi="Times New Roman" w:cs="Times New Roman"/>
          <w:sz w:val="28"/>
          <w:szCs w:val="28"/>
          <w:lang w:eastAsia="en-US"/>
        </w:rPr>
        <w:t xml:space="preserve"> </w:t>
      </w:r>
      <w:r w:rsidR="005B7ACA" w:rsidRPr="00263442">
        <w:rPr>
          <w:rFonts w:ascii="Times New Roman" w:eastAsiaTheme="minorHAnsi" w:hAnsi="Times New Roman" w:cs="Times New Roman"/>
          <w:sz w:val="28"/>
          <w:szCs w:val="28"/>
          <w:lang w:eastAsia="en-US"/>
        </w:rPr>
        <w:t xml:space="preserve">абзаце первом </w:t>
      </w:r>
      <w:r w:rsidR="0071114E" w:rsidRPr="00263442">
        <w:rPr>
          <w:rFonts w:ascii="Times New Roman" w:eastAsiaTheme="minorHAnsi" w:hAnsi="Times New Roman" w:cs="Times New Roman"/>
          <w:sz w:val="28"/>
          <w:szCs w:val="28"/>
          <w:lang w:eastAsia="en-US"/>
        </w:rPr>
        <w:t>пункт</w:t>
      </w:r>
      <w:r w:rsidR="005B7ACA" w:rsidRPr="00263442">
        <w:rPr>
          <w:rFonts w:ascii="Times New Roman" w:eastAsiaTheme="minorHAnsi" w:hAnsi="Times New Roman" w:cs="Times New Roman"/>
          <w:sz w:val="28"/>
          <w:szCs w:val="28"/>
          <w:lang w:eastAsia="en-US"/>
        </w:rPr>
        <w:t>а</w:t>
      </w:r>
      <w:r w:rsidR="0071114E" w:rsidRPr="00263442">
        <w:rPr>
          <w:rFonts w:ascii="Times New Roman" w:eastAsiaTheme="minorHAnsi" w:hAnsi="Times New Roman" w:cs="Times New Roman"/>
          <w:sz w:val="28"/>
          <w:szCs w:val="28"/>
          <w:lang w:eastAsia="en-US"/>
        </w:rPr>
        <w:t xml:space="preserve"> 9 слова «подразделение кадровой службы</w:t>
      </w:r>
      <w:r w:rsidR="00B0675D">
        <w:rPr>
          <w:rFonts w:ascii="Times New Roman" w:eastAsiaTheme="minorHAnsi" w:hAnsi="Times New Roman" w:cs="Times New Roman"/>
          <w:sz w:val="28"/>
          <w:szCs w:val="28"/>
          <w:lang w:eastAsia="en-US"/>
        </w:rPr>
        <w:t xml:space="preserve"> (</w:t>
      </w:r>
      <w:r w:rsidR="00F138F5">
        <w:rPr>
          <w:rFonts w:ascii="Times New Roman" w:eastAsiaTheme="minorHAnsi" w:hAnsi="Times New Roman" w:cs="Times New Roman"/>
          <w:sz w:val="28"/>
          <w:szCs w:val="28"/>
          <w:lang w:eastAsia="en-US"/>
        </w:rPr>
        <w:t>должностное лицо</w:t>
      </w:r>
      <w:r w:rsidR="00B0675D">
        <w:rPr>
          <w:rFonts w:ascii="Times New Roman" w:eastAsiaTheme="minorHAnsi" w:hAnsi="Times New Roman" w:cs="Times New Roman"/>
          <w:sz w:val="28"/>
          <w:szCs w:val="28"/>
          <w:lang w:eastAsia="en-US"/>
        </w:rPr>
        <w:t>)</w:t>
      </w:r>
      <w:r w:rsidR="00263442" w:rsidRPr="00263442">
        <w:rPr>
          <w:rFonts w:ascii="Times New Roman" w:eastAsiaTheme="minorHAnsi" w:hAnsi="Times New Roman" w:cs="Times New Roman"/>
          <w:sz w:val="28"/>
          <w:szCs w:val="28"/>
          <w:lang w:eastAsia="en-US"/>
        </w:rPr>
        <w:t xml:space="preserve">» </w:t>
      </w:r>
      <w:r w:rsidR="00F138F5">
        <w:rPr>
          <w:rFonts w:ascii="Times New Roman" w:eastAsiaTheme="minorHAnsi" w:hAnsi="Times New Roman" w:cs="Times New Roman"/>
          <w:sz w:val="28"/>
          <w:szCs w:val="28"/>
          <w:lang w:eastAsia="en-US"/>
        </w:rPr>
        <w:t xml:space="preserve">заменить словами </w:t>
      </w:r>
      <w:r w:rsidR="00623C95">
        <w:rPr>
          <w:rFonts w:ascii="Times New Roman" w:eastAsiaTheme="minorHAnsi" w:hAnsi="Times New Roman" w:cs="Times New Roman"/>
          <w:sz w:val="28"/>
          <w:szCs w:val="28"/>
          <w:lang w:eastAsia="en-US"/>
        </w:rPr>
        <w:t>«подразделение (ответственное должностное лицо)</w:t>
      </w:r>
      <w:r w:rsidR="00CF78BD">
        <w:rPr>
          <w:rFonts w:ascii="Times New Roman" w:eastAsiaTheme="minorHAnsi" w:hAnsi="Times New Roman" w:cs="Times New Roman"/>
          <w:sz w:val="28"/>
          <w:szCs w:val="28"/>
          <w:lang w:eastAsia="en-US"/>
        </w:rPr>
        <w:t>»</w:t>
      </w:r>
      <w:r w:rsidR="00B0675D">
        <w:rPr>
          <w:rFonts w:ascii="Times New Roman" w:eastAsiaTheme="minorHAnsi" w:hAnsi="Times New Roman" w:cs="Times New Roman"/>
          <w:sz w:val="28"/>
          <w:szCs w:val="28"/>
          <w:lang w:eastAsia="en-US"/>
        </w:rPr>
        <w:t>;</w:t>
      </w:r>
    </w:p>
    <w:p w:rsidR="00CD7C89" w:rsidRPr="007D5432" w:rsidRDefault="001B395D" w:rsidP="00314B4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г</w:t>
      </w:r>
      <w:r w:rsidR="00CD7C89" w:rsidRPr="007D5432">
        <w:rPr>
          <w:rFonts w:ascii="Times New Roman" w:eastAsia="Times New Roman" w:hAnsi="Times New Roman" w:cs="Times New Roman"/>
          <w:sz w:val="28"/>
          <w:szCs w:val="28"/>
        </w:rPr>
        <w:t>) </w:t>
      </w:r>
      <w:r w:rsidR="007C61BB" w:rsidRPr="007D5432">
        <w:rPr>
          <w:rFonts w:ascii="Times New Roman" w:eastAsiaTheme="minorHAnsi" w:hAnsi="Times New Roman" w:cs="Times New Roman"/>
          <w:sz w:val="28"/>
          <w:szCs w:val="28"/>
          <w:lang w:eastAsia="en-US"/>
        </w:rPr>
        <w:t>дополнить пунктом 9.1 следующего содержания:</w:t>
      </w:r>
    </w:p>
    <w:p w:rsidR="005B37F6" w:rsidRDefault="007C61BB"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5432">
        <w:rPr>
          <w:rFonts w:ascii="Times New Roman" w:eastAsiaTheme="minorHAnsi" w:hAnsi="Times New Roman" w:cs="Times New Roman"/>
          <w:sz w:val="28"/>
          <w:szCs w:val="28"/>
          <w:lang w:eastAsia="en-US"/>
        </w:rPr>
        <w:t>«9.1. </w:t>
      </w:r>
      <w:r w:rsidR="00CD7C89" w:rsidRPr="007D5432">
        <w:rPr>
          <w:rFonts w:ascii="Times New Roman" w:hAnsi="Times New Roman" w:cs="Times New Roman"/>
          <w:sz w:val="28"/>
          <w:szCs w:val="28"/>
        </w:rPr>
        <w:t>В</w:t>
      </w:r>
      <w:r w:rsidR="00CD7C89" w:rsidRPr="007D5432">
        <w:rPr>
          <w:rFonts w:ascii="Times New Roman" w:eastAsiaTheme="minorHAnsi" w:hAnsi="Times New Roman" w:cs="Times New Roman"/>
          <w:sz w:val="28"/>
          <w:szCs w:val="28"/>
          <w:lang w:eastAsia="en-US"/>
        </w:rPr>
        <w:t xml:space="preserve">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w:t>
      </w:r>
      <w:r w:rsidR="001411DA">
        <w:rPr>
          <w:rFonts w:ascii="Times New Roman" w:eastAsiaTheme="minorHAnsi" w:hAnsi="Times New Roman" w:cs="Times New Roman"/>
          <w:sz w:val="28"/>
          <w:szCs w:val="28"/>
          <w:lang w:eastAsia="en-US"/>
        </w:rPr>
        <w:t xml:space="preserve"> муниципального служащего</w:t>
      </w:r>
      <w:r w:rsidR="00CD7C89" w:rsidRPr="007D5432">
        <w:rPr>
          <w:rFonts w:ascii="Times New Roman" w:eastAsiaTheme="minorHAnsi" w:hAnsi="Times New Roman" w:cs="Times New Roman"/>
          <w:sz w:val="28"/>
          <w:szCs w:val="28"/>
          <w:lang w:eastAsia="en-US"/>
        </w:rPr>
        <w:t xml:space="preserve">,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w:t>
      </w:r>
      <w:r w:rsidR="00B34AAA">
        <w:rPr>
          <w:rFonts w:ascii="Times New Roman" w:eastAsiaTheme="minorHAnsi" w:hAnsi="Times New Roman" w:cs="Times New Roman"/>
          <w:sz w:val="28"/>
          <w:szCs w:val="28"/>
          <w:lang w:eastAsia="en-US"/>
        </w:rPr>
        <w:t>подразделение (</w:t>
      </w:r>
      <w:r w:rsidR="002F1A9A">
        <w:rPr>
          <w:rFonts w:ascii="Times New Roman" w:eastAsiaTheme="minorHAnsi" w:hAnsi="Times New Roman" w:cs="Times New Roman"/>
          <w:sz w:val="28"/>
          <w:szCs w:val="28"/>
          <w:lang w:eastAsia="en-US"/>
        </w:rPr>
        <w:t xml:space="preserve">ответственное </w:t>
      </w:r>
      <w:r w:rsidR="00314B48">
        <w:rPr>
          <w:rFonts w:ascii="Times New Roman" w:eastAsiaTheme="minorHAnsi" w:hAnsi="Times New Roman" w:cs="Times New Roman"/>
          <w:sz w:val="28"/>
          <w:szCs w:val="28"/>
          <w:lang w:eastAsia="en-US"/>
        </w:rPr>
        <w:t>должностное</w:t>
      </w:r>
      <w:r w:rsidR="009554C8">
        <w:rPr>
          <w:rFonts w:ascii="Times New Roman" w:eastAsiaTheme="minorHAnsi" w:hAnsi="Times New Roman" w:cs="Times New Roman"/>
          <w:sz w:val="28"/>
          <w:szCs w:val="28"/>
          <w:lang w:eastAsia="en-US"/>
        </w:rPr>
        <w:t xml:space="preserve"> лицо</w:t>
      </w:r>
      <w:r w:rsidR="00B34AAA">
        <w:rPr>
          <w:rFonts w:ascii="Times New Roman" w:eastAsiaTheme="minorHAnsi" w:hAnsi="Times New Roman" w:cs="Times New Roman"/>
          <w:sz w:val="28"/>
          <w:szCs w:val="28"/>
          <w:lang w:eastAsia="en-US"/>
        </w:rPr>
        <w:t>)</w:t>
      </w:r>
      <w:r w:rsidR="00CD7C89" w:rsidRPr="007D5432">
        <w:rPr>
          <w:rFonts w:ascii="Times New Roman" w:eastAsiaTheme="minorHAnsi" w:hAnsi="Times New Roman" w:cs="Times New Roman"/>
          <w:sz w:val="28"/>
          <w:szCs w:val="28"/>
          <w:lang w:eastAsia="en-US"/>
        </w:rPr>
        <w:t xml:space="preserve"> обязан</w:t>
      </w:r>
      <w:r w:rsidR="001411DA">
        <w:rPr>
          <w:rFonts w:ascii="Times New Roman" w:eastAsiaTheme="minorHAnsi" w:hAnsi="Times New Roman" w:cs="Times New Roman"/>
          <w:sz w:val="28"/>
          <w:szCs w:val="28"/>
          <w:lang w:eastAsia="en-US"/>
        </w:rPr>
        <w:t>о</w:t>
      </w:r>
      <w:r w:rsidR="00CD7C89" w:rsidRPr="007D5432">
        <w:rPr>
          <w:rFonts w:ascii="Times New Roman" w:eastAsiaTheme="minorHAnsi" w:hAnsi="Times New Roman" w:cs="Times New Roman"/>
          <w:sz w:val="28"/>
          <w:szCs w:val="28"/>
          <w:lang w:eastAsia="en-US"/>
        </w:rPr>
        <w:t xml:space="preserve"> истребовать у </w:t>
      </w:r>
      <w:r w:rsidR="001411DA">
        <w:rPr>
          <w:rFonts w:ascii="Times New Roman" w:eastAsiaTheme="minorHAnsi" w:hAnsi="Times New Roman" w:cs="Times New Roman"/>
          <w:sz w:val="28"/>
          <w:szCs w:val="28"/>
          <w:lang w:eastAsia="en-US"/>
        </w:rPr>
        <w:t>муниципального служащего</w:t>
      </w:r>
      <w:r w:rsidR="00CD7C89" w:rsidRPr="007D5432">
        <w:rPr>
          <w:rFonts w:ascii="Times New Roman" w:eastAsiaTheme="minorHAnsi" w:hAnsi="Times New Roman" w:cs="Times New Roman"/>
          <w:sz w:val="28"/>
          <w:szCs w:val="28"/>
          <w:lang w:eastAsia="en-US"/>
        </w:rPr>
        <w:t xml:space="preserve"> сведения, подтверждающие законность получения этих денежных средств.»</w:t>
      </w:r>
      <w:r w:rsidR="005B37F6">
        <w:rPr>
          <w:rFonts w:ascii="Times New Roman" w:eastAsiaTheme="minorHAnsi" w:hAnsi="Times New Roman" w:cs="Times New Roman"/>
          <w:sz w:val="28"/>
          <w:szCs w:val="28"/>
          <w:lang w:eastAsia="en-US"/>
        </w:rPr>
        <w:t>;</w:t>
      </w:r>
    </w:p>
    <w:p w:rsidR="002F1A9A" w:rsidRDefault="001B395D" w:rsidP="00CF78B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w:t>
      </w:r>
      <w:r w:rsidR="005B37F6">
        <w:rPr>
          <w:rFonts w:ascii="Times New Roman" w:eastAsiaTheme="minorHAnsi" w:hAnsi="Times New Roman" w:cs="Times New Roman"/>
          <w:sz w:val="28"/>
          <w:szCs w:val="28"/>
          <w:lang w:eastAsia="en-US"/>
        </w:rPr>
        <w:t xml:space="preserve">) в абзаце первом пункта 12 слова </w:t>
      </w:r>
      <w:r w:rsidR="00F138F5" w:rsidRPr="00263442">
        <w:rPr>
          <w:rFonts w:ascii="Times New Roman" w:eastAsiaTheme="minorHAnsi" w:hAnsi="Times New Roman" w:cs="Times New Roman"/>
          <w:sz w:val="28"/>
          <w:szCs w:val="28"/>
          <w:lang w:eastAsia="en-US"/>
        </w:rPr>
        <w:t>«</w:t>
      </w:r>
      <w:r w:rsidR="002F1A9A">
        <w:rPr>
          <w:rFonts w:ascii="Times New Roman" w:eastAsiaTheme="minorHAnsi" w:hAnsi="Times New Roman" w:cs="Times New Roman"/>
          <w:sz w:val="28"/>
          <w:szCs w:val="28"/>
          <w:lang w:eastAsia="en-US"/>
        </w:rPr>
        <w:t>подразделение кадровой службы (должностное лицо)» заменить словами «</w:t>
      </w:r>
      <w:r w:rsidR="00807B20">
        <w:rPr>
          <w:rFonts w:ascii="Times New Roman" w:eastAsiaTheme="minorHAnsi" w:hAnsi="Times New Roman" w:cs="Times New Roman"/>
          <w:sz w:val="28"/>
          <w:szCs w:val="28"/>
          <w:lang w:eastAsia="en-US"/>
        </w:rPr>
        <w:t>подразделение (ответственное должностное лицо)»;</w:t>
      </w:r>
    </w:p>
    <w:p w:rsidR="005B37F6" w:rsidRDefault="001B395D"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w:t>
      </w:r>
      <w:r w:rsidR="005B37F6">
        <w:rPr>
          <w:rFonts w:ascii="Times New Roman" w:eastAsiaTheme="minorHAnsi" w:hAnsi="Times New Roman" w:cs="Times New Roman"/>
          <w:sz w:val="28"/>
          <w:szCs w:val="28"/>
          <w:lang w:eastAsia="en-US"/>
        </w:rPr>
        <w:t>) в пункте 13 слова</w:t>
      </w:r>
      <w:r w:rsidR="008C6252" w:rsidRPr="00263442">
        <w:rPr>
          <w:rFonts w:ascii="Times New Roman" w:eastAsiaTheme="minorHAnsi" w:hAnsi="Times New Roman" w:cs="Times New Roman"/>
          <w:sz w:val="28"/>
          <w:szCs w:val="28"/>
          <w:lang w:eastAsia="en-US"/>
        </w:rPr>
        <w:t xml:space="preserve"> </w:t>
      </w:r>
      <w:r w:rsidR="00807B20" w:rsidRPr="00263442">
        <w:rPr>
          <w:rFonts w:ascii="Times New Roman" w:eastAsiaTheme="minorHAnsi" w:hAnsi="Times New Roman" w:cs="Times New Roman"/>
          <w:sz w:val="28"/>
          <w:szCs w:val="28"/>
          <w:lang w:eastAsia="en-US"/>
        </w:rPr>
        <w:t>«</w:t>
      </w:r>
      <w:r w:rsidR="00807B20">
        <w:rPr>
          <w:rFonts w:ascii="Times New Roman" w:eastAsiaTheme="minorHAnsi" w:hAnsi="Times New Roman" w:cs="Times New Roman"/>
          <w:sz w:val="28"/>
          <w:szCs w:val="28"/>
          <w:lang w:eastAsia="en-US"/>
        </w:rPr>
        <w:t>подразделение кадровой службы (должностное лицо)» заменить словами «подразделение (ответственное должностное лицо)»;</w:t>
      </w:r>
    </w:p>
    <w:p w:rsidR="006838AF" w:rsidRDefault="001B395D" w:rsidP="00CF78B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w:t>
      </w:r>
      <w:r w:rsidR="005B37F6">
        <w:rPr>
          <w:rFonts w:ascii="Times New Roman" w:eastAsiaTheme="minorHAnsi" w:hAnsi="Times New Roman" w:cs="Times New Roman"/>
          <w:sz w:val="28"/>
          <w:szCs w:val="28"/>
          <w:lang w:eastAsia="en-US"/>
        </w:rPr>
        <w:t>) в подпункте 3 пункта 14 слова</w:t>
      </w:r>
      <w:r w:rsidR="008C6252" w:rsidRPr="00263442">
        <w:rPr>
          <w:rFonts w:ascii="Times New Roman" w:eastAsiaTheme="minorHAnsi" w:hAnsi="Times New Roman" w:cs="Times New Roman"/>
          <w:sz w:val="28"/>
          <w:szCs w:val="28"/>
          <w:lang w:eastAsia="en-US"/>
        </w:rPr>
        <w:t xml:space="preserve"> </w:t>
      </w:r>
      <w:r w:rsidR="006838AF">
        <w:rPr>
          <w:rFonts w:ascii="Times New Roman" w:eastAsiaTheme="minorHAnsi" w:hAnsi="Times New Roman" w:cs="Times New Roman"/>
          <w:sz w:val="28"/>
          <w:szCs w:val="28"/>
          <w:lang w:eastAsia="en-US"/>
        </w:rPr>
        <w:t>в подразделение кадровой службы (к должностному лицу)» заменить словами «в подразделение (к ответственному должностному лицу)»;</w:t>
      </w:r>
    </w:p>
    <w:p w:rsidR="00B76499" w:rsidRDefault="001B395D"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w:t>
      </w:r>
      <w:r w:rsidR="005B37F6">
        <w:rPr>
          <w:rFonts w:ascii="Times New Roman" w:eastAsiaTheme="minorHAnsi" w:hAnsi="Times New Roman" w:cs="Times New Roman"/>
          <w:sz w:val="28"/>
          <w:szCs w:val="28"/>
          <w:lang w:eastAsia="en-US"/>
        </w:rPr>
        <w:t>) в абзаце первом пункта 17 слова</w:t>
      </w:r>
      <w:r w:rsidR="008C6252" w:rsidRPr="00263442">
        <w:rPr>
          <w:rFonts w:ascii="Times New Roman" w:eastAsiaTheme="minorHAnsi" w:hAnsi="Times New Roman" w:cs="Times New Roman"/>
          <w:sz w:val="28"/>
          <w:szCs w:val="28"/>
          <w:lang w:eastAsia="en-US"/>
        </w:rPr>
        <w:t xml:space="preserve"> </w:t>
      </w:r>
      <w:r w:rsidR="006838AF" w:rsidRPr="00263442">
        <w:rPr>
          <w:rFonts w:ascii="Times New Roman" w:eastAsiaTheme="minorHAnsi" w:hAnsi="Times New Roman" w:cs="Times New Roman"/>
          <w:sz w:val="28"/>
          <w:szCs w:val="28"/>
          <w:lang w:eastAsia="en-US"/>
        </w:rPr>
        <w:t>«</w:t>
      </w:r>
      <w:r w:rsidR="006838AF">
        <w:rPr>
          <w:rFonts w:ascii="Times New Roman" w:eastAsiaTheme="minorHAnsi" w:hAnsi="Times New Roman" w:cs="Times New Roman"/>
          <w:sz w:val="28"/>
          <w:szCs w:val="28"/>
          <w:lang w:eastAsia="en-US"/>
        </w:rPr>
        <w:t>подразделение кадровой службы (должностное лицо)» заменить словами «подразделение (ответственное должностное лицо)»;</w:t>
      </w:r>
    </w:p>
    <w:p w:rsidR="005B37F6" w:rsidRDefault="001B395D"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w:t>
      </w:r>
      <w:r w:rsidR="005B37F6">
        <w:rPr>
          <w:rFonts w:ascii="Times New Roman" w:eastAsiaTheme="minorHAnsi" w:hAnsi="Times New Roman" w:cs="Times New Roman"/>
          <w:sz w:val="28"/>
          <w:szCs w:val="28"/>
          <w:lang w:eastAsia="en-US"/>
        </w:rPr>
        <w:t>) в пункте 18 слова</w:t>
      </w:r>
      <w:r w:rsidR="006838AF">
        <w:rPr>
          <w:rFonts w:ascii="Times New Roman" w:eastAsiaTheme="minorHAnsi" w:hAnsi="Times New Roman" w:cs="Times New Roman"/>
          <w:sz w:val="28"/>
          <w:szCs w:val="28"/>
          <w:lang w:eastAsia="en-US"/>
        </w:rPr>
        <w:t xml:space="preserve"> </w:t>
      </w:r>
      <w:r w:rsidR="006838AF" w:rsidRPr="00263442">
        <w:rPr>
          <w:rFonts w:ascii="Times New Roman" w:eastAsiaTheme="minorHAnsi" w:hAnsi="Times New Roman" w:cs="Times New Roman"/>
          <w:sz w:val="28"/>
          <w:szCs w:val="28"/>
          <w:lang w:eastAsia="en-US"/>
        </w:rPr>
        <w:t>«</w:t>
      </w:r>
      <w:r w:rsidR="006838AF">
        <w:rPr>
          <w:rFonts w:ascii="Times New Roman" w:eastAsiaTheme="minorHAnsi" w:hAnsi="Times New Roman" w:cs="Times New Roman"/>
          <w:sz w:val="28"/>
          <w:szCs w:val="28"/>
          <w:lang w:eastAsia="en-US"/>
        </w:rPr>
        <w:t>подразделением кадровой службы (должностным лицом)» заменить словами «подразделением (ответственным должностным лицом)».</w:t>
      </w:r>
    </w:p>
    <w:p w:rsidR="00DE4280" w:rsidRDefault="000A0CF1" w:rsidP="000A0CF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DE4280">
        <w:rPr>
          <w:rFonts w:ascii="Times New Roman" w:eastAsiaTheme="minorHAnsi" w:hAnsi="Times New Roman" w:cs="Times New Roman"/>
          <w:sz w:val="28"/>
          <w:szCs w:val="28"/>
          <w:lang w:eastAsia="en-US"/>
        </w:rPr>
        <w:t>. Внести в постановление Губернатора Новосибирской области от 23.05.2016 № 115 «Об утверждении Положения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следующие изменения:</w:t>
      </w:r>
    </w:p>
    <w:p w:rsidR="00DE4280" w:rsidRDefault="00FF65F5"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 абзаце первом слова «О правовом статусе лиц, замещающих государственные должности Новосибирской области» заменить словами «О</w:t>
      </w:r>
      <w:r w:rsidR="00716942">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p>
    <w:p w:rsidR="00FF65F5" w:rsidRDefault="00FF65F5"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w:t>
      </w:r>
      <w:r w:rsidR="00356CBD">
        <w:rPr>
          <w:rFonts w:ascii="Times New Roman" w:eastAsiaTheme="minorHAnsi" w:hAnsi="Times New Roman" w:cs="Times New Roman"/>
          <w:sz w:val="28"/>
          <w:szCs w:val="28"/>
          <w:lang w:eastAsia="en-US"/>
        </w:rPr>
        <w:t>в</w:t>
      </w:r>
      <w:r w:rsidR="009169FB">
        <w:rPr>
          <w:rFonts w:ascii="Times New Roman" w:eastAsiaTheme="minorHAnsi" w:hAnsi="Times New Roman" w:cs="Times New Roman"/>
          <w:sz w:val="28"/>
          <w:szCs w:val="28"/>
          <w:lang w:eastAsia="en-US"/>
        </w:rPr>
        <w:t xml:space="preserve"> Положении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DE4280" w:rsidRDefault="009169FB" w:rsidP="009F4A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пункте 1 слова «О правовом статусе лиц, замещающих государственные должности Новосибирской области» заменить словами «О правовом статусе лиц, замещающих государственные должности Новосибирской области, должность Губернатора Новосибирской области».</w:t>
      </w:r>
    </w:p>
    <w:p w:rsidR="00E819A0" w:rsidRDefault="00E04E49" w:rsidP="00716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7B173A">
        <w:rPr>
          <w:rFonts w:ascii="Times New Roman" w:eastAsiaTheme="minorHAnsi" w:hAnsi="Times New Roman" w:cs="Times New Roman"/>
          <w:sz w:val="28"/>
          <w:szCs w:val="28"/>
          <w:lang w:eastAsia="en-US"/>
        </w:rPr>
        <w:t>. </w:t>
      </w:r>
      <w:r w:rsidR="00F34AF0">
        <w:rPr>
          <w:rFonts w:ascii="Times New Roman" w:eastAsiaTheme="minorHAnsi" w:hAnsi="Times New Roman" w:cs="Times New Roman"/>
          <w:sz w:val="28"/>
          <w:szCs w:val="28"/>
          <w:lang w:eastAsia="en-US"/>
        </w:rPr>
        <w:t>В</w:t>
      </w:r>
      <w:r w:rsidR="00E819A0">
        <w:rPr>
          <w:rFonts w:ascii="Times New Roman" w:eastAsiaTheme="minorHAnsi" w:hAnsi="Times New Roman" w:cs="Times New Roman"/>
          <w:sz w:val="28"/>
          <w:szCs w:val="28"/>
          <w:lang w:eastAsia="en-US"/>
        </w:rPr>
        <w:t>нести в постановление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
    <w:p w:rsidR="00E819A0" w:rsidRDefault="00DF2602" w:rsidP="00716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в </w:t>
      </w:r>
      <w:r w:rsidR="00872171">
        <w:rPr>
          <w:rFonts w:ascii="Times New Roman" w:eastAsiaTheme="minorHAnsi" w:hAnsi="Times New Roman" w:cs="Times New Roman"/>
          <w:sz w:val="28"/>
          <w:szCs w:val="28"/>
          <w:lang w:eastAsia="en-US"/>
        </w:rPr>
        <w:t>п</w:t>
      </w:r>
      <w:r>
        <w:rPr>
          <w:rFonts w:ascii="Times New Roman" w:eastAsiaTheme="minorHAnsi" w:hAnsi="Times New Roman" w:cs="Times New Roman"/>
          <w:sz w:val="28"/>
          <w:szCs w:val="28"/>
          <w:lang w:eastAsia="en-US"/>
        </w:rPr>
        <w:t>реамбуле слова «О правовом статусе лиц, замещающих государственные должности Новосибирской области» заменить словами «О</w:t>
      </w:r>
      <w:r w:rsidR="00716942">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p>
    <w:p w:rsidR="0077010D" w:rsidRDefault="00DF2602" w:rsidP="00716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2) в пункте 1 Порядка сообщения лицами, замещающими</w:t>
      </w:r>
      <w:r w:rsidR="0077010D">
        <w:rPr>
          <w:rFonts w:ascii="Times New Roman" w:eastAsiaTheme="minorHAnsi" w:hAnsi="Times New Roman" w:cs="Times New Roman"/>
          <w:sz w:val="28"/>
          <w:szCs w:val="28"/>
          <w:lang w:eastAsia="en-US"/>
        </w:rPr>
        <w:t xml:space="preserve"> отдельные</w:t>
      </w:r>
      <w:r>
        <w:rPr>
          <w:rFonts w:ascii="Times New Roman" w:eastAsiaTheme="minorHAnsi" w:hAnsi="Times New Roman" w:cs="Times New Roman"/>
          <w:sz w:val="28"/>
          <w:szCs w:val="28"/>
          <w:lang w:eastAsia="en-US"/>
        </w:rPr>
        <w:t xml:space="preserve">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w:t>
      </w:r>
      <w:r w:rsidR="0077010D">
        <w:rPr>
          <w:rFonts w:ascii="Times New Roman" w:eastAsiaTheme="minorHAnsi" w:hAnsi="Times New Roman" w:cs="Times New Roman"/>
          <w:sz w:val="28"/>
          <w:szCs w:val="28"/>
          <w:lang w:eastAsia="en-US"/>
        </w:rPr>
        <w:t xml:space="preserve"> привести к конфликту интересов:</w:t>
      </w:r>
    </w:p>
    <w:p w:rsidR="00E819A0" w:rsidRDefault="0077010D" w:rsidP="00716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слова «О правовом статусе лиц, замещающих государственные должности Новосибирской области» заменить словами «О правовом статусе лиц, замещающих государственные должности Новосибирской области, должность Губернатора Новосибирской области».</w:t>
      </w:r>
    </w:p>
    <w:p w:rsidR="004C10AA" w:rsidRPr="00FF7515" w:rsidRDefault="00BE226C" w:rsidP="0071694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12. </w:t>
      </w:r>
      <w:r w:rsidR="004C10AA" w:rsidRPr="00FF7515">
        <w:rPr>
          <w:rFonts w:ascii="Times New Roman" w:eastAsiaTheme="minorHAnsi" w:hAnsi="Times New Roman" w:cs="Times New Roman"/>
          <w:sz w:val="28"/>
          <w:szCs w:val="28"/>
          <w:lang w:eastAsia="en-US"/>
        </w:rPr>
        <w:t>Внести в постановление Губернатора Новосибирской области от 01.07.2016 № 154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следующ</w:t>
      </w:r>
      <w:r w:rsidR="002F47DE">
        <w:rPr>
          <w:rFonts w:ascii="Times New Roman" w:eastAsiaTheme="minorHAnsi" w:hAnsi="Times New Roman" w:cs="Times New Roman"/>
          <w:sz w:val="28"/>
          <w:szCs w:val="28"/>
          <w:lang w:eastAsia="en-US"/>
        </w:rPr>
        <w:t>и</w:t>
      </w:r>
      <w:r w:rsidR="004C10AA" w:rsidRPr="00FF7515">
        <w:rPr>
          <w:rFonts w:ascii="Times New Roman" w:eastAsiaTheme="minorHAnsi" w:hAnsi="Times New Roman" w:cs="Times New Roman"/>
          <w:sz w:val="28"/>
          <w:szCs w:val="28"/>
          <w:lang w:eastAsia="en-US"/>
        </w:rPr>
        <w:t>е изменени</w:t>
      </w:r>
      <w:r w:rsidR="002F47DE">
        <w:rPr>
          <w:rFonts w:ascii="Times New Roman" w:eastAsiaTheme="minorHAnsi" w:hAnsi="Times New Roman" w:cs="Times New Roman"/>
          <w:sz w:val="28"/>
          <w:szCs w:val="28"/>
          <w:lang w:eastAsia="en-US"/>
        </w:rPr>
        <w:t>я</w:t>
      </w:r>
      <w:r w:rsidR="004C10AA" w:rsidRPr="00FF7515">
        <w:rPr>
          <w:rFonts w:ascii="Times New Roman" w:eastAsiaTheme="minorHAnsi" w:hAnsi="Times New Roman" w:cs="Times New Roman"/>
          <w:sz w:val="28"/>
          <w:szCs w:val="28"/>
          <w:lang w:eastAsia="en-US"/>
        </w:rPr>
        <w:t>:</w:t>
      </w:r>
    </w:p>
    <w:p w:rsidR="00A25BEC" w:rsidRDefault="002F47DE"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w:t>
      </w:r>
      <w:r w:rsidR="00A25BEC">
        <w:rPr>
          <w:rFonts w:ascii="Times New Roman" w:eastAsiaTheme="minorHAnsi" w:hAnsi="Times New Roman" w:cs="Times New Roman"/>
          <w:sz w:val="28"/>
          <w:szCs w:val="28"/>
          <w:lang w:eastAsia="en-US"/>
        </w:rPr>
        <w:t>в абзаце первом слова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w:t>
      </w:r>
      <w:r w:rsidR="00327F69">
        <w:rPr>
          <w:rFonts w:ascii="Times New Roman" w:eastAsiaTheme="minorHAnsi" w:hAnsi="Times New Roman" w:cs="Times New Roman"/>
          <w:sz w:val="28"/>
          <w:szCs w:val="28"/>
          <w:lang w:eastAsia="en-US"/>
        </w:rPr>
        <w:t xml:space="preserve"> «О правовом статусе лиц, замещающих государственные должности Новосибирской области, должность Губернатора Новосибирской области»;</w:t>
      </w:r>
    </w:p>
    <w:p w:rsidR="0014692D" w:rsidRPr="00FF7515" w:rsidRDefault="002F47DE"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w:t>
      </w:r>
      <w:r w:rsidR="0014692D" w:rsidRPr="00FF7515">
        <w:rPr>
          <w:rFonts w:ascii="Times New Roman" w:eastAsiaTheme="minorHAnsi" w:hAnsi="Times New Roman" w:cs="Times New Roman"/>
          <w:sz w:val="28"/>
          <w:szCs w:val="28"/>
          <w:lang w:eastAsia="en-US"/>
        </w:rPr>
        <w:t>в Положении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A25BEC" w:rsidRDefault="002F47DE"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 </w:t>
      </w:r>
      <w:r w:rsidR="00327F69">
        <w:rPr>
          <w:rFonts w:ascii="Times New Roman" w:eastAsiaTheme="minorHAnsi" w:hAnsi="Times New Roman" w:cs="Times New Roman"/>
          <w:sz w:val="28"/>
          <w:szCs w:val="28"/>
          <w:lang w:eastAsia="en-US"/>
        </w:rPr>
        <w:t>в пункте 1 слова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 «О</w:t>
      </w:r>
      <w:r w:rsidR="00B80456">
        <w:rPr>
          <w:rFonts w:ascii="Times New Roman" w:eastAsiaTheme="minorHAnsi" w:hAnsi="Times New Roman" w:cs="Times New Roman"/>
          <w:sz w:val="28"/>
          <w:szCs w:val="28"/>
          <w:lang w:eastAsia="en-US"/>
        </w:rPr>
        <w:t> </w:t>
      </w:r>
      <w:r w:rsidR="00327F69">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p>
    <w:p w:rsidR="00327F69" w:rsidRDefault="00327F69"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w:t>
      </w:r>
      <w:r w:rsidR="006C3C60">
        <w:rPr>
          <w:rFonts w:ascii="Times New Roman" w:eastAsiaTheme="minorHAnsi" w:hAnsi="Times New Roman" w:cs="Times New Roman"/>
          <w:sz w:val="28"/>
          <w:szCs w:val="28"/>
          <w:lang w:eastAsia="en-US"/>
        </w:rPr>
        <w:t>в</w:t>
      </w:r>
      <w:r>
        <w:rPr>
          <w:rFonts w:ascii="Times New Roman" w:eastAsiaTheme="minorHAnsi" w:hAnsi="Times New Roman" w:cs="Times New Roman"/>
          <w:sz w:val="28"/>
          <w:szCs w:val="28"/>
          <w:lang w:eastAsia="en-US"/>
        </w:rPr>
        <w:t xml:space="preserve"> пункте 5:</w:t>
      </w:r>
    </w:p>
    <w:p w:rsidR="00327F69" w:rsidRDefault="00327F69"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подпункте 1 </w:t>
      </w:r>
      <w:r w:rsidR="004F03A4">
        <w:rPr>
          <w:rFonts w:ascii="Times New Roman" w:eastAsiaTheme="minorHAnsi" w:hAnsi="Times New Roman" w:cs="Times New Roman"/>
          <w:sz w:val="28"/>
          <w:szCs w:val="28"/>
          <w:lang w:eastAsia="en-US"/>
        </w:rPr>
        <w:t xml:space="preserve">слова </w:t>
      </w:r>
      <w:r>
        <w:rPr>
          <w:rFonts w:ascii="Times New Roman" w:eastAsiaTheme="minorHAnsi" w:hAnsi="Times New Roman" w:cs="Times New Roman"/>
          <w:sz w:val="28"/>
          <w:szCs w:val="28"/>
          <w:lang w:eastAsia="en-US"/>
        </w:rPr>
        <w:t>«О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 «О</w:t>
      </w:r>
      <w:r w:rsidR="00B80456">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p>
    <w:p w:rsidR="00327F69" w:rsidRDefault="00327F69"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подпункте 3 </w:t>
      </w:r>
      <w:r w:rsidR="004F03A4">
        <w:rPr>
          <w:rFonts w:ascii="Times New Roman" w:eastAsiaTheme="minorHAnsi" w:hAnsi="Times New Roman" w:cs="Times New Roman"/>
          <w:sz w:val="28"/>
          <w:szCs w:val="28"/>
          <w:lang w:eastAsia="en-US"/>
        </w:rPr>
        <w:t xml:space="preserve">слова </w:t>
      </w:r>
      <w:r>
        <w:rPr>
          <w:rFonts w:ascii="Times New Roman" w:eastAsiaTheme="minorHAnsi" w:hAnsi="Times New Roman" w:cs="Times New Roman"/>
          <w:sz w:val="28"/>
          <w:szCs w:val="28"/>
          <w:lang w:eastAsia="en-US"/>
        </w:rPr>
        <w:t>«О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 «О</w:t>
      </w:r>
      <w:r w:rsidR="00B80456">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правовом статусе лиц, замещающих государственные должности Новосибирской области, должность Губернатора Новосибирской области»;</w:t>
      </w:r>
    </w:p>
    <w:p w:rsidR="00327F69" w:rsidRDefault="006C3C60" w:rsidP="006C3C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 в </w:t>
      </w:r>
      <w:r w:rsidR="006545C3">
        <w:rPr>
          <w:rFonts w:ascii="Times New Roman" w:eastAsiaTheme="minorHAnsi" w:hAnsi="Times New Roman" w:cs="Times New Roman"/>
          <w:sz w:val="28"/>
          <w:szCs w:val="28"/>
          <w:lang w:eastAsia="en-US"/>
        </w:rPr>
        <w:t xml:space="preserve">абзацах первом и втором </w:t>
      </w:r>
      <w:r>
        <w:rPr>
          <w:rFonts w:ascii="Times New Roman" w:eastAsiaTheme="minorHAnsi" w:hAnsi="Times New Roman" w:cs="Times New Roman"/>
          <w:sz w:val="28"/>
          <w:szCs w:val="28"/>
          <w:lang w:eastAsia="en-US"/>
        </w:rPr>
        <w:t>пункт</w:t>
      </w:r>
      <w:r w:rsidR="006545C3">
        <w:rPr>
          <w:rFonts w:ascii="Times New Roman" w:eastAsiaTheme="minorHAnsi" w:hAnsi="Times New Roman" w:cs="Times New Roman"/>
          <w:sz w:val="28"/>
          <w:szCs w:val="28"/>
          <w:lang w:eastAsia="en-US"/>
        </w:rPr>
        <w:t>а</w:t>
      </w:r>
      <w:r>
        <w:rPr>
          <w:rFonts w:ascii="Times New Roman" w:eastAsiaTheme="minorHAnsi" w:hAnsi="Times New Roman" w:cs="Times New Roman"/>
          <w:sz w:val="28"/>
          <w:szCs w:val="28"/>
          <w:lang w:eastAsia="en-US"/>
        </w:rPr>
        <w:t xml:space="preserve"> 9 </w:t>
      </w:r>
      <w:r w:rsidR="004F03A4">
        <w:rPr>
          <w:rFonts w:ascii="Times New Roman" w:eastAsiaTheme="minorHAnsi" w:hAnsi="Times New Roman" w:cs="Times New Roman"/>
          <w:sz w:val="28"/>
          <w:szCs w:val="28"/>
          <w:lang w:eastAsia="en-US"/>
        </w:rPr>
        <w:t xml:space="preserve">слова </w:t>
      </w:r>
      <w:r>
        <w:rPr>
          <w:rFonts w:ascii="Times New Roman" w:eastAsiaTheme="minorHAnsi" w:hAnsi="Times New Roman" w:cs="Times New Roman"/>
          <w:sz w:val="28"/>
          <w:szCs w:val="28"/>
          <w:lang w:eastAsia="en-US"/>
        </w:rPr>
        <w:t>«О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заменить словами «О правовом статусе лиц, замещающих государственные должности Новосибирской области, должность Губернатора Новосибирской области».</w:t>
      </w:r>
    </w:p>
    <w:p w:rsidR="009E4AAD" w:rsidRPr="007D5432" w:rsidRDefault="008D1EC3" w:rsidP="00844F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BE226C">
        <w:rPr>
          <w:rFonts w:ascii="Times New Roman" w:eastAsia="Times New Roman" w:hAnsi="Times New Roman" w:cs="Times New Roman"/>
          <w:sz w:val="28"/>
          <w:szCs w:val="28"/>
        </w:rPr>
        <w:t>3</w:t>
      </w:r>
      <w:r w:rsidR="009E4AAD" w:rsidRPr="007D5432">
        <w:rPr>
          <w:rFonts w:ascii="Times New Roman" w:eastAsia="Times New Roman" w:hAnsi="Times New Roman" w:cs="Times New Roman"/>
          <w:sz w:val="28"/>
          <w:szCs w:val="28"/>
        </w:rPr>
        <w:t>. Внести в п</w:t>
      </w:r>
      <w:r w:rsidR="009E4AAD" w:rsidRPr="007D5432">
        <w:rPr>
          <w:rFonts w:ascii="Times New Roman" w:hAnsi="Times New Roman" w:cs="Times New Roman"/>
          <w:sz w:val="28"/>
          <w:szCs w:val="28"/>
        </w:rPr>
        <w:t>остановление Губернатора Новосибирской области от 03.08.2017 № 150 «О порядке получения лицами, замещающими отдельные должности государственной гражданской службы Новосибирской области, разрешения представителя нанимателя на участие на безвозмездной основе в управлении некоммерческими организациями</w:t>
      </w:r>
      <w:r w:rsidR="005E60A6" w:rsidRPr="007D5432">
        <w:rPr>
          <w:rFonts w:ascii="Times New Roman" w:hAnsi="Times New Roman" w:cs="Times New Roman"/>
          <w:sz w:val="28"/>
          <w:szCs w:val="28"/>
        </w:rPr>
        <w:t>» следующие изменения:</w:t>
      </w:r>
    </w:p>
    <w:p w:rsidR="00395D78" w:rsidRDefault="005E60A6" w:rsidP="00844F8B">
      <w:pPr>
        <w:autoSpaceDE w:val="0"/>
        <w:autoSpaceDN w:val="0"/>
        <w:adjustRightInd w:val="0"/>
        <w:spacing w:after="0" w:line="240" w:lineRule="auto"/>
        <w:ind w:firstLine="709"/>
        <w:jc w:val="both"/>
        <w:rPr>
          <w:rFonts w:ascii="Times New Roman" w:hAnsi="Times New Roman" w:cs="Times New Roman"/>
          <w:sz w:val="28"/>
          <w:szCs w:val="28"/>
        </w:rPr>
      </w:pPr>
      <w:r w:rsidRPr="007D5432">
        <w:rPr>
          <w:rFonts w:ascii="Times New Roman" w:hAnsi="Times New Roman" w:cs="Times New Roman"/>
          <w:sz w:val="28"/>
          <w:szCs w:val="28"/>
        </w:rPr>
        <w:t>в Порядк</w:t>
      </w:r>
      <w:r w:rsidR="00F5417D">
        <w:rPr>
          <w:rFonts w:ascii="Times New Roman" w:hAnsi="Times New Roman" w:cs="Times New Roman"/>
          <w:sz w:val="28"/>
          <w:szCs w:val="28"/>
        </w:rPr>
        <w:t>е</w:t>
      </w:r>
      <w:r w:rsidRPr="007D5432">
        <w:rPr>
          <w:rFonts w:ascii="Times New Roman" w:hAnsi="Times New Roman" w:cs="Times New Roman"/>
          <w:sz w:val="28"/>
          <w:szCs w:val="28"/>
        </w:rPr>
        <w:t xml:space="preserve"> получения лицами, замещающими отдельные должности государственной гражданской службы Новосибирской области, разрешения представителя нанимателя на участие на безвозмездной основе в управлении некоммерческими организациями</w:t>
      </w:r>
      <w:r w:rsidR="00395D78">
        <w:rPr>
          <w:rFonts w:ascii="Times New Roman" w:hAnsi="Times New Roman" w:cs="Times New Roman"/>
          <w:sz w:val="28"/>
          <w:szCs w:val="28"/>
        </w:rPr>
        <w:t>:</w:t>
      </w:r>
    </w:p>
    <w:p w:rsidR="009E4AAD" w:rsidRDefault="00FF7515" w:rsidP="00844F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5417D">
        <w:rPr>
          <w:rFonts w:ascii="Times New Roman" w:hAnsi="Times New Roman" w:cs="Times New Roman"/>
          <w:sz w:val="28"/>
          <w:szCs w:val="28"/>
        </w:rPr>
        <w:t xml:space="preserve">в пункте 1 </w:t>
      </w:r>
      <w:r w:rsidR="001D3E7D" w:rsidRPr="007D5432">
        <w:rPr>
          <w:rFonts w:ascii="Times New Roman" w:hAnsi="Times New Roman" w:cs="Times New Roman"/>
          <w:sz w:val="28"/>
          <w:szCs w:val="28"/>
        </w:rPr>
        <w:t>слова «в качестве единоличного исполнительного органа или вхождения в состав их коллегиальны</w:t>
      </w:r>
      <w:r w:rsidR="00971084">
        <w:rPr>
          <w:rFonts w:ascii="Times New Roman" w:hAnsi="Times New Roman" w:cs="Times New Roman"/>
          <w:sz w:val="28"/>
          <w:szCs w:val="28"/>
        </w:rPr>
        <w:t>х органов управления» исключить;</w:t>
      </w:r>
    </w:p>
    <w:p w:rsidR="00971084" w:rsidRPr="00836864" w:rsidRDefault="00F5417D" w:rsidP="008368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71084">
        <w:rPr>
          <w:rFonts w:ascii="Times New Roman" w:hAnsi="Times New Roman" w:cs="Times New Roman"/>
          <w:sz w:val="28"/>
          <w:szCs w:val="28"/>
        </w:rPr>
        <w:t>приложение № 1</w:t>
      </w:r>
      <w:r w:rsidR="00B17D75">
        <w:rPr>
          <w:rFonts w:ascii="Times New Roman" w:hAnsi="Times New Roman" w:cs="Times New Roman"/>
          <w:sz w:val="28"/>
          <w:szCs w:val="28"/>
        </w:rPr>
        <w:t xml:space="preserve"> </w:t>
      </w:r>
      <w:r w:rsidR="00971084">
        <w:rPr>
          <w:rFonts w:ascii="Times New Roman" w:hAnsi="Times New Roman" w:cs="Times New Roman"/>
          <w:sz w:val="28"/>
          <w:szCs w:val="28"/>
        </w:rPr>
        <w:t xml:space="preserve">изложить в редакции </w:t>
      </w:r>
      <w:r w:rsidR="003B0B70">
        <w:rPr>
          <w:rFonts w:ascii="Times New Roman" w:hAnsi="Times New Roman" w:cs="Times New Roman"/>
          <w:sz w:val="28"/>
          <w:szCs w:val="28"/>
        </w:rPr>
        <w:t xml:space="preserve">согласно </w:t>
      </w:r>
      <w:r w:rsidR="00C4348C">
        <w:rPr>
          <w:rFonts w:ascii="Times New Roman" w:hAnsi="Times New Roman" w:cs="Times New Roman"/>
          <w:sz w:val="28"/>
          <w:szCs w:val="28"/>
        </w:rPr>
        <w:t>приложени</w:t>
      </w:r>
      <w:r w:rsidR="003B0B70">
        <w:rPr>
          <w:rFonts w:ascii="Times New Roman" w:hAnsi="Times New Roman" w:cs="Times New Roman"/>
          <w:sz w:val="28"/>
          <w:szCs w:val="28"/>
        </w:rPr>
        <w:t>ю</w:t>
      </w:r>
      <w:r w:rsidR="00C4348C">
        <w:rPr>
          <w:rFonts w:ascii="Times New Roman" w:hAnsi="Times New Roman" w:cs="Times New Roman"/>
          <w:sz w:val="28"/>
          <w:szCs w:val="28"/>
        </w:rPr>
        <w:t xml:space="preserve"> № 2 к настоящему постановлению.</w:t>
      </w:r>
    </w:p>
    <w:p w:rsidR="00844F8B" w:rsidRPr="007D5432" w:rsidRDefault="008D1EC3" w:rsidP="00844F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BE226C">
        <w:rPr>
          <w:rFonts w:ascii="Times New Roman" w:eastAsia="Times New Roman" w:hAnsi="Times New Roman" w:cs="Times New Roman"/>
          <w:sz w:val="28"/>
          <w:szCs w:val="28"/>
        </w:rPr>
        <w:t>4</w:t>
      </w:r>
      <w:r w:rsidR="00844F8B" w:rsidRPr="007D5432">
        <w:rPr>
          <w:rFonts w:ascii="Times New Roman" w:eastAsia="Times New Roman" w:hAnsi="Times New Roman" w:cs="Times New Roman"/>
          <w:sz w:val="28"/>
          <w:szCs w:val="28"/>
        </w:rPr>
        <w:t>. Внести в п</w:t>
      </w:r>
      <w:r w:rsidR="00844F8B" w:rsidRPr="007D5432">
        <w:rPr>
          <w:rFonts w:ascii="Times New Roman" w:hAnsi="Times New Roman" w:cs="Times New Roman"/>
          <w:sz w:val="28"/>
          <w:szCs w:val="28"/>
        </w:rPr>
        <w:t>остановление Губернатора Новосибирской области от 19.10.2020 № 186 «Об органе Новосибирской области по профилактике коррупционных и иных правонарушений» следующие изменения:</w:t>
      </w:r>
    </w:p>
    <w:p w:rsidR="00235782" w:rsidRDefault="00844F8B" w:rsidP="00235782">
      <w:pPr>
        <w:autoSpaceDE w:val="0"/>
        <w:autoSpaceDN w:val="0"/>
        <w:adjustRightInd w:val="0"/>
        <w:spacing w:after="0" w:line="240" w:lineRule="auto"/>
        <w:ind w:firstLine="709"/>
        <w:jc w:val="both"/>
        <w:rPr>
          <w:rFonts w:ascii="Times New Roman" w:hAnsi="Times New Roman" w:cs="Times New Roman"/>
          <w:sz w:val="28"/>
          <w:szCs w:val="28"/>
        </w:rPr>
      </w:pPr>
      <w:r w:rsidRPr="007D5432">
        <w:rPr>
          <w:rFonts w:ascii="Times New Roman" w:hAnsi="Times New Roman" w:cs="Times New Roman"/>
          <w:sz w:val="28"/>
          <w:szCs w:val="28"/>
        </w:rPr>
        <w:t>в Положении об органе Новосибирской области по профилактике корр</w:t>
      </w:r>
      <w:r w:rsidR="00235782">
        <w:rPr>
          <w:rFonts w:ascii="Times New Roman" w:hAnsi="Times New Roman" w:cs="Times New Roman"/>
          <w:sz w:val="28"/>
          <w:szCs w:val="28"/>
        </w:rPr>
        <w:t>упционных и иных правонарушений:</w:t>
      </w:r>
    </w:p>
    <w:p w:rsidR="00AD21B8" w:rsidRDefault="00235782" w:rsidP="002357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D21B8">
        <w:rPr>
          <w:rFonts w:ascii="Times New Roman" w:hAnsi="Times New Roman" w:cs="Times New Roman"/>
          <w:sz w:val="28"/>
          <w:szCs w:val="28"/>
        </w:rPr>
        <w:t xml:space="preserve">в </w:t>
      </w:r>
      <w:r w:rsidR="00171FDF">
        <w:rPr>
          <w:rFonts w:ascii="Times New Roman" w:hAnsi="Times New Roman" w:cs="Times New Roman"/>
          <w:sz w:val="28"/>
          <w:szCs w:val="28"/>
        </w:rPr>
        <w:t>пункт</w:t>
      </w:r>
      <w:r w:rsidR="00AD21B8">
        <w:rPr>
          <w:rFonts w:ascii="Times New Roman" w:hAnsi="Times New Roman" w:cs="Times New Roman"/>
          <w:sz w:val="28"/>
          <w:szCs w:val="28"/>
        </w:rPr>
        <w:t>е</w:t>
      </w:r>
      <w:r w:rsidR="00171FDF">
        <w:rPr>
          <w:rFonts w:ascii="Times New Roman" w:hAnsi="Times New Roman" w:cs="Times New Roman"/>
          <w:sz w:val="28"/>
          <w:szCs w:val="28"/>
        </w:rPr>
        <w:t xml:space="preserve"> 7</w:t>
      </w:r>
      <w:r w:rsidR="00AD21B8">
        <w:rPr>
          <w:rFonts w:ascii="Times New Roman" w:hAnsi="Times New Roman" w:cs="Times New Roman"/>
          <w:sz w:val="28"/>
          <w:szCs w:val="28"/>
        </w:rPr>
        <w:t>:</w:t>
      </w:r>
    </w:p>
    <w:p w:rsidR="0062725E" w:rsidRPr="007D5432" w:rsidRDefault="00AD21B8" w:rsidP="002357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62725E" w:rsidRPr="007D5432">
        <w:rPr>
          <w:rFonts w:ascii="Times New Roman" w:hAnsi="Times New Roman" w:cs="Times New Roman"/>
          <w:sz w:val="28"/>
          <w:szCs w:val="28"/>
        </w:rPr>
        <w:t>дополнить подпунктом 13.1 следующего содержания:</w:t>
      </w:r>
    </w:p>
    <w:p w:rsidR="0062725E" w:rsidRPr="007D5432" w:rsidRDefault="0062725E" w:rsidP="0062725E">
      <w:pPr>
        <w:autoSpaceDE w:val="0"/>
        <w:autoSpaceDN w:val="0"/>
        <w:adjustRightInd w:val="0"/>
        <w:spacing w:after="0" w:line="240" w:lineRule="auto"/>
        <w:ind w:firstLine="709"/>
        <w:jc w:val="both"/>
        <w:rPr>
          <w:rFonts w:ascii="Times New Roman" w:hAnsi="Times New Roman" w:cs="Times New Roman"/>
          <w:sz w:val="28"/>
          <w:szCs w:val="28"/>
        </w:rPr>
      </w:pPr>
      <w:r w:rsidRPr="007D5432">
        <w:rPr>
          <w:rFonts w:ascii="Times New Roman" w:hAnsi="Times New Roman" w:cs="Times New Roman"/>
          <w:sz w:val="28"/>
          <w:szCs w:val="28"/>
        </w:rPr>
        <w:t>«13.1) участие в пределах своей компетенции в рассмотрении проектов федеральных законов, поступивших из Государственной Думы Федерального Собрания Российской Федерации для подготовки отзывов от имени Губернатора Новосибирской области по вопросам противодействия коррупции;»;</w:t>
      </w:r>
    </w:p>
    <w:p w:rsidR="00CC6160" w:rsidRDefault="00AD21B8" w:rsidP="00CC61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35782">
        <w:rPr>
          <w:rFonts w:ascii="Times New Roman" w:hAnsi="Times New Roman" w:cs="Times New Roman"/>
          <w:sz w:val="28"/>
          <w:szCs w:val="28"/>
        </w:rPr>
        <w:t>) </w:t>
      </w:r>
      <w:r w:rsidR="00CC6160" w:rsidRPr="007D5432">
        <w:rPr>
          <w:rFonts w:ascii="Times New Roman" w:hAnsi="Times New Roman" w:cs="Times New Roman"/>
          <w:sz w:val="28"/>
          <w:szCs w:val="28"/>
        </w:rPr>
        <w:t xml:space="preserve">абзац </w:t>
      </w:r>
      <w:r>
        <w:rPr>
          <w:rFonts w:ascii="Times New Roman" w:hAnsi="Times New Roman" w:cs="Times New Roman"/>
          <w:sz w:val="28"/>
          <w:szCs w:val="28"/>
        </w:rPr>
        <w:t>третий</w:t>
      </w:r>
      <w:r w:rsidR="00CC6160" w:rsidRPr="007D5432">
        <w:rPr>
          <w:rFonts w:ascii="Times New Roman" w:hAnsi="Times New Roman" w:cs="Times New Roman"/>
          <w:sz w:val="28"/>
          <w:szCs w:val="28"/>
        </w:rPr>
        <w:t xml:space="preserve"> </w:t>
      </w:r>
      <w:r w:rsidR="00872171">
        <w:rPr>
          <w:rFonts w:ascii="Times New Roman" w:hAnsi="Times New Roman" w:cs="Times New Roman"/>
          <w:sz w:val="28"/>
          <w:szCs w:val="28"/>
        </w:rPr>
        <w:t xml:space="preserve">подпункта 14 </w:t>
      </w:r>
      <w:r w:rsidR="00CC6160" w:rsidRPr="007D5432">
        <w:rPr>
          <w:rFonts w:ascii="Times New Roman" w:eastAsia="Times New Roman" w:hAnsi="Times New Roman" w:cs="Times New Roman"/>
          <w:sz w:val="28"/>
          <w:szCs w:val="28"/>
        </w:rPr>
        <w:t>дополнить словами «, и лиц</w:t>
      </w:r>
      <w:r w:rsidR="00507C2C">
        <w:rPr>
          <w:rFonts w:ascii="Times New Roman" w:eastAsia="Times New Roman" w:hAnsi="Times New Roman" w:cs="Times New Roman"/>
          <w:sz w:val="28"/>
          <w:szCs w:val="28"/>
        </w:rPr>
        <w:t>ами</w:t>
      </w:r>
      <w:r w:rsidR="00CC6160" w:rsidRPr="007D5432">
        <w:rPr>
          <w:rFonts w:ascii="Times New Roman" w:eastAsia="Times New Roman" w:hAnsi="Times New Roman" w:cs="Times New Roman"/>
          <w:sz w:val="28"/>
          <w:szCs w:val="28"/>
        </w:rPr>
        <w:t>, замещающи</w:t>
      </w:r>
      <w:r w:rsidR="00507C2C">
        <w:rPr>
          <w:rFonts w:ascii="Times New Roman" w:eastAsia="Times New Roman" w:hAnsi="Times New Roman" w:cs="Times New Roman"/>
          <w:sz w:val="28"/>
          <w:szCs w:val="28"/>
        </w:rPr>
        <w:t>ми</w:t>
      </w:r>
      <w:r w:rsidR="00CC6160" w:rsidRPr="007D5432">
        <w:rPr>
          <w:rFonts w:ascii="Times New Roman" w:eastAsia="Times New Roman" w:hAnsi="Times New Roman" w:cs="Times New Roman"/>
          <w:sz w:val="28"/>
          <w:szCs w:val="28"/>
        </w:rPr>
        <w:t xml:space="preserve"> </w:t>
      </w:r>
      <w:r w:rsidR="00CC6160">
        <w:rPr>
          <w:rFonts w:ascii="Times New Roman" w:eastAsia="Times New Roman" w:hAnsi="Times New Roman" w:cs="Times New Roman"/>
          <w:sz w:val="28"/>
          <w:szCs w:val="28"/>
        </w:rPr>
        <w:t>должности глав местных администраций по контракту</w:t>
      </w:r>
      <w:r w:rsidR="00507C2C">
        <w:rPr>
          <w:rFonts w:ascii="Times New Roman" w:eastAsia="Times New Roman" w:hAnsi="Times New Roman" w:cs="Times New Roman"/>
          <w:sz w:val="28"/>
          <w:szCs w:val="28"/>
        </w:rPr>
        <w:t>,</w:t>
      </w:r>
      <w:r w:rsidR="00507C2C" w:rsidRPr="00507C2C">
        <w:rPr>
          <w:rFonts w:ascii="Times New Roman" w:eastAsia="Times New Roman" w:hAnsi="Times New Roman" w:cs="Times New Roman"/>
          <w:sz w:val="28"/>
          <w:szCs w:val="28"/>
        </w:rPr>
        <w:t xml:space="preserve"> </w:t>
      </w:r>
      <w:r w:rsidR="00507C2C" w:rsidRPr="007D5432">
        <w:rPr>
          <w:rFonts w:ascii="Times New Roman" w:eastAsia="Times New Roman" w:hAnsi="Times New Roman" w:cs="Times New Roman"/>
          <w:sz w:val="28"/>
          <w:szCs w:val="28"/>
        </w:rPr>
        <w:t>муниципальные должности</w:t>
      </w:r>
      <w:r w:rsidR="00CC6160" w:rsidRPr="007D5432">
        <w:rPr>
          <w:rFonts w:ascii="Times New Roman" w:eastAsia="Times New Roman" w:hAnsi="Times New Roman" w:cs="Times New Roman"/>
          <w:sz w:val="28"/>
          <w:szCs w:val="28"/>
        </w:rPr>
        <w:t>»</w:t>
      </w:r>
      <w:r w:rsidR="00CC6160" w:rsidRPr="007D5432">
        <w:rPr>
          <w:rFonts w:ascii="Times New Roman" w:hAnsi="Times New Roman" w:cs="Times New Roman"/>
          <w:sz w:val="28"/>
          <w:szCs w:val="28"/>
        </w:rPr>
        <w:t xml:space="preserve">; </w:t>
      </w:r>
    </w:p>
    <w:p w:rsidR="00CC6160" w:rsidRDefault="00AD21B8" w:rsidP="005412A2">
      <w:pPr>
        <w:pStyle w:val="af"/>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5412A2">
        <w:rPr>
          <w:rFonts w:ascii="Times New Roman" w:hAnsi="Times New Roman" w:cs="Times New Roman"/>
          <w:sz w:val="28"/>
          <w:szCs w:val="28"/>
        </w:rPr>
        <w:t>) </w:t>
      </w:r>
      <w:r w:rsidR="00085B29">
        <w:rPr>
          <w:rFonts w:ascii="Times New Roman" w:hAnsi="Times New Roman" w:cs="Times New Roman"/>
          <w:sz w:val="28"/>
          <w:szCs w:val="28"/>
        </w:rPr>
        <w:t xml:space="preserve">в </w:t>
      </w:r>
      <w:r w:rsidR="0062725E">
        <w:rPr>
          <w:rFonts w:ascii="Times New Roman" w:hAnsi="Times New Roman" w:cs="Times New Roman"/>
          <w:sz w:val="28"/>
          <w:szCs w:val="28"/>
        </w:rPr>
        <w:t>пункте 8</w:t>
      </w:r>
      <w:r w:rsidR="00CC6160">
        <w:rPr>
          <w:rFonts w:ascii="Times New Roman" w:hAnsi="Times New Roman" w:cs="Times New Roman"/>
          <w:sz w:val="28"/>
          <w:szCs w:val="28"/>
        </w:rPr>
        <w:t>:</w:t>
      </w:r>
    </w:p>
    <w:p w:rsidR="00CC6160" w:rsidRPr="00CC6160" w:rsidRDefault="00CC6160" w:rsidP="00CC616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а) </w:t>
      </w:r>
      <w:r w:rsidRPr="007D5432">
        <w:rPr>
          <w:rFonts w:ascii="Times New Roman" w:hAnsi="Times New Roman" w:cs="Times New Roman"/>
          <w:sz w:val="28"/>
          <w:szCs w:val="28"/>
        </w:rPr>
        <w:t xml:space="preserve">в подпункте 1 слова «направлять в установленном порядке» заменить словами «направлять в установленном порядке </w:t>
      </w:r>
      <w:r w:rsidRPr="007D5432">
        <w:rPr>
          <w:rFonts w:ascii="Times New Roman" w:eastAsiaTheme="minorHAnsi" w:hAnsi="Times New Roman" w:cs="Times New Roman"/>
          <w:sz w:val="28"/>
          <w:szCs w:val="28"/>
          <w:lang w:eastAsia="en-US"/>
        </w:rPr>
        <w:t>(в том числе с использованием государственной информационной</w:t>
      </w:r>
      <w:r>
        <w:rPr>
          <w:rFonts w:ascii="Times New Roman" w:eastAsiaTheme="minorHAnsi" w:hAnsi="Times New Roman" w:cs="Times New Roman"/>
          <w:sz w:val="28"/>
          <w:szCs w:val="28"/>
          <w:lang w:eastAsia="en-US"/>
        </w:rPr>
        <w:t xml:space="preserve"> системы в области противодействия коррупции «Посейдон»)»;</w:t>
      </w:r>
      <w:r w:rsidRPr="00844F8B">
        <w:rPr>
          <w:rFonts w:ascii="Times New Roman" w:hAnsi="Times New Roman" w:cs="Times New Roman"/>
          <w:sz w:val="28"/>
          <w:szCs w:val="28"/>
        </w:rPr>
        <w:t xml:space="preserve"> </w:t>
      </w:r>
    </w:p>
    <w:p w:rsidR="00D103B7" w:rsidRDefault="00235782" w:rsidP="006714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037F0">
        <w:rPr>
          <w:rFonts w:ascii="Times New Roman" w:hAnsi="Times New Roman" w:cs="Times New Roman"/>
          <w:sz w:val="28"/>
          <w:szCs w:val="28"/>
        </w:rPr>
        <w:t>) </w:t>
      </w:r>
      <w:r w:rsidR="006714E1" w:rsidRPr="007D5432">
        <w:rPr>
          <w:rFonts w:ascii="Times New Roman" w:hAnsi="Times New Roman" w:cs="Times New Roman"/>
          <w:sz w:val="28"/>
          <w:szCs w:val="28"/>
        </w:rPr>
        <w:t xml:space="preserve">дополнить </w:t>
      </w:r>
      <w:r w:rsidR="00057F17">
        <w:rPr>
          <w:rFonts w:ascii="Times New Roman" w:hAnsi="Times New Roman" w:cs="Times New Roman"/>
          <w:sz w:val="28"/>
          <w:szCs w:val="28"/>
        </w:rPr>
        <w:t>под</w:t>
      </w:r>
      <w:r w:rsidR="006714E1" w:rsidRPr="007D5432">
        <w:rPr>
          <w:rFonts w:ascii="Times New Roman" w:hAnsi="Times New Roman" w:cs="Times New Roman"/>
          <w:sz w:val="28"/>
          <w:szCs w:val="28"/>
        </w:rPr>
        <w:t xml:space="preserve">пунктом </w:t>
      </w:r>
      <w:r w:rsidR="007E6C9F">
        <w:rPr>
          <w:rFonts w:ascii="Times New Roman" w:hAnsi="Times New Roman" w:cs="Times New Roman"/>
          <w:sz w:val="28"/>
          <w:szCs w:val="28"/>
        </w:rPr>
        <w:t xml:space="preserve">5.1 </w:t>
      </w:r>
      <w:r w:rsidR="006714E1" w:rsidRPr="007D5432">
        <w:rPr>
          <w:rFonts w:ascii="Times New Roman" w:hAnsi="Times New Roman" w:cs="Times New Roman"/>
          <w:sz w:val="28"/>
          <w:szCs w:val="28"/>
        </w:rPr>
        <w:t>следующего содержания:</w:t>
      </w:r>
    </w:p>
    <w:p w:rsidR="006714E1" w:rsidRDefault="006714E1" w:rsidP="006714E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5432">
        <w:rPr>
          <w:rFonts w:ascii="Times New Roman" w:hAnsi="Times New Roman" w:cs="Times New Roman"/>
          <w:sz w:val="28"/>
          <w:szCs w:val="28"/>
        </w:rPr>
        <w:t>«5.1) п</w:t>
      </w:r>
      <w:r w:rsidRPr="007D5432">
        <w:rPr>
          <w:rFonts w:ascii="Times New Roman" w:eastAsiaTheme="minorHAnsi" w:hAnsi="Times New Roman" w:cs="Times New Roman"/>
          <w:sz w:val="28"/>
          <w:szCs w:val="28"/>
          <w:lang w:eastAsia="en-US"/>
        </w:rPr>
        <w:t>ользоваться государственной информационной системой в области противодействия коррупции «Посейдон»;»</w:t>
      </w:r>
      <w:r>
        <w:rPr>
          <w:rFonts w:ascii="Times New Roman" w:eastAsiaTheme="minorHAnsi" w:hAnsi="Times New Roman" w:cs="Times New Roman"/>
          <w:sz w:val="28"/>
          <w:szCs w:val="28"/>
          <w:lang w:eastAsia="en-US"/>
        </w:rPr>
        <w:t>.</w:t>
      </w:r>
    </w:p>
    <w:p w:rsidR="00ED07D7" w:rsidRDefault="00ED07D7">
      <w:pPr>
        <w:spacing w:after="160" w:line="259" w:lineRule="auto"/>
        <w:rPr>
          <w:rFonts w:ascii="Times New Roman" w:eastAsiaTheme="minorEastAsia" w:hAnsi="Times New Roman" w:cs="Times New Roman"/>
          <w:sz w:val="28"/>
          <w:szCs w:val="28"/>
        </w:rPr>
      </w:pPr>
      <w:bookmarkStart w:id="0" w:name="_GoBack"/>
      <w:bookmarkEnd w:id="0"/>
    </w:p>
    <w:sectPr w:rsidR="00ED07D7" w:rsidSect="00E81634">
      <w:headerReference w:type="default" r:id="rId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4F" w:rsidRDefault="002A694F" w:rsidP="00AF2FA9">
      <w:pPr>
        <w:spacing w:after="0" w:line="240" w:lineRule="auto"/>
      </w:pPr>
      <w:r>
        <w:separator/>
      </w:r>
    </w:p>
  </w:endnote>
  <w:endnote w:type="continuationSeparator" w:id="0">
    <w:p w:rsidR="002A694F" w:rsidRDefault="002A694F" w:rsidP="00AF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4F" w:rsidRDefault="002A694F" w:rsidP="00AF2FA9">
      <w:pPr>
        <w:spacing w:after="0" w:line="240" w:lineRule="auto"/>
      </w:pPr>
      <w:r>
        <w:separator/>
      </w:r>
    </w:p>
  </w:footnote>
  <w:footnote w:type="continuationSeparator" w:id="0">
    <w:p w:rsidR="002A694F" w:rsidRDefault="002A694F" w:rsidP="00AF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353392418"/>
      <w:docPartObj>
        <w:docPartGallery w:val="Page Numbers (Top of Page)"/>
        <w:docPartUnique/>
      </w:docPartObj>
    </w:sdtPr>
    <w:sdtEndPr/>
    <w:sdtContent>
      <w:p w:rsidR="00E83446" w:rsidRPr="00D72F03" w:rsidRDefault="002A694F">
        <w:pPr>
          <w:pStyle w:val="ab"/>
          <w:jc w:val="center"/>
          <w:rPr>
            <w:rFonts w:ascii="Times New Roman" w:hAnsi="Times New Roman" w:cs="Times New Roman"/>
            <w:sz w:val="20"/>
            <w:szCs w:val="20"/>
          </w:rPr>
        </w:pPr>
      </w:p>
    </w:sdtContent>
  </w:sdt>
  <w:p w:rsidR="00E83446" w:rsidRDefault="00E834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E48"/>
    <w:multiLevelType w:val="hybridMultilevel"/>
    <w:tmpl w:val="E4C4D400"/>
    <w:lvl w:ilvl="0" w:tplc="287E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44D1B"/>
    <w:multiLevelType w:val="hybridMultilevel"/>
    <w:tmpl w:val="3712FD2A"/>
    <w:lvl w:ilvl="0" w:tplc="8E142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2715B3"/>
    <w:multiLevelType w:val="hybridMultilevel"/>
    <w:tmpl w:val="090A3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E36068"/>
    <w:multiLevelType w:val="hybridMultilevel"/>
    <w:tmpl w:val="5F024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69"/>
    <w:rsid w:val="000146A8"/>
    <w:rsid w:val="000147F6"/>
    <w:rsid w:val="00024FAC"/>
    <w:rsid w:val="000279D3"/>
    <w:rsid w:val="0003242C"/>
    <w:rsid w:val="00042EA6"/>
    <w:rsid w:val="00044014"/>
    <w:rsid w:val="0004590E"/>
    <w:rsid w:val="00046623"/>
    <w:rsid w:val="00050F1C"/>
    <w:rsid w:val="00055AC0"/>
    <w:rsid w:val="00057F17"/>
    <w:rsid w:val="00060495"/>
    <w:rsid w:val="00060572"/>
    <w:rsid w:val="0006783A"/>
    <w:rsid w:val="00077D69"/>
    <w:rsid w:val="000822B2"/>
    <w:rsid w:val="00085B29"/>
    <w:rsid w:val="00085D1F"/>
    <w:rsid w:val="0009014E"/>
    <w:rsid w:val="0009058F"/>
    <w:rsid w:val="00092294"/>
    <w:rsid w:val="000A06FD"/>
    <w:rsid w:val="000A0CF1"/>
    <w:rsid w:val="000A4D1C"/>
    <w:rsid w:val="000B49BE"/>
    <w:rsid w:val="000B508E"/>
    <w:rsid w:val="000C1FF1"/>
    <w:rsid w:val="000C519E"/>
    <w:rsid w:val="000C640E"/>
    <w:rsid w:val="000D2064"/>
    <w:rsid w:val="000E4BED"/>
    <w:rsid w:val="000E50DA"/>
    <w:rsid w:val="000F0550"/>
    <w:rsid w:val="001007A3"/>
    <w:rsid w:val="00110334"/>
    <w:rsid w:val="00111DB4"/>
    <w:rsid w:val="00111E1F"/>
    <w:rsid w:val="001214F6"/>
    <w:rsid w:val="00123D72"/>
    <w:rsid w:val="00126BC9"/>
    <w:rsid w:val="00127836"/>
    <w:rsid w:val="00130F9C"/>
    <w:rsid w:val="00131338"/>
    <w:rsid w:val="0013350B"/>
    <w:rsid w:val="0014079C"/>
    <w:rsid w:val="001411DA"/>
    <w:rsid w:val="0014692D"/>
    <w:rsid w:val="00146AA6"/>
    <w:rsid w:val="00170DD6"/>
    <w:rsid w:val="00171FDF"/>
    <w:rsid w:val="0017223C"/>
    <w:rsid w:val="00173C85"/>
    <w:rsid w:val="00184F96"/>
    <w:rsid w:val="00185EA3"/>
    <w:rsid w:val="00196CD3"/>
    <w:rsid w:val="001A1270"/>
    <w:rsid w:val="001A183D"/>
    <w:rsid w:val="001A7507"/>
    <w:rsid w:val="001B0B51"/>
    <w:rsid w:val="001B395D"/>
    <w:rsid w:val="001B4F8A"/>
    <w:rsid w:val="001B69C7"/>
    <w:rsid w:val="001C03B6"/>
    <w:rsid w:val="001D3E7D"/>
    <w:rsid w:val="001D45AE"/>
    <w:rsid w:val="001D75D5"/>
    <w:rsid w:val="001E5464"/>
    <w:rsid w:val="001E6B62"/>
    <w:rsid w:val="001E6E81"/>
    <w:rsid w:val="001F55D3"/>
    <w:rsid w:val="0020412F"/>
    <w:rsid w:val="00220458"/>
    <w:rsid w:val="00224EAE"/>
    <w:rsid w:val="00231B2D"/>
    <w:rsid w:val="00233044"/>
    <w:rsid w:val="0023504E"/>
    <w:rsid w:val="00235782"/>
    <w:rsid w:val="00241F09"/>
    <w:rsid w:val="00245928"/>
    <w:rsid w:val="0025364E"/>
    <w:rsid w:val="0026343D"/>
    <w:rsid w:val="00263442"/>
    <w:rsid w:val="00264740"/>
    <w:rsid w:val="00266E30"/>
    <w:rsid w:val="00275F6A"/>
    <w:rsid w:val="0028257D"/>
    <w:rsid w:val="002834DE"/>
    <w:rsid w:val="002970B3"/>
    <w:rsid w:val="002A0594"/>
    <w:rsid w:val="002A694F"/>
    <w:rsid w:val="002A7F3B"/>
    <w:rsid w:val="002B0D84"/>
    <w:rsid w:val="002B2084"/>
    <w:rsid w:val="002B21A6"/>
    <w:rsid w:val="002D1B69"/>
    <w:rsid w:val="002D7AE7"/>
    <w:rsid w:val="002E7152"/>
    <w:rsid w:val="002F037A"/>
    <w:rsid w:val="002F1A9A"/>
    <w:rsid w:val="002F47DE"/>
    <w:rsid w:val="002F5D9C"/>
    <w:rsid w:val="00304B51"/>
    <w:rsid w:val="00307770"/>
    <w:rsid w:val="00311F38"/>
    <w:rsid w:val="00314B48"/>
    <w:rsid w:val="00327F69"/>
    <w:rsid w:val="0033146F"/>
    <w:rsid w:val="00331F9A"/>
    <w:rsid w:val="0033426A"/>
    <w:rsid w:val="00336A36"/>
    <w:rsid w:val="003372A5"/>
    <w:rsid w:val="00342C03"/>
    <w:rsid w:val="00346816"/>
    <w:rsid w:val="0035166C"/>
    <w:rsid w:val="00351DAA"/>
    <w:rsid w:val="00356CBD"/>
    <w:rsid w:val="00362D44"/>
    <w:rsid w:val="0036501A"/>
    <w:rsid w:val="00366308"/>
    <w:rsid w:val="00370942"/>
    <w:rsid w:val="00370A05"/>
    <w:rsid w:val="003721EB"/>
    <w:rsid w:val="00375A9F"/>
    <w:rsid w:val="00376C25"/>
    <w:rsid w:val="003814AF"/>
    <w:rsid w:val="003838C4"/>
    <w:rsid w:val="0038695B"/>
    <w:rsid w:val="00391A5C"/>
    <w:rsid w:val="0039465A"/>
    <w:rsid w:val="00395D78"/>
    <w:rsid w:val="003A4A48"/>
    <w:rsid w:val="003B0B70"/>
    <w:rsid w:val="003C505C"/>
    <w:rsid w:val="003C6D02"/>
    <w:rsid w:val="003D5362"/>
    <w:rsid w:val="003E5DA3"/>
    <w:rsid w:val="003F1E7C"/>
    <w:rsid w:val="003F5799"/>
    <w:rsid w:val="00417E7A"/>
    <w:rsid w:val="00421187"/>
    <w:rsid w:val="004225EA"/>
    <w:rsid w:val="0042297A"/>
    <w:rsid w:val="00424B2B"/>
    <w:rsid w:val="00424EEB"/>
    <w:rsid w:val="0042715D"/>
    <w:rsid w:val="00441570"/>
    <w:rsid w:val="00442236"/>
    <w:rsid w:val="00451D68"/>
    <w:rsid w:val="00452517"/>
    <w:rsid w:val="00452E49"/>
    <w:rsid w:val="00455A9B"/>
    <w:rsid w:val="004565A9"/>
    <w:rsid w:val="00456ED1"/>
    <w:rsid w:val="00467FE6"/>
    <w:rsid w:val="004765CF"/>
    <w:rsid w:val="00482856"/>
    <w:rsid w:val="00483D31"/>
    <w:rsid w:val="004863BA"/>
    <w:rsid w:val="00490670"/>
    <w:rsid w:val="00491919"/>
    <w:rsid w:val="0049656B"/>
    <w:rsid w:val="004B4266"/>
    <w:rsid w:val="004B4326"/>
    <w:rsid w:val="004B4A5C"/>
    <w:rsid w:val="004B5CFF"/>
    <w:rsid w:val="004C05A1"/>
    <w:rsid w:val="004C10AA"/>
    <w:rsid w:val="004C2579"/>
    <w:rsid w:val="004C788E"/>
    <w:rsid w:val="004D4C95"/>
    <w:rsid w:val="004D5F85"/>
    <w:rsid w:val="004E0D61"/>
    <w:rsid w:val="004F03A4"/>
    <w:rsid w:val="00504116"/>
    <w:rsid w:val="00504B4F"/>
    <w:rsid w:val="00505FA8"/>
    <w:rsid w:val="00507951"/>
    <w:rsid w:val="00507C2C"/>
    <w:rsid w:val="00512152"/>
    <w:rsid w:val="00512DB3"/>
    <w:rsid w:val="005132A1"/>
    <w:rsid w:val="005157A7"/>
    <w:rsid w:val="005177A9"/>
    <w:rsid w:val="00520170"/>
    <w:rsid w:val="0052785D"/>
    <w:rsid w:val="0053123F"/>
    <w:rsid w:val="0053131D"/>
    <w:rsid w:val="00531A1B"/>
    <w:rsid w:val="0053467A"/>
    <w:rsid w:val="00540132"/>
    <w:rsid w:val="005412A2"/>
    <w:rsid w:val="00551DB8"/>
    <w:rsid w:val="005535CC"/>
    <w:rsid w:val="0056482E"/>
    <w:rsid w:val="00564FF7"/>
    <w:rsid w:val="00566024"/>
    <w:rsid w:val="005715B8"/>
    <w:rsid w:val="00575ACB"/>
    <w:rsid w:val="00580DA8"/>
    <w:rsid w:val="00592C13"/>
    <w:rsid w:val="0059405D"/>
    <w:rsid w:val="005973DA"/>
    <w:rsid w:val="005A25C9"/>
    <w:rsid w:val="005A2F44"/>
    <w:rsid w:val="005A5E03"/>
    <w:rsid w:val="005B029E"/>
    <w:rsid w:val="005B37F6"/>
    <w:rsid w:val="005B7ACA"/>
    <w:rsid w:val="005C3999"/>
    <w:rsid w:val="005D6B36"/>
    <w:rsid w:val="005E60A6"/>
    <w:rsid w:val="005F053A"/>
    <w:rsid w:val="005F2066"/>
    <w:rsid w:val="005F3FFE"/>
    <w:rsid w:val="005F60BB"/>
    <w:rsid w:val="00601F2E"/>
    <w:rsid w:val="00606572"/>
    <w:rsid w:val="00607859"/>
    <w:rsid w:val="00611CA2"/>
    <w:rsid w:val="006142D6"/>
    <w:rsid w:val="00614AB5"/>
    <w:rsid w:val="00623C3E"/>
    <w:rsid w:val="00623C95"/>
    <w:rsid w:val="00625C6D"/>
    <w:rsid w:val="0062725E"/>
    <w:rsid w:val="00627622"/>
    <w:rsid w:val="00632BFE"/>
    <w:rsid w:val="00636BF5"/>
    <w:rsid w:val="00637FD2"/>
    <w:rsid w:val="006412B6"/>
    <w:rsid w:val="00645538"/>
    <w:rsid w:val="006534A6"/>
    <w:rsid w:val="006545C3"/>
    <w:rsid w:val="00657ECD"/>
    <w:rsid w:val="00661585"/>
    <w:rsid w:val="00662B75"/>
    <w:rsid w:val="006714E1"/>
    <w:rsid w:val="00672503"/>
    <w:rsid w:val="0067259C"/>
    <w:rsid w:val="00673A52"/>
    <w:rsid w:val="00674A0A"/>
    <w:rsid w:val="00674BDE"/>
    <w:rsid w:val="00675A44"/>
    <w:rsid w:val="00677503"/>
    <w:rsid w:val="00677EB6"/>
    <w:rsid w:val="00681582"/>
    <w:rsid w:val="00681E87"/>
    <w:rsid w:val="00682CD0"/>
    <w:rsid w:val="006838AF"/>
    <w:rsid w:val="00685655"/>
    <w:rsid w:val="006869A0"/>
    <w:rsid w:val="00687F21"/>
    <w:rsid w:val="006948DA"/>
    <w:rsid w:val="006A4D0F"/>
    <w:rsid w:val="006C0C9B"/>
    <w:rsid w:val="006C3C60"/>
    <w:rsid w:val="006C4957"/>
    <w:rsid w:val="006D0E04"/>
    <w:rsid w:val="006D1F95"/>
    <w:rsid w:val="006D4473"/>
    <w:rsid w:val="006E746A"/>
    <w:rsid w:val="006F665A"/>
    <w:rsid w:val="00701A89"/>
    <w:rsid w:val="0071114E"/>
    <w:rsid w:val="00711586"/>
    <w:rsid w:val="00716942"/>
    <w:rsid w:val="0073028E"/>
    <w:rsid w:val="00731409"/>
    <w:rsid w:val="00740B7E"/>
    <w:rsid w:val="0074184A"/>
    <w:rsid w:val="00746665"/>
    <w:rsid w:val="00747EA4"/>
    <w:rsid w:val="007561A0"/>
    <w:rsid w:val="0075727E"/>
    <w:rsid w:val="00760D31"/>
    <w:rsid w:val="00764B81"/>
    <w:rsid w:val="00766B90"/>
    <w:rsid w:val="00766C30"/>
    <w:rsid w:val="0077010D"/>
    <w:rsid w:val="00781075"/>
    <w:rsid w:val="00781647"/>
    <w:rsid w:val="00793028"/>
    <w:rsid w:val="007A2E29"/>
    <w:rsid w:val="007B0238"/>
    <w:rsid w:val="007B173A"/>
    <w:rsid w:val="007B635C"/>
    <w:rsid w:val="007C2799"/>
    <w:rsid w:val="007C61BB"/>
    <w:rsid w:val="007D0072"/>
    <w:rsid w:val="007D16C1"/>
    <w:rsid w:val="007D5432"/>
    <w:rsid w:val="007D7E9E"/>
    <w:rsid w:val="007E6C9F"/>
    <w:rsid w:val="007F5AFD"/>
    <w:rsid w:val="00807B20"/>
    <w:rsid w:val="00813F22"/>
    <w:rsid w:val="00816A6F"/>
    <w:rsid w:val="00817EE1"/>
    <w:rsid w:val="0082078B"/>
    <w:rsid w:val="00827CFA"/>
    <w:rsid w:val="00827D87"/>
    <w:rsid w:val="008360ED"/>
    <w:rsid w:val="00836864"/>
    <w:rsid w:val="0084110B"/>
    <w:rsid w:val="008426AB"/>
    <w:rsid w:val="00844732"/>
    <w:rsid w:val="00844F8B"/>
    <w:rsid w:val="00850FFC"/>
    <w:rsid w:val="008512EC"/>
    <w:rsid w:val="00854BD4"/>
    <w:rsid w:val="0086782D"/>
    <w:rsid w:val="00870833"/>
    <w:rsid w:val="00872171"/>
    <w:rsid w:val="008804E8"/>
    <w:rsid w:val="00881C10"/>
    <w:rsid w:val="00883269"/>
    <w:rsid w:val="00884124"/>
    <w:rsid w:val="00885C3C"/>
    <w:rsid w:val="008A0FB1"/>
    <w:rsid w:val="008A4127"/>
    <w:rsid w:val="008A79A0"/>
    <w:rsid w:val="008B2FCC"/>
    <w:rsid w:val="008B7B3A"/>
    <w:rsid w:val="008C018D"/>
    <w:rsid w:val="008C6252"/>
    <w:rsid w:val="008C6E35"/>
    <w:rsid w:val="008D1EC3"/>
    <w:rsid w:val="008D3A4A"/>
    <w:rsid w:val="008D6EAF"/>
    <w:rsid w:val="008E08FF"/>
    <w:rsid w:val="008E1C9A"/>
    <w:rsid w:val="008E3149"/>
    <w:rsid w:val="008E701B"/>
    <w:rsid w:val="00904703"/>
    <w:rsid w:val="00905369"/>
    <w:rsid w:val="009169FB"/>
    <w:rsid w:val="00923666"/>
    <w:rsid w:val="00923E01"/>
    <w:rsid w:val="00927A93"/>
    <w:rsid w:val="009375CD"/>
    <w:rsid w:val="00941DBA"/>
    <w:rsid w:val="009478C1"/>
    <w:rsid w:val="009554C8"/>
    <w:rsid w:val="00967EA2"/>
    <w:rsid w:val="00970F4D"/>
    <w:rsid w:val="00971084"/>
    <w:rsid w:val="0097150B"/>
    <w:rsid w:val="00974C69"/>
    <w:rsid w:val="0098132F"/>
    <w:rsid w:val="0098603F"/>
    <w:rsid w:val="00995F36"/>
    <w:rsid w:val="009B2879"/>
    <w:rsid w:val="009B3CE6"/>
    <w:rsid w:val="009B4E16"/>
    <w:rsid w:val="009C3A38"/>
    <w:rsid w:val="009C5086"/>
    <w:rsid w:val="009E2704"/>
    <w:rsid w:val="009E45C7"/>
    <w:rsid w:val="009E4AAD"/>
    <w:rsid w:val="009F2E09"/>
    <w:rsid w:val="009F4AEA"/>
    <w:rsid w:val="009F5166"/>
    <w:rsid w:val="009F6DE5"/>
    <w:rsid w:val="00A006F7"/>
    <w:rsid w:val="00A015EF"/>
    <w:rsid w:val="00A01ADF"/>
    <w:rsid w:val="00A02826"/>
    <w:rsid w:val="00A037F0"/>
    <w:rsid w:val="00A039F3"/>
    <w:rsid w:val="00A0566C"/>
    <w:rsid w:val="00A16AF6"/>
    <w:rsid w:val="00A20062"/>
    <w:rsid w:val="00A217F1"/>
    <w:rsid w:val="00A24BBA"/>
    <w:rsid w:val="00A25BEC"/>
    <w:rsid w:val="00A31AE9"/>
    <w:rsid w:val="00A465C1"/>
    <w:rsid w:val="00A51D5A"/>
    <w:rsid w:val="00A570ED"/>
    <w:rsid w:val="00A6627F"/>
    <w:rsid w:val="00A66FAD"/>
    <w:rsid w:val="00A67F34"/>
    <w:rsid w:val="00A705A3"/>
    <w:rsid w:val="00A713BB"/>
    <w:rsid w:val="00A76C31"/>
    <w:rsid w:val="00A846A0"/>
    <w:rsid w:val="00A857DC"/>
    <w:rsid w:val="00A90E68"/>
    <w:rsid w:val="00A915BF"/>
    <w:rsid w:val="00A9333C"/>
    <w:rsid w:val="00A94479"/>
    <w:rsid w:val="00AA670D"/>
    <w:rsid w:val="00AB45B9"/>
    <w:rsid w:val="00AC1747"/>
    <w:rsid w:val="00AC5EF5"/>
    <w:rsid w:val="00AC72C0"/>
    <w:rsid w:val="00AC7A90"/>
    <w:rsid w:val="00AD21B8"/>
    <w:rsid w:val="00AD39C9"/>
    <w:rsid w:val="00AE4A63"/>
    <w:rsid w:val="00AE6255"/>
    <w:rsid w:val="00AF2FA9"/>
    <w:rsid w:val="00AF35D0"/>
    <w:rsid w:val="00AF35EC"/>
    <w:rsid w:val="00AF49E7"/>
    <w:rsid w:val="00AF4F68"/>
    <w:rsid w:val="00AF6AA9"/>
    <w:rsid w:val="00B016C5"/>
    <w:rsid w:val="00B05217"/>
    <w:rsid w:val="00B0675D"/>
    <w:rsid w:val="00B15685"/>
    <w:rsid w:val="00B1742A"/>
    <w:rsid w:val="00B17D75"/>
    <w:rsid w:val="00B20FD0"/>
    <w:rsid w:val="00B34AAA"/>
    <w:rsid w:val="00B55C36"/>
    <w:rsid w:val="00B55DEC"/>
    <w:rsid w:val="00B70BB9"/>
    <w:rsid w:val="00B72190"/>
    <w:rsid w:val="00B72D48"/>
    <w:rsid w:val="00B739A7"/>
    <w:rsid w:val="00B76499"/>
    <w:rsid w:val="00B80456"/>
    <w:rsid w:val="00B83AB7"/>
    <w:rsid w:val="00B84806"/>
    <w:rsid w:val="00B85E37"/>
    <w:rsid w:val="00B93092"/>
    <w:rsid w:val="00BA2CED"/>
    <w:rsid w:val="00BA4E26"/>
    <w:rsid w:val="00BC444A"/>
    <w:rsid w:val="00BC6E57"/>
    <w:rsid w:val="00BD2523"/>
    <w:rsid w:val="00BD7603"/>
    <w:rsid w:val="00BE1277"/>
    <w:rsid w:val="00BE1666"/>
    <w:rsid w:val="00BE226C"/>
    <w:rsid w:val="00BE333D"/>
    <w:rsid w:val="00BF0CDB"/>
    <w:rsid w:val="00BF2A7C"/>
    <w:rsid w:val="00BF663F"/>
    <w:rsid w:val="00C00DFE"/>
    <w:rsid w:val="00C02EC9"/>
    <w:rsid w:val="00C0594A"/>
    <w:rsid w:val="00C06C45"/>
    <w:rsid w:val="00C212B6"/>
    <w:rsid w:val="00C328A1"/>
    <w:rsid w:val="00C3337D"/>
    <w:rsid w:val="00C349AD"/>
    <w:rsid w:val="00C36AC4"/>
    <w:rsid w:val="00C4147B"/>
    <w:rsid w:val="00C4348C"/>
    <w:rsid w:val="00C53401"/>
    <w:rsid w:val="00C76B6C"/>
    <w:rsid w:val="00C86413"/>
    <w:rsid w:val="00C96A5A"/>
    <w:rsid w:val="00CA2F48"/>
    <w:rsid w:val="00CA54CF"/>
    <w:rsid w:val="00CB523F"/>
    <w:rsid w:val="00CB592D"/>
    <w:rsid w:val="00CC1226"/>
    <w:rsid w:val="00CC6160"/>
    <w:rsid w:val="00CD09B4"/>
    <w:rsid w:val="00CD22A3"/>
    <w:rsid w:val="00CD7C89"/>
    <w:rsid w:val="00CE165F"/>
    <w:rsid w:val="00CE5C90"/>
    <w:rsid w:val="00CE63DE"/>
    <w:rsid w:val="00CF07E4"/>
    <w:rsid w:val="00CF78BD"/>
    <w:rsid w:val="00D01FAA"/>
    <w:rsid w:val="00D06E00"/>
    <w:rsid w:val="00D103B7"/>
    <w:rsid w:val="00D10671"/>
    <w:rsid w:val="00D10D74"/>
    <w:rsid w:val="00D11527"/>
    <w:rsid w:val="00D15F1D"/>
    <w:rsid w:val="00D2542E"/>
    <w:rsid w:val="00D25694"/>
    <w:rsid w:val="00D26251"/>
    <w:rsid w:val="00D27997"/>
    <w:rsid w:val="00D306AB"/>
    <w:rsid w:val="00D3152D"/>
    <w:rsid w:val="00D34BF5"/>
    <w:rsid w:val="00D36052"/>
    <w:rsid w:val="00D3722B"/>
    <w:rsid w:val="00D45EE7"/>
    <w:rsid w:val="00D52F01"/>
    <w:rsid w:val="00D55A34"/>
    <w:rsid w:val="00D55C43"/>
    <w:rsid w:val="00D6041D"/>
    <w:rsid w:val="00D637D4"/>
    <w:rsid w:val="00D72F03"/>
    <w:rsid w:val="00D75D78"/>
    <w:rsid w:val="00D774B7"/>
    <w:rsid w:val="00D80E78"/>
    <w:rsid w:val="00D83EED"/>
    <w:rsid w:val="00D87C8B"/>
    <w:rsid w:val="00D94A54"/>
    <w:rsid w:val="00DC352B"/>
    <w:rsid w:val="00DC71BB"/>
    <w:rsid w:val="00DD169F"/>
    <w:rsid w:val="00DD234D"/>
    <w:rsid w:val="00DD388F"/>
    <w:rsid w:val="00DD62E0"/>
    <w:rsid w:val="00DE4280"/>
    <w:rsid w:val="00DE72A9"/>
    <w:rsid w:val="00DE75A7"/>
    <w:rsid w:val="00DF2602"/>
    <w:rsid w:val="00DF30C2"/>
    <w:rsid w:val="00E02F6A"/>
    <w:rsid w:val="00E0359C"/>
    <w:rsid w:val="00E04C23"/>
    <w:rsid w:val="00E04E49"/>
    <w:rsid w:val="00E16837"/>
    <w:rsid w:val="00E1732D"/>
    <w:rsid w:val="00E17DB9"/>
    <w:rsid w:val="00E238AB"/>
    <w:rsid w:val="00E31AF1"/>
    <w:rsid w:val="00E41C68"/>
    <w:rsid w:val="00E4504F"/>
    <w:rsid w:val="00E53BDF"/>
    <w:rsid w:val="00E54FFA"/>
    <w:rsid w:val="00E57E53"/>
    <w:rsid w:val="00E760CE"/>
    <w:rsid w:val="00E81309"/>
    <w:rsid w:val="00E81634"/>
    <w:rsid w:val="00E819A0"/>
    <w:rsid w:val="00E8275B"/>
    <w:rsid w:val="00E83446"/>
    <w:rsid w:val="00E85E98"/>
    <w:rsid w:val="00EA240A"/>
    <w:rsid w:val="00EA7479"/>
    <w:rsid w:val="00EB7222"/>
    <w:rsid w:val="00EC1F66"/>
    <w:rsid w:val="00ED07D7"/>
    <w:rsid w:val="00ED1B3B"/>
    <w:rsid w:val="00EE10A4"/>
    <w:rsid w:val="00EE619B"/>
    <w:rsid w:val="00EE78D0"/>
    <w:rsid w:val="00EF15C6"/>
    <w:rsid w:val="00F01861"/>
    <w:rsid w:val="00F04073"/>
    <w:rsid w:val="00F120E9"/>
    <w:rsid w:val="00F138F5"/>
    <w:rsid w:val="00F13A52"/>
    <w:rsid w:val="00F14597"/>
    <w:rsid w:val="00F148EC"/>
    <w:rsid w:val="00F2399D"/>
    <w:rsid w:val="00F25132"/>
    <w:rsid w:val="00F25E06"/>
    <w:rsid w:val="00F30045"/>
    <w:rsid w:val="00F30CFA"/>
    <w:rsid w:val="00F34A6B"/>
    <w:rsid w:val="00F34AF0"/>
    <w:rsid w:val="00F40112"/>
    <w:rsid w:val="00F429AF"/>
    <w:rsid w:val="00F44DBA"/>
    <w:rsid w:val="00F5417D"/>
    <w:rsid w:val="00F73F1B"/>
    <w:rsid w:val="00F75A40"/>
    <w:rsid w:val="00F80861"/>
    <w:rsid w:val="00F81CD6"/>
    <w:rsid w:val="00F82870"/>
    <w:rsid w:val="00F873F7"/>
    <w:rsid w:val="00FA69D1"/>
    <w:rsid w:val="00FB09FA"/>
    <w:rsid w:val="00FB40F7"/>
    <w:rsid w:val="00FC103C"/>
    <w:rsid w:val="00FC2EB9"/>
    <w:rsid w:val="00FE3A87"/>
    <w:rsid w:val="00FF157B"/>
    <w:rsid w:val="00FF26A9"/>
    <w:rsid w:val="00FF65F5"/>
    <w:rsid w:val="00F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6D00"/>
  <w15:chartTrackingRefBased/>
  <w15:docId w15:val="{177311B4-7CB3-4293-98F0-C2BEDB02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572"/>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90536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0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5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570"/>
    <w:rPr>
      <w:rFonts w:ascii="Segoe UI" w:eastAsia="Calibri" w:hAnsi="Segoe UI" w:cs="Segoe UI"/>
      <w:sz w:val="18"/>
      <w:szCs w:val="18"/>
      <w:lang w:eastAsia="ru-RU"/>
    </w:rPr>
  </w:style>
  <w:style w:type="character" w:styleId="a6">
    <w:name w:val="annotation reference"/>
    <w:basedOn w:val="a0"/>
    <w:uiPriority w:val="99"/>
    <w:semiHidden/>
    <w:unhideWhenUsed/>
    <w:rsid w:val="00220458"/>
    <w:rPr>
      <w:sz w:val="16"/>
      <w:szCs w:val="16"/>
    </w:rPr>
  </w:style>
  <w:style w:type="paragraph" w:styleId="a7">
    <w:name w:val="annotation text"/>
    <w:basedOn w:val="a"/>
    <w:link w:val="a8"/>
    <w:uiPriority w:val="99"/>
    <w:semiHidden/>
    <w:unhideWhenUsed/>
    <w:rsid w:val="00220458"/>
    <w:pPr>
      <w:spacing w:line="240" w:lineRule="auto"/>
    </w:pPr>
    <w:rPr>
      <w:sz w:val="20"/>
      <w:szCs w:val="20"/>
    </w:rPr>
  </w:style>
  <w:style w:type="character" w:customStyle="1" w:styleId="a8">
    <w:name w:val="Текст примечания Знак"/>
    <w:basedOn w:val="a0"/>
    <w:link w:val="a7"/>
    <w:uiPriority w:val="99"/>
    <w:semiHidden/>
    <w:rsid w:val="00220458"/>
    <w:rPr>
      <w:rFonts w:ascii="Calibri" w:eastAsia="Calibri" w:hAnsi="Calibri" w:cs="Calibri"/>
      <w:sz w:val="20"/>
      <w:szCs w:val="20"/>
      <w:lang w:eastAsia="ru-RU"/>
    </w:rPr>
  </w:style>
  <w:style w:type="paragraph" w:styleId="a9">
    <w:name w:val="annotation subject"/>
    <w:basedOn w:val="a7"/>
    <w:next w:val="a7"/>
    <w:link w:val="aa"/>
    <w:uiPriority w:val="99"/>
    <w:semiHidden/>
    <w:unhideWhenUsed/>
    <w:rsid w:val="00220458"/>
    <w:rPr>
      <w:b/>
      <w:bCs/>
    </w:rPr>
  </w:style>
  <w:style w:type="character" w:customStyle="1" w:styleId="aa">
    <w:name w:val="Тема примечания Знак"/>
    <w:basedOn w:val="a8"/>
    <w:link w:val="a9"/>
    <w:uiPriority w:val="99"/>
    <w:semiHidden/>
    <w:rsid w:val="00220458"/>
    <w:rPr>
      <w:rFonts w:ascii="Calibri" w:eastAsia="Calibri" w:hAnsi="Calibri" w:cs="Calibri"/>
      <w:b/>
      <w:bCs/>
      <w:sz w:val="20"/>
      <w:szCs w:val="20"/>
      <w:lang w:eastAsia="ru-RU"/>
    </w:rPr>
  </w:style>
  <w:style w:type="paragraph" w:styleId="ab">
    <w:name w:val="header"/>
    <w:basedOn w:val="a"/>
    <w:link w:val="ac"/>
    <w:uiPriority w:val="99"/>
    <w:unhideWhenUsed/>
    <w:rsid w:val="00AF2F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2FA9"/>
    <w:rPr>
      <w:rFonts w:ascii="Calibri" w:eastAsia="Calibri" w:hAnsi="Calibri" w:cs="Calibri"/>
      <w:lang w:eastAsia="ru-RU"/>
    </w:rPr>
  </w:style>
  <w:style w:type="paragraph" w:styleId="ad">
    <w:name w:val="footer"/>
    <w:basedOn w:val="a"/>
    <w:link w:val="ae"/>
    <w:uiPriority w:val="99"/>
    <w:unhideWhenUsed/>
    <w:rsid w:val="00AF2F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2FA9"/>
    <w:rPr>
      <w:rFonts w:ascii="Calibri" w:eastAsia="Calibri" w:hAnsi="Calibri" w:cs="Calibri"/>
      <w:lang w:eastAsia="ru-RU"/>
    </w:rPr>
  </w:style>
  <w:style w:type="table" w:customStyle="1" w:styleId="11">
    <w:name w:val="Сетка таблицы11"/>
    <w:basedOn w:val="a1"/>
    <w:next w:val="a3"/>
    <w:uiPriority w:val="99"/>
    <w:rsid w:val="009F516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F5D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List Paragraph"/>
    <w:basedOn w:val="a"/>
    <w:uiPriority w:val="34"/>
    <w:qFormat/>
    <w:rsid w:val="00F5417D"/>
    <w:pPr>
      <w:ind w:left="720"/>
      <w:contextualSpacing/>
    </w:pPr>
  </w:style>
  <w:style w:type="paragraph" w:customStyle="1" w:styleId="ConsPlusNonformat">
    <w:name w:val="ConsPlusNonformat"/>
    <w:rsid w:val="00055AC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semiHidden/>
    <w:unhideWhenUsed/>
    <w:rsid w:val="004B4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8A86CF1BAC5D1E4B083961A14892AB5544E867254FA9D6F31D5F98CEAA04D8DB0C2547CA76B1DB68763211DE65E0C3CC29A5B209EB46916B49DD0AHBu2K" TargetMode="External"/><Relationship Id="rId13" Type="http://schemas.openxmlformats.org/officeDocument/2006/relationships/hyperlink" Target="consultantplus://offline/ref=9ABC418321FF169579BD2FBE3ECF5D887F9636CDBCA63E4E390A0507083B393D86AD91D21F0A33CD9072E5DDDF3C640D55293227CFAB90BBAA1EEC32UEh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BC418321FF169579BD2FBE3ECF5D887F9636CDBCA63E4E390A0507083B393D86AD91D21F0A33CD9072E4DDDF3C640D55293227CFAB90BBAA1EEC32UEh5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BC418321FF169579BD2FBE3ECF5D887F9636CDBCA63E4E390A0507083B393D86AD91D21F0A33CD9072E5DFDE3C640D55293227CFAB90BBAA1EEC32UEh5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ABC418321FF169579BD2FBE3ECF5D887F9636CDBCA63E4E390A0507083B393D86AD91D21F0A33CD9072E5DCDA3C640D55293227CFAB90BBAA1EEC32UEh5I" TargetMode="External"/><Relationship Id="rId4" Type="http://schemas.openxmlformats.org/officeDocument/2006/relationships/settings" Target="settings.xml"/><Relationship Id="rId9" Type="http://schemas.openxmlformats.org/officeDocument/2006/relationships/hyperlink" Target="consultantplus://offline/ref=9ABC418321FF169579BD2FBE3ECF5D887F9636CDBCA63E4E390A0507083B393D86AD91D21F0A33CD9072E5DFDB3C640D55293227CFAB90BBAA1EEC32UEh5I" TargetMode="External"/><Relationship Id="rId14" Type="http://schemas.openxmlformats.org/officeDocument/2006/relationships/hyperlink" Target="consultantplus://offline/ref=9ABC418321FF169579BD2FBE3ECF5D887F9636CDBCA63E4E390A0507083B393D86AD91D21F0A33CD9072E5DADB3C640D55293227CFAB90BBAA1EEC32UE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28CE-440E-473F-81C1-8EBDED82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5443</Words>
  <Characters>31027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Горетая Виталина Игоревна</dc:creator>
  <cp:keywords/>
  <dc:description/>
  <cp:lastModifiedBy>Можейкин Михаил Андреевич</cp:lastModifiedBy>
  <cp:revision>3</cp:revision>
  <cp:lastPrinted>2022-09-14T03:52:00Z</cp:lastPrinted>
  <dcterms:created xsi:type="dcterms:W3CDTF">2022-09-27T07:44:00Z</dcterms:created>
  <dcterms:modified xsi:type="dcterms:W3CDTF">2022-09-27T09:25:00Z</dcterms:modified>
</cp:coreProperties>
</file>