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A7" w:rsidRPr="007F52A7" w:rsidRDefault="007F52A7" w:rsidP="007F52A7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D6412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</w:t>
      </w:r>
    </w:p>
    <w:p w:rsidR="007F52A7" w:rsidRPr="007F52A7" w:rsidRDefault="007F52A7" w:rsidP="007F52A7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к постановлению</w:t>
      </w:r>
    </w:p>
    <w:p w:rsidR="003D01B5" w:rsidRPr="003D01B5" w:rsidRDefault="007F52A7" w:rsidP="007F52A7">
      <w:pPr>
        <w:adjustRightInd w:val="0"/>
        <w:jc w:val="right"/>
        <w:rPr>
          <w:b/>
          <w:bCs/>
          <w:sz w:val="28"/>
          <w:szCs w:val="28"/>
        </w:rPr>
      </w:pPr>
      <w:r w:rsidRPr="007F52A7">
        <w:rPr>
          <w:color w:val="000000"/>
          <w:sz w:val="28"/>
          <w:szCs w:val="28"/>
        </w:rPr>
        <w:t>Правительства Новосибирской области</w:t>
      </w:r>
    </w:p>
    <w:p w:rsidR="003D01B5" w:rsidRPr="003D01B5" w:rsidRDefault="003D01B5" w:rsidP="003D01B5">
      <w:pPr>
        <w:adjustRightInd w:val="0"/>
        <w:jc w:val="center"/>
        <w:rPr>
          <w:b/>
          <w:bCs/>
          <w:sz w:val="28"/>
          <w:szCs w:val="28"/>
        </w:rPr>
      </w:pPr>
    </w:p>
    <w:p w:rsidR="003D01B5" w:rsidRPr="003D01B5" w:rsidRDefault="003D01B5" w:rsidP="003D01B5">
      <w:pPr>
        <w:adjustRightInd w:val="0"/>
        <w:jc w:val="center"/>
        <w:rPr>
          <w:b/>
          <w:bCs/>
          <w:sz w:val="28"/>
          <w:szCs w:val="28"/>
        </w:rPr>
      </w:pPr>
      <w:r w:rsidRPr="003D01B5">
        <w:rPr>
          <w:b/>
          <w:bCs/>
          <w:sz w:val="28"/>
          <w:szCs w:val="28"/>
        </w:rPr>
        <w:t>СВЕДЕНИЯ</w:t>
      </w:r>
    </w:p>
    <w:p w:rsidR="003D01B5" w:rsidRPr="003D01B5" w:rsidRDefault="003D01B5" w:rsidP="003D01B5">
      <w:pPr>
        <w:adjustRightInd w:val="0"/>
        <w:jc w:val="center"/>
        <w:rPr>
          <w:b/>
          <w:sz w:val="28"/>
          <w:szCs w:val="28"/>
        </w:rPr>
      </w:pPr>
      <w:r w:rsidRPr="003D01B5">
        <w:rPr>
          <w:b/>
          <w:bCs/>
          <w:sz w:val="28"/>
          <w:szCs w:val="28"/>
        </w:rPr>
        <w:t>о местоположении, площади и границах территории</w:t>
      </w:r>
      <w:r w:rsidRPr="003D01B5">
        <w:rPr>
          <w:b/>
          <w:sz w:val="28"/>
          <w:szCs w:val="28"/>
        </w:rPr>
        <w:t xml:space="preserve"> жилой застройки </w:t>
      </w:r>
    </w:p>
    <w:p w:rsidR="003D01B5" w:rsidRPr="003D01B5" w:rsidRDefault="003D01B5" w:rsidP="003D01B5">
      <w:pPr>
        <w:adjustRightInd w:val="0"/>
        <w:jc w:val="center"/>
        <w:rPr>
          <w:b/>
          <w:sz w:val="28"/>
          <w:szCs w:val="28"/>
        </w:rPr>
      </w:pPr>
      <w:r w:rsidRPr="003D01B5">
        <w:rPr>
          <w:b/>
          <w:sz w:val="28"/>
          <w:szCs w:val="28"/>
        </w:rPr>
        <w:t xml:space="preserve">микрорайона Клюквенный (ул. </w:t>
      </w:r>
      <w:proofErr w:type="spellStart"/>
      <w:r w:rsidRPr="003D01B5">
        <w:rPr>
          <w:b/>
          <w:sz w:val="28"/>
          <w:szCs w:val="28"/>
        </w:rPr>
        <w:t>Подневича</w:t>
      </w:r>
      <w:proofErr w:type="spellEnd"/>
      <w:r w:rsidRPr="003D01B5">
        <w:rPr>
          <w:b/>
          <w:sz w:val="28"/>
          <w:szCs w:val="28"/>
        </w:rPr>
        <w:t xml:space="preserve">) в Калининском районе </w:t>
      </w:r>
    </w:p>
    <w:p w:rsidR="003D01B5" w:rsidRPr="003D01B5" w:rsidRDefault="003D01B5" w:rsidP="003D01B5">
      <w:pPr>
        <w:adjustRightInd w:val="0"/>
        <w:jc w:val="center"/>
        <w:rPr>
          <w:b/>
          <w:sz w:val="28"/>
          <w:szCs w:val="28"/>
        </w:rPr>
      </w:pPr>
      <w:r w:rsidRPr="003D01B5">
        <w:rPr>
          <w:b/>
          <w:sz w:val="28"/>
          <w:szCs w:val="28"/>
        </w:rPr>
        <w:t xml:space="preserve">города Новосибирска Новосибирской области, </w:t>
      </w:r>
    </w:p>
    <w:p w:rsidR="003D01B5" w:rsidRPr="003D01B5" w:rsidRDefault="003D01B5" w:rsidP="003D01B5">
      <w:pPr>
        <w:adjustRightInd w:val="0"/>
        <w:jc w:val="center"/>
        <w:rPr>
          <w:b/>
          <w:sz w:val="28"/>
          <w:szCs w:val="28"/>
        </w:rPr>
      </w:pPr>
      <w:r w:rsidRPr="003D01B5">
        <w:rPr>
          <w:b/>
          <w:sz w:val="28"/>
          <w:szCs w:val="28"/>
        </w:rPr>
        <w:t>подлежащей комплексному развитию</w:t>
      </w:r>
    </w:p>
    <w:p w:rsidR="003D01B5" w:rsidRPr="003D01B5" w:rsidRDefault="003D01B5" w:rsidP="003D01B5">
      <w:pPr>
        <w:adjustRightInd w:val="0"/>
        <w:jc w:val="center"/>
        <w:rPr>
          <w:b/>
          <w:bCs/>
          <w:sz w:val="28"/>
          <w:szCs w:val="28"/>
        </w:rPr>
      </w:pPr>
    </w:p>
    <w:p w:rsidR="003D01B5" w:rsidRDefault="003D01B5" w:rsidP="003D01B5">
      <w:pPr>
        <w:adjustRightInd w:val="0"/>
        <w:ind w:firstLine="709"/>
        <w:jc w:val="both"/>
        <w:rPr>
          <w:bCs/>
          <w:sz w:val="28"/>
          <w:szCs w:val="28"/>
        </w:rPr>
      </w:pPr>
      <w:r w:rsidRPr="003D01B5">
        <w:rPr>
          <w:bCs/>
          <w:sz w:val="28"/>
          <w:szCs w:val="28"/>
        </w:rPr>
        <w:t>1. Графическое описание местоположения границ территории (приложение </w:t>
      </w:r>
      <w:r w:rsidR="00D64127">
        <w:rPr>
          <w:bCs/>
          <w:sz w:val="28"/>
          <w:szCs w:val="28"/>
        </w:rPr>
        <w:t xml:space="preserve">№ </w:t>
      </w:r>
      <w:r w:rsidRPr="003D01B5">
        <w:rPr>
          <w:bCs/>
          <w:sz w:val="28"/>
          <w:szCs w:val="28"/>
        </w:rPr>
        <w:t>1).</w:t>
      </w:r>
    </w:p>
    <w:p w:rsidR="00E63752" w:rsidRPr="003D01B5" w:rsidRDefault="00E63752" w:rsidP="003D01B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Перечень земельных участков в границах территории (приложение </w:t>
      </w:r>
      <w:r w:rsidR="00D6412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2).</w:t>
      </w:r>
    </w:p>
    <w:p w:rsidR="003D01B5" w:rsidRPr="003D01B5" w:rsidRDefault="00E63752" w:rsidP="003D01B5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D01B5" w:rsidRPr="003D01B5">
        <w:rPr>
          <w:bCs/>
          <w:sz w:val="28"/>
          <w:szCs w:val="28"/>
        </w:rPr>
        <w:t xml:space="preserve">. Перечень координат характерных точек границ территории в системе координат (приложение </w:t>
      </w:r>
      <w:r w:rsidR="00D6412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="003D01B5" w:rsidRPr="003D01B5">
        <w:rPr>
          <w:bCs/>
          <w:sz w:val="28"/>
          <w:szCs w:val="28"/>
        </w:rPr>
        <w:t>).</w:t>
      </w:r>
    </w:p>
    <w:p w:rsidR="003D01B5" w:rsidRPr="003D01B5" w:rsidRDefault="003D01B5" w:rsidP="003D01B5">
      <w:pPr>
        <w:adjustRightInd w:val="0"/>
        <w:ind w:firstLine="709"/>
        <w:jc w:val="both"/>
        <w:rPr>
          <w:bCs/>
          <w:sz w:val="28"/>
          <w:szCs w:val="28"/>
        </w:rPr>
      </w:pPr>
    </w:p>
    <w:p w:rsidR="003D01B5" w:rsidRPr="003D01B5" w:rsidRDefault="003D01B5" w:rsidP="003D01B5">
      <w:pPr>
        <w:adjustRightInd w:val="0"/>
        <w:ind w:firstLine="709"/>
        <w:jc w:val="center"/>
        <w:rPr>
          <w:bCs/>
          <w:sz w:val="28"/>
          <w:szCs w:val="28"/>
        </w:rPr>
      </w:pPr>
      <w:r w:rsidRPr="003D01B5">
        <w:rPr>
          <w:bCs/>
          <w:sz w:val="28"/>
          <w:szCs w:val="28"/>
        </w:rPr>
        <w:t>_____________</w:t>
      </w:r>
    </w:p>
    <w:p w:rsidR="003D01B5" w:rsidRDefault="003D01B5" w:rsidP="003D01B5">
      <w:pPr>
        <w:rPr>
          <w:bCs/>
        </w:rPr>
        <w:sectPr w:rsidR="003D01B5" w:rsidSect="00290D6E">
          <w:pgSz w:w="11907" w:h="16840"/>
          <w:pgMar w:top="1134" w:right="567" w:bottom="567" w:left="1418" w:header="720" w:footer="720" w:gutter="0"/>
          <w:pgNumType w:start="1"/>
          <w:cols w:space="720"/>
          <w:titlePg/>
        </w:sectPr>
      </w:pPr>
    </w:p>
    <w:p w:rsidR="003D01B5" w:rsidRPr="001D4577" w:rsidRDefault="003D01B5" w:rsidP="003D01B5">
      <w:pPr>
        <w:ind w:left="4962"/>
        <w:rPr>
          <w:bCs/>
          <w:sz w:val="24"/>
          <w:szCs w:val="24"/>
        </w:rPr>
      </w:pPr>
      <w:r w:rsidRPr="001D4577">
        <w:rPr>
          <w:bCs/>
          <w:sz w:val="24"/>
          <w:szCs w:val="24"/>
        </w:rPr>
        <w:lastRenderedPageBreak/>
        <w:t xml:space="preserve">Приложение </w:t>
      </w:r>
      <w:r w:rsidR="00D64127">
        <w:rPr>
          <w:bCs/>
          <w:sz w:val="24"/>
          <w:szCs w:val="24"/>
        </w:rPr>
        <w:t xml:space="preserve">№ </w:t>
      </w:r>
      <w:r w:rsidRPr="001D4577">
        <w:rPr>
          <w:bCs/>
          <w:sz w:val="24"/>
          <w:szCs w:val="24"/>
        </w:rPr>
        <w:t>1</w:t>
      </w:r>
    </w:p>
    <w:p w:rsidR="001D4577" w:rsidRPr="001D4577" w:rsidRDefault="003D01B5" w:rsidP="001D4577">
      <w:pPr>
        <w:ind w:left="4962"/>
        <w:jc w:val="both"/>
        <w:rPr>
          <w:bCs/>
          <w:sz w:val="24"/>
          <w:szCs w:val="24"/>
        </w:rPr>
      </w:pPr>
      <w:r w:rsidRPr="001D4577">
        <w:rPr>
          <w:bCs/>
          <w:sz w:val="24"/>
          <w:szCs w:val="24"/>
        </w:rPr>
        <w:t xml:space="preserve">к сведениям </w:t>
      </w:r>
      <w:r w:rsidR="001D4577" w:rsidRPr="001D4577">
        <w:rPr>
          <w:bCs/>
          <w:sz w:val="24"/>
          <w:szCs w:val="24"/>
        </w:rPr>
        <w:t xml:space="preserve">о местоположении, площади и границах территории жилой застройки </w:t>
      </w:r>
    </w:p>
    <w:p w:rsidR="003D01B5" w:rsidRPr="001D4577" w:rsidRDefault="001D4577" w:rsidP="001D4577">
      <w:pPr>
        <w:ind w:left="4962"/>
        <w:jc w:val="both"/>
        <w:rPr>
          <w:bCs/>
          <w:sz w:val="24"/>
          <w:szCs w:val="24"/>
        </w:rPr>
      </w:pPr>
      <w:r w:rsidRPr="001D4577">
        <w:rPr>
          <w:bCs/>
          <w:sz w:val="24"/>
          <w:szCs w:val="24"/>
        </w:rPr>
        <w:t xml:space="preserve">микрорайона Клюквенный (ул. </w:t>
      </w:r>
      <w:proofErr w:type="spellStart"/>
      <w:r w:rsidRPr="001D4577">
        <w:rPr>
          <w:bCs/>
          <w:sz w:val="24"/>
          <w:szCs w:val="24"/>
        </w:rPr>
        <w:t>Подневича</w:t>
      </w:r>
      <w:proofErr w:type="spellEnd"/>
      <w:r w:rsidRPr="001D4577">
        <w:rPr>
          <w:bCs/>
          <w:sz w:val="24"/>
          <w:szCs w:val="24"/>
        </w:rPr>
        <w:t>) в Калининском районе города Новосибирска Новосибирской области, подлежащей комплексному развитию</w:t>
      </w:r>
    </w:p>
    <w:p w:rsidR="003D01B5" w:rsidRDefault="003D01B5" w:rsidP="003D01B5">
      <w:pPr>
        <w:rPr>
          <w:bCs/>
        </w:rPr>
      </w:pPr>
    </w:p>
    <w:p w:rsidR="003D01B5" w:rsidRPr="001D4577" w:rsidRDefault="003D01B5" w:rsidP="003D01B5">
      <w:pPr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Графическое описание местоположения границ территории</w:t>
      </w:r>
    </w:p>
    <w:p w:rsidR="003D01B5" w:rsidRPr="001D4577" w:rsidRDefault="003D01B5" w:rsidP="003D01B5">
      <w:pPr>
        <w:jc w:val="center"/>
        <w:rPr>
          <w:b/>
          <w:bCs/>
          <w:sz w:val="28"/>
          <w:szCs w:val="28"/>
        </w:rPr>
      </w:pPr>
    </w:p>
    <w:p w:rsidR="003D01B5" w:rsidRPr="001D4577" w:rsidRDefault="003D01B5" w:rsidP="003D01B5">
      <w:pPr>
        <w:spacing w:line="240" w:lineRule="atLeast"/>
        <w:rPr>
          <w:sz w:val="28"/>
          <w:szCs w:val="28"/>
        </w:rPr>
      </w:pPr>
      <w:r w:rsidRPr="001D4577">
        <w:rPr>
          <w:sz w:val="28"/>
          <w:szCs w:val="28"/>
        </w:rPr>
        <w:t xml:space="preserve">Местоположение: Российская Федерация, Новосибирская область, город Новосибирск, территория по ул. </w:t>
      </w:r>
      <w:proofErr w:type="spellStart"/>
      <w:r w:rsidR="001D4577" w:rsidRPr="001D4577">
        <w:rPr>
          <w:sz w:val="28"/>
          <w:szCs w:val="28"/>
        </w:rPr>
        <w:t>Подневича</w:t>
      </w:r>
      <w:proofErr w:type="spellEnd"/>
      <w:r w:rsidR="001D4577" w:rsidRPr="001D4577">
        <w:rPr>
          <w:sz w:val="28"/>
          <w:szCs w:val="28"/>
        </w:rPr>
        <w:t xml:space="preserve"> в Калининском</w:t>
      </w:r>
      <w:r w:rsidRPr="001D4577">
        <w:rPr>
          <w:sz w:val="28"/>
          <w:szCs w:val="28"/>
        </w:rPr>
        <w:t xml:space="preserve"> районе</w:t>
      </w:r>
    </w:p>
    <w:p w:rsidR="003D01B5" w:rsidRPr="001D4577" w:rsidRDefault="003D01B5" w:rsidP="003D01B5">
      <w:pPr>
        <w:spacing w:line="240" w:lineRule="atLeast"/>
        <w:rPr>
          <w:sz w:val="28"/>
          <w:szCs w:val="28"/>
        </w:rPr>
      </w:pPr>
      <w:r w:rsidRPr="001D4577">
        <w:rPr>
          <w:sz w:val="28"/>
          <w:szCs w:val="28"/>
        </w:rPr>
        <w:t xml:space="preserve">Кадастровый квартал: </w:t>
      </w:r>
      <w:r w:rsidR="00290D6E" w:rsidRPr="00290D6E">
        <w:rPr>
          <w:sz w:val="28"/>
          <w:szCs w:val="28"/>
        </w:rPr>
        <w:t>54:35:041122</w:t>
      </w:r>
    </w:p>
    <w:p w:rsidR="003D01B5" w:rsidRPr="001D4577" w:rsidRDefault="003D01B5" w:rsidP="003D01B5">
      <w:pPr>
        <w:spacing w:line="240" w:lineRule="atLeast"/>
        <w:rPr>
          <w:sz w:val="28"/>
          <w:szCs w:val="28"/>
        </w:rPr>
      </w:pPr>
      <w:r w:rsidRPr="001D4577">
        <w:rPr>
          <w:sz w:val="28"/>
          <w:szCs w:val="28"/>
        </w:rPr>
        <w:t xml:space="preserve">Площадь: </w:t>
      </w:r>
      <w:r w:rsidR="00603C9E">
        <w:rPr>
          <w:sz w:val="28"/>
          <w:szCs w:val="28"/>
        </w:rPr>
        <w:t>2 056 429</w:t>
      </w:r>
      <w:r w:rsidR="0019431B" w:rsidRPr="0019431B">
        <w:rPr>
          <w:sz w:val="28"/>
          <w:szCs w:val="28"/>
        </w:rPr>
        <w:t xml:space="preserve"> </w:t>
      </w:r>
      <w:r w:rsidR="00DA3A2D" w:rsidRPr="00DA3A2D">
        <w:rPr>
          <w:sz w:val="28"/>
          <w:szCs w:val="28"/>
        </w:rPr>
        <w:t>кв. м</w:t>
      </w:r>
    </w:p>
    <w:p w:rsidR="001D4577" w:rsidRDefault="00290D6E" w:rsidP="003D01B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4BE343" wp14:editId="2C5A7195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5546725" cy="4467860"/>
            <wp:effectExtent l="0" t="0" r="0" b="8890"/>
            <wp:wrapSquare wrapText="bothSides"/>
            <wp:docPr id="2" name="Рисунок 2" descr="D:\UserData\nvo\Рабочий стол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nvo\Рабочий стол\Схема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" t="27225" r="5874" b="22579"/>
                    <a:stretch/>
                  </pic:blipFill>
                  <pic:spPr bwMode="auto">
                    <a:xfrm>
                      <a:off x="0" y="0"/>
                      <a:ext cx="5546725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01B5" w:rsidRDefault="003D01B5" w:rsidP="003D01B5">
      <w:pPr>
        <w:jc w:val="center"/>
        <w:rPr>
          <w:sz w:val="24"/>
          <w:szCs w:val="24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290D6E" w:rsidRDefault="00290D6E" w:rsidP="0019596A">
      <w:pPr>
        <w:jc w:val="center"/>
        <w:rPr>
          <w:rStyle w:val="91"/>
        </w:rPr>
      </w:pPr>
    </w:p>
    <w:p w:rsidR="0019596A" w:rsidRDefault="0019596A" w:rsidP="0019596A">
      <w:pPr>
        <w:jc w:val="center"/>
        <w:rPr>
          <w:sz w:val="24"/>
          <w:szCs w:val="24"/>
        </w:rPr>
      </w:pPr>
      <w:r>
        <w:rPr>
          <w:rStyle w:val="91"/>
        </w:rPr>
        <w:t>Масштаб 1:1</w:t>
      </w:r>
      <w:r w:rsidR="00290D6E">
        <w:rPr>
          <w:rStyle w:val="91"/>
        </w:rPr>
        <w:t>5</w:t>
      </w:r>
      <w:r>
        <w:rPr>
          <w:rStyle w:val="91"/>
        </w:rPr>
        <w:t xml:space="preserve"> </w:t>
      </w:r>
      <w:r w:rsidR="00290D6E">
        <w:rPr>
          <w:rStyle w:val="91"/>
        </w:rPr>
        <w:t>0</w:t>
      </w:r>
      <w:r>
        <w:rPr>
          <w:rStyle w:val="91"/>
        </w:rPr>
        <w:t xml:space="preserve">00 </w:t>
      </w:r>
    </w:p>
    <w:p w:rsidR="0019596A" w:rsidRDefault="0019596A" w:rsidP="0019596A">
      <w:pPr>
        <w:rPr>
          <w:sz w:val="24"/>
          <w:szCs w:val="24"/>
        </w:rPr>
      </w:pPr>
    </w:p>
    <w:p w:rsidR="0019596A" w:rsidRDefault="0019596A" w:rsidP="0019596A">
      <w:pPr>
        <w:spacing w:after="20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Условные обозначения:</w:t>
      </w:r>
    </w:p>
    <w:p w:rsidR="0019596A" w:rsidRDefault="0019596A" w:rsidP="0019596A">
      <w:pPr>
        <w:spacing w:after="20"/>
        <w:ind w:right="424"/>
        <w:jc w:val="center"/>
        <w:rPr>
          <w:sz w:val="24"/>
          <w:szCs w:val="24"/>
        </w:rPr>
      </w:pPr>
    </w:p>
    <w:tbl>
      <w:tblPr>
        <w:tblW w:w="10650" w:type="dxa"/>
        <w:tblInd w:w="-256" w:type="dxa"/>
        <w:tblLook w:val="04A0" w:firstRow="1" w:lastRow="0" w:firstColumn="1" w:lastColumn="0" w:noHBand="0" w:noVBand="1"/>
      </w:tblPr>
      <w:tblGrid>
        <w:gridCol w:w="2100"/>
        <w:gridCol w:w="8550"/>
      </w:tblGrid>
      <w:tr w:rsidR="0019596A" w:rsidTr="0019596A">
        <w:trPr>
          <w:trHeight w:val="526"/>
        </w:trPr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96A" w:rsidRDefault="0019596A">
            <w:pPr>
              <w:spacing w:line="276" w:lineRule="auto"/>
              <w:ind w:right="42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58420</wp:posOffset>
                      </wp:positionV>
                      <wp:extent cx="845820" cy="180340"/>
                      <wp:effectExtent l="0" t="0" r="1143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D37A" id="Прямоугольник 1" o:spid="_x0000_s1026" style="position:absolute;margin-left:13.55pt;margin-top:4.6pt;width:66.6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" strokecolor="#4f81bd [3204]" strokeweight="1.5pt"/>
                  </w:pict>
                </mc:Fallback>
              </mc:AlternateContent>
            </w:r>
          </w:p>
        </w:tc>
        <w:tc>
          <w:tcPr>
            <w:tcW w:w="85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96A" w:rsidRDefault="0019596A">
            <w:pPr>
              <w:spacing w:line="276" w:lineRule="auto"/>
              <w:ind w:right="4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границы земельных участков, сведения о которых содержатся в Едином государственном реестре недвижимости</w:t>
            </w:r>
          </w:p>
        </w:tc>
      </w:tr>
      <w:tr w:rsidR="0019596A" w:rsidTr="0019596A">
        <w:trPr>
          <w:trHeight w:val="643"/>
        </w:trPr>
        <w:tc>
          <w:tcPr>
            <w:tcW w:w="2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96A" w:rsidRDefault="0019596A">
            <w:pPr>
              <w:spacing w:line="276" w:lineRule="auto"/>
              <w:ind w:right="42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-85725</wp:posOffset>
                      </wp:positionV>
                      <wp:extent cx="845820" cy="180340"/>
                      <wp:effectExtent l="19050" t="19050" r="11430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8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0BDF" id="Прямоугольник 6" o:spid="_x0000_s1026" style="position:absolute;margin-left:13.3pt;margin-top:-6.75pt;width:66.6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" fillcolor="white [3212]" strokecolor="red" strokeweight="2.25pt"/>
                  </w:pict>
                </mc:Fallback>
              </mc:AlternateContent>
            </w:r>
          </w:p>
        </w:tc>
        <w:tc>
          <w:tcPr>
            <w:tcW w:w="85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96A" w:rsidRDefault="0019596A">
            <w:pPr>
              <w:spacing w:line="276" w:lineRule="auto"/>
              <w:ind w:right="4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граница территории жилой застройки, подлежащей комплексному развитию </w:t>
            </w:r>
          </w:p>
        </w:tc>
      </w:tr>
    </w:tbl>
    <w:p w:rsidR="003D01B5" w:rsidRDefault="003D01B5" w:rsidP="003D01B5">
      <w:pPr>
        <w:jc w:val="center"/>
        <w:rPr>
          <w:sz w:val="24"/>
          <w:szCs w:val="24"/>
        </w:rPr>
      </w:pPr>
    </w:p>
    <w:p w:rsidR="003D01B5" w:rsidRDefault="003D01B5" w:rsidP="003D01B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</w:t>
      </w:r>
    </w:p>
    <w:p w:rsidR="005C5740" w:rsidRDefault="005C5740" w:rsidP="003D01B5">
      <w:pPr>
        <w:jc w:val="center"/>
        <w:rPr>
          <w:bCs/>
          <w:sz w:val="24"/>
          <w:szCs w:val="24"/>
        </w:rPr>
      </w:pPr>
    </w:p>
    <w:p w:rsidR="005C5740" w:rsidRDefault="005C5740" w:rsidP="003D01B5">
      <w:pPr>
        <w:jc w:val="center"/>
        <w:rPr>
          <w:bCs/>
          <w:sz w:val="24"/>
          <w:szCs w:val="24"/>
        </w:rPr>
      </w:pPr>
    </w:p>
    <w:p w:rsidR="005C5740" w:rsidRDefault="005C5740" w:rsidP="003D01B5">
      <w:pPr>
        <w:jc w:val="center"/>
        <w:rPr>
          <w:bCs/>
          <w:sz w:val="24"/>
          <w:szCs w:val="24"/>
        </w:rPr>
      </w:pPr>
    </w:p>
    <w:p w:rsidR="005C5740" w:rsidRPr="00A23562" w:rsidRDefault="005C5740" w:rsidP="005C5740">
      <w:pPr>
        <w:ind w:left="496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64127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2</w:t>
      </w:r>
    </w:p>
    <w:p w:rsidR="005C5740" w:rsidRPr="001D4577" w:rsidRDefault="005C5740" w:rsidP="005C5740">
      <w:pPr>
        <w:ind w:left="4962"/>
        <w:jc w:val="both"/>
        <w:rPr>
          <w:bCs/>
          <w:sz w:val="24"/>
          <w:szCs w:val="24"/>
        </w:rPr>
      </w:pPr>
      <w:r w:rsidRPr="001D4577">
        <w:rPr>
          <w:bCs/>
          <w:sz w:val="24"/>
          <w:szCs w:val="24"/>
        </w:rPr>
        <w:t xml:space="preserve">к сведениям о местоположении, площади и границах территории жилой застройки </w:t>
      </w:r>
    </w:p>
    <w:p w:rsidR="005C5740" w:rsidRPr="00A23562" w:rsidRDefault="005C5740" w:rsidP="005C5740">
      <w:pPr>
        <w:ind w:left="4962"/>
        <w:jc w:val="both"/>
        <w:rPr>
          <w:bCs/>
        </w:rPr>
      </w:pPr>
      <w:r w:rsidRPr="001D4577">
        <w:rPr>
          <w:bCs/>
          <w:sz w:val="24"/>
          <w:szCs w:val="24"/>
        </w:rPr>
        <w:t xml:space="preserve">микрорайона Клюквенный (ул. </w:t>
      </w:r>
      <w:proofErr w:type="spellStart"/>
      <w:r w:rsidRPr="001D4577">
        <w:rPr>
          <w:bCs/>
          <w:sz w:val="24"/>
          <w:szCs w:val="24"/>
        </w:rPr>
        <w:t>Подневича</w:t>
      </w:r>
      <w:proofErr w:type="spellEnd"/>
      <w:r w:rsidRPr="001D4577">
        <w:rPr>
          <w:bCs/>
          <w:sz w:val="24"/>
          <w:szCs w:val="24"/>
        </w:rPr>
        <w:t>) в Калининском районе города Новосибирска Новосибирской области, подлежащей комплексному развитию</w:t>
      </w:r>
    </w:p>
    <w:p w:rsidR="005C5740" w:rsidRDefault="005C5740" w:rsidP="003D01B5">
      <w:pPr>
        <w:jc w:val="center"/>
        <w:rPr>
          <w:bCs/>
          <w:sz w:val="24"/>
          <w:szCs w:val="24"/>
        </w:rPr>
      </w:pPr>
    </w:p>
    <w:p w:rsidR="005C5740" w:rsidRPr="000C6EDB" w:rsidRDefault="005C5740" w:rsidP="005C5740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ПЕРЕЧЕНЬ</w:t>
      </w:r>
    </w:p>
    <w:p w:rsidR="005C5740" w:rsidRPr="000C6EDB" w:rsidRDefault="00824CDD" w:rsidP="005C5740">
      <w:pPr>
        <w:jc w:val="center"/>
        <w:rPr>
          <w:b/>
          <w:bCs/>
          <w:sz w:val="24"/>
          <w:szCs w:val="24"/>
        </w:rPr>
      </w:pPr>
      <w:r w:rsidRPr="00824CDD">
        <w:rPr>
          <w:b/>
          <w:bCs/>
          <w:sz w:val="24"/>
          <w:szCs w:val="24"/>
        </w:rPr>
        <w:t>земельных участков в границах территории</w:t>
      </w:r>
    </w:p>
    <w:p w:rsidR="00824CDD" w:rsidRDefault="00824CDD" w:rsidP="003D01B5">
      <w:pPr>
        <w:jc w:val="center"/>
        <w:rPr>
          <w:bCs/>
          <w:sz w:val="24"/>
          <w:szCs w:val="24"/>
        </w:rPr>
      </w:pPr>
    </w:p>
    <w:tbl>
      <w:tblPr>
        <w:tblW w:w="10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38"/>
        <w:gridCol w:w="1559"/>
        <w:gridCol w:w="6379"/>
      </w:tblGrid>
      <w:tr w:rsidR="008A56BB" w:rsidRPr="00434E7F" w:rsidTr="00B07863">
        <w:trPr>
          <w:trHeight w:val="64"/>
          <w:tblHeader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№ п/п</w:t>
            </w:r>
          </w:p>
        </w:tc>
        <w:tc>
          <w:tcPr>
            <w:tcW w:w="1938" w:type="dxa"/>
            <w:vAlign w:val="center"/>
          </w:tcPr>
          <w:p w:rsidR="008A56BB" w:rsidRPr="00434E7F" w:rsidRDefault="008A56BB" w:rsidP="00290D6E">
            <w:pPr>
              <w:jc w:val="center"/>
            </w:pPr>
            <w:r w:rsidRPr="00434E7F">
              <w:t>Кадастровый номер земельного участка</w:t>
            </w:r>
          </w:p>
        </w:tc>
        <w:tc>
          <w:tcPr>
            <w:tcW w:w="1559" w:type="dxa"/>
            <w:vAlign w:val="center"/>
          </w:tcPr>
          <w:p w:rsidR="008A56BB" w:rsidRPr="00434E7F" w:rsidRDefault="008A56BB" w:rsidP="00290D6E">
            <w:pPr>
              <w:jc w:val="center"/>
            </w:pPr>
            <w:r w:rsidRPr="00434E7F">
              <w:t>Площадь земельного участка, кв. м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434E7F" w:rsidRDefault="008A56BB" w:rsidP="00290D6E">
            <w:pPr>
              <w:jc w:val="center"/>
            </w:pPr>
            <w:r w:rsidRPr="00434E7F">
              <w:t>Адрес земельного участка</w:t>
            </w:r>
          </w:p>
          <w:p w:rsidR="008A56BB" w:rsidRPr="00434E7F" w:rsidRDefault="008A56BB" w:rsidP="00290D6E">
            <w:pPr>
              <w:jc w:val="center"/>
            </w:pPr>
            <w:r w:rsidRPr="00434E7F">
              <w:t>(местоположение)</w:t>
            </w:r>
          </w:p>
        </w:tc>
      </w:tr>
      <w:tr w:rsidR="008A56BB" w:rsidRPr="00434E7F" w:rsidTr="00B07863">
        <w:trPr>
          <w:trHeight w:val="64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  <w:hideMark/>
          </w:tcPr>
          <w:p w:rsidR="008A56BB" w:rsidRPr="00434E7F" w:rsidRDefault="008A56BB" w:rsidP="00290D6E">
            <w:pPr>
              <w:jc w:val="center"/>
            </w:pPr>
            <w:r w:rsidRPr="00434E7F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8A56BB" w:rsidRPr="00434E7F" w:rsidRDefault="008A56BB" w:rsidP="00290D6E">
            <w:pPr>
              <w:jc w:val="center"/>
            </w:pPr>
            <w:r w:rsidRPr="00434E7F"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56BB" w:rsidRPr="00434E7F" w:rsidRDefault="008A56BB" w:rsidP="00290D6E">
            <w:pPr>
              <w:jc w:val="center"/>
            </w:pPr>
            <w:r w:rsidRPr="00434E7F">
              <w:t>4</w:t>
            </w:r>
          </w:p>
        </w:tc>
      </w:tr>
      <w:tr w:rsidR="008A56BB" w:rsidRPr="00434E7F" w:rsidTr="00B07863">
        <w:trPr>
          <w:trHeight w:val="234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</w:t>
            </w:r>
          </w:p>
        </w:tc>
        <w:tc>
          <w:tcPr>
            <w:tcW w:w="1938" w:type="dxa"/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54:35:041122:326</w:t>
            </w:r>
          </w:p>
        </w:tc>
        <w:tc>
          <w:tcPr>
            <w:tcW w:w="1559" w:type="dxa"/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1015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8A56BB" w:rsidRPr="00434E7F" w:rsidTr="00B07863">
        <w:trPr>
          <w:trHeight w:val="6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54:19:112001:43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385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6BB" w:rsidRPr="00434E7F" w:rsidRDefault="008A56BB" w:rsidP="006E208F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>
              <w:rPr>
                <w:rStyle w:val="fontstyle01"/>
                <w:rFonts w:ascii="Times New Roman" w:hint="default"/>
              </w:rPr>
              <w:t>участка.Ориентир</w:t>
            </w:r>
            <w:proofErr w:type="spellEnd"/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  <w:r>
              <w:rPr>
                <w:rStyle w:val="fontstyle01"/>
                <w:rFonts w:ascii="Times New Roman" w:hint="default"/>
              </w:rPr>
              <w:t xml:space="preserve">, </w:t>
            </w:r>
            <w:proofErr w:type="spellStart"/>
            <w:r>
              <w:rPr>
                <w:rStyle w:val="fontstyle01"/>
                <w:rFonts w:ascii="Times New Roman" w:hint="default"/>
              </w:rPr>
              <w:t>ул.РЦ</w:t>
            </w:r>
            <w:proofErr w:type="spellEnd"/>
            <w:r>
              <w:rPr>
                <w:rStyle w:val="fontstyle01"/>
                <w:rFonts w:ascii="Times New Roman" w:hint="default"/>
              </w:rPr>
              <w:t xml:space="preserve"> №1, дом 5. Почтовый адрес ориентира: обл. Новосибирская, г. Новосибирск, МО</w:t>
            </w:r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r>
              <w:rPr>
                <w:rStyle w:val="fontstyle01"/>
                <w:rFonts w:ascii="Times New Roman" w:hint="default"/>
              </w:rPr>
              <w:t>Станционный сельсовет</w:t>
            </w:r>
          </w:p>
        </w:tc>
      </w:tr>
      <w:tr w:rsidR="008A56BB" w:rsidRPr="00434E7F" w:rsidTr="00B07863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54:35:041122:330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3248 +/- 20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6BB" w:rsidRPr="00434E7F" w:rsidRDefault="008A56BB" w:rsidP="008A56BB">
            <w:pPr>
              <w:jc w:val="center"/>
            </w:pPr>
            <w:r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8A56BB" w:rsidRPr="00434E7F" w:rsidTr="00B07863">
        <w:trPr>
          <w:trHeight w:val="6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54:19:112001:200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618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6BB" w:rsidRPr="00434E7F" w:rsidRDefault="008A56BB" w:rsidP="006E208F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434E7F">
              <w:rPr>
                <w:rStyle w:val="fontstyle01"/>
                <w:rFonts w:ascii="Times New Roman" w:hint="default"/>
              </w:rPr>
              <w:t>участка.Ориентир</w:t>
            </w:r>
            <w:proofErr w:type="spellEnd"/>
            <w:proofErr w:type="gramEnd"/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 xml:space="preserve">жилой дом. Почтовый адрес ориентира: обл. Новосибирская, г. Новосибирск, ул.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Подневича</w:t>
            </w:r>
            <w:proofErr w:type="spellEnd"/>
            <w:r w:rsidRPr="00434E7F">
              <w:rPr>
                <w:rStyle w:val="fontstyle01"/>
                <w:rFonts w:ascii="Times New Roman" w:hint="default"/>
              </w:rPr>
              <w:t>, дом 14.</w:t>
            </w:r>
          </w:p>
        </w:tc>
      </w:tr>
      <w:tr w:rsidR="008A56BB" w:rsidRPr="00434E7F" w:rsidTr="00B07863">
        <w:trPr>
          <w:trHeight w:val="238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</w:t>
            </w:r>
          </w:p>
        </w:tc>
        <w:tc>
          <w:tcPr>
            <w:tcW w:w="1938" w:type="dxa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54:35:041122:323</w:t>
            </w:r>
          </w:p>
        </w:tc>
        <w:tc>
          <w:tcPr>
            <w:tcW w:w="1559" w:type="dxa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579 +/- 8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8A56BB" w:rsidRPr="00434E7F" w:rsidTr="00B07863">
        <w:trPr>
          <w:trHeight w:val="131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</w:t>
            </w:r>
          </w:p>
        </w:tc>
        <w:tc>
          <w:tcPr>
            <w:tcW w:w="1938" w:type="dxa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54:35:041122:328</w:t>
            </w:r>
          </w:p>
        </w:tc>
        <w:tc>
          <w:tcPr>
            <w:tcW w:w="1559" w:type="dxa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3042 +/- 19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434E7F" w:rsidRDefault="008A56BB" w:rsidP="008A56BB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8A56BB" w:rsidTr="00B07863">
        <w:trPr>
          <w:trHeight w:val="495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</w:t>
            </w:r>
          </w:p>
        </w:tc>
        <w:tc>
          <w:tcPr>
            <w:tcW w:w="1938" w:type="dxa"/>
            <w:vAlign w:val="center"/>
          </w:tcPr>
          <w:p w:rsidR="008A56BB" w:rsidRPr="007A691C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54:35:041122:518</w:t>
            </w:r>
          </w:p>
        </w:tc>
        <w:tc>
          <w:tcPr>
            <w:tcW w:w="1559" w:type="dxa"/>
            <w:vAlign w:val="center"/>
          </w:tcPr>
          <w:p w:rsidR="008A56BB" w:rsidRPr="007A691C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1156 +/-12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№163</w:t>
            </w:r>
          </w:p>
        </w:tc>
      </w:tr>
      <w:tr w:rsidR="008A56BB" w:rsidTr="00B07863">
        <w:trPr>
          <w:trHeight w:val="559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</w:t>
            </w:r>
          </w:p>
        </w:tc>
        <w:tc>
          <w:tcPr>
            <w:tcW w:w="1938" w:type="dxa"/>
            <w:vAlign w:val="center"/>
          </w:tcPr>
          <w:p w:rsidR="008A56BB" w:rsidRPr="007A691C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54:35:041122:527</w:t>
            </w:r>
          </w:p>
        </w:tc>
        <w:tc>
          <w:tcPr>
            <w:tcW w:w="1559" w:type="dxa"/>
            <w:vAlign w:val="center"/>
          </w:tcPr>
          <w:p w:rsidR="008A56BB" w:rsidRPr="007A691C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258 +/-6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Default="008A56BB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№116</w:t>
            </w:r>
          </w:p>
        </w:tc>
      </w:tr>
      <w:tr w:rsidR="008A56BB" w:rsidTr="00B07863">
        <w:trPr>
          <w:trHeight w:val="553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</w:t>
            </w:r>
          </w:p>
        </w:tc>
        <w:tc>
          <w:tcPr>
            <w:tcW w:w="1938" w:type="dxa"/>
            <w:vAlign w:val="center"/>
          </w:tcPr>
          <w:p w:rsidR="008A56BB" w:rsidRPr="007A691C" w:rsidRDefault="008A56BB" w:rsidP="008A56BB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54:35:041122:310</w:t>
            </w:r>
          </w:p>
        </w:tc>
        <w:tc>
          <w:tcPr>
            <w:tcW w:w="1559" w:type="dxa"/>
            <w:vAlign w:val="center"/>
          </w:tcPr>
          <w:p w:rsidR="008A56BB" w:rsidRPr="007A691C" w:rsidRDefault="008A56BB" w:rsidP="008A56BB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487 +/- 8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Default="008A56BB" w:rsidP="006E208F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</w:t>
            </w:r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r w:rsidRPr="00BA5098">
              <w:rPr>
                <w:rStyle w:val="fontstyle01"/>
                <w:rFonts w:ascii="Times New Roman" w:hint="default"/>
              </w:rPr>
              <w:t>участок №155</w:t>
            </w:r>
          </w:p>
        </w:tc>
      </w:tr>
      <w:tr w:rsidR="008A56BB" w:rsidTr="00B07863">
        <w:trPr>
          <w:trHeight w:val="549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</w:t>
            </w:r>
          </w:p>
        </w:tc>
        <w:tc>
          <w:tcPr>
            <w:tcW w:w="1938" w:type="dxa"/>
            <w:vAlign w:val="center"/>
          </w:tcPr>
          <w:p w:rsidR="008A56BB" w:rsidRPr="007A691C" w:rsidRDefault="008A56BB" w:rsidP="008A56BB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54:35:041122:453</w:t>
            </w:r>
          </w:p>
        </w:tc>
        <w:tc>
          <w:tcPr>
            <w:tcW w:w="1559" w:type="dxa"/>
            <w:vAlign w:val="center"/>
          </w:tcPr>
          <w:p w:rsidR="008A56BB" w:rsidRPr="007A691C" w:rsidRDefault="008A56BB" w:rsidP="008A56BB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1199 +/- 12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Default="008A56BB" w:rsidP="006E208F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r w:rsidRPr="001B38C9">
              <w:rPr>
                <w:rStyle w:val="fontstyle01"/>
                <w:rFonts w:ascii="Times New Roman" w:hint="default"/>
              </w:rPr>
              <w:t>участок № 055</w:t>
            </w:r>
          </w:p>
        </w:tc>
      </w:tr>
      <w:tr w:rsidR="008A56BB" w:rsidRPr="00564ADD" w:rsidTr="00B07863">
        <w:trPr>
          <w:trHeight w:val="275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</w:t>
            </w:r>
          </w:p>
        </w:tc>
        <w:tc>
          <w:tcPr>
            <w:tcW w:w="1938" w:type="dxa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rPr>
                <w:rFonts w:eastAsiaTheme="minorHAnsi"/>
              </w:rPr>
              <w:t>54:19:112001:544</w:t>
            </w:r>
          </w:p>
        </w:tc>
        <w:tc>
          <w:tcPr>
            <w:tcW w:w="1559" w:type="dxa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rPr>
                <w:rFonts w:eastAsiaTheme="minorHAnsi"/>
              </w:rPr>
              <w:t>1 564 036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t>обл. Новосибирская, г. Новосибирск, п. Клюквенный</w:t>
            </w:r>
          </w:p>
        </w:tc>
      </w:tr>
      <w:tr w:rsidR="008A56BB" w:rsidRPr="00564ADD" w:rsidTr="00B07863">
        <w:trPr>
          <w:trHeight w:val="280"/>
        </w:trPr>
        <w:tc>
          <w:tcPr>
            <w:tcW w:w="567" w:type="dxa"/>
            <w:vAlign w:val="center"/>
          </w:tcPr>
          <w:p w:rsidR="008A56BB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</w:t>
            </w:r>
          </w:p>
        </w:tc>
        <w:tc>
          <w:tcPr>
            <w:tcW w:w="1938" w:type="dxa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rPr>
                <w:rFonts w:eastAsiaTheme="minorHAnsi"/>
              </w:rPr>
              <w:t>54:19:112001:543</w:t>
            </w:r>
          </w:p>
        </w:tc>
        <w:tc>
          <w:tcPr>
            <w:tcW w:w="1559" w:type="dxa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t>260 993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A56BB" w:rsidRPr="00564ADD" w:rsidRDefault="008A56BB" w:rsidP="00290D6E">
            <w:pPr>
              <w:jc w:val="center"/>
              <w:rPr>
                <w:rFonts w:eastAsiaTheme="minorHAnsi"/>
              </w:rPr>
            </w:pPr>
            <w:r w:rsidRPr="00564ADD">
              <w:t xml:space="preserve">обл. Новосибирская, г. Новосибирск, </w:t>
            </w:r>
            <w:proofErr w:type="spellStart"/>
            <w:r w:rsidRPr="00564ADD"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54:35:041122:324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153 +/- 4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54:35:041122:325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1046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54:35:041122:331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1501 +/- 14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16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54:35:041122:332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977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17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A57599">
              <w:rPr>
                <w:rStyle w:val="fontstyle01"/>
                <w:rFonts w:ascii="Times New Roman" w:hint="default"/>
              </w:rPr>
              <w:t>54:35:041122:316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A57599">
              <w:rPr>
                <w:rStyle w:val="fontstyle01"/>
                <w:rFonts w:ascii="Times New Roman" w:hint="default"/>
              </w:rPr>
              <w:t>3624 +/-21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A57599">
              <w:rPr>
                <w:rStyle w:val="fontstyle01"/>
                <w:rFonts w:ascii="Times New Roman" w:hint="default"/>
              </w:rPr>
              <w:t xml:space="preserve">обл. Новосибирская, г. Новосибирск, </w:t>
            </w:r>
            <w:proofErr w:type="spellStart"/>
            <w:r w:rsidRPr="00A57599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18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54:35:041122:317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962 +/-11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обл. Новосибирская, г. Новосибирск,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19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54:35:041122:329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770 +/- 10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город Новосибирск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20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54:19:112001:542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77440 +/- 219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434E7F">
              <w:rPr>
                <w:rStyle w:val="fontstyle01"/>
                <w:rFonts w:ascii="Times New Roman" w:hint="default"/>
              </w:rPr>
              <w:t>участка.Ориентир</w:t>
            </w:r>
            <w:proofErr w:type="spellEnd"/>
            <w:proofErr w:type="gramEnd"/>
            <w:r w:rsidRPr="00434E7F">
              <w:rPr>
                <w:rStyle w:val="fontstyle01"/>
                <w:rFonts w:ascii="Times New Roman" w:hint="default"/>
              </w:rPr>
              <w:t xml:space="preserve"> в</w:t>
            </w:r>
            <w:r w:rsidR="006E208F"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 xml:space="preserve">районе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  <w:r w:rsidRPr="00434E7F">
              <w:rPr>
                <w:rStyle w:val="fontstyle01"/>
                <w:rFonts w:ascii="Times New Roman" w:hint="default"/>
              </w:rPr>
              <w:t>. Почтовый адрес ориентира: обл. Новосибирская, г. Новосибирск.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21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54:35:041122:305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11389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обл. Новосибирская, г. Новосибирск,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22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54:35:041122:318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947 +/-11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обл. Новосибирская, г. Новосибирск,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23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54:35:041122:327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3447 +/-21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обл. Новосибирская, г. Новосибирск,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п.Клюквенный</w:t>
            </w:r>
            <w:proofErr w:type="spellEnd"/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24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54:35:041122:563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6644 +/-29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25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7A691C">
              <w:t>54:19:112001:234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7A691C">
              <w:t>20535</w:t>
            </w:r>
            <w:r>
              <w:t>,</w:t>
            </w:r>
            <w:r w:rsidRPr="007A691C"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>
              <w:t>Единое землепользование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26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7A691C">
              <w:t>54:19:112001:235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>
              <w:t>20147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>
              <w:t>Единое землепользование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27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54:35:041122:260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555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№068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28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54:35:041122:264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791 +/-10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№096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29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54:35:041122:265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240 +/-5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№81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lastRenderedPageBreak/>
              <w:t>30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54:35:041122:271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514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№76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31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54:35:041122:272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599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№070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32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54:35:041122:273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479 +/-10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№069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33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54:35:041122:284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532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№77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34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54:35:041122:285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485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№060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35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54:35:041122:298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456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№089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36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54:35:041122:301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420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№191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37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54:35:041122:449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599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№042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38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54:35:041122:452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506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№048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39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54:35:041122:454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1188 +/-12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№057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40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54:35:041122:455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588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№062</w:t>
            </w:r>
          </w:p>
        </w:tc>
      </w:tr>
      <w:tr w:rsidR="00290D6E" w:rsidRPr="00434E7F" w:rsidTr="00B07863">
        <w:tc>
          <w:tcPr>
            <w:tcW w:w="567" w:type="dxa"/>
            <w:vAlign w:val="center"/>
          </w:tcPr>
          <w:p w:rsidR="00290D6E" w:rsidRPr="0093506B" w:rsidRDefault="00290D6E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41</w:t>
            </w:r>
          </w:p>
        </w:tc>
        <w:tc>
          <w:tcPr>
            <w:tcW w:w="1938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54:35:041122:456</w:t>
            </w:r>
          </w:p>
        </w:tc>
        <w:tc>
          <w:tcPr>
            <w:tcW w:w="1559" w:type="dxa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564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0D6E" w:rsidRPr="00434E7F" w:rsidRDefault="00290D6E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№063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42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54:35:041122:458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543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№080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43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54:35:041122:460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600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№084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44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54:35:041122:463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550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№091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45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54:35:041122:464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575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№092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46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54:35:041122:465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727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№093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47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54:35:041122:466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600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№094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48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54:35:041122:467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527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№098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49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54:35:041122:468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368 +/- 7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№099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50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54:35:041122:469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401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№101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51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54:35:041122:478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414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№139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52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54:35:041122:482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1176 +/-12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№147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53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54:35:041122:493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548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№027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54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54:35:041122:501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623 +/-9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№052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55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54:35:041122:506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1000 +/-11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№028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56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54:35:041122:507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721 +/- 9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№024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57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54:35:041122:516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815 +/-10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№005</w:t>
            </w:r>
          </w:p>
        </w:tc>
      </w:tr>
      <w:tr w:rsidR="00EC1B2C" w:rsidRPr="00434E7F" w:rsidTr="00B07863">
        <w:tc>
          <w:tcPr>
            <w:tcW w:w="567" w:type="dxa"/>
            <w:vAlign w:val="center"/>
          </w:tcPr>
          <w:p w:rsidR="00EC1B2C" w:rsidRPr="0093506B" w:rsidRDefault="00EC1B2C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58</w:t>
            </w:r>
          </w:p>
        </w:tc>
        <w:tc>
          <w:tcPr>
            <w:tcW w:w="1938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54:35:041122:526</w:t>
            </w:r>
          </w:p>
        </w:tc>
        <w:tc>
          <w:tcPr>
            <w:tcW w:w="1559" w:type="dxa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1211 +/-12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1B2C" w:rsidRPr="00434E7F" w:rsidRDefault="00EC1B2C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№087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59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54:35:041122:573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895 +/-10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№151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lastRenderedPageBreak/>
              <w:t>60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54:35:041122:581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656 +/-8,97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№197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61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54:35:041122:607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1108 +/-12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Калининский район, некоммерческое садово-огородническое товарищество «Озёрное», участок №167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62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54:35:041122:636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566 +/-8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«Озёрное», участок №20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63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54:35:041122:811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406 +/- 7,05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«Озёрное», участок №8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64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54:35:041122:813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440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«Озёрное»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65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54:35:041122:814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400 +/-7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г. Новосибирск, некоммерческое садово-огородническое товарищество «Озёрное»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66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54:35:041122:817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272 +/-6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Калининский район, некоммерческое садово-огородническое товарищество «Озёрное»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67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54:35:041122:450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577 +/- 8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047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68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54:19:112001:1920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563 +/- 8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адрес ориентира: обл. Новосибирская, г. Новосибирск, некоммерческое садово-огородническое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товарищество "Озёрное", участок № 66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69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54:19:112001:1974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1199 +/- 12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адрес ориентира: обл. Новосибирская, г. Новосибирск,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148.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70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54:19:112001:1973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802 +/- 10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434E7F">
              <w:rPr>
                <w:rFonts w:eastAsia="TimesNewRomanPSMT"/>
                <w:color w:val="000000"/>
              </w:rPr>
              <w:br/>
            </w:r>
            <w:r w:rsidRPr="00434E7F">
              <w:rPr>
                <w:rStyle w:val="fontstyle01"/>
                <w:rFonts w:ascii="Times New Roman" w:hint="default"/>
              </w:rPr>
              <w:t>адрес ориентира: обл. Новосибирская, г. Новосибирск,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165.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71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54:35:041122:488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980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178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72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54:35:041122:145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1070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Новосибирская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обл</w:t>
            </w:r>
            <w:proofErr w:type="spellEnd"/>
            <w:r w:rsidRPr="00434E7F">
              <w:rPr>
                <w:rStyle w:val="fontstyle01"/>
                <w:rFonts w:ascii="Times New Roman" w:hint="default"/>
              </w:rPr>
              <w:t>, г Новосибирск, Калининский район, некоммерческое садоводческое товарищество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"Озерное", участок №179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73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54:35:041122:299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1067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Новосибирская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обл</w:t>
            </w:r>
            <w:proofErr w:type="spellEnd"/>
            <w:r w:rsidRPr="00434E7F">
              <w:rPr>
                <w:rStyle w:val="fontstyle01"/>
                <w:rFonts w:ascii="Times New Roman" w:hint="default"/>
              </w:rPr>
              <w:t>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180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74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54:35:041122:588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1194 +/- 6.98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 xml:space="preserve">Российская Федерация, Новосибирская </w:t>
            </w:r>
            <w:proofErr w:type="spellStart"/>
            <w:r w:rsidRPr="00434E7F">
              <w:rPr>
                <w:rStyle w:val="fontstyle01"/>
                <w:rFonts w:ascii="Times New Roman" w:hint="default"/>
              </w:rPr>
              <w:t>обл</w:t>
            </w:r>
            <w:proofErr w:type="spellEnd"/>
            <w:r w:rsidRPr="00434E7F">
              <w:rPr>
                <w:rStyle w:val="fontstyle01"/>
                <w:rFonts w:ascii="Times New Roman" w:hint="default"/>
              </w:rPr>
              <w:t>, г Новосибирск,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некоммерческое садово-огородническое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181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75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54:35:041122:499</w:t>
            </w: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534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003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76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54:35:041122:517</w:t>
            </w:r>
          </w:p>
        </w:tc>
        <w:tc>
          <w:tcPr>
            <w:tcW w:w="1559" w:type="dxa"/>
            <w:vAlign w:val="center"/>
          </w:tcPr>
          <w:p w:rsidR="00164D88" w:rsidRPr="008A56BB" w:rsidRDefault="00164D88" w:rsidP="00290D6E">
            <w:pPr>
              <w:jc w:val="center"/>
              <w:rPr>
                <w:rStyle w:val="fontstyle01"/>
                <w:rFonts w:ascii="Times New Roman" w:eastAsia="Times New Roman" w:hint="default"/>
                <w:color w:val="auto"/>
              </w:rPr>
            </w:pPr>
            <w:r w:rsidRPr="00434E7F">
              <w:rPr>
                <w:rStyle w:val="fontstyle01"/>
                <w:rFonts w:ascii="Times New Roman" w:hint="default"/>
              </w:rPr>
              <w:t>1011 +/- 11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004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77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54:35:041122:297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669 +/- 9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"Озерное",</w:t>
            </w:r>
            <w:r>
              <w:rPr>
                <w:rFonts w:eastAsia="TimesNewRomanPSMT"/>
                <w:color w:val="000000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006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78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54:35:041122:514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419 +/- 7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010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79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54:35:041122:444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1200 +/- 12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012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80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54:35:041122:512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663 +/- 9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013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81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54:35:041122:280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496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014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82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54:35:041122:511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435 +/- 7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Fonts w:eastAsia="TimesNewRomanPSMT"/>
                <w:color w:val="000000"/>
              </w:rPr>
              <w:t xml:space="preserve"> </w:t>
            </w:r>
            <w:r>
              <w:rPr>
                <w:rStyle w:val="fontstyle01"/>
                <w:rFonts w:ascii="Times New Roman" w:hint="default"/>
              </w:rPr>
              <w:t>у</w:t>
            </w:r>
            <w:r w:rsidRPr="00434E7F">
              <w:rPr>
                <w:rStyle w:val="fontstyle01"/>
                <w:rFonts w:ascii="Times New Roman" w:hint="default"/>
              </w:rPr>
              <w:t>часток № 015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83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54:35:041122:279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536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016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84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54:35:041122:510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533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017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85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54:35:041122:509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611 +/- 9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018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lastRenderedPageBreak/>
              <w:t>86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54:35:041122:296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570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019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87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54:35:041122:295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668 +/- 9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"Озерное",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434E7F">
              <w:rPr>
                <w:rStyle w:val="fontstyle01"/>
                <w:rFonts w:ascii="Times New Roman" w:hint="default"/>
              </w:rPr>
              <w:t>участок № 021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88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54:35:041122:294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554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022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89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54:35:041122:508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870 +/- 10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BF01D2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023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90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54:35:041122:505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320 +/- 6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029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91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54:35:041122:565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1055 +/- 11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031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92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54:35:041122:567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1055 +/- 11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032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93</w:t>
            </w:r>
          </w:p>
        </w:tc>
        <w:tc>
          <w:tcPr>
            <w:tcW w:w="1938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54:35:041122:504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434E7F" w:rsidRDefault="00164D88" w:rsidP="00290D6E">
            <w:pPr>
              <w:jc w:val="center"/>
            </w:pPr>
            <w:r w:rsidRPr="00434E7F">
              <w:rPr>
                <w:rStyle w:val="fontstyle01"/>
                <w:rFonts w:ascii="Times New Roman" w:hint="default"/>
              </w:rPr>
              <w:t>809 +/- 10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434E7F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033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94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54:35:041122:502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514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034</w:t>
            </w:r>
          </w:p>
        </w:tc>
      </w:tr>
      <w:tr w:rsidR="00164D88" w:rsidRPr="00434E7F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95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54:35:041122:503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525 +/- 8</w:t>
            </w:r>
          </w:p>
          <w:p w:rsidR="00164D88" w:rsidRPr="00434E7F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434E7F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035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96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54:35:041122:446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694 +/- 9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037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97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54:35:041122:447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414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039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98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54:35:041122:448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626 +/- 9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041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99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54:35:041122:278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525 +/- 8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044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100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54:35:041122:291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971 +/- 11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046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101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54:35:041122:451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450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050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102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54:35:041122:292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410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51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103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54:35:041122:293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490 +/- 8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053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104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54:35:041122:259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423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071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105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54:35:041122:263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232 +/- 5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082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106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54:35:041122:459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741 +/- 10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083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107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54:35:041122:461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343 +/- 6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085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108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54:35:041122:462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602 +/- 9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086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109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54:35:041122:256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395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088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110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54:35:041122:257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530 +/- 8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095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111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54:35:041122:281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1038 +/- 11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097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112</w:t>
            </w:r>
          </w:p>
        </w:tc>
        <w:tc>
          <w:tcPr>
            <w:tcW w:w="1938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54:35:041122:282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1B38C9" w:rsidRDefault="00164D88" w:rsidP="00290D6E">
            <w:pPr>
              <w:jc w:val="center"/>
            </w:pPr>
            <w:r w:rsidRPr="001B38C9">
              <w:rPr>
                <w:rStyle w:val="fontstyle01"/>
                <w:rFonts w:ascii="Times New Roman" w:hint="default"/>
              </w:rPr>
              <w:t>414 +/- 7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1B38C9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100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113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54:35:041122:270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636 +/- 9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102</w:t>
            </w:r>
          </w:p>
        </w:tc>
      </w:tr>
      <w:tr w:rsidR="00164D88" w:rsidRPr="001B38C9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114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54:35:041122:470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502 +/- 8</w:t>
            </w:r>
          </w:p>
          <w:p w:rsidR="00164D88" w:rsidRPr="001B38C9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1B38C9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103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115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404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104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lastRenderedPageBreak/>
              <w:t>116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54:35:041122:472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485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107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117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378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108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118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54:35:041122:473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186 +/- 5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111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119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54:35:041122:474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279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113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120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54:35:041122:287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257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114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121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54:35:041122:288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538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115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122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54:35:041122:475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799 +/- 10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119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123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54:35:041122:579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485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120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124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459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121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125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54:35:041122:283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381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122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126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414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124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127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54:35:041122:602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285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Российская Федерация, обл. Новосибирская, г. Новосибирск, некоммерческое садово-огородническое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BA5098">
              <w:rPr>
                <w:rStyle w:val="fontstyle01"/>
                <w:rFonts w:ascii="Times New Roman" w:hint="default"/>
              </w:rPr>
              <w:t>товарищество "Озерное", участок № 126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128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651 +/- 9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129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129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54:35:041122:275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320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133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130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247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134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131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54:35:041122:286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491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135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132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54:35:041122:276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396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136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133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604 +/- 9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138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134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54:35:041122:479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400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140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135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320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142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136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655 +/- 9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145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137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54:35:041122:262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323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146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138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54:35:041122:590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1060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Калининский район, некоммерческое</w:t>
            </w:r>
            <w:r>
              <w:rPr>
                <w:rStyle w:val="fontstyle01"/>
                <w:rFonts w:ascii="Times New Roman" w:hint="default"/>
              </w:rPr>
              <w:t xml:space="preserve"> </w:t>
            </w:r>
            <w:r w:rsidRPr="00BA5098">
              <w:rPr>
                <w:rStyle w:val="fontstyle01"/>
                <w:rFonts w:ascii="Times New Roman" w:hint="default"/>
              </w:rPr>
              <w:t>садово-огородническое товарищество «Озерное», участок № 149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139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54:35:041122:303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984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обл., г Новосибирск, некоммерческое садово-огородническое товарищество "Озёрное», участок № 150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140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54:35:041122:483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885 +/- 10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6E208F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152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141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54:35:041122:484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614 +/- 9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153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142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54:35:041122:485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403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156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143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355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157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144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503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160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lastRenderedPageBreak/>
              <w:t>145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54:35:041122:528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793 +/- 10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162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146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54:35:041122:530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583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170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147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54:35:041122:533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1000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Калининский район, НСТ "Озёрное", участок № 171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148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54:35:041122:566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1048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172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149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54:35:041122:300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1200 +/- 12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обл., г Новосибирск, некоммерческое садово-огородническое товарищество "Озёрное», участок № 173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150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54:35:041122:529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1002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174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151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54:35:041122:531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1011 +/- 11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175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152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54:35:041122:498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1200 +/- 12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177(176)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153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54:35:041122:490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526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182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154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54:35:041122:489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566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183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155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54:35:041122:289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390 +/- 7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184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156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54:35:041122:627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328 +/- 6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"Озерное», участок № 185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157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54:35:041122:277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464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186</w:t>
            </w:r>
          </w:p>
        </w:tc>
      </w:tr>
      <w:tr w:rsidR="00164D88" w:rsidRPr="00BA5098" w:rsidTr="00B07863">
        <w:tc>
          <w:tcPr>
            <w:tcW w:w="567" w:type="dxa"/>
            <w:vAlign w:val="center"/>
          </w:tcPr>
          <w:p w:rsidR="00164D88" w:rsidRPr="0093506B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3506B">
              <w:t>158</w:t>
            </w:r>
          </w:p>
        </w:tc>
        <w:tc>
          <w:tcPr>
            <w:tcW w:w="1938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54:35:041122:491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BA5098" w:rsidRDefault="00164D88" w:rsidP="00290D6E">
            <w:pPr>
              <w:jc w:val="center"/>
            </w:pPr>
            <w:r w:rsidRPr="00BA5098">
              <w:rPr>
                <w:rStyle w:val="fontstyle01"/>
                <w:rFonts w:ascii="Times New Roman" w:hint="default"/>
              </w:rPr>
              <w:t>462 +/- 8</w:t>
            </w:r>
          </w:p>
          <w:p w:rsidR="00164D88" w:rsidRPr="00BA5098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BA5098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BA5098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187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159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54:35:041122:492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599 +/- 9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188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160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54:35:041122:302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895 +/- 10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Новосибирская обл., г Новосибирск, некоммерческое садово-огородническое товарищество "Озёрное», участок № 190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161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54:35:041122:290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745 +/- 10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196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162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54:35:041122:445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623 +/- 9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Новосибирская область, г Новосибирск, некоммерческое садово-огородническое товарищество "Озёрное», участок № 198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163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54:35:041122:274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502 +/- 8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обл. Новосибирская, г. Новосибирск, некоммерческое садово-огородническое товарищество "Озерное», участок № 67</w:t>
            </w:r>
          </w:p>
        </w:tc>
      </w:tr>
      <w:tr w:rsidR="00164D88" w:rsidRPr="009A60B6" w:rsidTr="00B07863">
        <w:tc>
          <w:tcPr>
            <w:tcW w:w="567" w:type="dxa"/>
            <w:vAlign w:val="center"/>
          </w:tcPr>
          <w:p w:rsidR="00164D88" w:rsidRPr="009A60B6" w:rsidRDefault="00164D88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164</w:t>
            </w:r>
          </w:p>
        </w:tc>
        <w:tc>
          <w:tcPr>
            <w:tcW w:w="1938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54:35:041122:816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1559" w:type="dxa"/>
            <w:vAlign w:val="center"/>
          </w:tcPr>
          <w:p w:rsidR="00164D88" w:rsidRPr="009A60B6" w:rsidRDefault="00164D88" w:rsidP="00290D6E">
            <w:pPr>
              <w:jc w:val="center"/>
            </w:pPr>
            <w:r w:rsidRPr="009A60B6">
              <w:rPr>
                <w:rStyle w:val="fontstyle01"/>
                <w:rFonts w:ascii="Times New Roman" w:hint="default"/>
              </w:rPr>
              <w:t>364 +/- 7</w:t>
            </w:r>
          </w:p>
          <w:p w:rsidR="00164D88" w:rsidRPr="009A60B6" w:rsidRDefault="00164D88" w:rsidP="00290D6E">
            <w:pPr>
              <w:jc w:val="center"/>
              <w:rPr>
                <w:rStyle w:val="fontstyle01"/>
                <w:rFonts w:ascii="Times New Roman" w:hint="default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64D88" w:rsidRPr="009A60B6" w:rsidRDefault="00164D88" w:rsidP="0093506B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Российская Федерация, Новосибирская область, г Новосибирск, Калининский район, некоммерческое садово-огородническое товарищество "Озёрное"</w:t>
            </w:r>
          </w:p>
        </w:tc>
      </w:tr>
      <w:tr w:rsidR="003B30D6" w:rsidRPr="009A60B6" w:rsidTr="00B07863">
        <w:tc>
          <w:tcPr>
            <w:tcW w:w="567" w:type="dxa"/>
            <w:vAlign w:val="center"/>
          </w:tcPr>
          <w:p w:rsidR="003B30D6" w:rsidRPr="009A60B6" w:rsidRDefault="003B30D6" w:rsidP="0093506B">
            <w:pPr>
              <w:autoSpaceDE/>
              <w:autoSpaceDN/>
              <w:spacing w:before="100" w:beforeAutospacing="1" w:after="100" w:afterAutospacing="1"/>
              <w:jc w:val="center"/>
            </w:pPr>
            <w:r w:rsidRPr="009A60B6">
              <w:t>165</w:t>
            </w:r>
          </w:p>
        </w:tc>
        <w:tc>
          <w:tcPr>
            <w:tcW w:w="1938" w:type="dxa"/>
            <w:vAlign w:val="center"/>
          </w:tcPr>
          <w:p w:rsidR="003B30D6" w:rsidRPr="009A60B6" w:rsidRDefault="003B30D6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54:35:041122:815</w:t>
            </w:r>
          </w:p>
        </w:tc>
        <w:tc>
          <w:tcPr>
            <w:tcW w:w="1559" w:type="dxa"/>
            <w:vAlign w:val="center"/>
          </w:tcPr>
          <w:p w:rsidR="003B30D6" w:rsidRPr="009A60B6" w:rsidRDefault="003B30D6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484 +/- 8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30D6" w:rsidRPr="009A60B6" w:rsidRDefault="003B30D6" w:rsidP="003B30D6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некоммерческое садово-огородническое товарищество "Озерное", участок № 40</w:t>
            </w:r>
          </w:p>
        </w:tc>
      </w:tr>
      <w:tr w:rsidR="003B30D6" w:rsidRPr="00BA5098" w:rsidTr="00B07863">
        <w:tc>
          <w:tcPr>
            <w:tcW w:w="567" w:type="dxa"/>
            <w:vAlign w:val="center"/>
          </w:tcPr>
          <w:p w:rsidR="003B30D6" w:rsidRPr="009A60B6" w:rsidRDefault="00696FE5" w:rsidP="0093506B">
            <w:pPr>
              <w:autoSpaceDE/>
              <w:autoSpaceDN/>
              <w:spacing w:before="100" w:beforeAutospacing="1" w:after="100" w:afterAutospacing="1"/>
              <w:jc w:val="center"/>
              <w:rPr>
                <w:lang w:val="en-US"/>
              </w:rPr>
            </w:pPr>
            <w:r w:rsidRPr="009A60B6">
              <w:rPr>
                <w:lang w:val="en-US"/>
              </w:rPr>
              <w:t>166</w:t>
            </w:r>
          </w:p>
        </w:tc>
        <w:tc>
          <w:tcPr>
            <w:tcW w:w="1938" w:type="dxa"/>
            <w:vAlign w:val="center"/>
          </w:tcPr>
          <w:p w:rsidR="003B30D6" w:rsidRPr="009A60B6" w:rsidRDefault="00696FE5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54:35:041122:828</w:t>
            </w:r>
          </w:p>
        </w:tc>
        <w:tc>
          <w:tcPr>
            <w:tcW w:w="1559" w:type="dxa"/>
            <w:vAlign w:val="center"/>
          </w:tcPr>
          <w:p w:rsidR="003B30D6" w:rsidRPr="009A60B6" w:rsidRDefault="00696FE5" w:rsidP="00290D6E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297 +/- 6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30D6" w:rsidRPr="009A60B6" w:rsidRDefault="00696FE5" w:rsidP="00696FE5">
            <w:pPr>
              <w:jc w:val="center"/>
              <w:rPr>
                <w:rStyle w:val="fontstyle01"/>
                <w:rFonts w:ascii="Times New Roman" w:hint="default"/>
              </w:rPr>
            </w:pPr>
            <w:r w:rsidRPr="009A60B6">
              <w:rPr>
                <w:rStyle w:val="fontstyle01"/>
                <w:rFonts w:ascii="Times New Roman" w:hint="default"/>
              </w:rPr>
              <w:t>Российская Федерация, Новосибирская область, город Новосибирск, некоммерческое садово-огородническое товарищество "Озерное", участок № 43а</w:t>
            </w:r>
          </w:p>
        </w:tc>
      </w:tr>
    </w:tbl>
    <w:p w:rsidR="00824CDD" w:rsidRDefault="00824CDD" w:rsidP="003D01B5">
      <w:pPr>
        <w:jc w:val="center"/>
        <w:rPr>
          <w:bCs/>
          <w:sz w:val="24"/>
          <w:szCs w:val="24"/>
        </w:rPr>
      </w:pPr>
    </w:p>
    <w:p w:rsidR="00824CDD" w:rsidRDefault="00824CDD" w:rsidP="003D01B5">
      <w:pPr>
        <w:jc w:val="center"/>
        <w:rPr>
          <w:bCs/>
          <w:sz w:val="24"/>
          <w:szCs w:val="24"/>
        </w:rPr>
        <w:sectPr w:rsidR="00824CDD" w:rsidSect="00290D6E">
          <w:pgSz w:w="11907" w:h="16840"/>
          <w:pgMar w:top="1134" w:right="567" w:bottom="284" w:left="1418" w:header="720" w:footer="720" w:gutter="0"/>
          <w:pgNumType w:start="1"/>
          <w:cols w:space="720"/>
          <w:titlePg/>
        </w:sectPr>
      </w:pPr>
    </w:p>
    <w:p w:rsidR="003D01B5" w:rsidRPr="00A23562" w:rsidRDefault="003D01B5" w:rsidP="003D01B5">
      <w:pPr>
        <w:ind w:left="496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72DCE">
        <w:rPr>
          <w:bCs/>
          <w:sz w:val="24"/>
          <w:szCs w:val="24"/>
        </w:rPr>
        <w:t xml:space="preserve">№ </w:t>
      </w:r>
      <w:r w:rsidR="005C5740">
        <w:rPr>
          <w:bCs/>
          <w:sz w:val="24"/>
          <w:szCs w:val="24"/>
        </w:rPr>
        <w:t>3</w:t>
      </w:r>
    </w:p>
    <w:p w:rsidR="001D4577" w:rsidRPr="001D4577" w:rsidRDefault="001D4577" w:rsidP="001D4577">
      <w:pPr>
        <w:ind w:left="4962"/>
        <w:jc w:val="both"/>
        <w:rPr>
          <w:bCs/>
          <w:sz w:val="24"/>
          <w:szCs w:val="24"/>
        </w:rPr>
      </w:pPr>
      <w:r w:rsidRPr="001D4577">
        <w:rPr>
          <w:bCs/>
          <w:sz w:val="24"/>
          <w:szCs w:val="24"/>
        </w:rPr>
        <w:t xml:space="preserve">к сведениям о местоположении, площади и границах территории жилой застройки </w:t>
      </w:r>
    </w:p>
    <w:p w:rsidR="003D01B5" w:rsidRPr="00A23562" w:rsidRDefault="001D4577" w:rsidP="001D4577">
      <w:pPr>
        <w:ind w:left="4962"/>
        <w:jc w:val="both"/>
        <w:rPr>
          <w:bCs/>
        </w:rPr>
      </w:pPr>
      <w:r w:rsidRPr="001D4577">
        <w:rPr>
          <w:bCs/>
          <w:sz w:val="24"/>
          <w:szCs w:val="24"/>
        </w:rPr>
        <w:t xml:space="preserve">микрорайона Клюквенный (ул. </w:t>
      </w:r>
      <w:proofErr w:type="spellStart"/>
      <w:r w:rsidRPr="001D4577">
        <w:rPr>
          <w:bCs/>
          <w:sz w:val="24"/>
          <w:szCs w:val="24"/>
        </w:rPr>
        <w:t>Подневича</w:t>
      </w:r>
      <w:proofErr w:type="spellEnd"/>
      <w:r w:rsidRPr="001D4577">
        <w:rPr>
          <w:bCs/>
          <w:sz w:val="24"/>
          <w:szCs w:val="24"/>
        </w:rPr>
        <w:t>) в Калининском районе города Новосибирска Новосибирской области, подлежащей комплексному развитию</w:t>
      </w:r>
    </w:p>
    <w:p w:rsidR="003D01B5" w:rsidRDefault="003D01B5" w:rsidP="003D01B5">
      <w:pPr>
        <w:jc w:val="center"/>
        <w:rPr>
          <w:b/>
          <w:bCs/>
        </w:rPr>
      </w:pPr>
    </w:p>
    <w:p w:rsidR="003D01B5" w:rsidRPr="000C6EDB" w:rsidRDefault="003D01B5" w:rsidP="003D01B5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ПЕРЕЧЕНЬ</w:t>
      </w:r>
    </w:p>
    <w:p w:rsidR="003D01B5" w:rsidRPr="000C6EDB" w:rsidRDefault="003D01B5" w:rsidP="003D01B5">
      <w:pPr>
        <w:jc w:val="center"/>
        <w:rPr>
          <w:b/>
          <w:bCs/>
          <w:sz w:val="24"/>
          <w:szCs w:val="24"/>
        </w:rPr>
      </w:pPr>
      <w:r w:rsidRPr="000C6EDB">
        <w:rPr>
          <w:b/>
          <w:bCs/>
          <w:sz w:val="24"/>
          <w:szCs w:val="24"/>
        </w:rPr>
        <w:t>координат характерных точек границ территории в системе координат</w:t>
      </w:r>
    </w:p>
    <w:p w:rsidR="003D01B5" w:rsidRPr="000C6EDB" w:rsidRDefault="003D01B5" w:rsidP="003D01B5">
      <w:pPr>
        <w:jc w:val="center"/>
        <w:rPr>
          <w:b/>
          <w:bCs/>
          <w:sz w:val="24"/>
          <w:szCs w:val="24"/>
        </w:rPr>
      </w:pPr>
    </w:p>
    <w:p w:rsidR="00290D6E" w:rsidRPr="000C6EDB" w:rsidRDefault="00290D6E" w:rsidP="00290D6E">
      <w:pPr>
        <w:rPr>
          <w:sz w:val="24"/>
          <w:szCs w:val="24"/>
        </w:rPr>
      </w:pPr>
      <w:r w:rsidRPr="000C6EDB">
        <w:rPr>
          <w:sz w:val="24"/>
          <w:szCs w:val="24"/>
        </w:rPr>
        <w:t xml:space="preserve">Площадь: </w:t>
      </w:r>
      <w:r w:rsidR="00603C9E">
        <w:rPr>
          <w:sz w:val="24"/>
          <w:szCs w:val="24"/>
        </w:rPr>
        <w:t>2 056 429</w:t>
      </w:r>
      <w:r w:rsidRPr="000C6EDB">
        <w:rPr>
          <w:sz w:val="24"/>
          <w:szCs w:val="24"/>
        </w:rPr>
        <w:t xml:space="preserve"> кв. м</w:t>
      </w:r>
    </w:p>
    <w:p w:rsidR="00290D6E" w:rsidRPr="000C6EDB" w:rsidRDefault="00290D6E" w:rsidP="00290D6E">
      <w:pPr>
        <w:rPr>
          <w:sz w:val="24"/>
          <w:szCs w:val="24"/>
        </w:rPr>
      </w:pPr>
      <w:r w:rsidRPr="000C6EDB">
        <w:rPr>
          <w:sz w:val="24"/>
          <w:szCs w:val="24"/>
        </w:rPr>
        <w:t>Описание границ земельного участка:</w:t>
      </w:r>
    </w:p>
    <w:p w:rsidR="00290D6E" w:rsidRPr="000C6EDB" w:rsidRDefault="00290D6E" w:rsidP="00290D6E">
      <w:pPr>
        <w:spacing w:line="276" w:lineRule="auto"/>
        <w:rPr>
          <w:b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4"/>
        <w:gridCol w:w="3304"/>
        <w:gridCol w:w="3304"/>
      </w:tblGrid>
      <w:tr w:rsidR="00290D6E" w:rsidRPr="000C6EDB" w:rsidTr="00290D6E"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6E" w:rsidRPr="000C6EDB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6E" w:rsidRPr="000C6EDB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Координаты</w:t>
            </w:r>
            <w:r w:rsidRPr="000C6EDB">
              <w:rPr>
                <w:sz w:val="24"/>
                <w:szCs w:val="24"/>
                <w:lang w:val="en-US"/>
              </w:rPr>
              <w:t xml:space="preserve">, </w:t>
            </w:r>
            <w:r w:rsidRPr="000C6EDB">
              <w:rPr>
                <w:sz w:val="24"/>
                <w:szCs w:val="24"/>
              </w:rPr>
              <w:t>м</w:t>
            </w:r>
          </w:p>
        </w:tc>
      </w:tr>
      <w:tr w:rsidR="00290D6E" w:rsidRPr="000C6EDB" w:rsidTr="00290D6E"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6E" w:rsidRPr="000C6EDB" w:rsidRDefault="00290D6E" w:rsidP="00290D6E">
            <w:pPr>
              <w:spacing w:after="200" w:line="276" w:lineRule="auto"/>
              <w:rPr>
                <w:sz w:val="24"/>
                <w:szCs w:val="24"/>
              </w:rPr>
            </w:pPr>
            <w:r w:rsidRPr="000C6EDB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6E" w:rsidRPr="000C6EDB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</w:rPr>
              <w:t>X, м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6E" w:rsidRPr="000C6EDB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0C6EDB">
              <w:rPr>
                <w:sz w:val="24"/>
                <w:szCs w:val="24"/>
                <w:lang w:val="en-US"/>
              </w:rPr>
              <w:t xml:space="preserve">Y, </w:t>
            </w:r>
            <w:r w:rsidRPr="000C6EDB">
              <w:rPr>
                <w:sz w:val="24"/>
                <w:szCs w:val="24"/>
              </w:rPr>
              <w:t>м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498281,98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4201978,75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498312,04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4201986,04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498371,85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4202000,62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498415,26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4202011,51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498566,02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4202048,07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498612,82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4202054,78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498765,70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4202043,87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498840,65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4202161,63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498864,79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4202177,67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498907,62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4202128,48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498970,97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4202183,29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499207,05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4202384,56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499309,99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4202472,60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499378,76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4202491,28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499383,41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4202590,81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499370,23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4202679,05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499381,49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4202719,42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499399,14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4202889,28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499405,49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4203129,36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499415,00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4203282,58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499413,26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4203351,34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498949,13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4203447,43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498951,16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4203457,10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498752,85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4203494,78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498745,03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4203450,78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498634,13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4203454,30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498287,73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4203446,24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498236,38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4203442,43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29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498207,19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4203440,51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498184,40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4203438,66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498139,50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4203436,89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498125,22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4203436,89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497956,38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4203454,31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497912,46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4203494,49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497905,49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4203500,87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497898,07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4203496,44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497895,99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4203496,53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497843,31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4203498,53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39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497802,68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4203500,04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497791,51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4203488,47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497760,65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4203456,43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497730,65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4203451,46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497651,20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4203448,17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497625,32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4203233,62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497613,46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4203126,48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497604,51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4203060,51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497601,64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4202991,26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497612,37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4202882,78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497618,06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4202772,06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497644,77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4202701,95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497650,40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4202689,55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497726,52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4202638,00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497743,62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4202629,24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497836,34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4202567,49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497847,83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4202557,49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497865,84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4202512,39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497871,94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4202493,62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497932,70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4202314,06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59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497965,16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4202321,93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498104,30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4202357,26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498139,88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4202367,82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498186,91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4202339,56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498224,97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4202302,13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498251,41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4202274,72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498301,84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4202225,56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498294,13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4202184,02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498279,98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4202018,22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498278,11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4201981,57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498281,98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4201978,75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498798,90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4202945,58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498785,97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4202970,33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498744,08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4202948,53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498724,44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4202938,25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498710,40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4202967,31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498668,84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4202944,19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498684,68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4202915,72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498689,12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4202918,38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498702,86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4202893,54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498728,02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4202908,91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79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498757,58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4202924,67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69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498798,90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4202945,58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498828,70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4202799,20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498819,05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4202816,70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498816,22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4202821,83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498813,44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4202826,67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498803,10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4202844,65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498767,14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4202825,80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498748,83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4202816,07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498761,35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4202792,75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498777,03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4202769,19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498780,75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4202771,35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80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498828,70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4202799,20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498702,45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4202849,32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498687,07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4202877,35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498673,19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4202869,92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498654,11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4202903,40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498585,77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4202867,09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498604,44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4202833,75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498623,82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4202797,58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498666,69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4202821,08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498662,84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4202828,08</w:t>
            </w:r>
          </w:p>
        </w:tc>
      </w:tr>
      <w:tr w:rsidR="00290D6E" w:rsidRPr="000C6EDB" w:rsidTr="00290D6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90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498702,45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D6E" w:rsidRPr="00A05490" w:rsidRDefault="00290D6E" w:rsidP="00290D6E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  <w:r w:rsidRPr="00A05490">
              <w:rPr>
                <w:sz w:val="24"/>
                <w:szCs w:val="24"/>
              </w:rPr>
              <w:t>4202849,32</w:t>
            </w:r>
          </w:p>
        </w:tc>
      </w:tr>
    </w:tbl>
    <w:p w:rsidR="00290D6E" w:rsidRPr="000C6EDB" w:rsidRDefault="00290D6E" w:rsidP="00290D6E">
      <w:pPr>
        <w:tabs>
          <w:tab w:val="right" w:pos="9922"/>
        </w:tabs>
        <w:rPr>
          <w:sz w:val="24"/>
          <w:szCs w:val="24"/>
        </w:rPr>
      </w:pPr>
    </w:p>
    <w:p w:rsidR="00290D6E" w:rsidRDefault="00290D6E" w:rsidP="00290D6E">
      <w:pPr>
        <w:autoSpaceDE/>
        <w:autoSpaceDN/>
        <w:spacing w:after="200" w:line="276" w:lineRule="auto"/>
        <w:contextualSpacing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координат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М</w:t>
      </w:r>
      <w:r w:rsidRPr="00167199">
        <w:rPr>
          <w:b/>
          <w:sz w:val="24"/>
        </w:rPr>
        <w:t>СК НСО</w:t>
      </w:r>
    </w:p>
    <w:p w:rsidR="00991F84" w:rsidRPr="00560051" w:rsidRDefault="003D01B5" w:rsidP="00290D6E">
      <w:pPr>
        <w:autoSpaceDE/>
        <w:autoSpaceDN/>
        <w:spacing w:after="200" w:line="276" w:lineRule="auto"/>
        <w:contextualSpacing/>
        <w:jc w:val="center"/>
        <w:rPr>
          <w:color w:val="A6A6A6" w:themeColor="background1" w:themeShade="A6"/>
        </w:rPr>
      </w:pPr>
      <w:r>
        <w:rPr>
          <w:b/>
          <w:bCs/>
        </w:rPr>
        <w:t>___________</w:t>
      </w:r>
      <w:r w:rsidR="00D72DCE">
        <w:rPr>
          <w:b/>
          <w:bCs/>
        </w:rPr>
        <w:t>___</w:t>
      </w:r>
      <w:bookmarkStart w:id="0" w:name="_GoBack"/>
      <w:bookmarkEnd w:id="0"/>
    </w:p>
    <w:sectPr w:rsidR="00991F84" w:rsidRPr="00560051" w:rsidSect="00290D6E">
      <w:headerReference w:type="even" r:id="rId9"/>
      <w:headerReference w:type="default" r:id="rId10"/>
      <w:pgSz w:w="11907" w:h="16840"/>
      <w:pgMar w:top="1134" w:right="851" w:bottom="70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7B" w:rsidRDefault="0014697B">
      <w:r>
        <w:separator/>
      </w:r>
    </w:p>
  </w:endnote>
  <w:endnote w:type="continuationSeparator" w:id="0">
    <w:p w:rsidR="0014697B" w:rsidRDefault="0014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7B" w:rsidRDefault="0014697B">
      <w:r>
        <w:separator/>
      </w:r>
    </w:p>
  </w:footnote>
  <w:footnote w:type="continuationSeparator" w:id="0">
    <w:p w:rsidR="0014697B" w:rsidRDefault="0014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D6" w:rsidRDefault="003B30D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30D6" w:rsidRDefault="003B30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D6" w:rsidRDefault="003B30D6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4351F1"/>
    <w:multiLevelType w:val="hybridMultilevel"/>
    <w:tmpl w:val="FF9A77B8"/>
    <w:lvl w:ilvl="0" w:tplc="32684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697B"/>
    <w:rsid w:val="001473BC"/>
    <w:rsid w:val="00163EED"/>
    <w:rsid w:val="00164898"/>
    <w:rsid w:val="00164D3A"/>
    <w:rsid w:val="00164D88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431B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7DB"/>
    <w:rsid w:val="0020595F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90D6E"/>
    <w:rsid w:val="002C1AB2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0D6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31E"/>
    <w:rsid w:val="00462966"/>
    <w:rsid w:val="004642F3"/>
    <w:rsid w:val="00464982"/>
    <w:rsid w:val="00487186"/>
    <w:rsid w:val="00494265"/>
    <w:rsid w:val="004962CA"/>
    <w:rsid w:val="004A5EA5"/>
    <w:rsid w:val="004A7315"/>
    <w:rsid w:val="004B35AE"/>
    <w:rsid w:val="004B6D15"/>
    <w:rsid w:val="004C0A52"/>
    <w:rsid w:val="004C300D"/>
    <w:rsid w:val="004C3985"/>
    <w:rsid w:val="004C3DD3"/>
    <w:rsid w:val="004C75B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843C8"/>
    <w:rsid w:val="00590AFA"/>
    <w:rsid w:val="005A0B45"/>
    <w:rsid w:val="005A3862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3C9E"/>
    <w:rsid w:val="0060415B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80B0B"/>
    <w:rsid w:val="00681BEE"/>
    <w:rsid w:val="00682DA2"/>
    <w:rsid w:val="00685CE4"/>
    <w:rsid w:val="006901D6"/>
    <w:rsid w:val="0069259E"/>
    <w:rsid w:val="00696FE5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208F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7F52A7"/>
    <w:rsid w:val="00803211"/>
    <w:rsid w:val="0081079B"/>
    <w:rsid w:val="00824CDD"/>
    <w:rsid w:val="00827EEC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A02E1"/>
    <w:rsid w:val="008A4F60"/>
    <w:rsid w:val="008A5608"/>
    <w:rsid w:val="008A56BB"/>
    <w:rsid w:val="008B774F"/>
    <w:rsid w:val="008C0C2F"/>
    <w:rsid w:val="008C74F6"/>
    <w:rsid w:val="008D5815"/>
    <w:rsid w:val="008D65F7"/>
    <w:rsid w:val="008E5AD4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AC3"/>
    <w:rsid w:val="0093477E"/>
    <w:rsid w:val="0093506B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A60B6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37757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07863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1D2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59A"/>
    <w:rsid w:val="00D5345F"/>
    <w:rsid w:val="00D55D38"/>
    <w:rsid w:val="00D623E2"/>
    <w:rsid w:val="00D64127"/>
    <w:rsid w:val="00D72015"/>
    <w:rsid w:val="00D72DCE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257A"/>
    <w:rsid w:val="00EB47E2"/>
    <w:rsid w:val="00EC1B2C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27FB9"/>
    <w:rsid w:val="00F30B7D"/>
    <w:rsid w:val="00F30E0C"/>
    <w:rsid w:val="00F36B8A"/>
    <w:rsid w:val="00F375E1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3381A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8A56BB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8EE86-8B60-4840-AC05-5E2E4716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17</cp:revision>
  <cp:lastPrinted>2022-10-27T03:03:00Z</cp:lastPrinted>
  <dcterms:created xsi:type="dcterms:W3CDTF">2022-10-17T09:50:00Z</dcterms:created>
  <dcterms:modified xsi:type="dcterms:W3CDTF">2022-10-27T03:04:00Z</dcterms:modified>
</cp:coreProperties>
</file>