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40A6" w:rsidRDefault="008441D8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10649712" cy="15075408"/>
            <wp:effectExtent l="19050" t="0" r="0" b="0"/>
            <wp:docPr id="5" name="Рисунок 4" descr="Приложение 1_Лист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1_Лист_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49712" cy="15075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688" w:rsidRDefault="008441D8">
      <w:r>
        <w:rPr>
          <w:noProof/>
          <w:lang w:eastAsia="ru-RU"/>
        </w:rPr>
        <w:lastRenderedPageBreak/>
        <w:drawing>
          <wp:inline distT="0" distB="0" distL="0" distR="0">
            <wp:extent cx="10646664" cy="15075408"/>
            <wp:effectExtent l="19050" t="0" r="2286" b="0"/>
            <wp:docPr id="6" name="Рисунок 5" descr="Приложение 1_лист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1_лист_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46664" cy="15075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03688" w:rsidSect="00F03688">
      <w:pgSz w:w="16840" w:h="23814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3F3B"/>
    <w:rsid w:val="00251D1C"/>
    <w:rsid w:val="00543F3B"/>
    <w:rsid w:val="006640A6"/>
    <w:rsid w:val="008441D8"/>
    <w:rsid w:val="00AE1509"/>
    <w:rsid w:val="00CD2B36"/>
    <w:rsid w:val="00D055A8"/>
    <w:rsid w:val="00DE501D"/>
    <w:rsid w:val="00F03688"/>
    <w:rsid w:val="00FF0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36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368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36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368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4</DocSecurity>
  <Lines>1</Lines>
  <Paragraphs>1</Paragraphs>
  <ScaleCrop>false</ScaleCrop>
  <Company>АГНОиПНО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Степаненкова Екатерина Викторовна</dc:creator>
  <cp:lastModifiedBy>Одинцова Наталья Валерьевна</cp:lastModifiedBy>
  <cp:revision>2</cp:revision>
  <dcterms:created xsi:type="dcterms:W3CDTF">2018-05-21T09:55:00Z</dcterms:created>
  <dcterms:modified xsi:type="dcterms:W3CDTF">2018-05-21T09:55:00Z</dcterms:modified>
</cp:coreProperties>
</file>