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Look w:val="01E0" w:firstRow="1" w:lastRow="1" w:firstColumn="1" w:lastColumn="1" w:noHBand="0" w:noVBand="0"/>
      </w:tblPr>
      <w:tblGrid>
        <w:gridCol w:w="1974"/>
        <w:gridCol w:w="1972"/>
        <w:gridCol w:w="2013"/>
        <w:gridCol w:w="1722"/>
        <w:gridCol w:w="260"/>
        <w:gridCol w:w="262"/>
        <w:gridCol w:w="1717"/>
      </w:tblGrid>
      <w:tr w:rsidR="008849E2" w14:paraId="0389CBCA" w14:textId="77777777">
        <w:trPr>
          <w:trHeight w:val="1075"/>
        </w:trPr>
        <w:tc>
          <w:tcPr>
            <w:tcW w:w="9919" w:type="dxa"/>
            <w:gridSpan w:val="7"/>
          </w:tcPr>
          <w:p w14:paraId="4CA8D1EA" w14:textId="63A33F67" w:rsidR="008849E2" w:rsidRDefault="00BF3B9B">
            <w:pPr>
              <w:pStyle w:val="23"/>
              <w:ind w:firstLine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по</w:t>
            </w:r>
            <w:r w:rsidR="001112F7">
              <w:rPr>
                <w:noProof/>
              </w:rPr>
              <w:drawing>
                <wp:inline distT="0" distB="0" distL="0" distR="0" wp14:anchorId="2E425287" wp14:editId="4164D55E">
                  <wp:extent cx="542925" cy="657225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9E2" w14:paraId="4F08A2DB" w14:textId="77777777">
        <w:tc>
          <w:tcPr>
            <w:tcW w:w="9919" w:type="dxa"/>
            <w:gridSpan w:val="7"/>
          </w:tcPr>
          <w:p w14:paraId="585BA653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849E2" w14:paraId="0E2E6374" w14:textId="77777777">
        <w:tc>
          <w:tcPr>
            <w:tcW w:w="9919" w:type="dxa"/>
            <w:gridSpan w:val="7"/>
          </w:tcPr>
          <w:p w14:paraId="195C8A32" w14:textId="77777777" w:rsidR="008849E2" w:rsidRDefault="001112F7">
            <w:pPr>
              <w:pStyle w:val="23"/>
              <w:spacing w:line="240" w:lineRule="auto"/>
              <w:ind w:left="-2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МИНИСТЕРСТВО ЗДРАВООХРАНЕНИЯ НОВОСИБИРСКОЙ ОБЛАСТИ</w:t>
            </w:r>
          </w:p>
        </w:tc>
      </w:tr>
      <w:tr w:rsidR="008849E2" w14:paraId="489CD3ED" w14:textId="77777777">
        <w:tc>
          <w:tcPr>
            <w:tcW w:w="1973" w:type="dxa"/>
          </w:tcPr>
          <w:p w14:paraId="24AA10F7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2B599392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3" w:type="dxa"/>
          </w:tcPr>
          <w:p w14:paraId="267F1897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82" w:type="dxa"/>
            <w:gridSpan w:val="2"/>
          </w:tcPr>
          <w:p w14:paraId="74DF1672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9" w:type="dxa"/>
            <w:gridSpan w:val="2"/>
          </w:tcPr>
          <w:p w14:paraId="2D6CF918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849E2" w14:paraId="629B8FCC" w14:textId="77777777">
        <w:tc>
          <w:tcPr>
            <w:tcW w:w="9919" w:type="dxa"/>
            <w:gridSpan w:val="7"/>
          </w:tcPr>
          <w:p w14:paraId="437B0C81" w14:textId="77777777" w:rsidR="008849E2" w:rsidRDefault="001112F7">
            <w:pPr>
              <w:pStyle w:val="af4"/>
              <w:ind w:right="0"/>
            </w:pPr>
            <w:r>
              <w:t>ПРИКАЗ</w:t>
            </w:r>
          </w:p>
        </w:tc>
      </w:tr>
      <w:tr w:rsidR="008849E2" w14:paraId="0EAA08F2" w14:textId="77777777">
        <w:tc>
          <w:tcPr>
            <w:tcW w:w="1973" w:type="dxa"/>
            <w:tcBorders>
              <w:bottom w:val="single" w:sz="4" w:space="0" w:color="000000"/>
            </w:tcBorders>
          </w:tcPr>
          <w:p w14:paraId="04E86446" w14:textId="1705E14F" w:rsidR="008849E2" w:rsidRDefault="008849E2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25B78C4" w14:textId="77777777" w:rsidR="008849E2" w:rsidRDefault="008849E2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A34DEE7" w14:textId="77777777" w:rsidR="008849E2" w:rsidRDefault="008849E2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09582CBF" w14:textId="77777777" w:rsidR="008849E2" w:rsidRDefault="008849E2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14:paraId="16B95349" w14:textId="77777777" w:rsidR="008849E2" w:rsidRDefault="001112F7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14:paraId="5EBCDE53" w14:textId="77777777" w:rsidR="008849E2" w:rsidRDefault="008849E2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849E2" w14:paraId="4F542EA2" w14:textId="77777777">
        <w:tc>
          <w:tcPr>
            <w:tcW w:w="1973" w:type="dxa"/>
            <w:tcBorders>
              <w:top w:val="single" w:sz="4" w:space="0" w:color="000000"/>
            </w:tcBorders>
          </w:tcPr>
          <w:p w14:paraId="2C25E9E2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458A3EE5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3" w:type="dxa"/>
          </w:tcPr>
          <w:p w14:paraId="639BAF15" w14:textId="77777777" w:rsidR="008849E2" w:rsidRDefault="001112F7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22" w:type="dxa"/>
          </w:tcPr>
          <w:p w14:paraId="669894F0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2" w:type="dxa"/>
            <w:gridSpan w:val="2"/>
          </w:tcPr>
          <w:p w14:paraId="0696B300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17" w:type="dxa"/>
          </w:tcPr>
          <w:p w14:paraId="5E5DCB7C" w14:textId="77777777" w:rsidR="008849E2" w:rsidRDefault="008849E2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6B8DEDD7" w14:textId="77777777" w:rsidR="008849E2" w:rsidRDefault="008849E2"/>
    <w:p w14:paraId="3EEA4E03" w14:textId="57AC3175" w:rsidR="008849E2" w:rsidRDefault="001112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Об утверждении региональных норм времени, типовых расписаний, региональных типов интервалов графиков и алгоритмов перераспределения потоков </w:t>
      </w:r>
      <w:r w:rsidR="00D14C90">
        <w:rPr>
          <w:b/>
          <w:szCs w:val="28"/>
        </w:rPr>
        <w:t xml:space="preserve">первичных </w:t>
      </w:r>
      <w:r>
        <w:rPr>
          <w:b/>
          <w:szCs w:val="28"/>
        </w:rPr>
        <w:t xml:space="preserve">пациентов для записи населения на прием к врачу-фтизиатру, врачу-фтизиатру участковому в государственные учреждения Новосибирской области, подведомственные министерству здравоохранения Новосибирской области, оказывающие первичную специализированную медико-санитарную помощь </w:t>
      </w:r>
      <w:bookmarkStart w:id="0" w:name="_Hlk140141024"/>
      <w:bookmarkEnd w:id="0"/>
    </w:p>
    <w:p w14:paraId="3DBF9B23" w14:textId="77777777" w:rsidR="008849E2" w:rsidRDefault="008849E2">
      <w:pPr>
        <w:ind w:firstLine="709"/>
        <w:jc w:val="center"/>
        <w:rPr>
          <w:b/>
          <w:szCs w:val="28"/>
        </w:rPr>
      </w:pPr>
    </w:p>
    <w:p w14:paraId="7AAF6394" w14:textId="77777777" w:rsidR="008849E2" w:rsidRDefault="008849E2">
      <w:pPr>
        <w:ind w:firstLine="709"/>
        <w:jc w:val="center"/>
        <w:rPr>
          <w:b/>
          <w:szCs w:val="28"/>
        </w:rPr>
      </w:pPr>
    </w:p>
    <w:p w14:paraId="358C2B1D" w14:textId="043BAB96" w:rsidR="008849E2" w:rsidRDefault="001112F7">
      <w:pPr>
        <w:ind w:firstLine="709"/>
        <w:jc w:val="both"/>
      </w:pPr>
      <w:r>
        <w:t>В рамках исполнения приказа Министерства здравоохранения Российской</w:t>
      </w:r>
      <w:r>
        <w:rPr>
          <w:lang w:val="en-US"/>
        </w:rPr>
        <w:t> </w:t>
      </w:r>
      <w:r>
        <w:t xml:space="preserve">Федерации от 15.11.2012 № 932н «Об утверждении Порядка оказания медицинской помощи больным туберкулезом», подпункта 3 пункта 4 раздела </w:t>
      </w:r>
      <w:r>
        <w:rPr>
          <w:lang w:val="en-US"/>
        </w:rPr>
        <w:t>II</w:t>
      </w:r>
      <w:r>
        <w:t xml:space="preserve"> протокола установочного совещания по федеральному инциденту №</w:t>
      </w:r>
      <w:r>
        <w:rPr>
          <w:lang w:val="en-US"/>
        </w:rPr>
        <w:t> </w:t>
      </w:r>
      <w:r>
        <w:t>38 «Запись на прием к врачу» под председательством Министра здравоохранения Российской Федерации Мурашко</w:t>
      </w:r>
      <w:r>
        <w:rPr>
          <w:lang w:val="en-US"/>
        </w:rPr>
        <w:t> </w:t>
      </w:r>
      <w:r>
        <w:t>М.А. от</w:t>
      </w:r>
      <w:r>
        <w:rPr>
          <w:lang w:val="en-US"/>
        </w:rPr>
        <w:t> </w:t>
      </w:r>
      <w:r>
        <w:t>16.09.2022 №</w:t>
      </w:r>
      <w:r>
        <w:rPr>
          <w:lang w:val="en-US"/>
        </w:rPr>
        <w:t> </w:t>
      </w:r>
      <w:r>
        <w:t>73/1/459</w:t>
      </w:r>
      <w:r w:rsidR="006011E7" w:rsidRPr="004A3C03">
        <w:t>,</w:t>
      </w:r>
      <w:r>
        <w:t xml:space="preserve"> </w:t>
      </w:r>
      <w:r>
        <w:rPr>
          <w:b/>
        </w:rPr>
        <w:t>п р и к а з ы в а ю</w:t>
      </w:r>
      <w:r>
        <w:rPr>
          <w:spacing w:val="40"/>
          <w:szCs w:val="28"/>
        </w:rPr>
        <w:t>:</w:t>
      </w:r>
    </w:p>
    <w:p w14:paraId="5D5EC53C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1. Утвердить для врачей следующих специальностей: врач-фтизиатр, врач-фтизиатр участковый (далее</w:t>
      </w:r>
      <w:r>
        <w:rPr>
          <w:szCs w:val="28"/>
          <w:lang w:val="en-US"/>
        </w:rPr>
        <w:t> </w:t>
      </w:r>
      <w:r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врачи-специалисты) государственных учреждений Новосибирской области, подведомственных министерству здравоохранения Новосибирской области, оказывающих первичную специализированную медико-санитарную помощь (далее – МО НСО):</w:t>
      </w:r>
    </w:p>
    <w:p w14:paraId="17C17680" w14:textId="0BB49D7F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>
        <w:t> </w:t>
      </w:r>
      <w:r>
        <w:rPr>
          <w:szCs w:val="28"/>
        </w:rPr>
        <w:t>региональные нормы времени на выполнение работ, связанных с</w:t>
      </w:r>
      <w:r>
        <w:rPr>
          <w:szCs w:val="28"/>
          <w:lang w:val="en-US"/>
        </w:rPr>
        <w:t> </w:t>
      </w:r>
      <w:r>
        <w:rPr>
          <w:szCs w:val="28"/>
        </w:rPr>
        <w:t>посещением одним пациентом врача</w:t>
      </w:r>
      <w:r w:rsidR="00CA0105">
        <w:rPr>
          <w:szCs w:val="28"/>
        </w:rPr>
        <w:t>-специалиста</w:t>
      </w:r>
      <w:r>
        <w:rPr>
          <w:szCs w:val="28"/>
        </w:rPr>
        <w:t xml:space="preserve">, оказывающего </w:t>
      </w:r>
      <w:r w:rsidR="00BF3B9B">
        <w:rPr>
          <w:szCs w:val="28"/>
        </w:rPr>
        <w:t>медицинскую помощь</w:t>
      </w:r>
      <w:r w:rsidR="004A3C03">
        <w:rPr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  <w:lang w:val="en-US"/>
        </w:rPr>
        <w:t> </w:t>
      </w:r>
      <w:r w:rsidRPr="00A12865">
        <w:rPr>
          <w:szCs w:val="28"/>
        </w:rPr>
        <w:t>амбулаторных</w:t>
      </w:r>
      <w:r>
        <w:rPr>
          <w:szCs w:val="28"/>
        </w:rPr>
        <w:t xml:space="preserve"> условиях, и продолжительность рабочего времени медицинских работников в соответствии с приложением № 1 к настоящему приказу;</w:t>
      </w:r>
    </w:p>
    <w:p w14:paraId="73EBCEF5" w14:textId="4BF61D86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 xml:space="preserve">2) типовое расписание врачей-специалистов в расчете на одну ставку </w:t>
      </w:r>
      <w:r w:rsidR="00250BE5">
        <w:rPr>
          <w:szCs w:val="28"/>
        </w:rPr>
        <w:t xml:space="preserve">при пятидневной рабочей неделе </w:t>
      </w:r>
      <w:r>
        <w:rPr>
          <w:szCs w:val="28"/>
        </w:rPr>
        <w:t>в соответствии с приложением № 2 к настоящему приказу;</w:t>
      </w:r>
    </w:p>
    <w:p w14:paraId="386F91A1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3) региональные типы интервалов графиков в Медицинской информационной системе Новосибирской области (далее - МИС НСО) для выполнения работ, связанных с</w:t>
      </w:r>
      <w:r>
        <w:rPr>
          <w:szCs w:val="28"/>
          <w:lang w:val="en-US"/>
        </w:rPr>
        <w:t> </w:t>
      </w:r>
      <w:r>
        <w:rPr>
          <w:szCs w:val="28"/>
        </w:rPr>
        <w:t>посещением одним пациентом врача-</w:t>
      </w:r>
      <w:r>
        <w:rPr>
          <w:color w:val="000000"/>
          <w:szCs w:val="28"/>
        </w:rPr>
        <w:t>специалиста,</w:t>
      </w:r>
      <w:r>
        <w:rPr>
          <w:szCs w:val="28"/>
        </w:rPr>
        <w:t xml:space="preserve"> оказывающего медицинскую помощь в</w:t>
      </w:r>
      <w:r>
        <w:rPr>
          <w:szCs w:val="28"/>
          <w:lang w:val="en-US"/>
        </w:rPr>
        <w:t> </w:t>
      </w:r>
      <w:r>
        <w:rPr>
          <w:szCs w:val="28"/>
        </w:rPr>
        <w:t>амбулаторных условиях:</w:t>
      </w:r>
    </w:p>
    <w:p w14:paraId="2B329472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а) «Предварительный»;</w:t>
      </w:r>
    </w:p>
    <w:p w14:paraId="4E75B3C7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б) «Повторный»;</w:t>
      </w:r>
    </w:p>
    <w:p w14:paraId="147EB562" w14:textId="32F3386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в) «Диспансерное</w:t>
      </w:r>
      <w:r>
        <w:rPr>
          <w:szCs w:val="28"/>
          <w:lang w:val="en-US"/>
        </w:rPr>
        <w:t> </w:t>
      </w:r>
      <w:r>
        <w:rPr>
          <w:szCs w:val="28"/>
        </w:rPr>
        <w:t>наблюдение»</w:t>
      </w:r>
      <w:r w:rsidR="00081DC1" w:rsidRPr="004A3C03">
        <w:rPr>
          <w:szCs w:val="28"/>
        </w:rPr>
        <w:t>;</w:t>
      </w:r>
    </w:p>
    <w:p w14:paraId="5C012D24" w14:textId="0A2216EE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4) алгоритм перераспределения потоков первичных пациентов по целям обращений в соответствии с приложением № 3 к настоящему приказу. </w:t>
      </w:r>
    </w:p>
    <w:p w14:paraId="342DB54A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2. Главным врачам МО НСО обеспечить:</w:t>
      </w:r>
    </w:p>
    <w:p w14:paraId="5890B159" w14:textId="25AB8984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1) в срок до</w:t>
      </w:r>
      <w:r>
        <w:rPr>
          <w:szCs w:val="28"/>
          <w:lang w:val="en-US"/>
        </w:rPr>
        <w:t> </w:t>
      </w:r>
      <w:r w:rsidR="00BF3B9B">
        <w:rPr>
          <w:szCs w:val="28"/>
        </w:rPr>
        <w:t>21</w:t>
      </w:r>
      <w:r>
        <w:rPr>
          <w:szCs w:val="28"/>
        </w:rPr>
        <w:t>.08.2023 назначение ответственного специалиста, осуществляющего контроль за ведением расписания врачей-специалистов в МИС</w:t>
      </w:r>
      <w:r>
        <w:rPr>
          <w:szCs w:val="28"/>
          <w:lang w:val="en-US"/>
        </w:rPr>
        <w:t> </w:t>
      </w:r>
      <w:r>
        <w:rPr>
          <w:szCs w:val="28"/>
        </w:rPr>
        <w:t>НСО, соблюдением конкурентной записи и полноты расписания в МИС</w:t>
      </w:r>
      <w:r>
        <w:rPr>
          <w:szCs w:val="28"/>
          <w:lang w:val="en-US"/>
        </w:rPr>
        <w:t> </w:t>
      </w:r>
      <w:r>
        <w:rPr>
          <w:szCs w:val="28"/>
        </w:rPr>
        <w:t>НСО, а также контроль доступности записи на прием к врачам-специалистам в МО НСО;</w:t>
      </w:r>
    </w:p>
    <w:p w14:paraId="41F07887" w14:textId="128094C2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 xml:space="preserve">2) в срок до </w:t>
      </w:r>
      <w:r w:rsidR="00BF3B9B">
        <w:rPr>
          <w:szCs w:val="28"/>
        </w:rPr>
        <w:t>21</w:t>
      </w:r>
      <w:r>
        <w:rPr>
          <w:szCs w:val="28"/>
        </w:rPr>
        <w:t xml:space="preserve">.08.2023 и далее на постоянной основе: </w:t>
      </w:r>
    </w:p>
    <w:p w14:paraId="414C9AAD" w14:textId="4D4ABE24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а) возможность предварительной записи граждан к врачам-специалистам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>
        <w:rPr>
          <w:rStyle w:val="a4"/>
          <w:bCs/>
          <w:i w:val="0"/>
          <w:iCs w:val="0"/>
          <w:color w:val="000000" w:themeColor="text1"/>
          <w:szCs w:val="28"/>
          <w:shd w:val="clear" w:color="auto" w:fill="FFFFFF"/>
        </w:rPr>
        <w:t>Новосибирской</w:t>
      </w:r>
      <w:r>
        <w:rPr>
          <w:color w:val="000000" w:themeColor="text1"/>
          <w:szCs w:val="28"/>
          <w:shd w:val="clear" w:color="auto" w:fill="FFFFFF"/>
        </w:rPr>
        <w:t> области;</w:t>
      </w:r>
    </w:p>
    <w:p w14:paraId="32D6AB33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  <w:lang w:val="en-US"/>
        </w:rPr>
        <w:t> </w:t>
      </w:r>
      <w:r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7072A0E3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в) актуализацию данных о медицинских работниках в МИС НСО на</w:t>
      </w:r>
      <w:r>
        <w:rPr>
          <w:szCs w:val="28"/>
          <w:lang w:val="en-US"/>
        </w:rPr>
        <w:t> </w:t>
      </w:r>
      <w:r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78930ABD" w14:textId="6309C7AA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г)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 с лечебной-диагностической целью, в т</w:t>
      </w:r>
      <w:r w:rsidR="007D3817">
        <w:rPr>
          <w:szCs w:val="28"/>
        </w:rPr>
        <w:t>ом числе</w:t>
      </w:r>
      <w:r>
        <w:rPr>
          <w:szCs w:val="28"/>
        </w:rPr>
        <w:t xml:space="preserve"> через Единый портал государственных и муниципальных услуг (функций), «Повторный» для</w:t>
      </w:r>
      <w:r>
        <w:rPr>
          <w:szCs w:val="28"/>
          <w:lang w:val="en-US"/>
        </w:rPr>
        <w:t> </w:t>
      </w:r>
      <w:r>
        <w:rPr>
          <w:szCs w:val="28"/>
        </w:rPr>
        <w:t>повторной записи, «Диспансерное наблюдение» для записи врачом пациентов, находящихся под диспансерным наблюдением врачом-специалистом;</w:t>
      </w:r>
    </w:p>
    <w:p w14:paraId="3C0FF29D" w14:textId="093DBB00" w:rsidR="008849E2" w:rsidRDefault="001112F7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д) формирование расписания в МИС НСО для записи к врачам-специалистам, используя типовые расписания с названиями «Типовое расписание врача-фтизиатра», «Типовое расписание врача-фтизиатра участкового» согласно приложению № 2 к</w:t>
      </w:r>
      <w:r>
        <w:rPr>
          <w:szCs w:val="28"/>
          <w:lang w:val="en-US"/>
        </w:rPr>
        <w:t> </w:t>
      </w:r>
      <w:r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конкурентных и неконкурентных;</w:t>
      </w:r>
    </w:p>
    <w:p w14:paraId="4ADB57E9" w14:textId="77777777" w:rsidR="008849E2" w:rsidRDefault="001112F7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е) использование записи на срочный прием для оказания неотложной медицинской помощи не более 2 (двух) слотов в смену.</w:t>
      </w:r>
    </w:p>
    <w:p w14:paraId="5BC86E8B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3.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3345AFBA" w14:textId="4A926D50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 xml:space="preserve">1) в срок до </w:t>
      </w:r>
      <w:r w:rsidR="00D265EE">
        <w:rPr>
          <w:szCs w:val="28"/>
        </w:rPr>
        <w:t>21</w:t>
      </w:r>
      <w:r>
        <w:rPr>
          <w:szCs w:val="28"/>
        </w:rPr>
        <w:t>.08.2023 для МО НСО настройку в МИС НСО типовых расписаний с названиями «Типовое расписание врача-фтизиатра», «Типовое расписание врача-фтизиатра участкового»;</w:t>
      </w:r>
    </w:p>
    <w:p w14:paraId="13733542" w14:textId="08773451" w:rsidR="008849E2" w:rsidRDefault="001112F7">
      <w:pPr>
        <w:ind w:firstLine="709"/>
        <w:jc w:val="both"/>
      </w:pPr>
      <w:r>
        <w:rPr>
          <w:szCs w:val="28"/>
        </w:rPr>
        <w:t xml:space="preserve">2) начиная с </w:t>
      </w:r>
      <w:r w:rsidR="00BF3B9B">
        <w:rPr>
          <w:szCs w:val="28"/>
        </w:rPr>
        <w:t>21</w:t>
      </w:r>
      <w:r>
        <w:rPr>
          <w:szCs w:val="28"/>
        </w:rPr>
        <w:t>.08.2023:</w:t>
      </w:r>
    </w:p>
    <w:p w14:paraId="45CEF1C7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а) методологическое сопровождение МО НСО в части формирования расписания в МИС НСО врачей-специалистов и контроля за его ведением;</w:t>
      </w:r>
    </w:p>
    <w:p w14:paraId="2F1E401A" w14:textId="6A313C98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б) проведение еженедельного мониторинга доступности записи на прием к</w:t>
      </w:r>
      <w:r>
        <w:rPr>
          <w:szCs w:val="28"/>
          <w:lang w:val="en-US"/>
        </w:rPr>
        <w:t> </w:t>
      </w:r>
      <w:r>
        <w:rPr>
          <w:szCs w:val="28"/>
        </w:rPr>
        <w:t>врачам-специалистам в МО НСО и передачу соответствующей информации в форме аналитической записки в министерство здравоохранения Новосибирской области для отработки с МО НСО.</w:t>
      </w:r>
    </w:p>
    <w:p w14:paraId="368DF2FF" w14:textId="77777777" w:rsidR="008849E2" w:rsidRDefault="001112F7">
      <w:pPr>
        <w:ind w:firstLine="709"/>
        <w:jc w:val="both"/>
        <w:rPr>
          <w:szCs w:val="28"/>
        </w:rPr>
      </w:pPr>
      <w:r>
        <w:rPr>
          <w:szCs w:val="28"/>
        </w:rPr>
        <w:t>4. Контроль за исполнением настоящего приказа возложить на заместителя министра здравоохранения Новосибирской области Аксенову Е.А.</w:t>
      </w:r>
      <w:bookmarkStart w:id="1" w:name="_Hlk19028957"/>
      <w:bookmarkEnd w:id="1"/>
    </w:p>
    <w:p w14:paraId="7EAFFA66" w14:textId="77777777" w:rsidR="008849E2" w:rsidRDefault="008849E2">
      <w:pPr>
        <w:jc w:val="both"/>
        <w:rPr>
          <w:color w:val="212121"/>
          <w:szCs w:val="28"/>
        </w:rPr>
      </w:pPr>
    </w:p>
    <w:p w14:paraId="40260C1F" w14:textId="77777777" w:rsidR="008849E2" w:rsidRDefault="008849E2">
      <w:pPr>
        <w:jc w:val="both"/>
        <w:rPr>
          <w:szCs w:val="28"/>
        </w:rPr>
      </w:pPr>
    </w:p>
    <w:p w14:paraId="0EABDEDA" w14:textId="77777777" w:rsidR="008849E2" w:rsidRDefault="008849E2">
      <w:pPr>
        <w:jc w:val="both"/>
        <w:rPr>
          <w:szCs w:val="28"/>
        </w:rPr>
      </w:pPr>
    </w:p>
    <w:p w14:paraId="7290FFA6" w14:textId="77777777" w:rsidR="008849E2" w:rsidRDefault="001112F7">
      <w:pPr>
        <w:jc w:val="both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К.В. Хальзов</w:t>
      </w:r>
    </w:p>
    <w:p w14:paraId="3FAC74D2" w14:textId="77777777" w:rsidR="008849E2" w:rsidRDefault="008849E2">
      <w:pPr>
        <w:jc w:val="both"/>
        <w:rPr>
          <w:szCs w:val="28"/>
        </w:rPr>
      </w:pPr>
    </w:p>
    <w:p w14:paraId="560A7D52" w14:textId="77777777" w:rsidR="008849E2" w:rsidRDefault="008849E2">
      <w:pPr>
        <w:jc w:val="both"/>
        <w:rPr>
          <w:szCs w:val="28"/>
        </w:rPr>
      </w:pPr>
    </w:p>
    <w:p w14:paraId="6B76953E" w14:textId="77777777" w:rsidR="008849E2" w:rsidRDefault="008849E2">
      <w:pPr>
        <w:jc w:val="both"/>
        <w:rPr>
          <w:szCs w:val="28"/>
        </w:rPr>
      </w:pPr>
    </w:p>
    <w:p w14:paraId="3F485F4A" w14:textId="77777777" w:rsidR="008849E2" w:rsidRDefault="008849E2">
      <w:pPr>
        <w:jc w:val="both"/>
        <w:rPr>
          <w:szCs w:val="28"/>
        </w:rPr>
      </w:pPr>
    </w:p>
    <w:p w14:paraId="567C65C9" w14:textId="77777777" w:rsidR="008849E2" w:rsidRDefault="008849E2">
      <w:pPr>
        <w:jc w:val="both"/>
        <w:rPr>
          <w:szCs w:val="28"/>
        </w:rPr>
      </w:pPr>
    </w:p>
    <w:p w14:paraId="7D59A9EE" w14:textId="77777777" w:rsidR="008849E2" w:rsidRDefault="008849E2">
      <w:pPr>
        <w:jc w:val="both"/>
        <w:rPr>
          <w:szCs w:val="28"/>
        </w:rPr>
      </w:pPr>
    </w:p>
    <w:p w14:paraId="73D90E76" w14:textId="77777777" w:rsidR="008849E2" w:rsidRDefault="008849E2">
      <w:pPr>
        <w:jc w:val="both"/>
        <w:rPr>
          <w:szCs w:val="28"/>
        </w:rPr>
      </w:pPr>
    </w:p>
    <w:p w14:paraId="690CC092" w14:textId="77777777" w:rsidR="008849E2" w:rsidRDefault="008849E2">
      <w:pPr>
        <w:jc w:val="both"/>
        <w:rPr>
          <w:szCs w:val="28"/>
        </w:rPr>
      </w:pPr>
    </w:p>
    <w:p w14:paraId="29449D0C" w14:textId="77777777" w:rsidR="008849E2" w:rsidRDefault="008849E2">
      <w:pPr>
        <w:jc w:val="both"/>
        <w:rPr>
          <w:szCs w:val="28"/>
        </w:rPr>
      </w:pPr>
    </w:p>
    <w:p w14:paraId="4849A070" w14:textId="77777777" w:rsidR="008849E2" w:rsidRDefault="008849E2">
      <w:pPr>
        <w:jc w:val="both"/>
        <w:rPr>
          <w:szCs w:val="28"/>
        </w:rPr>
      </w:pPr>
    </w:p>
    <w:p w14:paraId="4B9CC2AD" w14:textId="77777777" w:rsidR="008849E2" w:rsidRDefault="008849E2">
      <w:pPr>
        <w:jc w:val="both"/>
        <w:rPr>
          <w:szCs w:val="28"/>
        </w:rPr>
      </w:pPr>
    </w:p>
    <w:p w14:paraId="57E54674" w14:textId="77777777" w:rsidR="008849E2" w:rsidRDefault="008849E2">
      <w:pPr>
        <w:jc w:val="both"/>
        <w:rPr>
          <w:szCs w:val="28"/>
        </w:rPr>
      </w:pPr>
    </w:p>
    <w:p w14:paraId="11CCC7A8" w14:textId="77777777" w:rsidR="008849E2" w:rsidRDefault="008849E2">
      <w:pPr>
        <w:jc w:val="both"/>
        <w:rPr>
          <w:szCs w:val="28"/>
        </w:rPr>
      </w:pPr>
    </w:p>
    <w:p w14:paraId="781420A4" w14:textId="77777777" w:rsidR="008849E2" w:rsidRDefault="008849E2">
      <w:pPr>
        <w:jc w:val="both"/>
        <w:rPr>
          <w:szCs w:val="28"/>
        </w:rPr>
      </w:pPr>
    </w:p>
    <w:p w14:paraId="37351EA7" w14:textId="77777777" w:rsidR="008849E2" w:rsidRDefault="008849E2">
      <w:pPr>
        <w:jc w:val="both"/>
        <w:rPr>
          <w:szCs w:val="28"/>
        </w:rPr>
      </w:pPr>
    </w:p>
    <w:p w14:paraId="0BE5B5E0" w14:textId="77777777" w:rsidR="008849E2" w:rsidRDefault="008849E2">
      <w:pPr>
        <w:jc w:val="both"/>
        <w:rPr>
          <w:szCs w:val="28"/>
        </w:rPr>
      </w:pPr>
    </w:p>
    <w:p w14:paraId="067F179D" w14:textId="77777777" w:rsidR="008849E2" w:rsidRDefault="008849E2">
      <w:pPr>
        <w:jc w:val="both"/>
        <w:rPr>
          <w:szCs w:val="28"/>
        </w:rPr>
      </w:pPr>
    </w:p>
    <w:p w14:paraId="54B98F37" w14:textId="77777777" w:rsidR="008849E2" w:rsidRDefault="008849E2">
      <w:pPr>
        <w:jc w:val="both"/>
        <w:rPr>
          <w:szCs w:val="28"/>
        </w:rPr>
      </w:pPr>
    </w:p>
    <w:p w14:paraId="6DB81F1F" w14:textId="77777777" w:rsidR="008849E2" w:rsidRDefault="008849E2">
      <w:pPr>
        <w:jc w:val="both"/>
        <w:rPr>
          <w:szCs w:val="28"/>
        </w:rPr>
      </w:pPr>
    </w:p>
    <w:p w14:paraId="4B8EE8EA" w14:textId="77777777" w:rsidR="008849E2" w:rsidRDefault="008849E2">
      <w:pPr>
        <w:jc w:val="both"/>
        <w:rPr>
          <w:szCs w:val="28"/>
        </w:rPr>
      </w:pPr>
    </w:p>
    <w:p w14:paraId="448A2E34" w14:textId="77777777" w:rsidR="008849E2" w:rsidRDefault="008849E2">
      <w:pPr>
        <w:jc w:val="both"/>
        <w:rPr>
          <w:szCs w:val="28"/>
        </w:rPr>
      </w:pPr>
    </w:p>
    <w:p w14:paraId="041B4887" w14:textId="77777777" w:rsidR="008849E2" w:rsidRDefault="008849E2">
      <w:pPr>
        <w:jc w:val="both"/>
        <w:rPr>
          <w:szCs w:val="28"/>
        </w:rPr>
      </w:pPr>
    </w:p>
    <w:p w14:paraId="25BA0909" w14:textId="77777777" w:rsidR="008849E2" w:rsidRDefault="008849E2">
      <w:pPr>
        <w:jc w:val="both"/>
        <w:rPr>
          <w:szCs w:val="28"/>
        </w:rPr>
      </w:pPr>
    </w:p>
    <w:p w14:paraId="6CF95544" w14:textId="77777777" w:rsidR="008849E2" w:rsidRDefault="008849E2">
      <w:pPr>
        <w:jc w:val="both"/>
        <w:rPr>
          <w:szCs w:val="28"/>
        </w:rPr>
      </w:pPr>
    </w:p>
    <w:p w14:paraId="661C477C" w14:textId="77777777" w:rsidR="001112F7" w:rsidRDefault="001112F7">
      <w:pPr>
        <w:jc w:val="both"/>
        <w:rPr>
          <w:sz w:val="20"/>
        </w:rPr>
      </w:pPr>
    </w:p>
    <w:p w14:paraId="26E85B7D" w14:textId="77777777" w:rsidR="001112F7" w:rsidRDefault="001112F7">
      <w:pPr>
        <w:jc w:val="both"/>
        <w:rPr>
          <w:sz w:val="20"/>
        </w:rPr>
      </w:pPr>
    </w:p>
    <w:p w14:paraId="223D9D92" w14:textId="77777777" w:rsidR="001112F7" w:rsidRDefault="001112F7">
      <w:pPr>
        <w:jc w:val="both"/>
        <w:rPr>
          <w:sz w:val="20"/>
        </w:rPr>
      </w:pPr>
    </w:p>
    <w:p w14:paraId="1DF6DFD7" w14:textId="77777777" w:rsidR="001112F7" w:rsidRDefault="001112F7">
      <w:pPr>
        <w:jc w:val="both"/>
        <w:rPr>
          <w:sz w:val="20"/>
        </w:rPr>
      </w:pPr>
    </w:p>
    <w:p w14:paraId="5055B5B9" w14:textId="77777777" w:rsidR="001112F7" w:rsidRDefault="001112F7">
      <w:pPr>
        <w:jc w:val="both"/>
        <w:rPr>
          <w:sz w:val="20"/>
        </w:rPr>
      </w:pPr>
    </w:p>
    <w:p w14:paraId="6331060A" w14:textId="77777777" w:rsidR="001112F7" w:rsidRDefault="001112F7">
      <w:pPr>
        <w:jc w:val="both"/>
        <w:rPr>
          <w:sz w:val="20"/>
        </w:rPr>
      </w:pPr>
    </w:p>
    <w:p w14:paraId="1F4BA08E" w14:textId="77777777" w:rsidR="001112F7" w:rsidRDefault="001112F7">
      <w:pPr>
        <w:jc w:val="both"/>
        <w:rPr>
          <w:sz w:val="20"/>
        </w:rPr>
      </w:pPr>
    </w:p>
    <w:p w14:paraId="4A8E7673" w14:textId="77777777" w:rsidR="001112F7" w:rsidRDefault="001112F7">
      <w:pPr>
        <w:jc w:val="both"/>
        <w:rPr>
          <w:sz w:val="20"/>
        </w:rPr>
      </w:pPr>
    </w:p>
    <w:p w14:paraId="2B401C0F" w14:textId="77777777" w:rsidR="001112F7" w:rsidRDefault="001112F7">
      <w:pPr>
        <w:jc w:val="both"/>
        <w:rPr>
          <w:sz w:val="20"/>
        </w:rPr>
      </w:pPr>
    </w:p>
    <w:p w14:paraId="5E93E873" w14:textId="5662E6E1" w:rsidR="007D3817" w:rsidRDefault="007D3817">
      <w:pPr>
        <w:jc w:val="both"/>
        <w:rPr>
          <w:sz w:val="20"/>
        </w:rPr>
      </w:pPr>
      <w:r>
        <w:rPr>
          <w:sz w:val="20"/>
        </w:rPr>
        <w:t>Э.А. Прохорова</w:t>
      </w:r>
    </w:p>
    <w:p w14:paraId="35197FA3" w14:textId="097B69BB" w:rsidR="008849E2" w:rsidRDefault="001112F7">
      <w:pPr>
        <w:jc w:val="both"/>
        <w:rPr>
          <w:sz w:val="20"/>
        </w:rPr>
      </w:pPr>
      <w:r>
        <w:rPr>
          <w:sz w:val="20"/>
          <w:szCs w:val="28"/>
        </w:rPr>
        <w:t>228 62 61</w:t>
      </w:r>
    </w:p>
    <w:sectPr w:rsidR="008849E2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4C06" w14:textId="77777777" w:rsidR="00436C10" w:rsidRDefault="00436C10">
      <w:r>
        <w:separator/>
      </w:r>
    </w:p>
  </w:endnote>
  <w:endnote w:type="continuationSeparator" w:id="0">
    <w:p w14:paraId="4EFC6D65" w14:textId="77777777" w:rsidR="00436C10" w:rsidRDefault="0043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35C8" w14:textId="77777777" w:rsidR="00436C10" w:rsidRDefault="00436C10">
      <w:r>
        <w:separator/>
      </w:r>
    </w:p>
  </w:footnote>
  <w:footnote w:type="continuationSeparator" w:id="0">
    <w:p w14:paraId="3E8C0FBD" w14:textId="77777777" w:rsidR="00436C10" w:rsidRDefault="0043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45877"/>
      <w:docPartObj>
        <w:docPartGallery w:val="Page Numbers (Top of Page)"/>
        <w:docPartUnique/>
      </w:docPartObj>
    </w:sdtPr>
    <w:sdtEndPr/>
    <w:sdtContent>
      <w:p w14:paraId="226DBC6F" w14:textId="3239EAB3" w:rsidR="008849E2" w:rsidRDefault="001112F7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45576E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  <w:p w14:paraId="66E2B43B" w14:textId="77777777" w:rsidR="008849E2" w:rsidRDefault="00D265EE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0BA"/>
    <w:multiLevelType w:val="multilevel"/>
    <w:tmpl w:val="FF84F3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329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E2"/>
    <w:rsid w:val="00022F2A"/>
    <w:rsid w:val="00081DC1"/>
    <w:rsid w:val="000D3192"/>
    <w:rsid w:val="001112F7"/>
    <w:rsid w:val="00165DEF"/>
    <w:rsid w:val="00250BE5"/>
    <w:rsid w:val="002E7826"/>
    <w:rsid w:val="002F5D59"/>
    <w:rsid w:val="00340893"/>
    <w:rsid w:val="00436C10"/>
    <w:rsid w:val="0045576E"/>
    <w:rsid w:val="004A3C03"/>
    <w:rsid w:val="005C7CA5"/>
    <w:rsid w:val="006011E7"/>
    <w:rsid w:val="007D22A2"/>
    <w:rsid w:val="007D3817"/>
    <w:rsid w:val="00833CFE"/>
    <w:rsid w:val="0085585B"/>
    <w:rsid w:val="008849E2"/>
    <w:rsid w:val="00A12865"/>
    <w:rsid w:val="00BF3B9B"/>
    <w:rsid w:val="00C826EF"/>
    <w:rsid w:val="00CA0105"/>
    <w:rsid w:val="00CB14FA"/>
    <w:rsid w:val="00D14C90"/>
    <w:rsid w:val="00D265EE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D6D7"/>
  <w15:docId w15:val="{CBBC7877-C55F-4888-9A47-1698FA0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Emphasis"/>
    <w:uiPriority w:val="20"/>
    <w:qFormat/>
    <w:rPr>
      <w:i/>
      <w:iCs/>
    </w:rPr>
  </w:style>
  <w:style w:type="character" w:customStyle="1" w:styleId="-">
    <w:name w:val="Интернет-ссылка"/>
    <w:rsid w:val="00434C2A"/>
    <w:rPr>
      <w:color w:val="0000FF"/>
      <w:u w:val="single"/>
    </w:rPr>
  </w:style>
  <w:style w:type="character" w:customStyle="1" w:styleId="a5">
    <w:name w:val="Заголовок Знак"/>
    <w:qFormat/>
    <w:locked/>
    <w:rsid w:val="008F2604"/>
    <w:rPr>
      <w:b/>
      <w:sz w:val="28"/>
      <w:szCs w:val="24"/>
      <w:lang w:val="ru-RU" w:eastAsia="ru-RU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DC4421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F7F20"/>
    <w:rPr>
      <w:vertAlign w:val="superscript"/>
    </w:rPr>
  </w:style>
  <w:style w:type="character" w:customStyle="1" w:styleId="a8">
    <w:name w:val="Верхний колонтитул Знак"/>
    <w:uiPriority w:val="99"/>
    <w:qFormat/>
    <w:locked/>
    <w:rsid w:val="00523ED9"/>
    <w:rPr>
      <w:sz w:val="28"/>
      <w:szCs w:val="28"/>
      <w:lang w:val="ru-RU" w:eastAsia="ru-RU" w:bidi="ar-SA"/>
    </w:rPr>
  </w:style>
  <w:style w:type="character" w:styleId="a9">
    <w:name w:val="annotation reference"/>
    <w:qFormat/>
    <w:rsid w:val="006F775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6F7752"/>
  </w:style>
  <w:style w:type="character" w:customStyle="1" w:styleId="ab">
    <w:name w:val="Тема примечания Знак"/>
    <w:qFormat/>
    <w:rsid w:val="006F7752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AE1765"/>
    <w:rPr>
      <w:sz w:val="28"/>
    </w:rPr>
  </w:style>
  <w:style w:type="paragraph" w:styleId="ad">
    <w:name w:val="Title"/>
    <w:basedOn w:val="a"/>
    <w:next w:val="ae"/>
    <w:qFormat/>
    <w:pPr>
      <w:ind w:right="27"/>
      <w:jc w:val="center"/>
    </w:pPr>
    <w:rPr>
      <w:b/>
    </w:rPr>
  </w:style>
  <w:style w:type="paragraph" w:styleId="ae">
    <w:name w:val="Body Text"/>
    <w:basedOn w:val="a"/>
    <w:pPr>
      <w:jc w:val="right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4">
    <w:name w:val="Subtitle"/>
    <w:basedOn w:val="a"/>
    <w:qFormat/>
    <w:pPr>
      <w:ind w:right="27"/>
      <w:jc w:val="center"/>
    </w:pPr>
    <w:rPr>
      <w:b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qFormat/>
    <w:pPr>
      <w:jc w:val="center"/>
    </w:pPr>
    <w:rPr>
      <w:bCs/>
    </w:rPr>
  </w:style>
  <w:style w:type="paragraph" w:styleId="21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0">
    <w:name w:val="Body Text 3"/>
    <w:basedOn w:val="a"/>
    <w:qFormat/>
    <w:pPr>
      <w:jc w:val="both"/>
    </w:pPr>
  </w:style>
  <w:style w:type="paragraph" w:styleId="af7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0">
    <w:name w:val="Обычный1"/>
    <w:basedOn w:val="a"/>
    <w:qFormat/>
    <w:pPr>
      <w:ind w:firstLine="284"/>
      <w:jc w:val="both"/>
    </w:pPr>
  </w:style>
  <w:style w:type="paragraph" w:styleId="31">
    <w:name w:val="Body Text Indent 3"/>
    <w:basedOn w:val="a"/>
    <w:qFormat/>
    <w:pPr>
      <w:ind w:firstLine="720"/>
      <w:jc w:val="center"/>
    </w:pPr>
  </w:style>
  <w:style w:type="paragraph" w:customStyle="1" w:styleId="22">
    <w:name w:val="заголовок 2"/>
    <w:basedOn w:val="a"/>
    <w:next w:val="a"/>
    <w:qFormat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semiHidden/>
    <w:qFormat/>
    <w:rsid w:val="005B6802"/>
    <w:rPr>
      <w:rFonts w:ascii="Tahoma" w:hAnsi="Tahoma" w:cs="Tahoma"/>
      <w:sz w:val="16"/>
      <w:szCs w:val="16"/>
    </w:rPr>
  </w:style>
  <w:style w:type="paragraph" w:customStyle="1" w:styleId="af9">
    <w:name w:val="Письмо главы"/>
    <w:basedOn w:val="a"/>
    <w:qFormat/>
    <w:rsid w:val="00410873"/>
    <w:pPr>
      <w:ind w:firstLine="709"/>
      <w:jc w:val="both"/>
    </w:pPr>
  </w:style>
  <w:style w:type="paragraph" w:customStyle="1" w:styleId="afa">
    <w:name w:val="Автозамена"/>
    <w:qFormat/>
    <w:rsid w:val="008157A3"/>
    <w:rPr>
      <w:sz w:val="24"/>
      <w:szCs w:val="24"/>
    </w:rPr>
  </w:style>
  <w:style w:type="paragraph" w:customStyle="1" w:styleId="ConsNonformat">
    <w:name w:val="ConsNonformat"/>
    <w:qFormat/>
    <w:rsid w:val="007108F8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qFormat/>
    <w:rsid w:val="007108F8"/>
    <w:pPr>
      <w:widowControl w:val="0"/>
      <w:ind w:right="19772"/>
    </w:pPr>
    <w:rPr>
      <w:rFonts w:ascii="Arial" w:hAnsi="Arial" w:cs="Arial"/>
      <w:b/>
      <w:bCs/>
      <w:sz w:val="28"/>
    </w:rPr>
  </w:style>
  <w:style w:type="paragraph" w:customStyle="1" w:styleId="ConsNormal">
    <w:name w:val="ConsNormal"/>
    <w:qFormat/>
    <w:rsid w:val="007108F8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qFormat/>
    <w:rsid w:val="009D47F5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b">
    <w:name w:val="Сохранено"/>
    <w:qFormat/>
    <w:rsid w:val="00A7179F"/>
    <w:rPr>
      <w:sz w:val="24"/>
      <w:szCs w:val="24"/>
    </w:rPr>
  </w:style>
  <w:style w:type="paragraph" w:customStyle="1" w:styleId="afc">
    <w:name w:val="Имя файла"/>
    <w:qFormat/>
    <w:rsid w:val="004541A8"/>
    <w:rPr>
      <w:sz w:val="24"/>
      <w:szCs w:val="24"/>
    </w:rPr>
  </w:style>
  <w:style w:type="paragraph" w:customStyle="1" w:styleId="afd">
    <w:name w:val="Автор  стр. &lt;№&gt;  дата"/>
    <w:qFormat/>
    <w:rsid w:val="0000776B"/>
    <w:rPr>
      <w:sz w:val="24"/>
      <w:szCs w:val="24"/>
    </w:rPr>
  </w:style>
  <w:style w:type="paragraph" w:styleId="afe">
    <w:name w:val="Plain Text"/>
    <w:basedOn w:val="a"/>
    <w:qFormat/>
    <w:rsid w:val="007A28D2"/>
    <w:rPr>
      <w:rFonts w:ascii="Courier New" w:hAnsi="Courier New"/>
      <w:sz w:val="20"/>
    </w:rPr>
  </w:style>
  <w:style w:type="paragraph" w:customStyle="1" w:styleId="23">
    <w:name w:val="Обычный2"/>
    <w:qFormat/>
    <w:rsid w:val="007A75EC"/>
    <w:pPr>
      <w:widowControl w:val="0"/>
      <w:spacing w:line="259" w:lineRule="auto"/>
      <w:ind w:firstLine="560"/>
      <w:jc w:val="both"/>
    </w:pPr>
    <w:rPr>
      <w:sz w:val="18"/>
    </w:rPr>
  </w:style>
  <w:style w:type="paragraph" w:customStyle="1" w:styleId="ConsPlusNormal">
    <w:name w:val="ConsPlusNormal"/>
    <w:qFormat/>
    <w:rsid w:val="00956391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207A5C"/>
    <w:pPr>
      <w:widowControl w:val="0"/>
    </w:pPr>
    <w:rPr>
      <w:rFonts w:ascii="Arial" w:hAnsi="Arial" w:cs="Arial"/>
      <w:b/>
      <w:bCs/>
      <w:sz w:val="28"/>
    </w:rPr>
  </w:style>
  <w:style w:type="paragraph" w:customStyle="1" w:styleId="11">
    <w:name w:val="Знак1"/>
    <w:basedOn w:val="a"/>
    <w:qFormat/>
    <w:rsid w:val="004770EA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qFormat/>
    <w:rsid w:val="004770E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rsid w:val="00B347FA"/>
    <w:pPr>
      <w:spacing w:beforeAutospacing="1" w:afterAutospacing="1"/>
    </w:pPr>
  </w:style>
  <w:style w:type="paragraph" w:styleId="aff">
    <w:name w:val="Document Map"/>
    <w:basedOn w:val="a"/>
    <w:semiHidden/>
    <w:qFormat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0">
    <w:name w:val="Знак"/>
    <w:basedOn w:val="a"/>
    <w:qFormat/>
    <w:rsid w:val="00B50F51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1">
    <w:name w:val="footnote text"/>
    <w:basedOn w:val="a"/>
    <w:semiHidden/>
    <w:rsid w:val="00DC4421"/>
    <w:rPr>
      <w:sz w:val="20"/>
    </w:rPr>
  </w:style>
  <w:style w:type="paragraph" w:styleId="aff2">
    <w:name w:val="Block Text"/>
    <w:basedOn w:val="a"/>
    <w:qFormat/>
    <w:rsid w:val="00FE4EDE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3">
    <w:name w:val="endnote text"/>
    <w:basedOn w:val="a"/>
    <w:semiHidden/>
    <w:rsid w:val="000F7F20"/>
    <w:rPr>
      <w:sz w:val="20"/>
    </w:rPr>
  </w:style>
  <w:style w:type="paragraph" w:styleId="HTML">
    <w:name w:val="HTML Preformatted"/>
    <w:basedOn w:val="a"/>
    <w:qFormat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annotation text"/>
    <w:basedOn w:val="a"/>
    <w:qFormat/>
    <w:rsid w:val="006F7752"/>
    <w:rPr>
      <w:sz w:val="20"/>
    </w:rPr>
  </w:style>
  <w:style w:type="paragraph" w:styleId="aff5">
    <w:name w:val="annotation subject"/>
    <w:basedOn w:val="aff4"/>
    <w:next w:val="aff4"/>
    <w:qFormat/>
    <w:rsid w:val="006F7752"/>
    <w:rPr>
      <w:b/>
      <w:bCs/>
    </w:rPr>
  </w:style>
  <w:style w:type="paragraph" w:styleId="aff6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7">
    <w:name w:val="Revision"/>
    <w:uiPriority w:val="99"/>
    <w:semiHidden/>
    <w:qFormat/>
    <w:rsid w:val="009B7982"/>
    <w:rPr>
      <w:sz w:val="28"/>
    </w:rPr>
  </w:style>
  <w:style w:type="paragraph" w:customStyle="1" w:styleId="aff8">
    <w:name w:val="Содержимое врезки"/>
    <w:basedOn w:val="a"/>
    <w:qFormat/>
  </w:style>
  <w:style w:type="table" w:styleId="aff9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A90F-F2C0-4977-8AAF-6BD8D1A4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Маринкова Ксения Александровна</cp:lastModifiedBy>
  <cp:revision>13</cp:revision>
  <cp:lastPrinted>2023-01-27T10:54:00Z</cp:lastPrinted>
  <dcterms:created xsi:type="dcterms:W3CDTF">2023-07-20T02:28:00Z</dcterms:created>
  <dcterms:modified xsi:type="dcterms:W3CDTF">2023-08-11T02:04:00Z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