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85D6D5" w14:textId="14336BB3" w:rsidR="003C1CD1" w:rsidRPr="002950F1" w:rsidRDefault="003C1CD1" w:rsidP="003C1CD1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Par1014"/>
      <w:bookmarkEnd w:id="0"/>
      <w:r w:rsidRPr="002950F1">
        <w:rPr>
          <w:rFonts w:ascii="Times New Roman" w:eastAsia="Calibri" w:hAnsi="Times New Roman" w:cs="Times New Roman"/>
          <w:sz w:val="28"/>
          <w:szCs w:val="28"/>
        </w:rPr>
        <w:t xml:space="preserve">ПРИЛОЖЕНИЕ № </w:t>
      </w:r>
      <w:r w:rsidR="00A8638A">
        <w:rPr>
          <w:rFonts w:ascii="Times New Roman" w:eastAsia="Calibri" w:hAnsi="Times New Roman" w:cs="Times New Roman"/>
          <w:sz w:val="28"/>
          <w:szCs w:val="28"/>
        </w:rPr>
        <w:t>20</w:t>
      </w:r>
    </w:p>
    <w:p w14:paraId="2F8F9234" w14:textId="77777777" w:rsidR="003C1CD1" w:rsidRPr="002950F1" w:rsidRDefault="003C1CD1" w:rsidP="003C1CD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950F1">
        <w:rPr>
          <w:rFonts w:ascii="Times New Roman" w:eastAsia="Calibri" w:hAnsi="Times New Roman" w:cs="Times New Roman"/>
          <w:sz w:val="28"/>
          <w:szCs w:val="28"/>
        </w:rPr>
        <w:t>к постановлению Правительства Новосибирской области</w:t>
      </w:r>
    </w:p>
    <w:p w14:paraId="31E8B327" w14:textId="77777777" w:rsidR="003C1CD1" w:rsidRPr="002950F1" w:rsidRDefault="003C1CD1" w:rsidP="003C1CD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72DA5FA" w14:textId="7D64BB8A" w:rsidR="003C1CD1" w:rsidRPr="002950F1" w:rsidRDefault="003C1CD1" w:rsidP="003C1CD1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950F1">
        <w:rPr>
          <w:rFonts w:ascii="Times New Roman" w:eastAsia="Calibri" w:hAnsi="Times New Roman" w:cs="Times New Roman"/>
          <w:sz w:val="28"/>
          <w:szCs w:val="28"/>
        </w:rPr>
        <w:t xml:space="preserve">«ПРИЛОЖЕНИЕ № </w:t>
      </w:r>
      <w:r w:rsidR="00A8638A">
        <w:rPr>
          <w:rFonts w:ascii="Times New Roman" w:eastAsia="Calibri" w:hAnsi="Times New Roman" w:cs="Times New Roman"/>
          <w:sz w:val="28"/>
          <w:szCs w:val="28"/>
        </w:rPr>
        <w:t>16</w:t>
      </w:r>
    </w:p>
    <w:p w14:paraId="3D45343F" w14:textId="77777777" w:rsidR="001414E2" w:rsidRPr="002950F1" w:rsidRDefault="001414E2" w:rsidP="001414E2">
      <w:pPr>
        <w:autoSpaceDE w:val="0"/>
        <w:autoSpaceDN w:val="0"/>
        <w:adjustRightInd w:val="0"/>
        <w:spacing w:after="0" w:line="240" w:lineRule="auto"/>
        <w:ind w:left="5387"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50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</w:t>
      </w:r>
    </w:p>
    <w:p w14:paraId="22F23938" w14:textId="77777777" w:rsidR="001414E2" w:rsidRPr="002950F1" w:rsidRDefault="001414E2" w:rsidP="001414E2">
      <w:pPr>
        <w:autoSpaceDE w:val="0"/>
        <w:autoSpaceDN w:val="0"/>
        <w:adjustRightInd w:val="0"/>
        <w:spacing w:after="0" w:line="240" w:lineRule="auto"/>
        <w:ind w:left="5387"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50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Правительства Новосибирской области</w:t>
      </w:r>
    </w:p>
    <w:p w14:paraId="4189D523" w14:textId="5EBA2C63" w:rsidR="001414E2" w:rsidRPr="002950F1" w:rsidRDefault="001414E2" w:rsidP="001414E2">
      <w:pPr>
        <w:autoSpaceDE w:val="0"/>
        <w:autoSpaceDN w:val="0"/>
        <w:adjustRightInd w:val="0"/>
        <w:spacing w:after="0" w:line="240" w:lineRule="auto"/>
        <w:ind w:left="5387"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50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16.02.2015 </w:t>
      </w:r>
      <w:r w:rsidR="007D5173" w:rsidRPr="002950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2950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66-п</w:t>
      </w:r>
    </w:p>
    <w:p w14:paraId="5FC2779B" w14:textId="77777777" w:rsidR="005C78E4" w:rsidRPr="002950F1" w:rsidRDefault="005C78E4" w:rsidP="009E67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273519F" w14:textId="7CA37D97" w:rsidR="009930B7" w:rsidRPr="002950F1" w:rsidRDefault="00FE0129" w:rsidP="009930B7">
      <w:pPr>
        <w:pStyle w:val="ConsPlusNormal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950F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Порядок предоставления</w:t>
      </w:r>
      <w:r w:rsidR="00C0508D" w:rsidRPr="002950F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2950F1">
        <w:rPr>
          <w:rFonts w:ascii="Times New Roman" w:hAnsi="Times New Roman" w:cs="Times New Roman"/>
          <w:b/>
          <w:sz w:val="28"/>
          <w:szCs w:val="28"/>
        </w:rPr>
        <w:t>иных межбюджетных трансфертов на поощрение муниципальных образований - победителей Всероссийского конкурса лучших проектов создания комфортной городской среды в рамках подпрограммы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области»</w:t>
      </w:r>
    </w:p>
    <w:p w14:paraId="55BA96D8" w14:textId="77777777" w:rsidR="00F1222F" w:rsidRPr="002950F1" w:rsidRDefault="00F1222F" w:rsidP="00F1222F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63A661B" w14:textId="702A0E1B" w:rsidR="00C0508D" w:rsidRPr="002950F1" w:rsidRDefault="00C0508D" w:rsidP="00FE012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50F1">
        <w:rPr>
          <w:rFonts w:ascii="Times New Roman" w:eastAsia="Calibri" w:hAnsi="Times New Roman" w:cs="Times New Roman"/>
          <w:sz w:val="28"/>
          <w:szCs w:val="28"/>
        </w:rPr>
        <w:t>1. </w:t>
      </w:r>
      <w:r w:rsidR="00FE0129" w:rsidRPr="002950F1">
        <w:rPr>
          <w:rFonts w:ascii="Times New Roman" w:eastAsia="Calibri" w:hAnsi="Times New Roman" w:cs="Times New Roman"/>
          <w:sz w:val="28"/>
          <w:szCs w:val="28"/>
        </w:rPr>
        <w:t xml:space="preserve">Настоящий Порядок устанавливает процедуру </w:t>
      </w:r>
      <w:r w:rsidR="00FE0129" w:rsidRPr="002950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предоставления </w:t>
      </w:r>
      <w:r w:rsidR="00FE0129" w:rsidRPr="002950F1">
        <w:rPr>
          <w:rFonts w:ascii="Times New Roman" w:hAnsi="Times New Roman" w:cs="Times New Roman"/>
          <w:sz w:val="28"/>
          <w:szCs w:val="28"/>
        </w:rPr>
        <w:t xml:space="preserve">иных межбюджетных трансфертов на поощрение муниципальных образований - победителей Всероссийского конкурса лучших проектов создания комфортной городской среды в рамках подпрограммы «Благоустройство территорий населенных пунктов» государственной программы Новосибирской области «Жилищно-коммунальное </w:t>
      </w:r>
      <w:r w:rsidR="00A8638A">
        <w:rPr>
          <w:rFonts w:ascii="Times New Roman" w:hAnsi="Times New Roman" w:cs="Times New Roman"/>
          <w:sz w:val="28"/>
          <w:szCs w:val="28"/>
        </w:rPr>
        <w:t>хозяйство Новосибирской области</w:t>
      </w:r>
      <w:bookmarkStart w:id="1" w:name="_GoBack"/>
      <w:bookmarkEnd w:id="1"/>
      <w:r w:rsidR="00FE0129" w:rsidRPr="002950F1">
        <w:rPr>
          <w:rFonts w:ascii="Times New Roman" w:hAnsi="Times New Roman" w:cs="Times New Roman"/>
          <w:sz w:val="28"/>
          <w:szCs w:val="28"/>
        </w:rPr>
        <w:t>»</w:t>
      </w:r>
      <w:r w:rsidR="00FE0129" w:rsidRPr="002950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950F1">
        <w:rPr>
          <w:rFonts w:ascii="Times New Roman" w:eastAsia="Calibri" w:hAnsi="Times New Roman" w:cs="Times New Roman"/>
          <w:sz w:val="28"/>
          <w:szCs w:val="28"/>
        </w:rPr>
        <w:t xml:space="preserve">(далее – </w:t>
      </w:r>
      <w:r w:rsidR="00FE0129" w:rsidRPr="002950F1">
        <w:rPr>
          <w:rFonts w:ascii="Times New Roman" w:eastAsia="Calibri" w:hAnsi="Times New Roman" w:cs="Times New Roman"/>
          <w:sz w:val="28"/>
          <w:szCs w:val="28"/>
        </w:rPr>
        <w:t>трансферты</w:t>
      </w:r>
      <w:r w:rsidRPr="002950F1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0CB204D5" w14:textId="58876384" w:rsidR="00FE0129" w:rsidRPr="002950F1" w:rsidRDefault="00FE0129" w:rsidP="00FE01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0F1">
        <w:rPr>
          <w:rFonts w:ascii="Times New Roman" w:hAnsi="Times New Roman" w:cs="Times New Roman"/>
          <w:sz w:val="28"/>
          <w:szCs w:val="28"/>
        </w:rPr>
        <w:t xml:space="preserve">2. Финансирование расходов областного бюджета, указанных в </w:t>
      </w:r>
      <w:hyperlink w:anchor="Par0" w:history="1">
        <w:r w:rsidRPr="002950F1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2950F1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осуществляется в соответствии со сводной бюджетной росписью и кассовым планом областного бюджета, в пределах бюджетных ассигнований и лимитов бюджетных обязательств, установленных главному распорядителю средств областного бюджета - министерству жилищно-коммунального хозяйства и энергетики Новосибирской </w:t>
      </w:r>
      <w:r w:rsidR="00284B00" w:rsidRPr="002950F1">
        <w:rPr>
          <w:rFonts w:ascii="Times New Roman" w:hAnsi="Times New Roman" w:cs="Times New Roman"/>
          <w:sz w:val="28"/>
          <w:szCs w:val="28"/>
        </w:rPr>
        <w:t xml:space="preserve">области (далее - министерство) в </w:t>
      </w:r>
      <w:r w:rsidR="00284B00"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постановлением Правительства РФ от 07.03.2018 № 237 «Об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среды».</w:t>
      </w:r>
    </w:p>
    <w:p w14:paraId="4E6A0219" w14:textId="5C7AE7FC" w:rsidR="00042BEF" w:rsidRPr="002950F1" w:rsidRDefault="00FE0129" w:rsidP="007D5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42BEF"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5173"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42BEF"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предоставления </w:t>
      </w:r>
      <w:r w:rsidR="00312F0D"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трансферта</w:t>
      </w:r>
      <w:r w:rsidR="00042BEF"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соглашение о предоставлении </w:t>
      </w:r>
      <w:r w:rsidR="00284B00"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трансферта</w:t>
      </w:r>
      <w:r w:rsidR="005B52D2"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Соглашение)</w:t>
      </w:r>
      <w:r w:rsidR="00042BEF"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заключаемое министерством и органом местного самоуправления</w:t>
      </w:r>
      <w:r w:rsidR="005B52D2"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получатель)</w:t>
      </w:r>
      <w:r w:rsidR="00042BEF"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DF58B1" w14:textId="7E1F7A9E" w:rsidR="00042BEF" w:rsidRPr="002950F1" w:rsidRDefault="00EA1D1F" w:rsidP="00042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42BEF"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Соглашение должно содержать следующие положения:</w:t>
      </w:r>
    </w:p>
    <w:p w14:paraId="3A5A4F73" w14:textId="31FA9BCE" w:rsidR="00042BEF" w:rsidRPr="002950F1" w:rsidRDefault="00042BEF" w:rsidP="00042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целевое назначение </w:t>
      </w:r>
      <w:r w:rsidR="00284B00"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трансферта</w:t>
      </w:r>
      <w:r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5A6BDC1" w14:textId="20C415E3" w:rsidR="00042BEF" w:rsidRPr="002950F1" w:rsidRDefault="00042BEF" w:rsidP="00042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размер </w:t>
      </w:r>
      <w:r w:rsidR="00284B00"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трансферта</w:t>
      </w:r>
      <w:r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8CA59D2" w14:textId="37565DFB" w:rsidR="00042BEF" w:rsidRPr="002950F1" w:rsidRDefault="00042BEF" w:rsidP="00042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EA1D1F"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оценки эффективности использования </w:t>
      </w:r>
      <w:r w:rsidR="00284B00"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трансферта</w:t>
      </w:r>
      <w:r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обязательствами, принятыми </w:t>
      </w:r>
      <w:r w:rsidR="00F1222F"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получателями</w:t>
      </w:r>
      <w:r w:rsidR="00284B00"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использованию трансферта</w:t>
      </w:r>
      <w:r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(значения показателей результативности использования </w:t>
      </w:r>
      <w:r w:rsidR="00284B00"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трансферта</w:t>
      </w:r>
      <w:r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65E4BCC8" w14:textId="25F33F8F" w:rsidR="00042BEF" w:rsidRPr="002950F1" w:rsidRDefault="00042BEF" w:rsidP="00042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порядок</w:t>
      </w:r>
      <w:r w:rsidR="00284B00"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случаи</w:t>
      </w:r>
      <w:r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возврата </w:t>
      </w:r>
      <w:r w:rsidR="00284B00"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трансферта</w:t>
      </w:r>
      <w:r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областной бюджет;</w:t>
      </w:r>
    </w:p>
    <w:p w14:paraId="79DBAD2F" w14:textId="2B1B5934" w:rsidR="00042BEF" w:rsidRPr="002950F1" w:rsidRDefault="00284B00" w:rsidP="00042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="00042BEF"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D5173"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42BEF"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форму, сроки и порядок представления </w:t>
      </w:r>
      <w:r w:rsidR="003746E0"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на финансирование и </w:t>
      </w:r>
      <w:r w:rsidR="00042BEF"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отчетности </w:t>
      </w:r>
      <w:r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использовании трансферта</w:t>
      </w:r>
      <w:r w:rsidR="00042BEF"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B8FD1D7" w14:textId="52261566" w:rsidR="00042BEF" w:rsidRPr="002950F1" w:rsidRDefault="007D5173" w:rsidP="00042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>7) о</w:t>
      </w:r>
      <w:r w:rsidR="00042BEF"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существление контроля за </w:t>
      </w:r>
      <w:r w:rsidR="00284B00"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целевым использованием</w:t>
      </w:r>
      <w:r w:rsidR="00042BEF"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222F"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получателем</w:t>
      </w:r>
      <w:r w:rsidR="00042BEF"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4B00"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трансферта</w:t>
      </w:r>
      <w:r w:rsidR="00042BEF"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1A95276" w14:textId="1D7253CC" w:rsidR="00042BEF" w:rsidRPr="002950F1" w:rsidRDefault="00185C36" w:rsidP="00042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42BEF"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>) ответственность сторон за нарушение условий Соглашения.</w:t>
      </w:r>
    </w:p>
    <w:p w14:paraId="3C42BF4C" w14:textId="2550E2D9" w:rsidR="003746E0" w:rsidRPr="002950F1" w:rsidRDefault="00EA1D1F" w:rsidP="003746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730AD"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Предоставление </w:t>
      </w:r>
      <w:r w:rsidR="000C23B0"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трансферта</w:t>
      </w:r>
      <w:r w:rsidR="003746E0"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получателям - </w:t>
      </w:r>
      <w:r w:rsidR="003746E0" w:rsidRPr="002950F1">
        <w:rPr>
          <w:rFonts w:ascii="Times New Roman" w:hAnsi="Times New Roman" w:cs="Times New Roman"/>
          <w:sz w:val="28"/>
          <w:szCs w:val="28"/>
        </w:rPr>
        <w:t xml:space="preserve">победителям Всероссийского конкурса лучших проектов создания комфортной городской среды осуществляется на основании заявки на финансирование. </w:t>
      </w:r>
    </w:p>
    <w:p w14:paraId="35A61A65" w14:textId="6B014268" w:rsidR="00D730AD" w:rsidRPr="002950F1" w:rsidRDefault="00EA1D1F" w:rsidP="003746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730AD"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C23B0"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730AD"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отказа в предоставлении </w:t>
      </w:r>
      <w:r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трансферта </w:t>
      </w:r>
      <w:r w:rsidR="00D730AD"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неисполнение услови</w:t>
      </w:r>
      <w:r w:rsidR="00D7195E"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730AD"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</w:t>
      </w:r>
      <w:r w:rsidR="00D7195E"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трансферта</w:t>
      </w:r>
      <w:r w:rsidR="00D730AD"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</w:t>
      </w:r>
      <w:r w:rsidR="00D7195E"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D730AD"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</w:t>
      </w:r>
      <w:r w:rsidR="003746E0"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730AD"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</w:t>
      </w:r>
      <w:r w:rsidR="00FB6019"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Порядка.</w:t>
      </w:r>
    </w:p>
    <w:p w14:paraId="492FE1AE" w14:textId="78EBAF4C" w:rsidR="00F1222F" w:rsidRPr="002950F1" w:rsidRDefault="00EA1D1F" w:rsidP="00F122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1222F"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F1222F" w:rsidRPr="002950F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случае нарушения получател</w:t>
      </w:r>
      <w:r w:rsidR="00FB6019" w:rsidRPr="002950F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ями</w:t>
      </w:r>
      <w:r w:rsidR="00F1222F" w:rsidRPr="002950F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услови</w:t>
      </w:r>
      <w:r w:rsidR="00FB6019" w:rsidRPr="002950F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я, предусмотренного пунктом 5 настоящего Порядка</w:t>
      </w:r>
      <w:r w:rsidR="00F1222F" w:rsidRPr="002950F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министерство в течение 10 рабочих дней со дня выявления нарушения направляет получателю уведомление об отказе в предоставлении </w:t>
      </w:r>
      <w:r w:rsidR="00312F0D" w:rsidRPr="002950F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трансферта</w:t>
      </w:r>
      <w:r w:rsidR="00F1222F" w:rsidRPr="002950F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 указанием оснований для отказа.</w:t>
      </w:r>
    </w:p>
    <w:p w14:paraId="70AD8884" w14:textId="4F4BF36A" w:rsidR="00F1222F" w:rsidRPr="002950F1" w:rsidRDefault="00312F0D" w:rsidP="00F122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>8. О</w:t>
      </w:r>
      <w:r w:rsidR="00F1222F"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существление расходов производится с лицевых счетов получателей или с лицевых счетов муниципальных казенных учреждений, уполномоченных органами местного самоуправления, на основании муниципальных контрактов, гражданско-правовых договоров, соглашений, заключенных в соответствии с действующим законодательством, актов выполненных работ, счетов-фактур, с учетом авансовых платежей в размере, определенном действующим законодательством.</w:t>
      </w:r>
    </w:p>
    <w:p w14:paraId="625314B1" w14:textId="5733A557" w:rsidR="00F1222F" w:rsidRPr="002950F1" w:rsidRDefault="00EA1D1F" w:rsidP="00F122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1222F"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Министерство и орган государственного финансового контроля осуществляют обязательную проверку соблюдения условий, целей и порядка предоставления </w:t>
      </w:r>
      <w:r w:rsidR="00284B00"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трансферта</w:t>
      </w:r>
      <w:r w:rsidR="00F1222F"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получателями.</w:t>
      </w:r>
    </w:p>
    <w:p w14:paraId="284DB48D" w14:textId="047FEC0B" w:rsidR="00F1222F" w:rsidRPr="002950F1" w:rsidRDefault="00F1222F" w:rsidP="00F122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A1D1F"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C23B0"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Получатели несут ответственность за нецелевое использование </w:t>
      </w:r>
      <w:r w:rsidR="00284B00"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трансферта</w:t>
      </w:r>
      <w:r w:rsidRPr="00295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бюджетным законодательством Российской Федерации и Новосибирской области.</w:t>
      </w:r>
    </w:p>
    <w:p w14:paraId="4E119732" w14:textId="6EDF9FCC" w:rsidR="00F1222F" w:rsidRPr="002950F1" w:rsidRDefault="00F1222F" w:rsidP="00F122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50F1">
        <w:rPr>
          <w:rFonts w:ascii="Times New Roman" w:eastAsia="Calibri" w:hAnsi="Times New Roman" w:cs="Times New Roman"/>
          <w:sz w:val="28"/>
          <w:szCs w:val="28"/>
        </w:rPr>
        <w:t>1</w:t>
      </w:r>
      <w:r w:rsidR="00EA1D1F" w:rsidRPr="002950F1">
        <w:rPr>
          <w:rFonts w:ascii="Times New Roman" w:eastAsia="Calibri" w:hAnsi="Times New Roman" w:cs="Times New Roman"/>
          <w:sz w:val="28"/>
          <w:szCs w:val="28"/>
        </w:rPr>
        <w:t>1</w:t>
      </w:r>
      <w:r w:rsidRPr="002950F1">
        <w:rPr>
          <w:rFonts w:ascii="Times New Roman" w:eastAsia="Calibri" w:hAnsi="Times New Roman" w:cs="Times New Roman"/>
          <w:sz w:val="28"/>
          <w:szCs w:val="28"/>
        </w:rPr>
        <w:t xml:space="preserve">. Получатели несут ответственность за </w:t>
      </w:r>
      <w:proofErr w:type="spellStart"/>
      <w:r w:rsidRPr="002950F1">
        <w:rPr>
          <w:rFonts w:ascii="Times New Roman" w:eastAsia="Calibri" w:hAnsi="Times New Roman" w:cs="Times New Roman"/>
          <w:sz w:val="28"/>
          <w:szCs w:val="28"/>
        </w:rPr>
        <w:t>недостижение</w:t>
      </w:r>
      <w:proofErr w:type="spellEnd"/>
      <w:r w:rsidRPr="002950F1">
        <w:rPr>
          <w:rFonts w:ascii="Times New Roman" w:eastAsia="Calibri" w:hAnsi="Times New Roman" w:cs="Times New Roman"/>
          <w:sz w:val="28"/>
          <w:szCs w:val="28"/>
        </w:rPr>
        <w:t xml:space="preserve"> показателей результативности использования </w:t>
      </w:r>
      <w:r w:rsidR="00284B00" w:rsidRPr="002950F1">
        <w:rPr>
          <w:rFonts w:ascii="Times New Roman" w:eastAsia="Calibri" w:hAnsi="Times New Roman" w:cs="Times New Roman"/>
          <w:sz w:val="28"/>
          <w:szCs w:val="28"/>
        </w:rPr>
        <w:t>трансферта</w:t>
      </w:r>
      <w:r w:rsidRPr="002950F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0696682" w14:textId="77777777" w:rsidR="00362589" w:rsidRPr="002950F1" w:rsidRDefault="00362589" w:rsidP="00070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68E8ADB" w14:textId="77777777" w:rsidR="00CA38C2" w:rsidRPr="00D730AD" w:rsidRDefault="000701B4" w:rsidP="00D730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950F1">
        <w:rPr>
          <w:rFonts w:ascii="Times New Roman" w:eastAsia="Calibri" w:hAnsi="Times New Roman" w:cs="Times New Roman"/>
          <w:sz w:val="28"/>
          <w:szCs w:val="28"/>
        </w:rPr>
        <w:t>_________».</w:t>
      </w:r>
    </w:p>
    <w:sectPr w:rsidR="00CA38C2" w:rsidRPr="00D730AD" w:rsidSect="0043537C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CADB3B" w14:textId="77777777" w:rsidR="00C136B8" w:rsidRDefault="00C136B8" w:rsidP="0043537C">
      <w:pPr>
        <w:spacing w:after="0" w:line="240" w:lineRule="auto"/>
      </w:pPr>
      <w:r>
        <w:separator/>
      </w:r>
    </w:p>
  </w:endnote>
  <w:endnote w:type="continuationSeparator" w:id="0">
    <w:p w14:paraId="2C97A81F" w14:textId="77777777" w:rsidR="00C136B8" w:rsidRDefault="00C136B8" w:rsidP="00435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3695C2" w14:textId="77777777" w:rsidR="00C136B8" w:rsidRDefault="00C136B8" w:rsidP="0043537C">
      <w:pPr>
        <w:spacing w:after="0" w:line="240" w:lineRule="auto"/>
      </w:pPr>
      <w:r>
        <w:separator/>
      </w:r>
    </w:p>
  </w:footnote>
  <w:footnote w:type="continuationSeparator" w:id="0">
    <w:p w14:paraId="219C7515" w14:textId="77777777" w:rsidR="00C136B8" w:rsidRDefault="00C136B8" w:rsidP="00435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19822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02E05D5" w14:textId="77777777" w:rsidR="0043537C" w:rsidRPr="0043537C" w:rsidRDefault="0043537C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3537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3537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3537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8638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3537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0A2916D" w14:textId="77777777" w:rsidR="0043537C" w:rsidRDefault="0043537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32124"/>
    <w:multiLevelType w:val="hybridMultilevel"/>
    <w:tmpl w:val="262256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31857C4"/>
    <w:multiLevelType w:val="hybridMultilevel"/>
    <w:tmpl w:val="8BB4DD86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 w15:restartNumberingAfterBreak="0">
    <w:nsid w:val="33852EB8"/>
    <w:multiLevelType w:val="hybridMultilevel"/>
    <w:tmpl w:val="EF18F6B6"/>
    <w:lvl w:ilvl="0" w:tplc="94C6DAD0">
      <w:start w:val="1"/>
      <w:numFmt w:val="decimal"/>
      <w:lvlText w:val="%1)"/>
      <w:lvlJc w:val="left"/>
      <w:pPr>
        <w:ind w:left="108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F457D60"/>
    <w:multiLevelType w:val="hybridMultilevel"/>
    <w:tmpl w:val="2A681B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9026A96"/>
    <w:multiLevelType w:val="hybridMultilevel"/>
    <w:tmpl w:val="42BE0744"/>
    <w:lvl w:ilvl="0" w:tplc="0419000F">
      <w:start w:val="1"/>
      <w:numFmt w:val="decimal"/>
      <w:lvlText w:val="%1."/>
      <w:lvlJc w:val="left"/>
      <w:pPr>
        <w:ind w:left="1081" w:hanging="372"/>
      </w:pPr>
      <w:rPr>
        <w:rFonts w:hint="default"/>
      </w:rPr>
    </w:lvl>
    <w:lvl w:ilvl="1" w:tplc="F418EB16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39"/>
    <w:rsid w:val="00042BEF"/>
    <w:rsid w:val="000541BD"/>
    <w:rsid w:val="0005639B"/>
    <w:rsid w:val="00056963"/>
    <w:rsid w:val="00065044"/>
    <w:rsid w:val="000701B4"/>
    <w:rsid w:val="000B20B7"/>
    <w:rsid w:val="000C23B0"/>
    <w:rsid w:val="001173F9"/>
    <w:rsid w:val="00130D6A"/>
    <w:rsid w:val="00136FC4"/>
    <w:rsid w:val="001414E2"/>
    <w:rsid w:val="00144EA6"/>
    <w:rsid w:val="00155B90"/>
    <w:rsid w:val="001729DA"/>
    <w:rsid w:val="0017474D"/>
    <w:rsid w:val="001762E9"/>
    <w:rsid w:val="00184E1D"/>
    <w:rsid w:val="00185C36"/>
    <w:rsid w:val="00192246"/>
    <w:rsid w:val="001A5631"/>
    <w:rsid w:val="001A6BA8"/>
    <w:rsid w:val="001C0BD6"/>
    <w:rsid w:val="001C6D5D"/>
    <w:rsid w:val="001D3789"/>
    <w:rsid w:val="001F2A69"/>
    <w:rsid w:val="0021014A"/>
    <w:rsid w:val="00231F7E"/>
    <w:rsid w:val="00233399"/>
    <w:rsid w:val="00267052"/>
    <w:rsid w:val="002769AB"/>
    <w:rsid w:val="00284B00"/>
    <w:rsid w:val="00286EC7"/>
    <w:rsid w:val="002950F1"/>
    <w:rsid w:val="002C6DD1"/>
    <w:rsid w:val="002E236D"/>
    <w:rsid w:val="002F3AEA"/>
    <w:rsid w:val="00312F0D"/>
    <w:rsid w:val="00313453"/>
    <w:rsid w:val="0032305D"/>
    <w:rsid w:val="003338C5"/>
    <w:rsid w:val="003419FA"/>
    <w:rsid w:val="003528FB"/>
    <w:rsid w:val="003533AD"/>
    <w:rsid w:val="00362589"/>
    <w:rsid w:val="0036770C"/>
    <w:rsid w:val="00367F04"/>
    <w:rsid w:val="003746E0"/>
    <w:rsid w:val="00383FD1"/>
    <w:rsid w:val="003A13E2"/>
    <w:rsid w:val="003B468A"/>
    <w:rsid w:val="003B7180"/>
    <w:rsid w:val="003C1CD1"/>
    <w:rsid w:val="003C7C85"/>
    <w:rsid w:val="003E41AD"/>
    <w:rsid w:val="003E42C4"/>
    <w:rsid w:val="003F2711"/>
    <w:rsid w:val="00403A7B"/>
    <w:rsid w:val="0040437C"/>
    <w:rsid w:val="0043537C"/>
    <w:rsid w:val="004574CC"/>
    <w:rsid w:val="00462F13"/>
    <w:rsid w:val="00483A84"/>
    <w:rsid w:val="00485926"/>
    <w:rsid w:val="004944D5"/>
    <w:rsid w:val="004A59DA"/>
    <w:rsid w:val="004A6D73"/>
    <w:rsid w:val="004C51F7"/>
    <w:rsid w:val="004F2D67"/>
    <w:rsid w:val="00510B1E"/>
    <w:rsid w:val="0051232F"/>
    <w:rsid w:val="00524CD7"/>
    <w:rsid w:val="00527225"/>
    <w:rsid w:val="00534A0B"/>
    <w:rsid w:val="0054157A"/>
    <w:rsid w:val="005450D4"/>
    <w:rsid w:val="00561185"/>
    <w:rsid w:val="00576832"/>
    <w:rsid w:val="005962DE"/>
    <w:rsid w:val="005A2438"/>
    <w:rsid w:val="005B52D2"/>
    <w:rsid w:val="005C146E"/>
    <w:rsid w:val="005C618D"/>
    <w:rsid w:val="005C78E4"/>
    <w:rsid w:val="005F156E"/>
    <w:rsid w:val="005F639E"/>
    <w:rsid w:val="005F6852"/>
    <w:rsid w:val="006020D4"/>
    <w:rsid w:val="006026F5"/>
    <w:rsid w:val="006149C3"/>
    <w:rsid w:val="00660193"/>
    <w:rsid w:val="006725E2"/>
    <w:rsid w:val="0068775D"/>
    <w:rsid w:val="00690389"/>
    <w:rsid w:val="00691818"/>
    <w:rsid w:val="006955DA"/>
    <w:rsid w:val="00697EBF"/>
    <w:rsid w:val="006B7917"/>
    <w:rsid w:val="006D3221"/>
    <w:rsid w:val="006E0DFD"/>
    <w:rsid w:val="006E4169"/>
    <w:rsid w:val="0072194D"/>
    <w:rsid w:val="007246C7"/>
    <w:rsid w:val="0073305F"/>
    <w:rsid w:val="0074340D"/>
    <w:rsid w:val="00745BF1"/>
    <w:rsid w:val="00754D90"/>
    <w:rsid w:val="00774D71"/>
    <w:rsid w:val="0077583D"/>
    <w:rsid w:val="007A1FFD"/>
    <w:rsid w:val="007C4813"/>
    <w:rsid w:val="007D5173"/>
    <w:rsid w:val="007F7C81"/>
    <w:rsid w:val="00817180"/>
    <w:rsid w:val="00853233"/>
    <w:rsid w:val="00865B13"/>
    <w:rsid w:val="00866101"/>
    <w:rsid w:val="008972CA"/>
    <w:rsid w:val="008A6602"/>
    <w:rsid w:val="008B66E0"/>
    <w:rsid w:val="008C323E"/>
    <w:rsid w:val="00942823"/>
    <w:rsid w:val="0095153D"/>
    <w:rsid w:val="009930B7"/>
    <w:rsid w:val="00996160"/>
    <w:rsid w:val="009D0723"/>
    <w:rsid w:val="009D3C60"/>
    <w:rsid w:val="009E412F"/>
    <w:rsid w:val="009E6757"/>
    <w:rsid w:val="009F261A"/>
    <w:rsid w:val="00A1417C"/>
    <w:rsid w:val="00A20DF1"/>
    <w:rsid w:val="00A32EBD"/>
    <w:rsid w:val="00A352C2"/>
    <w:rsid w:val="00A617F4"/>
    <w:rsid w:val="00A736B3"/>
    <w:rsid w:val="00A8638A"/>
    <w:rsid w:val="00AB2A27"/>
    <w:rsid w:val="00AB5DD6"/>
    <w:rsid w:val="00AD026B"/>
    <w:rsid w:val="00AD40B0"/>
    <w:rsid w:val="00AD505C"/>
    <w:rsid w:val="00AF347A"/>
    <w:rsid w:val="00B02E20"/>
    <w:rsid w:val="00B11556"/>
    <w:rsid w:val="00B27104"/>
    <w:rsid w:val="00B57C7D"/>
    <w:rsid w:val="00B57E5D"/>
    <w:rsid w:val="00B60785"/>
    <w:rsid w:val="00B776E8"/>
    <w:rsid w:val="00C0508D"/>
    <w:rsid w:val="00C136B8"/>
    <w:rsid w:val="00C171FE"/>
    <w:rsid w:val="00C22939"/>
    <w:rsid w:val="00C463AA"/>
    <w:rsid w:val="00C54999"/>
    <w:rsid w:val="00C57A85"/>
    <w:rsid w:val="00C62ED2"/>
    <w:rsid w:val="00C72540"/>
    <w:rsid w:val="00C82163"/>
    <w:rsid w:val="00CA14B6"/>
    <w:rsid w:val="00CA38C2"/>
    <w:rsid w:val="00CB692B"/>
    <w:rsid w:val="00CC005C"/>
    <w:rsid w:val="00D013C2"/>
    <w:rsid w:val="00D3684A"/>
    <w:rsid w:val="00D44E46"/>
    <w:rsid w:val="00D56127"/>
    <w:rsid w:val="00D6541B"/>
    <w:rsid w:val="00D66DC4"/>
    <w:rsid w:val="00D7195E"/>
    <w:rsid w:val="00D730AD"/>
    <w:rsid w:val="00D8564F"/>
    <w:rsid w:val="00DB65B4"/>
    <w:rsid w:val="00DE542B"/>
    <w:rsid w:val="00DF5B3D"/>
    <w:rsid w:val="00E02092"/>
    <w:rsid w:val="00E048C7"/>
    <w:rsid w:val="00E04950"/>
    <w:rsid w:val="00E17412"/>
    <w:rsid w:val="00E21C9B"/>
    <w:rsid w:val="00E61F11"/>
    <w:rsid w:val="00E7090F"/>
    <w:rsid w:val="00E80C0F"/>
    <w:rsid w:val="00E97AA6"/>
    <w:rsid w:val="00EA1D1F"/>
    <w:rsid w:val="00EA490B"/>
    <w:rsid w:val="00EF01A9"/>
    <w:rsid w:val="00F04D90"/>
    <w:rsid w:val="00F07B84"/>
    <w:rsid w:val="00F1222F"/>
    <w:rsid w:val="00F14123"/>
    <w:rsid w:val="00F3251A"/>
    <w:rsid w:val="00F719E7"/>
    <w:rsid w:val="00FA2638"/>
    <w:rsid w:val="00FB6019"/>
    <w:rsid w:val="00FB68B3"/>
    <w:rsid w:val="00FC37FB"/>
    <w:rsid w:val="00FC7465"/>
    <w:rsid w:val="00FD5559"/>
    <w:rsid w:val="00FE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BA2CE"/>
  <w15:chartTrackingRefBased/>
  <w15:docId w15:val="{5FA11AA2-2963-4C1D-9FE6-8B0401E1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29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02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2E2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35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537C"/>
  </w:style>
  <w:style w:type="paragraph" w:styleId="a7">
    <w:name w:val="footer"/>
    <w:basedOn w:val="a"/>
    <w:link w:val="a8"/>
    <w:uiPriority w:val="99"/>
    <w:unhideWhenUsed/>
    <w:rsid w:val="00435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537C"/>
  </w:style>
  <w:style w:type="character" w:styleId="a9">
    <w:name w:val="annotation reference"/>
    <w:basedOn w:val="a0"/>
    <w:uiPriority w:val="99"/>
    <w:semiHidden/>
    <w:unhideWhenUsed/>
    <w:rsid w:val="00E80C0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80C0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80C0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80C0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80C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5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Иванцова Елена Алексеевна</dc:creator>
  <cp:keywords/>
  <dc:description/>
  <cp:lastModifiedBy>Бусловская Сергеевна Татьяна</cp:lastModifiedBy>
  <cp:revision>5</cp:revision>
  <cp:lastPrinted>2018-11-02T03:51:00Z</cp:lastPrinted>
  <dcterms:created xsi:type="dcterms:W3CDTF">2018-11-13T09:34:00Z</dcterms:created>
  <dcterms:modified xsi:type="dcterms:W3CDTF">2019-01-16T09:25:00Z</dcterms:modified>
</cp:coreProperties>
</file>