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14" w:rsidRPr="00106544" w:rsidRDefault="00C11D14">
      <w:pPr>
        <w:pStyle w:val="ConsPlusNormal"/>
        <w:ind w:firstLine="540"/>
        <w:jc w:val="both"/>
      </w:pPr>
    </w:p>
    <w:p w:rsidR="004F651F" w:rsidRPr="00106544" w:rsidRDefault="004F651F" w:rsidP="004F651F">
      <w:pPr>
        <w:pStyle w:val="ConsPlusTitle"/>
        <w:jc w:val="right"/>
        <w:outlineLvl w:val="1"/>
        <w:rPr>
          <w:b w:val="0"/>
          <w:sz w:val="28"/>
          <w:szCs w:val="28"/>
        </w:rPr>
      </w:pPr>
      <w:r w:rsidRPr="00106544">
        <w:rPr>
          <w:b w:val="0"/>
          <w:sz w:val="28"/>
          <w:szCs w:val="28"/>
        </w:rPr>
        <w:t>ПРОЕКТ</w:t>
      </w:r>
    </w:p>
    <w:p w:rsidR="00C11D14" w:rsidRPr="00106544" w:rsidRDefault="00C11D14">
      <w:pPr>
        <w:pStyle w:val="ConsPlusTitle"/>
        <w:jc w:val="center"/>
        <w:outlineLvl w:val="1"/>
      </w:pPr>
      <w:r w:rsidRPr="00106544">
        <w:t>I. ПАСПОРТ</w:t>
      </w:r>
    </w:p>
    <w:p w:rsidR="00C11D14" w:rsidRPr="00106544" w:rsidRDefault="00C11D14">
      <w:pPr>
        <w:pStyle w:val="ConsPlusTitle"/>
        <w:jc w:val="center"/>
      </w:pPr>
      <w:r w:rsidRPr="00106544">
        <w:t>государственной программы Новосибирской области</w:t>
      </w:r>
    </w:p>
    <w:p w:rsidR="00C11D14" w:rsidRPr="00106544" w:rsidRDefault="00C11D14">
      <w:pPr>
        <w:pStyle w:val="ConsPlusTitle"/>
        <w:jc w:val="center"/>
      </w:pPr>
      <w:r w:rsidRPr="00106544">
        <w:t>"Содействие занятости населения"</w:t>
      </w:r>
    </w:p>
    <w:p w:rsidR="007F1E50" w:rsidRPr="00106544" w:rsidRDefault="007F1E50">
      <w:pPr>
        <w:pStyle w:val="ConsPlusTitle"/>
        <w:jc w:val="cente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106544" w:rsidRPr="00106544">
        <w:tc>
          <w:tcPr>
            <w:tcW w:w="2437" w:type="dxa"/>
            <w:tcBorders>
              <w:bottom w:val="nil"/>
            </w:tcBorders>
          </w:tcPr>
          <w:p w:rsidR="00C11D14" w:rsidRPr="00106544" w:rsidRDefault="00C11D14">
            <w:pPr>
              <w:pStyle w:val="ConsPlusNormal"/>
            </w:pPr>
            <w:r w:rsidRPr="00106544">
              <w:t>Наименование государственной программы</w:t>
            </w:r>
          </w:p>
        </w:tc>
        <w:tc>
          <w:tcPr>
            <w:tcW w:w="6633" w:type="dxa"/>
            <w:tcBorders>
              <w:bottom w:val="nil"/>
            </w:tcBorders>
          </w:tcPr>
          <w:p w:rsidR="00C11D14" w:rsidRPr="00106544" w:rsidRDefault="00C11D14">
            <w:pPr>
              <w:pStyle w:val="ConsPlusNormal"/>
              <w:jc w:val="both"/>
            </w:pPr>
            <w:r w:rsidRPr="00106544">
              <w:t>Содействие занятости населения</w:t>
            </w:r>
          </w:p>
        </w:tc>
      </w:tr>
      <w:tr w:rsidR="00106544" w:rsidRPr="00106544">
        <w:tc>
          <w:tcPr>
            <w:tcW w:w="9070" w:type="dxa"/>
            <w:gridSpan w:val="2"/>
            <w:tcBorders>
              <w:top w:val="nil"/>
            </w:tcBorders>
          </w:tcPr>
          <w:p w:rsidR="00C11D14" w:rsidRPr="00106544" w:rsidRDefault="00C11D14">
            <w:pPr>
              <w:pStyle w:val="ConsPlusNormal"/>
              <w:jc w:val="both"/>
            </w:pPr>
            <w:r w:rsidRPr="00106544">
              <w:t>(в ред. постановления Правительства Новосибирской области от 07.02.2019 N 29-п)</w:t>
            </w:r>
          </w:p>
        </w:tc>
      </w:tr>
      <w:tr w:rsidR="00106544" w:rsidRPr="00106544">
        <w:tblPrEx>
          <w:tblBorders>
            <w:insideH w:val="single" w:sz="4" w:space="0" w:color="auto"/>
          </w:tblBorders>
        </w:tblPrEx>
        <w:tc>
          <w:tcPr>
            <w:tcW w:w="2437" w:type="dxa"/>
          </w:tcPr>
          <w:p w:rsidR="00C11D14" w:rsidRPr="00106544" w:rsidRDefault="00C11D14">
            <w:pPr>
              <w:pStyle w:val="ConsPlusNormal"/>
            </w:pPr>
            <w:r w:rsidRPr="00106544">
              <w:t>Разработчики государственной программы</w:t>
            </w:r>
          </w:p>
        </w:tc>
        <w:tc>
          <w:tcPr>
            <w:tcW w:w="6633" w:type="dxa"/>
          </w:tcPr>
          <w:p w:rsidR="00C11D14" w:rsidRPr="00106544" w:rsidRDefault="00C11D14">
            <w:pPr>
              <w:pStyle w:val="ConsPlusNormal"/>
              <w:jc w:val="both"/>
            </w:pPr>
            <w:r w:rsidRPr="00106544">
              <w:t>Министерство труда, занятости и трудовых ресурсов Новосибирской области (далее - Минтруд Новосибирской области).</w:t>
            </w:r>
          </w:p>
          <w:p w:rsidR="00C11D14" w:rsidRPr="00106544" w:rsidRDefault="00C11D14">
            <w:pPr>
              <w:pStyle w:val="ConsPlusNormal"/>
              <w:jc w:val="both"/>
            </w:pPr>
            <w:r w:rsidRPr="00106544">
              <w:t>Приказ Минтруда Новосибирской области о создании рабочей группы по разработке государственной программы от 20.12.2012 N 1154</w:t>
            </w:r>
          </w:p>
        </w:tc>
      </w:tr>
      <w:tr w:rsidR="00106544" w:rsidRPr="00106544">
        <w:tblPrEx>
          <w:tblBorders>
            <w:insideH w:val="single" w:sz="4" w:space="0" w:color="auto"/>
          </w:tblBorders>
        </w:tblPrEx>
        <w:tc>
          <w:tcPr>
            <w:tcW w:w="2437" w:type="dxa"/>
          </w:tcPr>
          <w:p w:rsidR="00C11D14" w:rsidRPr="00106544" w:rsidRDefault="00C11D14">
            <w:pPr>
              <w:pStyle w:val="ConsPlusNormal"/>
            </w:pPr>
            <w:r w:rsidRPr="00106544">
              <w:t>Государственный заказчик (государственный заказчик-координатор) государственной программы</w:t>
            </w:r>
          </w:p>
        </w:tc>
        <w:tc>
          <w:tcPr>
            <w:tcW w:w="6633" w:type="dxa"/>
          </w:tcPr>
          <w:p w:rsidR="00C11D14" w:rsidRPr="00106544" w:rsidRDefault="00C11D14">
            <w:pPr>
              <w:pStyle w:val="ConsPlusNormal"/>
              <w:jc w:val="both"/>
            </w:pPr>
            <w:r w:rsidRPr="00106544">
              <w:t>Министерство труда и социального развития Новосибирской области (далее - Минтруда и соцразвития НСО)</w:t>
            </w:r>
          </w:p>
        </w:tc>
      </w:tr>
      <w:tr w:rsidR="00106544" w:rsidRPr="00106544">
        <w:tc>
          <w:tcPr>
            <w:tcW w:w="2437" w:type="dxa"/>
            <w:tcBorders>
              <w:bottom w:val="nil"/>
            </w:tcBorders>
          </w:tcPr>
          <w:p w:rsidR="00C11D14" w:rsidRPr="00106544" w:rsidRDefault="00C11D14">
            <w:pPr>
              <w:pStyle w:val="ConsPlusNormal"/>
            </w:pPr>
            <w:r w:rsidRPr="00106544">
              <w:t>Руководитель государственной программы</w:t>
            </w:r>
          </w:p>
        </w:tc>
        <w:tc>
          <w:tcPr>
            <w:tcW w:w="6633" w:type="dxa"/>
            <w:tcBorders>
              <w:bottom w:val="nil"/>
            </w:tcBorders>
          </w:tcPr>
          <w:p w:rsidR="00C11D14" w:rsidRPr="00106544" w:rsidRDefault="00C11D14">
            <w:pPr>
              <w:pStyle w:val="ConsPlusNormal"/>
              <w:jc w:val="both"/>
            </w:pPr>
            <w:r w:rsidRPr="00106544">
              <w:t xml:space="preserve">Министр труда и социального развития Новосибирской области </w:t>
            </w:r>
            <w:proofErr w:type="spellStart"/>
            <w:r w:rsidRPr="00106544">
              <w:t>Бахарева</w:t>
            </w:r>
            <w:proofErr w:type="spellEnd"/>
            <w:r w:rsidRPr="00106544">
              <w:t xml:space="preserve"> Е.В.</w:t>
            </w:r>
          </w:p>
        </w:tc>
      </w:tr>
      <w:tr w:rsidR="00106544" w:rsidRPr="00106544">
        <w:tc>
          <w:tcPr>
            <w:tcW w:w="9070" w:type="dxa"/>
            <w:gridSpan w:val="2"/>
            <w:tcBorders>
              <w:top w:val="nil"/>
            </w:tcBorders>
          </w:tcPr>
          <w:p w:rsidR="00C11D14" w:rsidRPr="00106544" w:rsidRDefault="00C11D14">
            <w:pPr>
              <w:pStyle w:val="ConsPlusNormal"/>
              <w:jc w:val="both"/>
            </w:pPr>
            <w:r w:rsidRPr="00106544">
              <w:t>(в ред. постановлений Правительства Новосибирской области от 07.02.2019 N 28-п, от 17.11.2021 N 463-п)</w:t>
            </w:r>
          </w:p>
        </w:tc>
      </w:tr>
      <w:tr w:rsidR="00106544" w:rsidRPr="00106544">
        <w:tc>
          <w:tcPr>
            <w:tcW w:w="2437" w:type="dxa"/>
            <w:tcBorders>
              <w:bottom w:val="nil"/>
            </w:tcBorders>
          </w:tcPr>
          <w:p w:rsidR="00C11D14" w:rsidRPr="00106544" w:rsidRDefault="00C11D14">
            <w:pPr>
              <w:pStyle w:val="ConsPlusNormal"/>
            </w:pPr>
            <w:r w:rsidRPr="00106544">
              <w:t>Исполнители подпрограмм государственной программы, мероприятий государственной программы</w:t>
            </w:r>
          </w:p>
        </w:tc>
        <w:tc>
          <w:tcPr>
            <w:tcW w:w="6633" w:type="dxa"/>
            <w:tcBorders>
              <w:bottom w:val="nil"/>
            </w:tcBorders>
          </w:tcPr>
          <w:p w:rsidR="00C11D14" w:rsidRPr="00106544" w:rsidRDefault="00C11D14">
            <w:pPr>
              <w:pStyle w:val="ConsPlusNormal"/>
              <w:jc w:val="both"/>
            </w:pPr>
            <w:r w:rsidRPr="00106544">
              <w:t xml:space="preserve">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акционерное общество "Агентство инвестиционного развития Новосибирской области (далее - АО "АИР НСО"),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w:t>
            </w:r>
            <w:r w:rsidRPr="00106544">
              <w:lastRenderedPageBreak/>
              <w:t>и организациями, привлекаемыми в соответствии с законодательством</w:t>
            </w:r>
          </w:p>
        </w:tc>
      </w:tr>
      <w:tr w:rsidR="00106544" w:rsidRPr="00106544">
        <w:tc>
          <w:tcPr>
            <w:tcW w:w="9070" w:type="dxa"/>
            <w:gridSpan w:val="2"/>
            <w:tcBorders>
              <w:top w:val="nil"/>
            </w:tcBorders>
          </w:tcPr>
          <w:p w:rsidR="00C11D14" w:rsidRPr="00106544" w:rsidRDefault="00C11D14">
            <w:pPr>
              <w:pStyle w:val="ConsPlusNormal"/>
              <w:jc w:val="both"/>
            </w:pPr>
            <w:r w:rsidRPr="00106544">
              <w:lastRenderedPageBreak/>
              <w:t>(в ред. постановления Правительства Новосибирской области от 14.01.2020 N 1-п)</w:t>
            </w:r>
          </w:p>
        </w:tc>
      </w:tr>
      <w:tr w:rsidR="00106544" w:rsidRPr="00106544">
        <w:tblPrEx>
          <w:tblBorders>
            <w:insideH w:val="single" w:sz="4" w:space="0" w:color="auto"/>
          </w:tblBorders>
        </w:tblPrEx>
        <w:tc>
          <w:tcPr>
            <w:tcW w:w="2437" w:type="dxa"/>
          </w:tcPr>
          <w:p w:rsidR="00C11D14" w:rsidRPr="00106544" w:rsidRDefault="00C11D14">
            <w:pPr>
              <w:pStyle w:val="ConsPlusNormal"/>
            </w:pPr>
            <w:r w:rsidRPr="00106544">
              <w:t>Цели и задачи государственной программы</w:t>
            </w:r>
          </w:p>
        </w:tc>
        <w:tc>
          <w:tcPr>
            <w:tcW w:w="6633" w:type="dxa"/>
          </w:tcPr>
          <w:p w:rsidR="00C11D14" w:rsidRPr="00106544" w:rsidRDefault="00C11D14">
            <w:pPr>
              <w:pStyle w:val="ConsPlusNormal"/>
              <w:jc w:val="both"/>
            </w:pPr>
            <w:r w:rsidRPr="00106544">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rsidR="00C11D14" w:rsidRPr="00106544" w:rsidRDefault="00C11D14">
            <w:pPr>
              <w:pStyle w:val="ConsPlusNormal"/>
              <w:jc w:val="both"/>
            </w:pPr>
            <w:r w:rsidRPr="00106544">
              <w:t>Задачи:</w:t>
            </w:r>
          </w:p>
          <w:p w:rsidR="00C11D14" w:rsidRPr="00106544" w:rsidRDefault="00C11D14">
            <w:pPr>
              <w:pStyle w:val="ConsPlusNormal"/>
              <w:jc w:val="both"/>
            </w:pPr>
            <w:r w:rsidRPr="00106544">
              <w:t>1. Содействие занятости и защита от безработицы населения Новосибирской области.</w:t>
            </w:r>
          </w:p>
          <w:p w:rsidR="00C11D14" w:rsidRPr="00106544" w:rsidRDefault="00C11D14">
            <w:pPr>
              <w:pStyle w:val="ConsPlusNormal"/>
              <w:jc w:val="both"/>
            </w:pPr>
            <w:r w:rsidRPr="00106544">
              <w:t>2. Улучшение условий и охраны труда работников организаций Новосибирской области.</w:t>
            </w:r>
          </w:p>
          <w:p w:rsidR="00C11D14" w:rsidRPr="00106544" w:rsidRDefault="00C11D14">
            <w:pPr>
              <w:pStyle w:val="ConsPlusNormal"/>
              <w:jc w:val="both"/>
            </w:pPr>
            <w:r w:rsidRPr="00106544">
              <w:t>3. Расширение возможностей трудоустройства инвалидов, в том числе инвалидов молодого возраста &lt;*&gt;</w:t>
            </w:r>
          </w:p>
        </w:tc>
      </w:tr>
      <w:tr w:rsidR="00106544" w:rsidRPr="00106544">
        <w:tblPrEx>
          <w:tblBorders>
            <w:insideH w:val="single" w:sz="4" w:space="0" w:color="auto"/>
          </w:tblBorders>
        </w:tblPrEx>
        <w:tc>
          <w:tcPr>
            <w:tcW w:w="2437" w:type="dxa"/>
          </w:tcPr>
          <w:p w:rsidR="00C11D14" w:rsidRPr="00106544" w:rsidRDefault="00C11D14">
            <w:pPr>
              <w:pStyle w:val="ConsPlusNormal"/>
            </w:pPr>
            <w:r w:rsidRPr="00106544">
              <w:t>Перечень подпрограмм государственной программы</w:t>
            </w:r>
          </w:p>
        </w:tc>
        <w:tc>
          <w:tcPr>
            <w:tcW w:w="6633" w:type="dxa"/>
          </w:tcPr>
          <w:p w:rsidR="00C11D14" w:rsidRPr="00106544" w:rsidRDefault="00C11D14">
            <w:pPr>
              <w:pStyle w:val="ConsPlusNormal"/>
              <w:jc w:val="both"/>
            </w:pPr>
            <w:r w:rsidRPr="00106544">
              <w:t>Подпрограмма 1:</w:t>
            </w:r>
          </w:p>
          <w:p w:rsidR="00C11D14" w:rsidRPr="00106544" w:rsidRDefault="00C11D14">
            <w:pPr>
              <w:pStyle w:val="ConsPlusNormal"/>
              <w:jc w:val="both"/>
            </w:pPr>
            <w:r w:rsidRPr="00106544">
              <w:t>активная политика занятости населения и социальная поддержка безработных граждан.</w:t>
            </w:r>
          </w:p>
          <w:p w:rsidR="00C11D14" w:rsidRPr="00106544" w:rsidRDefault="00C11D14">
            <w:pPr>
              <w:pStyle w:val="ConsPlusNormal"/>
              <w:jc w:val="both"/>
            </w:pPr>
            <w:r w:rsidRPr="00106544">
              <w:t>Подпрограмма 2:</w:t>
            </w:r>
          </w:p>
          <w:p w:rsidR="00C11D14" w:rsidRPr="00106544" w:rsidRDefault="00C11D14">
            <w:pPr>
              <w:pStyle w:val="ConsPlusNormal"/>
              <w:jc w:val="both"/>
            </w:pPr>
            <w:r w:rsidRPr="00106544">
              <w:t>улучшение условий и охраны труда в Новосибирской области.</w:t>
            </w:r>
          </w:p>
          <w:p w:rsidR="00C11D14" w:rsidRPr="00106544" w:rsidRDefault="00C11D14">
            <w:pPr>
              <w:pStyle w:val="ConsPlusNormal"/>
              <w:jc w:val="both"/>
            </w:pPr>
            <w:r w:rsidRPr="00106544">
              <w:t>Подпрограмма 3:</w:t>
            </w:r>
          </w:p>
          <w:p w:rsidR="00C11D14" w:rsidRPr="00106544" w:rsidRDefault="00C11D14">
            <w:pPr>
              <w:pStyle w:val="ConsPlusNormal"/>
              <w:jc w:val="both"/>
            </w:pPr>
            <w:r w:rsidRPr="00106544">
              <w:t>сопровождение инвалидов, в том числе инвалидов молодого возраста, при трудоустройстве</w:t>
            </w:r>
          </w:p>
        </w:tc>
      </w:tr>
      <w:tr w:rsidR="00106544" w:rsidRPr="00106544">
        <w:tc>
          <w:tcPr>
            <w:tcW w:w="2437" w:type="dxa"/>
            <w:tcBorders>
              <w:bottom w:val="nil"/>
            </w:tcBorders>
          </w:tcPr>
          <w:p w:rsidR="00C11D14" w:rsidRPr="00106544" w:rsidRDefault="00C11D14">
            <w:pPr>
              <w:pStyle w:val="ConsPlusNormal"/>
            </w:pPr>
            <w:r w:rsidRPr="00106544">
              <w:t>Сроки (этапы) реализации государственной программы</w:t>
            </w:r>
          </w:p>
        </w:tc>
        <w:tc>
          <w:tcPr>
            <w:tcW w:w="6633" w:type="dxa"/>
            <w:tcBorders>
              <w:bottom w:val="nil"/>
            </w:tcBorders>
          </w:tcPr>
          <w:p w:rsidR="00C11D14" w:rsidRPr="00106544" w:rsidRDefault="00C11D14">
            <w:pPr>
              <w:pStyle w:val="ConsPlusNormal"/>
              <w:jc w:val="both"/>
            </w:pPr>
            <w:r w:rsidRPr="00106544">
              <w:t>2014 - 2025 годы, этапы реализации государственной программы не выделяются</w:t>
            </w:r>
          </w:p>
        </w:tc>
      </w:tr>
      <w:tr w:rsidR="00106544" w:rsidRPr="00106544">
        <w:tc>
          <w:tcPr>
            <w:tcW w:w="9070" w:type="dxa"/>
            <w:gridSpan w:val="2"/>
            <w:tcBorders>
              <w:top w:val="nil"/>
            </w:tcBorders>
          </w:tcPr>
          <w:p w:rsidR="00C11D14" w:rsidRPr="00106544" w:rsidRDefault="00C11D14">
            <w:pPr>
              <w:pStyle w:val="ConsPlusNormal"/>
              <w:jc w:val="both"/>
            </w:pPr>
            <w:r w:rsidRPr="00106544">
              <w:t>(в ред. постановлений Правительства Новосибирской области от 07.02.2019 N 29-п, от 14.01.2020 N 1-п)</w:t>
            </w:r>
          </w:p>
        </w:tc>
      </w:tr>
      <w:tr w:rsidR="00106544" w:rsidRPr="00106544">
        <w:tc>
          <w:tcPr>
            <w:tcW w:w="2437" w:type="dxa"/>
            <w:tcBorders>
              <w:bottom w:val="nil"/>
            </w:tcBorders>
          </w:tcPr>
          <w:p w:rsidR="00C11D14" w:rsidRPr="00106544" w:rsidRDefault="00C11D14">
            <w:pPr>
              <w:pStyle w:val="ConsPlusNormal"/>
            </w:pPr>
            <w:r w:rsidRPr="00106544">
              <w:t>Объемы финансирования государственной программы</w:t>
            </w:r>
          </w:p>
        </w:tc>
        <w:tc>
          <w:tcPr>
            <w:tcW w:w="6633" w:type="dxa"/>
            <w:tcBorders>
              <w:bottom w:val="nil"/>
            </w:tcBorders>
          </w:tcPr>
          <w:p w:rsidR="00C11D14" w:rsidRPr="00106544" w:rsidRDefault="00C11D14">
            <w:pPr>
              <w:pStyle w:val="ConsPlusNormal"/>
              <w:jc w:val="both"/>
            </w:pPr>
            <w:r w:rsidRPr="00106544">
              <w:t xml:space="preserve">Общий объем финансирования государственной программы составляет </w:t>
            </w:r>
            <w:r w:rsidR="00236DF4" w:rsidRPr="00106544">
              <w:t>30105239,4</w:t>
            </w:r>
            <w:r w:rsidRPr="00106544">
              <w:t xml:space="preserve"> тыс. рублей, в том числе:</w:t>
            </w:r>
          </w:p>
          <w:p w:rsidR="00C11D14" w:rsidRPr="00106544" w:rsidRDefault="00236DF4">
            <w:pPr>
              <w:pStyle w:val="ConsPlusNormal"/>
              <w:jc w:val="both"/>
            </w:pPr>
            <w:r w:rsidRPr="00106544">
              <w:t>6889605,5</w:t>
            </w:r>
            <w:r w:rsidR="00C11D14" w:rsidRPr="00106544">
              <w:t xml:space="preserve"> тыс. рублей - средства областного бюджета Новосибирской области;</w:t>
            </w:r>
          </w:p>
          <w:p w:rsidR="00C11D14" w:rsidRPr="00106544" w:rsidRDefault="00236DF4">
            <w:pPr>
              <w:pStyle w:val="ConsPlusNormal"/>
              <w:jc w:val="both"/>
            </w:pPr>
            <w:r w:rsidRPr="00106544">
              <w:t>19982542,9</w:t>
            </w:r>
            <w:r w:rsidR="00C11D14" w:rsidRPr="00106544">
              <w:t xml:space="preserve"> тыс. рублей - средства федерального бюджета;</w:t>
            </w:r>
          </w:p>
          <w:p w:rsidR="00C11D14" w:rsidRPr="00106544" w:rsidRDefault="00C11D14">
            <w:pPr>
              <w:pStyle w:val="ConsPlusNormal"/>
              <w:jc w:val="both"/>
            </w:pPr>
            <w:r w:rsidRPr="00106544">
              <w:t>48492,0 тыс. рублей - средства местных бюджетов;</w:t>
            </w:r>
          </w:p>
          <w:p w:rsidR="00C11D14" w:rsidRPr="00106544" w:rsidRDefault="00C11D14">
            <w:pPr>
              <w:pStyle w:val="ConsPlusNormal"/>
              <w:jc w:val="both"/>
            </w:pPr>
            <w:r w:rsidRPr="00106544">
              <w:t>3184599,0 тыс. рублей - средства из внебюджетных источников &lt;**&gt;.</w:t>
            </w:r>
          </w:p>
          <w:p w:rsidR="00C11D14" w:rsidRPr="00106544" w:rsidRDefault="00C11D14">
            <w:pPr>
              <w:pStyle w:val="ConsPlusNormal"/>
              <w:jc w:val="both"/>
            </w:pPr>
            <w:r w:rsidRPr="00106544">
              <w:t xml:space="preserve">Объем финансового обеспечения на реализацию Подпрограммы 1 составляет </w:t>
            </w:r>
            <w:r w:rsidR="00236DF4" w:rsidRPr="00106544">
              <w:t>26599610,0</w:t>
            </w:r>
            <w:r w:rsidRPr="00106544">
              <w:t xml:space="preserve"> тыс. рублей.</w:t>
            </w:r>
          </w:p>
          <w:p w:rsidR="00C11D14" w:rsidRPr="00106544" w:rsidRDefault="00C11D14">
            <w:pPr>
              <w:pStyle w:val="ConsPlusNormal"/>
              <w:jc w:val="both"/>
            </w:pPr>
            <w:r w:rsidRPr="00106544">
              <w:t>Объем финансового обеспечения на реализацию Подпрограммы 2</w:t>
            </w:r>
            <w:r w:rsidR="00236DF4" w:rsidRPr="00106544">
              <w:t xml:space="preserve"> составляет 3234416,7</w:t>
            </w:r>
            <w:r w:rsidRPr="00106544">
              <w:t xml:space="preserve"> тыс. рублей.</w:t>
            </w:r>
          </w:p>
          <w:p w:rsidR="00C11D14" w:rsidRPr="00106544" w:rsidRDefault="00C11D14">
            <w:pPr>
              <w:pStyle w:val="ConsPlusNormal"/>
              <w:jc w:val="both"/>
            </w:pPr>
            <w:r w:rsidRPr="00106544">
              <w:t xml:space="preserve">Объем финансового обеспечения на реализацию Подпрограммы 3 составляет </w:t>
            </w:r>
            <w:r w:rsidR="00236DF4" w:rsidRPr="00106544">
              <w:t>271212,7</w:t>
            </w:r>
            <w:r w:rsidRPr="00106544">
              <w:t xml:space="preserve"> тыс. рублей.</w:t>
            </w:r>
          </w:p>
          <w:p w:rsidR="00C11D14" w:rsidRPr="00106544" w:rsidRDefault="00C11D14">
            <w:pPr>
              <w:pStyle w:val="ConsPlusNormal"/>
              <w:jc w:val="both"/>
            </w:pPr>
            <w:r w:rsidRPr="00106544">
              <w:t>Общий объем финансирования на реализацию государственной программы по годам составит &lt;***&gt;:</w:t>
            </w:r>
          </w:p>
          <w:p w:rsidR="00C11D14" w:rsidRPr="00106544" w:rsidRDefault="00C11D14">
            <w:pPr>
              <w:pStyle w:val="ConsPlusNormal"/>
              <w:jc w:val="both"/>
            </w:pPr>
            <w:r w:rsidRPr="00106544">
              <w:t>2014 год - 1325921,5 тыс. рублей;</w:t>
            </w:r>
          </w:p>
          <w:p w:rsidR="00C11D14" w:rsidRPr="00106544" w:rsidRDefault="00C11D14">
            <w:pPr>
              <w:pStyle w:val="ConsPlusNormal"/>
              <w:jc w:val="both"/>
            </w:pPr>
            <w:r w:rsidRPr="00106544">
              <w:t>2015 год - 1463171,3 тыс. рублей;</w:t>
            </w:r>
          </w:p>
          <w:p w:rsidR="00C11D14" w:rsidRPr="00106544" w:rsidRDefault="00C11D14">
            <w:pPr>
              <w:pStyle w:val="ConsPlusNormal"/>
              <w:jc w:val="both"/>
            </w:pPr>
            <w:r w:rsidRPr="00106544">
              <w:t>2016 год - 1486544,9 тыс. рублей;</w:t>
            </w:r>
          </w:p>
          <w:p w:rsidR="00C11D14" w:rsidRPr="00106544" w:rsidRDefault="00C11D14">
            <w:pPr>
              <w:pStyle w:val="ConsPlusNormal"/>
              <w:jc w:val="both"/>
            </w:pPr>
            <w:r w:rsidRPr="00106544">
              <w:t>2017 год - 1458090,1 тыс. рублей;</w:t>
            </w:r>
          </w:p>
          <w:p w:rsidR="00C11D14" w:rsidRPr="00106544" w:rsidRDefault="00C11D14">
            <w:pPr>
              <w:pStyle w:val="ConsPlusNormal"/>
              <w:jc w:val="both"/>
            </w:pPr>
            <w:r w:rsidRPr="00106544">
              <w:t>2018 год - 1394287,2 тыс. рублей;</w:t>
            </w:r>
          </w:p>
          <w:p w:rsidR="00C11D14" w:rsidRPr="00106544" w:rsidRDefault="00C11D14">
            <w:pPr>
              <w:pStyle w:val="ConsPlusNormal"/>
              <w:jc w:val="both"/>
            </w:pPr>
            <w:r w:rsidRPr="00106544">
              <w:lastRenderedPageBreak/>
              <w:t>2019 год - 1913744,8 тыс. рублей;</w:t>
            </w:r>
          </w:p>
          <w:p w:rsidR="00C11D14" w:rsidRPr="00106544" w:rsidRDefault="00C11D14">
            <w:pPr>
              <w:pStyle w:val="ConsPlusNormal"/>
              <w:jc w:val="both"/>
            </w:pPr>
            <w:r w:rsidRPr="00106544">
              <w:t>2020 год - 4894954,1 тыс. рублей;</w:t>
            </w:r>
          </w:p>
          <w:p w:rsidR="00C11D14" w:rsidRPr="00106544" w:rsidRDefault="00C11D14">
            <w:pPr>
              <w:pStyle w:val="ConsPlusNormal"/>
              <w:jc w:val="both"/>
            </w:pPr>
            <w:r w:rsidRPr="00106544">
              <w:t>2021 год - 3053080,5 тыс. рублей;</w:t>
            </w:r>
          </w:p>
          <w:p w:rsidR="00C11D14" w:rsidRPr="00106544" w:rsidRDefault="00C11D14">
            <w:pPr>
              <w:pStyle w:val="ConsPlusNormal"/>
              <w:jc w:val="both"/>
            </w:pPr>
            <w:r w:rsidRPr="00106544">
              <w:t xml:space="preserve">2022 год - </w:t>
            </w:r>
            <w:r w:rsidR="00236DF4" w:rsidRPr="00106544">
              <w:t>2247843,6</w:t>
            </w:r>
            <w:r w:rsidRPr="00106544">
              <w:t xml:space="preserve"> тыс. рублей;</w:t>
            </w:r>
          </w:p>
          <w:p w:rsidR="00C11D14" w:rsidRPr="00106544" w:rsidRDefault="00C11D14">
            <w:pPr>
              <w:pStyle w:val="ConsPlusNormal"/>
              <w:jc w:val="both"/>
            </w:pPr>
            <w:r w:rsidRPr="00106544">
              <w:t xml:space="preserve">2023 год </w:t>
            </w:r>
            <w:r w:rsidR="00236DF4" w:rsidRPr="00106544">
              <w:t>- 3569662,9</w:t>
            </w:r>
            <w:r w:rsidRPr="00106544">
              <w:t xml:space="preserve"> тыс. рублей;</w:t>
            </w:r>
          </w:p>
          <w:p w:rsidR="00C11D14" w:rsidRPr="00106544" w:rsidRDefault="00C11D14">
            <w:pPr>
              <w:pStyle w:val="ConsPlusNormal"/>
              <w:jc w:val="both"/>
            </w:pPr>
            <w:r w:rsidRPr="00106544">
              <w:t xml:space="preserve">2024 год </w:t>
            </w:r>
            <w:r w:rsidR="00236DF4" w:rsidRPr="00106544">
              <w:t xml:space="preserve">- 3628089,6 </w:t>
            </w:r>
            <w:r w:rsidRPr="00106544">
              <w:t>тыс. рублей;</w:t>
            </w:r>
          </w:p>
          <w:p w:rsidR="00C11D14" w:rsidRPr="00106544" w:rsidRDefault="00C11D14">
            <w:pPr>
              <w:pStyle w:val="ConsPlusNormal"/>
              <w:jc w:val="both"/>
            </w:pPr>
            <w:r w:rsidRPr="00106544">
              <w:t xml:space="preserve">2025 год </w:t>
            </w:r>
            <w:r w:rsidR="00236DF4" w:rsidRPr="00106544">
              <w:t>-</w:t>
            </w:r>
            <w:r w:rsidRPr="00106544">
              <w:t xml:space="preserve"> </w:t>
            </w:r>
            <w:r w:rsidR="00236DF4" w:rsidRPr="00106544">
              <w:t xml:space="preserve">3669848,9 </w:t>
            </w:r>
            <w:r w:rsidRPr="00106544">
              <w:t>тыс. рублей,</w:t>
            </w:r>
          </w:p>
          <w:p w:rsidR="00C11D14" w:rsidRPr="00106544" w:rsidRDefault="00C11D14">
            <w:pPr>
              <w:pStyle w:val="ConsPlusNormal"/>
              <w:jc w:val="both"/>
            </w:pPr>
            <w:r w:rsidRPr="00106544">
              <w:t>в том числе:</w:t>
            </w:r>
          </w:p>
          <w:p w:rsidR="00C11D14" w:rsidRPr="00106544" w:rsidRDefault="00C11D14">
            <w:pPr>
              <w:pStyle w:val="ConsPlusNormal"/>
              <w:jc w:val="both"/>
            </w:pPr>
            <w:r w:rsidRPr="00106544">
              <w:t>за счет средств областного бюджета Новосибирской области составит:</w:t>
            </w:r>
          </w:p>
          <w:p w:rsidR="00C11D14" w:rsidRPr="00106544" w:rsidRDefault="00C11D14">
            <w:pPr>
              <w:pStyle w:val="ConsPlusNormal"/>
              <w:jc w:val="both"/>
            </w:pPr>
            <w:r w:rsidRPr="00106544">
              <w:t>2014 год - 478510,0 тыс. рублей;</w:t>
            </w:r>
          </w:p>
          <w:p w:rsidR="00C11D14" w:rsidRPr="00106544" w:rsidRDefault="00C11D14">
            <w:pPr>
              <w:pStyle w:val="ConsPlusNormal"/>
              <w:jc w:val="both"/>
            </w:pPr>
            <w:r w:rsidRPr="00106544">
              <w:t>2015 год - 473565,6 тыс. рублей;</w:t>
            </w:r>
          </w:p>
          <w:p w:rsidR="00C11D14" w:rsidRPr="00106544" w:rsidRDefault="00C11D14">
            <w:pPr>
              <w:pStyle w:val="ConsPlusNormal"/>
              <w:jc w:val="both"/>
            </w:pPr>
            <w:r w:rsidRPr="00106544">
              <w:t>2016 год - 455727,4 тыс. рублей;</w:t>
            </w:r>
          </w:p>
          <w:p w:rsidR="00C11D14" w:rsidRPr="00106544" w:rsidRDefault="00C11D14">
            <w:pPr>
              <w:pStyle w:val="ConsPlusNormal"/>
              <w:jc w:val="both"/>
            </w:pPr>
            <w:r w:rsidRPr="00106544">
              <w:t>2017 год - 477244,7 тыс. рублей;</w:t>
            </w:r>
          </w:p>
          <w:p w:rsidR="00C11D14" w:rsidRPr="00106544" w:rsidRDefault="00C11D14">
            <w:pPr>
              <w:pStyle w:val="ConsPlusNormal"/>
              <w:jc w:val="both"/>
            </w:pPr>
            <w:r w:rsidRPr="00106544">
              <w:t>2018 год - 543727,2 тыс. рублей;</w:t>
            </w:r>
          </w:p>
          <w:p w:rsidR="00C11D14" w:rsidRPr="00106544" w:rsidRDefault="00C11D14">
            <w:pPr>
              <w:pStyle w:val="ConsPlusNormal"/>
              <w:jc w:val="both"/>
            </w:pPr>
            <w:r w:rsidRPr="00106544">
              <w:t>2019 год - 548538,8 тыс. рублей;</w:t>
            </w:r>
          </w:p>
          <w:p w:rsidR="00C11D14" w:rsidRPr="00106544" w:rsidRDefault="00C11D14">
            <w:pPr>
              <w:pStyle w:val="ConsPlusNormal"/>
              <w:jc w:val="both"/>
            </w:pPr>
            <w:r w:rsidRPr="00106544">
              <w:t>2020 год - 577161,6 тыс. рублей;</w:t>
            </w:r>
          </w:p>
          <w:p w:rsidR="00C11D14" w:rsidRPr="00106544" w:rsidRDefault="00C11D14">
            <w:pPr>
              <w:pStyle w:val="ConsPlusNormal"/>
              <w:jc w:val="both"/>
            </w:pPr>
            <w:r w:rsidRPr="00106544">
              <w:t>2021 год - 540532,9 тыс. рублей;</w:t>
            </w:r>
          </w:p>
          <w:p w:rsidR="00C11D14" w:rsidRPr="00106544" w:rsidRDefault="00C11D14">
            <w:pPr>
              <w:pStyle w:val="ConsPlusNormal"/>
              <w:jc w:val="both"/>
            </w:pPr>
            <w:r w:rsidRPr="00106544">
              <w:t xml:space="preserve">2022 год </w:t>
            </w:r>
            <w:r w:rsidR="00236DF4" w:rsidRPr="00106544">
              <w:t>-</w:t>
            </w:r>
            <w:r w:rsidRPr="00106544">
              <w:t xml:space="preserve"> </w:t>
            </w:r>
            <w:r w:rsidR="00236DF4" w:rsidRPr="00106544">
              <w:t xml:space="preserve">617778,1 </w:t>
            </w:r>
            <w:r w:rsidRPr="00106544">
              <w:t>тыс. рублей;</w:t>
            </w:r>
          </w:p>
          <w:p w:rsidR="00C11D14" w:rsidRPr="00106544" w:rsidRDefault="00C11D14">
            <w:pPr>
              <w:pStyle w:val="ConsPlusNormal"/>
              <w:jc w:val="both"/>
            </w:pPr>
            <w:r w:rsidRPr="00106544">
              <w:t xml:space="preserve">2023 год </w:t>
            </w:r>
            <w:r w:rsidR="00236DF4" w:rsidRPr="00106544">
              <w:t>-</w:t>
            </w:r>
            <w:r w:rsidRPr="00106544">
              <w:t xml:space="preserve"> </w:t>
            </w:r>
            <w:r w:rsidR="00236DF4" w:rsidRPr="00106544">
              <w:t>704284,2</w:t>
            </w:r>
            <w:r w:rsidRPr="00106544">
              <w:t xml:space="preserve"> тыс. рублей;</w:t>
            </w:r>
          </w:p>
          <w:p w:rsidR="00C11D14" w:rsidRPr="00106544" w:rsidRDefault="00C11D14">
            <w:pPr>
              <w:pStyle w:val="ConsPlusNormal"/>
              <w:jc w:val="both"/>
            </w:pPr>
            <w:r w:rsidRPr="00106544">
              <w:t xml:space="preserve">2024 год </w:t>
            </w:r>
            <w:r w:rsidR="00236DF4" w:rsidRPr="00106544">
              <w:t>-</w:t>
            </w:r>
            <w:r w:rsidRPr="00106544">
              <w:t xml:space="preserve"> </w:t>
            </w:r>
            <w:r w:rsidR="00236DF4" w:rsidRPr="00106544">
              <w:t>725403,9</w:t>
            </w:r>
            <w:r w:rsidRPr="00106544">
              <w:t xml:space="preserve"> тыс. рублей;</w:t>
            </w:r>
          </w:p>
          <w:p w:rsidR="00C11D14" w:rsidRPr="00106544" w:rsidRDefault="00C11D14" w:rsidP="00236DF4">
            <w:pPr>
              <w:pStyle w:val="ConsPlusNormal"/>
              <w:jc w:val="both"/>
            </w:pPr>
            <w:r w:rsidRPr="00106544">
              <w:t xml:space="preserve">2025 год </w:t>
            </w:r>
            <w:r w:rsidR="00236DF4" w:rsidRPr="00106544">
              <w:t>-</w:t>
            </w:r>
            <w:r w:rsidRPr="00106544">
              <w:t xml:space="preserve"> </w:t>
            </w:r>
            <w:r w:rsidR="00236DF4" w:rsidRPr="00106544">
              <w:t>747131,1</w:t>
            </w:r>
            <w:r w:rsidRPr="00106544">
              <w:t xml:space="preserve"> тыс. рублей,</w:t>
            </w:r>
          </w:p>
        </w:tc>
      </w:tr>
      <w:tr w:rsidR="00106544" w:rsidRPr="00106544">
        <w:tc>
          <w:tcPr>
            <w:tcW w:w="2437" w:type="dxa"/>
            <w:tcBorders>
              <w:top w:val="nil"/>
              <w:bottom w:val="nil"/>
            </w:tcBorders>
          </w:tcPr>
          <w:p w:rsidR="00C11D14" w:rsidRPr="00106544" w:rsidRDefault="00C11D14">
            <w:pPr>
              <w:pStyle w:val="ConsPlusNormal"/>
            </w:pPr>
          </w:p>
        </w:tc>
        <w:tc>
          <w:tcPr>
            <w:tcW w:w="6633" w:type="dxa"/>
            <w:tcBorders>
              <w:top w:val="nil"/>
              <w:bottom w:val="nil"/>
            </w:tcBorders>
          </w:tcPr>
          <w:p w:rsidR="00C11D14" w:rsidRPr="00106544" w:rsidRDefault="00C11D14">
            <w:pPr>
              <w:pStyle w:val="ConsPlusNormal"/>
              <w:jc w:val="both"/>
            </w:pPr>
            <w:r w:rsidRPr="00106544">
              <w:t>за счет средств федерального бюджета составит:</w:t>
            </w:r>
          </w:p>
          <w:p w:rsidR="00C11D14" w:rsidRPr="00106544" w:rsidRDefault="00C11D14">
            <w:pPr>
              <w:pStyle w:val="ConsPlusNormal"/>
              <w:jc w:val="both"/>
            </w:pPr>
            <w:r w:rsidRPr="00106544">
              <w:t>2014 год - 697411,5 тыс. рублей;</w:t>
            </w:r>
          </w:p>
          <w:p w:rsidR="00C11D14" w:rsidRPr="00106544" w:rsidRDefault="00C11D14">
            <w:pPr>
              <w:pStyle w:val="ConsPlusNormal"/>
              <w:jc w:val="both"/>
            </w:pPr>
            <w:r w:rsidRPr="00106544">
              <w:t>2015 год - 825201,7 тыс. рублей;</w:t>
            </w:r>
          </w:p>
          <w:p w:rsidR="00C11D14" w:rsidRPr="00106544" w:rsidRDefault="00C11D14">
            <w:pPr>
              <w:pStyle w:val="ConsPlusNormal"/>
              <w:jc w:val="both"/>
            </w:pPr>
            <w:r w:rsidRPr="00106544">
              <w:t>2016 год - 860018,0 тыс. рублей;</w:t>
            </w:r>
          </w:p>
          <w:p w:rsidR="00C11D14" w:rsidRPr="00106544" w:rsidRDefault="00C11D14">
            <w:pPr>
              <w:pStyle w:val="ConsPlusNormal"/>
              <w:jc w:val="both"/>
            </w:pPr>
            <w:r w:rsidRPr="00106544">
              <w:t>2017 год - 764013,4 тыс. рублей;</w:t>
            </w:r>
          </w:p>
          <w:p w:rsidR="00C11D14" w:rsidRPr="00106544" w:rsidRDefault="00C11D14">
            <w:pPr>
              <w:pStyle w:val="ConsPlusNormal"/>
              <w:jc w:val="both"/>
            </w:pPr>
            <w:r w:rsidRPr="00106544">
              <w:t>2018 год - 649500,0 тыс. рублей;</w:t>
            </w:r>
          </w:p>
          <w:p w:rsidR="00C11D14" w:rsidRPr="00106544" w:rsidRDefault="00C11D14">
            <w:pPr>
              <w:pStyle w:val="ConsPlusNormal"/>
              <w:jc w:val="both"/>
            </w:pPr>
            <w:r w:rsidRPr="00106544">
              <w:t>2019 год - 1055946,0 тыс. рублей;</w:t>
            </w:r>
          </w:p>
          <w:p w:rsidR="00C11D14" w:rsidRPr="00106544" w:rsidRDefault="00C11D14">
            <w:pPr>
              <w:pStyle w:val="ConsPlusNormal"/>
              <w:jc w:val="both"/>
            </w:pPr>
            <w:r w:rsidRPr="00106544">
              <w:t>2020 год - 3990777,0 тыс. рублей;</w:t>
            </w:r>
          </w:p>
          <w:p w:rsidR="00C11D14" w:rsidRPr="00106544" w:rsidRDefault="00C11D14">
            <w:pPr>
              <w:pStyle w:val="ConsPlusNormal"/>
              <w:jc w:val="both"/>
            </w:pPr>
            <w:r w:rsidRPr="00106544">
              <w:t>2021 год - 2194367,6 тыс. рублей;</w:t>
            </w:r>
          </w:p>
          <w:p w:rsidR="00C11D14" w:rsidRPr="00106544" w:rsidRDefault="00C11D14">
            <w:pPr>
              <w:pStyle w:val="ConsPlusNormal"/>
              <w:jc w:val="both"/>
            </w:pPr>
            <w:r w:rsidRPr="00106544">
              <w:t>2022 год - 1295905,5 тыс. рублей;</w:t>
            </w:r>
          </w:p>
          <w:p w:rsidR="00C11D14" w:rsidRPr="00106544" w:rsidRDefault="00C11D14">
            <w:pPr>
              <w:pStyle w:val="ConsPlusNormal"/>
              <w:jc w:val="both"/>
            </w:pPr>
            <w:r w:rsidRPr="00106544">
              <w:t xml:space="preserve">2023 год </w:t>
            </w:r>
            <w:r w:rsidR="00236DF4" w:rsidRPr="00106544">
              <w:t>-</w:t>
            </w:r>
            <w:r w:rsidRPr="00106544">
              <w:t xml:space="preserve"> </w:t>
            </w:r>
            <w:r w:rsidR="00236DF4" w:rsidRPr="00106544">
              <w:t>2517618,7</w:t>
            </w:r>
            <w:r w:rsidRPr="00106544">
              <w:t xml:space="preserve"> тыс. рублей;</w:t>
            </w:r>
          </w:p>
          <w:p w:rsidR="00C11D14" w:rsidRPr="00106544" w:rsidRDefault="00C11D14">
            <w:pPr>
              <w:pStyle w:val="ConsPlusNormal"/>
              <w:jc w:val="both"/>
            </w:pPr>
            <w:r w:rsidRPr="00106544">
              <w:t xml:space="preserve">2024 год </w:t>
            </w:r>
            <w:r w:rsidR="00236DF4" w:rsidRPr="00106544">
              <w:t>-</w:t>
            </w:r>
            <w:r w:rsidRPr="00106544">
              <w:t xml:space="preserve"> </w:t>
            </w:r>
            <w:r w:rsidR="00236DF4" w:rsidRPr="00106544">
              <w:t>2555875,7</w:t>
            </w:r>
            <w:r w:rsidRPr="00106544">
              <w:t xml:space="preserve"> тыс. рублей;</w:t>
            </w:r>
          </w:p>
          <w:p w:rsidR="00C11D14" w:rsidRPr="00106544" w:rsidRDefault="00C11D14">
            <w:pPr>
              <w:pStyle w:val="ConsPlusNormal"/>
              <w:jc w:val="both"/>
            </w:pPr>
            <w:r w:rsidRPr="00106544">
              <w:t xml:space="preserve">2025 год </w:t>
            </w:r>
            <w:r w:rsidR="00236DF4" w:rsidRPr="00106544">
              <w:t>-</w:t>
            </w:r>
            <w:r w:rsidRPr="00106544">
              <w:t xml:space="preserve"> </w:t>
            </w:r>
            <w:r w:rsidR="00236DF4" w:rsidRPr="00106544">
              <w:t>2575907,8</w:t>
            </w:r>
            <w:r w:rsidRPr="00106544">
              <w:t xml:space="preserve"> тыс. рублей,</w:t>
            </w:r>
          </w:p>
          <w:p w:rsidR="00C11D14" w:rsidRPr="00106544" w:rsidRDefault="00C11D14">
            <w:pPr>
              <w:pStyle w:val="ConsPlusNormal"/>
              <w:jc w:val="both"/>
            </w:pPr>
            <w:r w:rsidRPr="00106544">
              <w:t>за счет средств местных бюджетов составит:</w:t>
            </w:r>
          </w:p>
          <w:p w:rsidR="00C11D14" w:rsidRPr="00106544" w:rsidRDefault="00C11D14">
            <w:pPr>
              <w:pStyle w:val="ConsPlusNormal"/>
              <w:jc w:val="both"/>
            </w:pPr>
            <w:r w:rsidRPr="00106544">
              <w:t>2014 год - 0,0 тыс. рублей;</w:t>
            </w:r>
          </w:p>
          <w:p w:rsidR="00C11D14" w:rsidRPr="00106544" w:rsidRDefault="00C11D14">
            <w:pPr>
              <w:pStyle w:val="ConsPlusNormal"/>
              <w:jc w:val="both"/>
            </w:pPr>
            <w:r w:rsidRPr="00106544">
              <w:t>2015 год - 2308,0 тыс. рублей;</w:t>
            </w:r>
          </w:p>
          <w:p w:rsidR="00C11D14" w:rsidRPr="00106544" w:rsidRDefault="00C11D14">
            <w:pPr>
              <w:pStyle w:val="ConsPlusNormal"/>
              <w:jc w:val="both"/>
            </w:pPr>
            <w:r w:rsidRPr="00106544">
              <w:t>2016 год - 3189,0 тыс. рублей;</w:t>
            </w:r>
          </w:p>
          <w:p w:rsidR="00C11D14" w:rsidRPr="00106544" w:rsidRDefault="00C11D14">
            <w:pPr>
              <w:pStyle w:val="ConsPlusNormal"/>
              <w:jc w:val="both"/>
            </w:pPr>
            <w:r w:rsidRPr="00106544">
              <w:t>2017 год - 9225,0 тыс. рублей;</w:t>
            </w:r>
          </w:p>
          <w:p w:rsidR="00C11D14" w:rsidRPr="00106544" w:rsidRDefault="00C11D14">
            <w:pPr>
              <w:pStyle w:val="ConsPlusNormal"/>
              <w:jc w:val="both"/>
            </w:pPr>
            <w:r w:rsidRPr="00106544">
              <w:t>2018 год - 10000,0 тыс. рублей;</w:t>
            </w:r>
          </w:p>
          <w:p w:rsidR="00C11D14" w:rsidRPr="00106544" w:rsidRDefault="00C11D14">
            <w:pPr>
              <w:pStyle w:val="ConsPlusNormal"/>
              <w:jc w:val="both"/>
            </w:pPr>
            <w:r w:rsidRPr="00106544">
              <w:t>2019 год - 7700,0 тыс. рублей;</w:t>
            </w:r>
          </w:p>
          <w:p w:rsidR="00C11D14" w:rsidRPr="00106544" w:rsidRDefault="00C11D14">
            <w:pPr>
              <w:pStyle w:val="ConsPlusNormal"/>
              <w:jc w:val="both"/>
            </w:pPr>
            <w:r w:rsidRPr="00106544">
              <w:t>2020 год - 9000,0 тыс. рублей;</w:t>
            </w:r>
          </w:p>
          <w:p w:rsidR="00C11D14" w:rsidRPr="00106544" w:rsidRDefault="00C11D14">
            <w:pPr>
              <w:pStyle w:val="ConsPlusNormal"/>
              <w:jc w:val="both"/>
            </w:pPr>
            <w:r w:rsidRPr="00106544">
              <w:t>2021 год - 1670,0 тыс. рублей;</w:t>
            </w:r>
          </w:p>
          <w:p w:rsidR="00C11D14" w:rsidRPr="00106544" w:rsidRDefault="00C11D14">
            <w:pPr>
              <w:pStyle w:val="ConsPlusNormal"/>
              <w:jc w:val="both"/>
            </w:pPr>
            <w:r w:rsidRPr="00106544">
              <w:t>2022 год - 1600,0 тыс. рублей;</w:t>
            </w:r>
          </w:p>
          <w:p w:rsidR="00C11D14" w:rsidRPr="00106544" w:rsidRDefault="00C11D14">
            <w:pPr>
              <w:pStyle w:val="ConsPlusNormal"/>
              <w:jc w:val="both"/>
            </w:pPr>
            <w:r w:rsidRPr="00106544">
              <w:t>2023 год - 1900,0 тыс. рублей;</w:t>
            </w:r>
          </w:p>
          <w:p w:rsidR="00C11D14" w:rsidRPr="00106544" w:rsidRDefault="00C11D14">
            <w:pPr>
              <w:pStyle w:val="ConsPlusNormal"/>
              <w:jc w:val="both"/>
            </w:pPr>
            <w:r w:rsidRPr="00106544">
              <w:t>2024 год - 950,0 тыс. рублей;</w:t>
            </w:r>
          </w:p>
          <w:p w:rsidR="00C11D14" w:rsidRPr="00106544" w:rsidRDefault="00C11D14">
            <w:pPr>
              <w:pStyle w:val="ConsPlusNormal"/>
              <w:jc w:val="both"/>
            </w:pPr>
            <w:r w:rsidRPr="00106544">
              <w:t>2025 год - 950,0 тыс. рублей,</w:t>
            </w:r>
          </w:p>
          <w:p w:rsidR="00C11D14" w:rsidRPr="00106544" w:rsidRDefault="00C11D14">
            <w:pPr>
              <w:pStyle w:val="ConsPlusNormal"/>
              <w:jc w:val="both"/>
            </w:pPr>
            <w:r w:rsidRPr="00106544">
              <w:t>внебюджетные источники:</w:t>
            </w:r>
          </w:p>
          <w:p w:rsidR="00C11D14" w:rsidRPr="00106544" w:rsidRDefault="00C11D14">
            <w:pPr>
              <w:pStyle w:val="ConsPlusNormal"/>
              <w:jc w:val="both"/>
            </w:pPr>
            <w:r w:rsidRPr="00106544">
              <w:t>2014 год - 150000,0 тыс. рублей;</w:t>
            </w:r>
          </w:p>
          <w:p w:rsidR="00C11D14" w:rsidRPr="00106544" w:rsidRDefault="00C11D14">
            <w:pPr>
              <w:pStyle w:val="ConsPlusNormal"/>
              <w:jc w:val="both"/>
            </w:pPr>
            <w:r w:rsidRPr="00106544">
              <w:t>2015 год - 162096,0 тыс. рублей;</w:t>
            </w:r>
          </w:p>
          <w:p w:rsidR="00C11D14" w:rsidRPr="00106544" w:rsidRDefault="00C11D14">
            <w:pPr>
              <w:pStyle w:val="ConsPlusNormal"/>
              <w:jc w:val="both"/>
            </w:pPr>
            <w:r w:rsidRPr="00106544">
              <w:t>2016 год - 167610,5 тыс. рублей;</w:t>
            </w:r>
          </w:p>
          <w:p w:rsidR="00C11D14" w:rsidRPr="00106544" w:rsidRDefault="00C11D14">
            <w:pPr>
              <w:pStyle w:val="ConsPlusNormal"/>
              <w:jc w:val="both"/>
            </w:pPr>
            <w:r w:rsidRPr="00106544">
              <w:lastRenderedPageBreak/>
              <w:t>2017 год - 207607,0 тыс. рублей;</w:t>
            </w:r>
          </w:p>
          <w:p w:rsidR="00C11D14" w:rsidRPr="00106544" w:rsidRDefault="00C11D14">
            <w:pPr>
              <w:pStyle w:val="ConsPlusNormal"/>
              <w:jc w:val="both"/>
            </w:pPr>
            <w:r w:rsidRPr="00106544">
              <w:t>2018 год - 191060,0 тыс. рублей;</w:t>
            </w:r>
          </w:p>
          <w:p w:rsidR="00C11D14" w:rsidRPr="00106544" w:rsidRDefault="00C11D14">
            <w:pPr>
              <w:pStyle w:val="ConsPlusNormal"/>
              <w:jc w:val="both"/>
            </w:pPr>
            <w:r w:rsidRPr="00106544">
              <w:t>2019 год - 301560,0 тыс. рублей;</w:t>
            </w:r>
          </w:p>
          <w:p w:rsidR="00C11D14" w:rsidRPr="00106544" w:rsidRDefault="00C11D14">
            <w:pPr>
              <w:pStyle w:val="ConsPlusNormal"/>
              <w:jc w:val="both"/>
            </w:pPr>
            <w:r w:rsidRPr="00106544">
              <w:t>2020 год - 318015,5 тыс. рублей;</w:t>
            </w:r>
          </w:p>
          <w:p w:rsidR="00C11D14" w:rsidRPr="00106544" w:rsidRDefault="00C11D14">
            <w:pPr>
              <w:pStyle w:val="ConsPlusNormal"/>
              <w:jc w:val="both"/>
            </w:pPr>
            <w:r w:rsidRPr="00106544">
              <w:t>2021 год - 316510,0 тыс. рублей;</w:t>
            </w:r>
          </w:p>
          <w:p w:rsidR="00C11D14" w:rsidRPr="00106544" w:rsidRDefault="00C11D14">
            <w:pPr>
              <w:pStyle w:val="ConsPlusNormal"/>
              <w:jc w:val="both"/>
            </w:pPr>
            <w:r w:rsidRPr="00106544">
              <w:t>2022 год - 332560,0 тыс. рублей;</w:t>
            </w:r>
          </w:p>
          <w:p w:rsidR="00C11D14" w:rsidRPr="00106544" w:rsidRDefault="00C11D14">
            <w:pPr>
              <w:pStyle w:val="ConsPlusNormal"/>
              <w:jc w:val="both"/>
            </w:pPr>
            <w:r w:rsidRPr="00106544">
              <w:t>2023 год - 345860,0 тыс. рублей;</w:t>
            </w:r>
          </w:p>
          <w:p w:rsidR="00C11D14" w:rsidRPr="00106544" w:rsidRDefault="00C11D14">
            <w:pPr>
              <w:pStyle w:val="ConsPlusNormal"/>
              <w:jc w:val="both"/>
            </w:pPr>
            <w:r w:rsidRPr="00106544">
              <w:t>2024 год - 345860,0 тыс. рублей;</w:t>
            </w:r>
          </w:p>
          <w:p w:rsidR="00C11D14" w:rsidRPr="00106544" w:rsidRDefault="00C11D14">
            <w:pPr>
              <w:pStyle w:val="ConsPlusNormal"/>
              <w:jc w:val="both"/>
            </w:pPr>
            <w:r w:rsidRPr="00106544">
              <w:t>2025 год - 345860,0 тыс. рублей.</w:t>
            </w:r>
          </w:p>
        </w:tc>
      </w:tr>
      <w:tr w:rsidR="00106544" w:rsidRPr="00106544">
        <w:tc>
          <w:tcPr>
            <w:tcW w:w="2437" w:type="dxa"/>
            <w:tcBorders>
              <w:top w:val="nil"/>
              <w:bottom w:val="nil"/>
            </w:tcBorders>
          </w:tcPr>
          <w:p w:rsidR="00C11D14" w:rsidRPr="00106544" w:rsidRDefault="00C11D14">
            <w:pPr>
              <w:pStyle w:val="ConsPlusNormal"/>
            </w:pPr>
          </w:p>
        </w:tc>
        <w:tc>
          <w:tcPr>
            <w:tcW w:w="6633" w:type="dxa"/>
            <w:tcBorders>
              <w:top w:val="nil"/>
              <w:bottom w:val="nil"/>
            </w:tcBorders>
          </w:tcPr>
          <w:p w:rsidR="00C11D14" w:rsidRPr="00106544" w:rsidRDefault="00C11D14">
            <w:pPr>
              <w:pStyle w:val="ConsPlusNormal"/>
              <w:jc w:val="both"/>
            </w:pPr>
            <w:proofErr w:type="spellStart"/>
            <w:r w:rsidRPr="00106544">
              <w:t>Справочно</w:t>
            </w:r>
            <w:proofErr w:type="spellEnd"/>
            <w:r w:rsidRPr="00106544">
              <w:t>:</w:t>
            </w:r>
          </w:p>
          <w:p w:rsidR="00C11D14" w:rsidRPr="00106544" w:rsidRDefault="00C11D14">
            <w:pPr>
              <w:pStyle w:val="ConsPlusNormal"/>
              <w:jc w:val="both"/>
            </w:pPr>
            <w:r w:rsidRPr="00106544">
              <w:t>министерство образования Новосибирской области (в рамках 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- 3270,9 тыс. рублей за счет средств областного бюджета Новосибирской области, в том числе по годам:</w:t>
            </w:r>
          </w:p>
          <w:p w:rsidR="00C11D14" w:rsidRPr="00106544" w:rsidRDefault="00C11D14">
            <w:pPr>
              <w:pStyle w:val="ConsPlusNormal"/>
              <w:jc w:val="both"/>
            </w:pPr>
            <w:r w:rsidRPr="00106544">
              <w:t>2018 год - 1270,9 тыс. рублей;</w:t>
            </w:r>
          </w:p>
          <w:p w:rsidR="00C11D14" w:rsidRPr="00106544" w:rsidRDefault="00C11D14">
            <w:pPr>
              <w:pStyle w:val="ConsPlusNormal"/>
              <w:jc w:val="both"/>
            </w:pPr>
            <w:r w:rsidRPr="00106544">
              <w:t>2019 год - 2000,0 тыс. рублей.</w:t>
            </w:r>
          </w:p>
          <w:p w:rsidR="00C11D14" w:rsidRPr="00106544" w:rsidRDefault="00C11D14">
            <w:pPr>
              <w:pStyle w:val="ConsPlusNormal"/>
              <w:jc w:val="both"/>
            </w:pPr>
            <w:r w:rsidRPr="00106544">
              <w:t>Минтруда и соцразвития НСО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- 1600,0 тыс. рублей за счет средств областного бюджета Новосибирской области, в том числе по годам:</w:t>
            </w:r>
          </w:p>
          <w:p w:rsidR="00C11D14" w:rsidRPr="00106544" w:rsidRDefault="00C11D14">
            <w:pPr>
              <w:pStyle w:val="ConsPlusNormal"/>
              <w:jc w:val="both"/>
            </w:pPr>
            <w:r w:rsidRPr="00106544">
              <w:t>2019 год - 800,0 тыс. рублей;</w:t>
            </w:r>
          </w:p>
          <w:p w:rsidR="00C11D14" w:rsidRPr="00106544" w:rsidRDefault="00C11D14">
            <w:pPr>
              <w:pStyle w:val="ConsPlusNormal"/>
              <w:jc w:val="both"/>
            </w:pPr>
            <w:r w:rsidRPr="00106544">
              <w:t>2020 год - 800,0 тыс. рублей</w:t>
            </w:r>
          </w:p>
        </w:tc>
      </w:tr>
      <w:tr w:rsidR="00106544" w:rsidRPr="00106544">
        <w:tc>
          <w:tcPr>
            <w:tcW w:w="9070" w:type="dxa"/>
            <w:gridSpan w:val="2"/>
            <w:tcBorders>
              <w:top w:val="nil"/>
            </w:tcBorders>
          </w:tcPr>
          <w:p w:rsidR="00C11D14" w:rsidRPr="00106544" w:rsidRDefault="00C11D14">
            <w:pPr>
              <w:pStyle w:val="ConsPlusNormal"/>
              <w:jc w:val="both"/>
            </w:pPr>
            <w:r w:rsidRPr="00106544">
              <w:t>(в ред. постановления Правительства Новосибирской области от 29.03.2022 N 119-п)</w:t>
            </w:r>
          </w:p>
        </w:tc>
      </w:tr>
      <w:tr w:rsidR="00106544" w:rsidRPr="00106544">
        <w:tc>
          <w:tcPr>
            <w:tcW w:w="2437" w:type="dxa"/>
            <w:tcBorders>
              <w:bottom w:val="nil"/>
            </w:tcBorders>
          </w:tcPr>
          <w:p w:rsidR="00C11D14" w:rsidRPr="00106544" w:rsidRDefault="00C11D14">
            <w:pPr>
              <w:pStyle w:val="ConsPlusNormal"/>
            </w:pPr>
            <w:r w:rsidRPr="00106544">
              <w:t>Объемы налоговых расходов в рамках государственной программы</w:t>
            </w:r>
          </w:p>
        </w:tc>
        <w:tc>
          <w:tcPr>
            <w:tcW w:w="6633" w:type="dxa"/>
            <w:tcBorders>
              <w:bottom w:val="nil"/>
            </w:tcBorders>
          </w:tcPr>
          <w:p w:rsidR="00C11D14" w:rsidRPr="00106544" w:rsidRDefault="00C11D14">
            <w:pPr>
              <w:pStyle w:val="ConsPlusNormal"/>
              <w:jc w:val="both"/>
            </w:pPr>
            <w:r w:rsidRPr="00106544">
              <w:t>2020 год - 0,0 тыс. рублей;</w:t>
            </w:r>
          </w:p>
          <w:p w:rsidR="00C11D14" w:rsidRPr="00106544" w:rsidRDefault="00C11D14">
            <w:pPr>
              <w:pStyle w:val="ConsPlusNormal"/>
              <w:jc w:val="both"/>
            </w:pPr>
            <w:r w:rsidRPr="00106544">
              <w:t>2021 год - 0,0 тыс. рублей;</w:t>
            </w:r>
          </w:p>
          <w:p w:rsidR="00C11D14" w:rsidRPr="00106544" w:rsidRDefault="00C11D14">
            <w:pPr>
              <w:pStyle w:val="ConsPlusNormal"/>
              <w:jc w:val="both"/>
            </w:pPr>
            <w:r w:rsidRPr="00106544">
              <w:t>2022 год - 0,0 тыс. рублей;</w:t>
            </w:r>
          </w:p>
          <w:p w:rsidR="00C11D14" w:rsidRPr="00106544" w:rsidRDefault="00C11D14">
            <w:pPr>
              <w:pStyle w:val="ConsPlusNormal"/>
              <w:jc w:val="both"/>
            </w:pPr>
            <w:r w:rsidRPr="00106544">
              <w:t>2023 год - 0,0 тыс. рублей;</w:t>
            </w:r>
          </w:p>
          <w:p w:rsidR="00C11D14" w:rsidRPr="00106544" w:rsidRDefault="00C11D14">
            <w:pPr>
              <w:pStyle w:val="ConsPlusNormal"/>
              <w:jc w:val="both"/>
            </w:pPr>
            <w:r w:rsidRPr="00106544">
              <w:t>2024 год - 0,0 тыс. рублей;</w:t>
            </w:r>
          </w:p>
          <w:p w:rsidR="00C11D14" w:rsidRPr="00106544" w:rsidRDefault="00C11D14">
            <w:pPr>
              <w:pStyle w:val="ConsPlusNormal"/>
              <w:jc w:val="both"/>
            </w:pPr>
            <w:r w:rsidRPr="00106544">
              <w:t>2025 год - 0,0 тыс. рублей</w:t>
            </w:r>
          </w:p>
        </w:tc>
      </w:tr>
      <w:tr w:rsidR="00106544" w:rsidRPr="00106544">
        <w:tc>
          <w:tcPr>
            <w:tcW w:w="9070" w:type="dxa"/>
            <w:gridSpan w:val="2"/>
            <w:tcBorders>
              <w:top w:val="nil"/>
            </w:tcBorders>
          </w:tcPr>
          <w:p w:rsidR="00C11D14" w:rsidRPr="00106544" w:rsidRDefault="00C11D14">
            <w:pPr>
              <w:pStyle w:val="ConsPlusNormal"/>
              <w:jc w:val="both"/>
            </w:pPr>
            <w:r w:rsidRPr="00106544">
              <w:t>(строка введена постановлением Правительства Новосибирской области от 27.04.2020 N 154-п)</w:t>
            </w:r>
          </w:p>
        </w:tc>
      </w:tr>
      <w:tr w:rsidR="00106544" w:rsidRPr="00106544">
        <w:tblPrEx>
          <w:tblBorders>
            <w:insideH w:val="single" w:sz="4" w:space="0" w:color="auto"/>
          </w:tblBorders>
        </w:tblPrEx>
        <w:tc>
          <w:tcPr>
            <w:tcW w:w="2437" w:type="dxa"/>
          </w:tcPr>
          <w:p w:rsidR="00C11D14" w:rsidRPr="00106544" w:rsidRDefault="00C11D14">
            <w:pPr>
              <w:pStyle w:val="ConsPlusNormal"/>
            </w:pPr>
            <w:r w:rsidRPr="00106544">
              <w:t>Основные целевые индикаторы государственной программы</w:t>
            </w:r>
          </w:p>
        </w:tc>
        <w:tc>
          <w:tcPr>
            <w:tcW w:w="6633" w:type="dxa"/>
          </w:tcPr>
          <w:p w:rsidR="00C11D14" w:rsidRPr="00106544" w:rsidRDefault="00C11D14">
            <w:pPr>
              <w:pStyle w:val="ConsPlusNormal"/>
              <w:jc w:val="both"/>
            </w:pPr>
            <w:r w:rsidRPr="00106544">
              <w:t>Основные целевые индикаторы:</w:t>
            </w:r>
          </w:p>
          <w:p w:rsidR="00C11D14" w:rsidRPr="00106544" w:rsidRDefault="00C11D14">
            <w:pPr>
              <w:pStyle w:val="ConsPlusNormal"/>
              <w:jc w:val="both"/>
            </w:pPr>
            <w:r w:rsidRPr="00106544">
              <w:t>1. Уровень зарегистрированной безработицы (от численности рабочей силы) на конец года.</w:t>
            </w:r>
          </w:p>
          <w:p w:rsidR="00C11D14" w:rsidRPr="00106544" w:rsidRDefault="00C11D14">
            <w:pPr>
              <w:pStyle w:val="ConsPlusNormal"/>
              <w:jc w:val="both"/>
            </w:pPr>
            <w:r w:rsidRPr="00106544">
              <w:t>2. Уровень безработицы (по методологии Международной организации труда - далее МОТ) в среднем за год.</w:t>
            </w:r>
          </w:p>
          <w:p w:rsidR="00C11D14" w:rsidRPr="00106544" w:rsidRDefault="00C11D14">
            <w:pPr>
              <w:pStyle w:val="ConsPlusNormal"/>
              <w:jc w:val="both"/>
            </w:pPr>
            <w:r w:rsidRPr="00106544">
              <w:t>3. Коэффициент напряженности на рынке труда.</w:t>
            </w:r>
          </w:p>
          <w:p w:rsidR="00C11D14" w:rsidRPr="00106544" w:rsidRDefault="00C11D14">
            <w:pPr>
              <w:pStyle w:val="ConsPlusNormal"/>
              <w:jc w:val="both"/>
            </w:pPr>
            <w:r w:rsidRPr="00106544">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C11D14" w:rsidRPr="00106544" w:rsidRDefault="00C11D14">
            <w:pPr>
              <w:pStyle w:val="ConsPlusNormal"/>
              <w:jc w:val="both"/>
            </w:pPr>
            <w:r w:rsidRPr="00106544">
              <w:t>5. Доля работающих инвалидов трудоспособного возраста в общей численности инвалидов трудоспособного возраста</w:t>
            </w:r>
          </w:p>
        </w:tc>
      </w:tr>
      <w:tr w:rsidR="00106544" w:rsidRPr="00106544">
        <w:tc>
          <w:tcPr>
            <w:tcW w:w="2437" w:type="dxa"/>
            <w:tcBorders>
              <w:bottom w:val="nil"/>
            </w:tcBorders>
          </w:tcPr>
          <w:p w:rsidR="00C11D14" w:rsidRPr="00106544" w:rsidRDefault="00C11D14">
            <w:pPr>
              <w:pStyle w:val="ConsPlusNormal"/>
            </w:pPr>
            <w:r w:rsidRPr="00106544">
              <w:t xml:space="preserve">Ожидаемые результаты </w:t>
            </w:r>
            <w:r w:rsidRPr="00106544">
              <w:lastRenderedPageBreak/>
              <w:t>реализации государственной программы, выраженные в количественно измеримых показателях</w:t>
            </w:r>
          </w:p>
        </w:tc>
        <w:tc>
          <w:tcPr>
            <w:tcW w:w="6633" w:type="dxa"/>
            <w:tcBorders>
              <w:bottom w:val="nil"/>
            </w:tcBorders>
          </w:tcPr>
          <w:p w:rsidR="00C11D14" w:rsidRPr="00106544" w:rsidRDefault="00C11D14">
            <w:pPr>
              <w:pStyle w:val="ConsPlusNormal"/>
              <w:jc w:val="both"/>
            </w:pPr>
            <w:r w:rsidRPr="00106544">
              <w:lastRenderedPageBreak/>
              <w:t>Ожидаемые результаты реализации государственной программы:</w:t>
            </w:r>
          </w:p>
          <w:p w:rsidR="00C11D14" w:rsidRPr="00106544" w:rsidRDefault="00C11D14">
            <w:pPr>
              <w:pStyle w:val="ConsPlusNormal"/>
              <w:jc w:val="both"/>
            </w:pPr>
            <w:r w:rsidRPr="00106544">
              <w:lastRenderedPageBreak/>
              <w:t>1. Уровень зарегистрированной безработицы в 2024 году составит не более 1,0% от численности рабочей силы и будет поддерживаться на достигнутом уровне до конца реализации государственной программы (в 2013 году уровень зарегистрированной безработицы составил 1,1%).</w:t>
            </w:r>
          </w:p>
          <w:p w:rsidR="00C11D14" w:rsidRPr="00106544" w:rsidRDefault="00C11D14">
            <w:pPr>
              <w:pStyle w:val="ConsPlusNormal"/>
              <w:jc w:val="both"/>
            </w:pPr>
            <w:r w:rsidRPr="00106544">
              <w:t>2. Уровень безработицы (по методологии МОТ) к концу реализации государственной программы составит не более 5,4%.</w:t>
            </w:r>
          </w:p>
          <w:p w:rsidR="00C11D14" w:rsidRPr="00106544" w:rsidRDefault="00C11D14">
            <w:pPr>
              <w:pStyle w:val="ConsPlusNormal"/>
              <w:jc w:val="both"/>
            </w:pPr>
            <w:r w:rsidRPr="00106544">
              <w:t>3. Коэффициент напряженности на рынке труда в 2022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rsidR="00C11D14" w:rsidRPr="00106544" w:rsidRDefault="00C11D14">
            <w:pPr>
              <w:pStyle w:val="ConsPlusNormal"/>
              <w:jc w:val="both"/>
            </w:pPr>
            <w:r w:rsidRPr="00106544">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0,93 человека на 1000 работающих в 2025 году.</w:t>
            </w:r>
          </w:p>
          <w:p w:rsidR="00C11D14" w:rsidRPr="00106544" w:rsidRDefault="00C11D14">
            <w:pPr>
              <w:pStyle w:val="ConsPlusNormal"/>
              <w:jc w:val="both"/>
            </w:pPr>
            <w:r w:rsidRPr="00106544">
              <w:t>5. Доля работающих инвалидов трудоспособного возраста в общей численности инвалидов трудоспособного возраста в 2025 году составит не менее 33,3% (в 2017 году значение показателя составляло 28,9%)</w:t>
            </w:r>
          </w:p>
        </w:tc>
      </w:tr>
      <w:tr w:rsidR="00106544" w:rsidRPr="00106544">
        <w:tc>
          <w:tcPr>
            <w:tcW w:w="9070" w:type="dxa"/>
            <w:gridSpan w:val="2"/>
            <w:tcBorders>
              <w:top w:val="nil"/>
            </w:tcBorders>
          </w:tcPr>
          <w:p w:rsidR="00C11D14" w:rsidRPr="00106544" w:rsidRDefault="00C11D14">
            <w:pPr>
              <w:pStyle w:val="ConsPlusNormal"/>
              <w:jc w:val="both"/>
            </w:pPr>
            <w:r w:rsidRPr="00106544">
              <w:lastRenderedPageBreak/>
              <w:t>(в ред. постановлений Правительства Новосибирской области от 07.02.2019 N 29-п, от 14.01.2020 N 1-п, от 20.02.2021 N 47-п, от 17.11.2021 N 463-п)</w:t>
            </w:r>
          </w:p>
        </w:tc>
      </w:tr>
      <w:tr w:rsidR="00106544" w:rsidRPr="00106544">
        <w:tc>
          <w:tcPr>
            <w:tcW w:w="2437" w:type="dxa"/>
            <w:tcBorders>
              <w:bottom w:val="nil"/>
            </w:tcBorders>
          </w:tcPr>
          <w:p w:rsidR="00C11D14" w:rsidRPr="00106544" w:rsidRDefault="00C11D14">
            <w:pPr>
              <w:pStyle w:val="ConsPlusNormal"/>
            </w:pPr>
            <w:r w:rsidRPr="00106544">
              <w:t>Электронный адрес размещения государственной программы в сети Интернет</w:t>
            </w:r>
          </w:p>
        </w:tc>
        <w:tc>
          <w:tcPr>
            <w:tcW w:w="6633" w:type="dxa"/>
            <w:tcBorders>
              <w:bottom w:val="nil"/>
            </w:tcBorders>
          </w:tcPr>
          <w:p w:rsidR="00C11D14" w:rsidRPr="00106544" w:rsidRDefault="00C11D14">
            <w:pPr>
              <w:pStyle w:val="ConsPlusNormal"/>
              <w:jc w:val="both"/>
            </w:pPr>
            <w:r w:rsidRPr="00106544">
              <w:t>http://mtsr.nso.ru/page/7898</w:t>
            </w:r>
          </w:p>
        </w:tc>
      </w:tr>
      <w:tr w:rsidR="00106544" w:rsidRPr="00106544">
        <w:tc>
          <w:tcPr>
            <w:tcW w:w="9070" w:type="dxa"/>
            <w:gridSpan w:val="2"/>
            <w:tcBorders>
              <w:top w:val="nil"/>
            </w:tcBorders>
          </w:tcPr>
          <w:p w:rsidR="00C11D14" w:rsidRPr="00106544" w:rsidRDefault="00C11D14">
            <w:pPr>
              <w:pStyle w:val="ConsPlusNormal"/>
              <w:jc w:val="both"/>
            </w:pPr>
            <w:r w:rsidRPr="00106544">
              <w:t>(в ред. постановления Правительства Новосибирской области от 14.01.2020 N 1-п)</w:t>
            </w:r>
          </w:p>
        </w:tc>
      </w:tr>
    </w:tbl>
    <w:p w:rsidR="00C11D14" w:rsidRPr="00106544" w:rsidRDefault="00C11D14">
      <w:pPr>
        <w:pStyle w:val="ConsPlusNormal"/>
        <w:ind w:firstLine="540"/>
        <w:jc w:val="both"/>
      </w:pPr>
    </w:p>
    <w:p w:rsidR="00C11D14" w:rsidRPr="00106544" w:rsidRDefault="00C11D14">
      <w:pPr>
        <w:pStyle w:val="ConsPlusNormal"/>
        <w:ind w:firstLine="540"/>
        <w:jc w:val="both"/>
      </w:pPr>
      <w:r w:rsidRPr="00106544">
        <w:t>--------------------------------</w:t>
      </w:r>
    </w:p>
    <w:p w:rsidR="00C11D14" w:rsidRPr="00106544" w:rsidRDefault="00C11D14">
      <w:pPr>
        <w:pStyle w:val="ConsPlusNormal"/>
        <w:spacing w:before="220"/>
        <w:ind w:firstLine="540"/>
        <w:jc w:val="both"/>
      </w:pPr>
      <w:bookmarkStart w:id="0" w:name="P223"/>
      <w:bookmarkEnd w:id="0"/>
      <w:r w:rsidRPr="00106544">
        <w:t>&lt;*&gt;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C11D14" w:rsidRPr="00106544" w:rsidRDefault="00C11D14">
      <w:pPr>
        <w:pStyle w:val="ConsPlusNormal"/>
        <w:spacing w:before="220"/>
        <w:ind w:firstLine="540"/>
        <w:jc w:val="both"/>
      </w:pPr>
      <w:bookmarkStart w:id="1" w:name="P224"/>
      <w:bookmarkEnd w:id="1"/>
      <w:r w:rsidRPr="00106544">
        <w:t>&lt;**&gt; В качестве внебюджетных источников, привлекаемых для реализации мероприятий государственной 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C11D14" w:rsidRPr="00106544" w:rsidRDefault="00C11D14">
      <w:pPr>
        <w:pStyle w:val="ConsPlusNormal"/>
        <w:jc w:val="both"/>
      </w:pPr>
      <w:r w:rsidRPr="00106544">
        <w:t>(сноска 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bookmarkStart w:id="2" w:name="P226"/>
      <w:bookmarkEnd w:id="2"/>
      <w:r w:rsidRPr="00106544">
        <w:t>&lt;***&gt; Объем финансирования на реализацию государственной программы на 2025 год носит прогнозный характер.</w:t>
      </w:r>
    </w:p>
    <w:p w:rsidR="00C11D14" w:rsidRPr="00106544" w:rsidRDefault="00C11D14">
      <w:pPr>
        <w:pStyle w:val="ConsPlusNormal"/>
        <w:jc w:val="both"/>
      </w:pPr>
      <w:r w:rsidRPr="00106544">
        <w:t>(сноска в ред. постановления Правительства Новосибирской области от 29.03.2022 N 119-п)</w:t>
      </w:r>
    </w:p>
    <w:p w:rsidR="00C11D14" w:rsidRPr="00106544" w:rsidRDefault="00C11D14">
      <w:pPr>
        <w:pStyle w:val="ConsPlusNormal"/>
        <w:ind w:firstLine="540"/>
        <w:jc w:val="both"/>
      </w:pPr>
    </w:p>
    <w:p w:rsidR="00C11D14" w:rsidRPr="00106544" w:rsidRDefault="00C11D14">
      <w:pPr>
        <w:pStyle w:val="ConsPlusTitle"/>
        <w:jc w:val="center"/>
        <w:outlineLvl w:val="1"/>
      </w:pPr>
      <w:r w:rsidRPr="00106544">
        <w:t>II. Обоснование необходимости реализации</w:t>
      </w:r>
    </w:p>
    <w:p w:rsidR="00C11D14" w:rsidRPr="00106544" w:rsidRDefault="00C11D14">
      <w:pPr>
        <w:pStyle w:val="ConsPlusTitle"/>
        <w:jc w:val="center"/>
      </w:pPr>
      <w:r w:rsidRPr="00106544">
        <w:t>государственной программы</w:t>
      </w:r>
    </w:p>
    <w:p w:rsidR="00C11D14" w:rsidRPr="00106544" w:rsidRDefault="00C11D14">
      <w:pPr>
        <w:pStyle w:val="ConsPlusNormal"/>
        <w:ind w:firstLine="540"/>
        <w:jc w:val="both"/>
      </w:pPr>
    </w:p>
    <w:p w:rsidR="00C11D14" w:rsidRPr="00106544" w:rsidRDefault="00C11D14">
      <w:pPr>
        <w:pStyle w:val="ConsPlusTitle"/>
        <w:jc w:val="center"/>
        <w:outlineLvl w:val="2"/>
      </w:pPr>
      <w:r w:rsidRPr="00106544">
        <w:t>Анализ текущего состояния сферы реализации государственной</w:t>
      </w:r>
    </w:p>
    <w:p w:rsidR="00C11D14" w:rsidRPr="00106544" w:rsidRDefault="00C11D14">
      <w:pPr>
        <w:pStyle w:val="ConsPlusTitle"/>
        <w:jc w:val="center"/>
      </w:pPr>
      <w:r w:rsidRPr="00106544">
        <w:lastRenderedPageBreak/>
        <w:t>программы, основные проблемы в указанной сфере</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1. В 2011 - 2013 годах государственная политика в области содействия занятости населения реализовывалась в рамках ведомственной целевой программы "Содействие занятости населения Новосибирской области на 2011 - 2013 годы" (далее - ведомственная программа).</w:t>
      </w:r>
    </w:p>
    <w:p w:rsidR="00C11D14" w:rsidRPr="00106544" w:rsidRDefault="00C11D14">
      <w:pPr>
        <w:pStyle w:val="ConsPlusNormal"/>
        <w:spacing w:before="220"/>
        <w:ind w:firstLine="540"/>
        <w:jc w:val="both"/>
      </w:pPr>
      <w:r w:rsidRPr="00106544">
        <w:t xml:space="preserve">2. Участниками мероприятий активной политики занятости - получателями государственных услуг в области содействия занятости населения в 2013 году стали 313,9 тыс. человек (в 2012 году - 324,3 тыс. человек), из которых 118,6 тыс. человек (в 2012 году - 110,0 тыс. человек) получили государственные услуги по содействию в поиске подходящей работы. При содействии учреждений занятости населения в 2013 году нашли работу (доходное занятие) 65,6 тыс. человек, из них 36,1 тыс. человек трудоустроены на постоянную работу, 29,5 тыс. человек трудоустроены на общественные и временные работы, 4,7 тыс. безработных граждан получили услуги по содействию </w:t>
      </w:r>
      <w:proofErr w:type="spellStart"/>
      <w:r w:rsidRPr="00106544">
        <w:t>самозанятости</w:t>
      </w:r>
      <w:proofErr w:type="spellEnd"/>
      <w:r w:rsidRPr="00106544">
        <w:t xml:space="preserve">. В течение 2013 года проведено 1137 ярмарок вакансий и учебных рабочих мест, которые посетили 42,6 тыс. человек. Более 56 тыс. граждан получили </w:t>
      </w:r>
      <w:proofErr w:type="spellStart"/>
      <w:r w:rsidRPr="00106544">
        <w:t>профориентационные</w:t>
      </w:r>
      <w:proofErr w:type="spellEnd"/>
      <w:r w:rsidRPr="00106544">
        <w:t xml:space="preserve"> услуги. По направлению учреждений занятости населения завершили профессиональное обучение 5,5 тыс. безработных граждан по профессиям, востребованным на рынке труда Новосибирской области, и 508 женщин, имеющих детей в возрасте до трех лет, находящихся в отпуске по уходу за ребенком до достижения им возраста трех лет.</w:t>
      </w:r>
    </w:p>
    <w:p w:rsidR="00C11D14" w:rsidRPr="00106544" w:rsidRDefault="00C11D14">
      <w:pPr>
        <w:pStyle w:val="ConsPlusNormal"/>
        <w:spacing w:before="220"/>
        <w:ind w:firstLine="540"/>
        <w:jc w:val="both"/>
      </w:pPr>
      <w:r w:rsidRPr="00106544">
        <w:t>3. Результативному решению проблемы повышения занятости населения способствовала также реализация программы дополнительных мер по обеспечению стабильного функционирования рынка труда Новосибирской области в 2011 году, программы дополнительных мер, направленных на оказание содействия трудоустройству незанятых инвалидов, родителей, воспитывающих детей-инвалидов, многодетных родителей Новосибирской области в 2012 году и программы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2013 году (далее - программа дополнительных мер). Участниками программ дополнительных мер за 2011 - 2013 годы стали 3,8 тыс. человек.</w:t>
      </w:r>
    </w:p>
    <w:p w:rsidR="00C11D14" w:rsidRPr="00106544" w:rsidRDefault="00C11D14">
      <w:pPr>
        <w:pStyle w:val="ConsPlusNormal"/>
        <w:spacing w:before="220"/>
        <w:ind w:firstLine="540"/>
        <w:jc w:val="both"/>
      </w:pPr>
      <w:r w:rsidRPr="00106544">
        <w:t>4. Успешная реализация мероприятий ведомственной целевой программы и программ дополнительных мер оказала позитивное влияние на стабилизацию и дальнейшее развитие рынка труда Новосибирской области.</w:t>
      </w:r>
    </w:p>
    <w:p w:rsidR="00C11D14" w:rsidRPr="00106544" w:rsidRDefault="00C11D14">
      <w:pPr>
        <w:pStyle w:val="ConsPlusNormal"/>
        <w:spacing w:before="220"/>
        <w:ind w:firstLine="540"/>
        <w:jc w:val="both"/>
      </w:pPr>
      <w:r w:rsidRPr="00106544">
        <w:t>5. По данным обследования населения по проблемам занятости, проводимого Росстатом, общая численность безработных граждан снизилась с 98 тыс. человек в среднем за 2011 год до 84 тыс. человек в среднем за 2013 год (на 14,3%). Уровень безработицы (по методологии МОТ) в Новосибирской области снизился с 6,8% до 5,9% от численности экономически активного населения (в среднем по СФО - 7,2%).</w:t>
      </w:r>
    </w:p>
    <w:p w:rsidR="00C11D14" w:rsidRPr="00106544" w:rsidRDefault="00C11D14">
      <w:pPr>
        <w:pStyle w:val="ConsPlusNormal"/>
        <w:spacing w:before="220"/>
        <w:ind w:firstLine="540"/>
        <w:jc w:val="both"/>
      </w:pPr>
      <w:r w:rsidRPr="00106544">
        <w:t>6. В 2013 году сократилась численность зарегистрированных безработных граждан, так на 01.01.2014 в учреждениях занятости населения было зарегистрировано 15,3 тыс. человек, что на 13,5% ниже соответствующей даты 2013 года, уровень зарегистрированной безработицы от численности экономически активного населения за данный период снизился с 1,2% до 1,1%.</w:t>
      </w:r>
    </w:p>
    <w:p w:rsidR="00C11D14" w:rsidRPr="00106544" w:rsidRDefault="00C11D14">
      <w:pPr>
        <w:pStyle w:val="ConsPlusNormal"/>
        <w:spacing w:before="220"/>
        <w:ind w:firstLine="540"/>
        <w:jc w:val="both"/>
      </w:pPr>
      <w:r w:rsidRPr="00106544">
        <w:t xml:space="preserve">7. Вместе с тем на рынке труда Новосибирской области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w:t>
      </w:r>
      <w:proofErr w:type="spellStart"/>
      <w:r w:rsidRPr="00106544">
        <w:t>предпенсионного</w:t>
      </w:r>
      <w:proofErr w:type="spellEnd"/>
      <w:r w:rsidRPr="00106544">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C11D14" w:rsidRPr="00106544" w:rsidRDefault="00C11D14">
      <w:pPr>
        <w:pStyle w:val="ConsPlusNormal"/>
        <w:spacing w:before="220"/>
        <w:ind w:firstLine="540"/>
        <w:jc w:val="both"/>
      </w:pPr>
      <w:r w:rsidRPr="00106544">
        <w:t xml:space="preserve">Наибольшие трудности в трудоустройстве испытывают инвалиды в связи с отсутствием </w:t>
      </w:r>
      <w:r w:rsidRPr="00106544">
        <w:lastRenderedPageBreak/>
        <w:t>необходимого количества рабочих мест, подходящих для трудоустройства граждан данной категории. Кроме того, ограниченные физические возможности инвалидов не позволяют полноценно включаться в общественную жизнь.</w:t>
      </w:r>
    </w:p>
    <w:p w:rsidR="00C11D14" w:rsidRPr="00106544" w:rsidRDefault="00C11D14">
      <w:pPr>
        <w:pStyle w:val="ConsPlusNormal"/>
        <w:jc w:val="both"/>
      </w:pPr>
      <w:r w:rsidRPr="00106544">
        <w:t>(абзац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 xml:space="preserve">С учетом повышения пенсионного возраста особое значение приобретает работа с гражданами </w:t>
      </w:r>
      <w:proofErr w:type="spellStart"/>
      <w:r w:rsidRPr="00106544">
        <w:t>предпенсионного</w:t>
      </w:r>
      <w:proofErr w:type="spellEnd"/>
      <w:r w:rsidRPr="00106544">
        <w:t xml:space="preserve"> возраста (в течение пяти лет до наступления возраста, дающего право на страховую пенсию по старости, в том числе назначаемую досрочно), направленная на поддержку занятости граждан указанной категории в части повышения их конкурентоспособности на рынке труда.</w:t>
      </w:r>
    </w:p>
    <w:p w:rsidR="00C11D14" w:rsidRPr="00106544" w:rsidRDefault="00C11D14">
      <w:pPr>
        <w:pStyle w:val="ConsPlusNormal"/>
        <w:jc w:val="both"/>
      </w:pPr>
      <w:r w:rsidRPr="00106544">
        <w:t>(абзац введен постановлением Правительства Новосибирской области от 07.02.2019 N 29-п; 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r w:rsidRPr="00106544">
        <w:t>Одной из наиболее уязвимых категорий работающего населения являются женщины, воспитывающие детей дошкольного возраста. Особые трудности при возвращении на прежнее место работы или при новом трудоустройстве испытывают женщины, находящиеся в отпуске по уходу за ребенком в возрасте до 3-х лет либо ранее не работавшие и осуществляющие уход за ребенком.</w:t>
      </w:r>
    </w:p>
    <w:p w:rsidR="00C11D14" w:rsidRPr="00106544" w:rsidRDefault="00C11D14">
      <w:pPr>
        <w:pStyle w:val="ConsPlusNormal"/>
        <w:jc w:val="both"/>
      </w:pPr>
      <w:r w:rsidRPr="00106544">
        <w:t>(абзац введен постановлением Правительства Новосибирской области от 14.01.2020 N 1-п)</w:t>
      </w:r>
    </w:p>
    <w:p w:rsidR="00C11D14" w:rsidRPr="00106544" w:rsidRDefault="00C11D14">
      <w:pPr>
        <w:pStyle w:val="ConsPlusNormal"/>
        <w:spacing w:before="220"/>
        <w:ind w:firstLine="540"/>
        <w:jc w:val="both"/>
      </w:pPr>
      <w:r w:rsidRPr="00106544">
        <w:t>8. Ситуация на рынке труда Новосибирской области характеризуется неравномерностью распределения населения, вакантных рабочих мест и учреждений профессионального образования по муниципальным образованиям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w:t>
      </w:r>
    </w:p>
    <w:p w:rsidR="00C11D14" w:rsidRPr="00106544" w:rsidRDefault="00C11D14">
      <w:pPr>
        <w:pStyle w:val="ConsPlusNormal"/>
        <w:spacing w:before="220"/>
        <w:ind w:firstLine="540"/>
        <w:jc w:val="both"/>
      </w:pPr>
      <w:r w:rsidRPr="00106544">
        <w:t>9.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C11D14" w:rsidRPr="00106544" w:rsidRDefault="00C11D14">
      <w:pPr>
        <w:pStyle w:val="ConsPlusNormal"/>
        <w:spacing w:before="220"/>
        <w:ind w:firstLine="540"/>
        <w:jc w:val="both"/>
      </w:pPr>
      <w:r w:rsidRPr="00106544">
        <w:t>10. Переход на инновационный путь развития,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w:t>
      </w:r>
    </w:p>
    <w:p w:rsidR="00C11D14" w:rsidRPr="00106544" w:rsidRDefault="00C11D14">
      <w:pPr>
        <w:pStyle w:val="ConsPlusNormal"/>
        <w:spacing w:before="220"/>
        <w:ind w:firstLine="540"/>
        <w:jc w:val="both"/>
      </w:pPr>
      <w:r w:rsidRPr="00106544">
        <w:t xml:space="preserve">10.1. Одним из основных сдерживающих факторов экономического роста в Новосибирской области является низкая производительность труда в базовых </w:t>
      </w:r>
      <w:proofErr w:type="spellStart"/>
      <w:r w:rsidRPr="00106544">
        <w:t>несырьевых</w:t>
      </w:r>
      <w:proofErr w:type="spellEnd"/>
      <w:r w:rsidRPr="00106544">
        <w:t xml:space="preserve"> отраслях экономики региона. Создание условий для роста производительности труда на новой технологической, управленческой и кадровой основе, поддержка занятости и повышение эффективности рынка труда для обеспечения роста производительности труда является одним из стратегических направлений региональной политики.</w:t>
      </w:r>
    </w:p>
    <w:p w:rsidR="00C11D14" w:rsidRPr="00106544" w:rsidRDefault="00C11D14">
      <w:pPr>
        <w:pStyle w:val="ConsPlusNormal"/>
        <w:jc w:val="both"/>
      </w:pPr>
      <w:r w:rsidRPr="00106544">
        <w:t>(п. 10.1 введен постановлением Правительства Новосибирской области от 14.01.2020 N 1-п)</w:t>
      </w:r>
    </w:p>
    <w:p w:rsidR="00C11D14" w:rsidRPr="00106544" w:rsidRDefault="00C11D14">
      <w:pPr>
        <w:pStyle w:val="ConsPlusNormal"/>
        <w:spacing w:before="220"/>
        <w:ind w:firstLine="540"/>
        <w:jc w:val="both"/>
      </w:pPr>
      <w:r w:rsidRPr="00106544">
        <w:t xml:space="preserve">11. 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в самых разных областях экономики. Удовлетворение этой потребности </w:t>
      </w:r>
      <w:proofErr w:type="gramStart"/>
      <w:r w:rsidRPr="00106544">
        <w:t>возможно</w:t>
      </w:r>
      <w:proofErr w:type="gramEnd"/>
      <w:r w:rsidRPr="00106544">
        <w:t xml:space="preserve"> как за счет профессиональной подготовки кадров на территории Новосибирской области, так и за счет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w:t>
      </w:r>
      <w:r w:rsidRPr="00106544">
        <w:lastRenderedPageBreak/>
        <w:t>Российскую Федерацию соотечественников, проживающих за рубежом.</w:t>
      </w:r>
    </w:p>
    <w:p w:rsidR="00C11D14" w:rsidRPr="00106544" w:rsidRDefault="00C11D14">
      <w:pPr>
        <w:pStyle w:val="ConsPlusNormal"/>
        <w:spacing w:before="220"/>
        <w:ind w:firstLine="540"/>
        <w:jc w:val="both"/>
      </w:pPr>
      <w:r w:rsidRPr="00106544">
        <w:t>12. Вовлечение в сферу занятости экономически неактивного населения (граждан, занятых домашним хозяйством, женщин, воспитывающих несовершеннолетних детей, и других категорий) является дополнительным резервом рабочей силы.</w:t>
      </w:r>
    </w:p>
    <w:p w:rsidR="00C11D14" w:rsidRPr="00106544" w:rsidRDefault="00C11D14">
      <w:pPr>
        <w:pStyle w:val="ConsPlusNormal"/>
        <w:spacing w:before="220"/>
        <w:ind w:firstLine="540"/>
        <w:jc w:val="both"/>
      </w:pPr>
      <w:r w:rsidRPr="00106544">
        <w:t>13. В условиях 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 улучшению условий и охраны труда, снижению риска смертности и травматизма на производстве.</w:t>
      </w:r>
    </w:p>
    <w:p w:rsidR="00C11D14" w:rsidRPr="00106544" w:rsidRDefault="00C11D14">
      <w:pPr>
        <w:pStyle w:val="ConsPlusNormal"/>
        <w:spacing w:before="220"/>
        <w:ind w:firstLine="540"/>
        <w:jc w:val="both"/>
      </w:pPr>
      <w:r w:rsidRPr="00106544">
        <w:t>14. 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C11D14" w:rsidRPr="00106544" w:rsidRDefault="00C11D14">
      <w:pPr>
        <w:pStyle w:val="ConsPlusNormal"/>
        <w:spacing w:before="220"/>
        <w:ind w:firstLine="540"/>
        <w:jc w:val="both"/>
      </w:pPr>
      <w:r w:rsidRPr="00106544">
        <w:t>15. 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C11D14" w:rsidRPr="00106544" w:rsidRDefault="00C11D14">
      <w:pPr>
        <w:pStyle w:val="ConsPlusNormal"/>
        <w:spacing w:before="220"/>
        <w:ind w:firstLine="540"/>
        <w:jc w:val="both"/>
      </w:pPr>
      <w:r w:rsidRPr="00106544">
        <w:t xml:space="preserve">16.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Поэтому стоит задача принять меры по стабилизации показателя производственного травматизма. Многолетний анализ показал, что более половины несчастных случаев на производстве происходят по причинам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 В большинстве случаев лицами, ответственными за несчастные случаи, являются мастера, бригадиры, прорабы (27,7%), руководители организации (19,6%), работники (18,2%), руководители структурных подразделений (12,8%), главные специалисты (4%). Наиболее </w:t>
      </w:r>
      <w:proofErr w:type="spellStart"/>
      <w:r w:rsidRPr="00106544">
        <w:t>травмоопасными</w:t>
      </w:r>
      <w:proofErr w:type="spellEnd"/>
      <w:r w:rsidRPr="00106544">
        <w:t xml:space="preserve"> отраслями остаются строительство, транспорт и связь, обрабатывающие производства, сельское хозяйство, где происходит более 70% несчастных случаев со смертельным исходом.</w:t>
      </w:r>
    </w:p>
    <w:p w:rsidR="00C11D14" w:rsidRPr="00106544" w:rsidRDefault="00C11D14">
      <w:pPr>
        <w:pStyle w:val="ConsPlusNormal"/>
        <w:spacing w:before="220"/>
        <w:ind w:firstLine="540"/>
        <w:jc w:val="both"/>
      </w:pPr>
      <w:r w:rsidRPr="00106544">
        <w:t>17. Результатом работы, проводимой в Новосибирской области с 2007 года, стало снижение в 2013 году уровня производственного травматизма в 1,5 раза: с 2,8 до 1,8 человека в расчете на 1000 работающих. В 2013 году реализация мероприятий ведомственной целевой программы "Улучшение условий и охраны труда в Новосибирской области на 2012 - 2014 годы" также способствовала снижению уровня производственного травматизма. 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Реализация мероприятий государственной программы будет способствовать снижению уровня производственного травматизма и его стабилизации. К 2025 году планируется достичь значения показателя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1,4 человека в расчете на 1000 работающих.</w:t>
      </w:r>
    </w:p>
    <w:p w:rsidR="00C11D14" w:rsidRPr="00106544" w:rsidRDefault="00C11D14">
      <w:pPr>
        <w:pStyle w:val="ConsPlusNormal"/>
        <w:jc w:val="both"/>
      </w:pPr>
      <w:r w:rsidRPr="00106544">
        <w:t>(в ред. постановлений Правительства Новосибирской области от 27.02.2018 N 71-п, от 07.02.2019 N 29-п, от 14.01.2020 N 1-п)</w:t>
      </w:r>
    </w:p>
    <w:p w:rsidR="00C11D14" w:rsidRPr="00106544" w:rsidRDefault="00C11D14">
      <w:pPr>
        <w:pStyle w:val="ConsPlusNormal"/>
        <w:spacing w:before="220"/>
        <w:ind w:firstLine="540"/>
        <w:jc w:val="both"/>
      </w:pPr>
      <w:r w:rsidRPr="00106544">
        <w:t xml:space="preserve">18. За период реализации государственной программы Новосибирской области "Содействие занятости населения" (далее - государственная программа) планируется увеличение к 2025 году </w:t>
      </w:r>
      <w:r w:rsidRPr="00106544">
        <w:lastRenderedPageBreak/>
        <w:t xml:space="preserve">численности постоянного населения Новосибирской области до 2785,9 тыс. человек, </w:t>
      </w:r>
      <w:proofErr w:type="gramStart"/>
      <w:r w:rsidRPr="00106544">
        <w:t>численности</w:t>
      </w:r>
      <w:proofErr w:type="gramEnd"/>
      <w:r w:rsidRPr="00106544">
        <w:t xml:space="preserve"> занятых в экономике Новосибирской области - до 1355,1 тыс. человек. Численность безработных граждан (по методологии МОТ) составит не более 77,5 тыс. человек.</w:t>
      </w:r>
    </w:p>
    <w:p w:rsidR="00C11D14" w:rsidRPr="00106544" w:rsidRDefault="00C11D14">
      <w:pPr>
        <w:pStyle w:val="ConsPlusNormal"/>
        <w:jc w:val="both"/>
      </w:pPr>
      <w:r w:rsidRPr="00106544">
        <w:t>(в ред. постановлений Правительства Новосибирской области от 27.02.2018 N 71-п, от 25.09.2018 N 397-п, от 07.02.2019 N 29-п, от 14.01.2020 N 1-п)</w:t>
      </w:r>
    </w:p>
    <w:p w:rsidR="00C11D14" w:rsidRPr="00106544" w:rsidRDefault="00C11D14">
      <w:pPr>
        <w:pStyle w:val="ConsPlusNormal"/>
        <w:ind w:firstLine="540"/>
        <w:jc w:val="both"/>
      </w:pPr>
    </w:p>
    <w:p w:rsidR="00C11D14" w:rsidRPr="00106544" w:rsidRDefault="00C11D14">
      <w:pPr>
        <w:pStyle w:val="ConsPlusTitle"/>
        <w:jc w:val="center"/>
        <w:outlineLvl w:val="2"/>
      </w:pPr>
      <w:r w:rsidRPr="00106544">
        <w:t>Приоритеты государственной политики в сфере</w:t>
      </w:r>
    </w:p>
    <w:p w:rsidR="00C11D14" w:rsidRPr="00106544" w:rsidRDefault="00C11D14">
      <w:pPr>
        <w:pStyle w:val="ConsPlusTitle"/>
        <w:jc w:val="center"/>
      </w:pPr>
      <w:r w:rsidRPr="00106544">
        <w:t>реализации государственной программы</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19. В соответствии со стратегическими целями, сформулированными в Указе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национальных проектах "Демография", "Производительность труда", утвержденных президиумом Совета при Президенте Российской Федерации по стратегическому развитию и национальным проектам (протокол от 24.12.2018 N 16), в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прогнозом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прогнозом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прогнозом социально-экономического развития Новосибирской области на 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прогнозом социально-экономического развития Новосибирской области на 2020 год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год и плановый период 2021 и 2022 годов", прогнозом социально-экономического развития Новосибирской области на 2021 год и плановый период 2022 и 2023 годов, одобренным распоряжением Правительства Новосибирской области от 22.10.2020 N 483-рп "О прогнозе социально-экономического развития Новосибирской области на 2021 год и плановый период 2022 и 2023 годов", прогнозом социально-экономического развития Новосибирской области на 2022 год и плановый период 2023 и 2024 годов, одобренным распоряжением Правительства Новосибирской области от 21.10.2021 N 521-рп "О прогнозе социально-экономического развития Новосибирской области на 2022 год и плановый период 2023 и 2024 годов", прогнозом социально-экономического развития Новосибирской области на 2022 - 2036 годы, утвержденным постановлением Правительства Новосибирской области от 29.12.2021 N 564-п "Об утверждении прогноза социально-экономического развития Новосибирской области на 2022 - 2036 годы", основными приоритетами государственной политики в сфере реализации государственной программы являются:</w:t>
      </w:r>
    </w:p>
    <w:p w:rsidR="00C11D14" w:rsidRPr="00106544" w:rsidRDefault="00C11D14">
      <w:pPr>
        <w:pStyle w:val="ConsPlusNormal"/>
        <w:jc w:val="both"/>
      </w:pPr>
      <w:r w:rsidRPr="00106544">
        <w:t>(в ред. постановлений Правительства Новосибирской области от 27.02.2018 N 71-п, от 07.02.2019 N 29-п, от 28.05.2019 N 203-п, от 14.01.2020 N 1-п, от 20.02.2021 N 47-п, от 30.03.2021 N 105-п, от 29.03.2022 N 119-п)</w:t>
      </w:r>
    </w:p>
    <w:p w:rsidR="00C11D14" w:rsidRPr="00106544" w:rsidRDefault="00C11D14">
      <w:pPr>
        <w:pStyle w:val="ConsPlusNormal"/>
        <w:spacing w:before="220"/>
        <w:ind w:firstLine="540"/>
        <w:jc w:val="both"/>
      </w:pPr>
      <w:r w:rsidRPr="00106544">
        <w:t>1) создание условий для эффективной занятости населения; обеспечение стабильности на рынке труда, включающее:</w:t>
      </w:r>
    </w:p>
    <w:p w:rsidR="00C11D14" w:rsidRPr="00106544" w:rsidRDefault="00C11D14">
      <w:pPr>
        <w:pStyle w:val="ConsPlusNormal"/>
        <w:spacing w:before="220"/>
        <w:ind w:firstLine="540"/>
        <w:jc w:val="both"/>
      </w:pPr>
      <w:r w:rsidRPr="00106544">
        <w:t>а) разработку и реализацию механизма определения перспективной потребности экономики Новосибирской области в специалистах и рабочих кадрах в территориально-отраслевом разрезе;</w:t>
      </w:r>
    </w:p>
    <w:p w:rsidR="00C11D14" w:rsidRPr="00106544" w:rsidRDefault="00C11D14">
      <w:pPr>
        <w:pStyle w:val="ConsPlusNormal"/>
        <w:spacing w:before="220"/>
        <w:ind w:firstLine="540"/>
        <w:jc w:val="both"/>
      </w:pPr>
      <w:r w:rsidRPr="00106544">
        <w:t xml:space="preserve">б) содействие созданию новых эффективных рабочих мест, расширению </w:t>
      </w:r>
      <w:proofErr w:type="spellStart"/>
      <w:r w:rsidRPr="00106544">
        <w:t>самозанятости</w:t>
      </w:r>
      <w:proofErr w:type="spellEnd"/>
      <w:r w:rsidRPr="00106544">
        <w:t xml:space="preserve"> </w:t>
      </w:r>
      <w:r w:rsidRPr="00106544">
        <w:lastRenderedPageBreak/>
        <w:t>населения, стимулирование населения к трудовой активности;</w:t>
      </w:r>
    </w:p>
    <w:p w:rsidR="00C11D14" w:rsidRPr="00106544" w:rsidRDefault="00C11D14">
      <w:pPr>
        <w:pStyle w:val="ConsPlusNormal"/>
        <w:spacing w:before="220"/>
        <w:ind w:firstLine="540"/>
        <w:jc w:val="both"/>
      </w:pPr>
      <w:r w:rsidRPr="00106544">
        <w:t>в) реализацию мер по предупреждению массовых увольнений;</w:t>
      </w:r>
    </w:p>
    <w:p w:rsidR="00C11D14" w:rsidRPr="00106544" w:rsidRDefault="00C11D14">
      <w:pPr>
        <w:pStyle w:val="ConsPlusNormal"/>
        <w:spacing w:before="220"/>
        <w:ind w:firstLine="540"/>
        <w:jc w:val="both"/>
      </w:pPr>
      <w:r w:rsidRPr="00106544">
        <w:t>г) 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C11D14" w:rsidRPr="00106544" w:rsidRDefault="00C11D14">
      <w:pPr>
        <w:pStyle w:val="ConsPlusNormal"/>
        <w:spacing w:before="220"/>
        <w:ind w:firstLine="540"/>
        <w:jc w:val="both"/>
      </w:pPr>
      <w:r w:rsidRPr="00106544">
        <w:t>д) обеспечение социальной поддержки безработных граждан;</w:t>
      </w:r>
    </w:p>
    <w:p w:rsidR="00C11D14" w:rsidRPr="00106544" w:rsidRDefault="00C11D14">
      <w:pPr>
        <w:pStyle w:val="ConsPlusNormal"/>
        <w:spacing w:before="220"/>
        <w:ind w:firstLine="540"/>
        <w:jc w:val="both"/>
      </w:pPr>
      <w:r w:rsidRPr="00106544">
        <w:t>е) реализацию мер по привлечению в Новосибирскую область квалифицированных профессиональных кадров;</w:t>
      </w:r>
    </w:p>
    <w:p w:rsidR="00C11D14" w:rsidRPr="00106544" w:rsidRDefault="00C11D14">
      <w:pPr>
        <w:pStyle w:val="ConsPlusNormal"/>
        <w:spacing w:before="220"/>
        <w:ind w:firstLine="540"/>
        <w:jc w:val="both"/>
      </w:pPr>
      <w:r w:rsidRPr="00106544">
        <w:t>ж) информирование населения о ситуации на рынке труда в целях сокращения времени поиска работы гражданами;</w:t>
      </w:r>
    </w:p>
    <w:p w:rsidR="00C11D14" w:rsidRPr="00106544" w:rsidRDefault="00C11D14">
      <w:pPr>
        <w:pStyle w:val="ConsPlusNormal"/>
        <w:spacing w:before="220"/>
        <w:ind w:firstLine="540"/>
        <w:jc w:val="both"/>
      </w:pPr>
      <w:r w:rsidRPr="00106544">
        <w:t>з) утратил силу. - Постановление Правительства Новосибирской области от 30.03.2021 N 105-п;</w:t>
      </w:r>
    </w:p>
    <w:p w:rsidR="00C11D14" w:rsidRPr="00106544" w:rsidRDefault="00C11D14">
      <w:pPr>
        <w:pStyle w:val="ConsPlusNormal"/>
        <w:spacing w:before="220"/>
        <w:ind w:firstLine="540"/>
        <w:jc w:val="both"/>
      </w:pPr>
      <w:r w:rsidRPr="00106544">
        <w:t>и) организация мероприятий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w:t>
      </w:r>
    </w:p>
    <w:p w:rsidR="00C11D14" w:rsidRPr="00106544" w:rsidRDefault="00C11D14">
      <w:pPr>
        <w:pStyle w:val="ConsPlusNormal"/>
        <w:jc w:val="both"/>
      </w:pPr>
      <w:r w:rsidRPr="00106544">
        <w:t>(</w:t>
      </w:r>
      <w:proofErr w:type="spellStart"/>
      <w:r w:rsidRPr="00106544">
        <w:t>пп</w:t>
      </w:r>
      <w:proofErr w:type="spellEnd"/>
      <w:r w:rsidRPr="00106544">
        <w:t>. "и" введен постановлением Правительства Новосибирской области от 14.01.2020 N 1-п; в ред. постановления Правительства Новосибирской области от 30.03.2021 N 105-п)</w:t>
      </w:r>
    </w:p>
    <w:p w:rsidR="00C11D14" w:rsidRPr="00106544" w:rsidRDefault="00C11D14">
      <w:pPr>
        <w:pStyle w:val="ConsPlusNormal"/>
        <w:spacing w:before="220"/>
        <w:ind w:firstLine="540"/>
        <w:jc w:val="both"/>
      </w:pPr>
      <w:r w:rsidRPr="00106544">
        <w:t>к) создание условий для роста производительности труда на новой технологической, управленческой и кадровой основе;</w:t>
      </w:r>
    </w:p>
    <w:p w:rsidR="00C11D14" w:rsidRPr="00106544" w:rsidRDefault="00C11D14">
      <w:pPr>
        <w:pStyle w:val="ConsPlusNormal"/>
        <w:jc w:val="both"/>
      </w:pPr>
      <w:r w:rsidRPr="00106544">
        <w:t>(</w:t>
      </w:r>
      <w:proofErr w:type="spellStart"/>
      <w:r w:rsidRPr="00106544">
        <w:t>пп</w:t>
      </w:r>
      <w:proofErr w:type="spellEnd"/>
      <w:r w:rsidRPr="00106544">
        <w:t>. "к" в ред. постановления Правительства Новосибирской области от 30.03.2021 N 105-п)</w:t>
      </w:r>
    </w:p>
    <w:p w:rsidR="00C11D14" w:rsidRPr="00106544" w:rsidRDefault="00C11D14">
      <w:pPr>
        <w:pStyle w:val="ConsPlusNormal"/>
        <w:spacing w:before="220"/>
        <w:ind w:firstLine="540"/>
        <w:jc w:val="both"/>
      </w:pPr>
      <w:r w:rsidRPr="00106544">
        <w:t>2) сохранение жизни и здоровья работников в процессе трудовой деятельности, включающее:</w:t>
      </w:r>
    </w:p>
    <w:p w:rsidR="00C11D14" w:rsidRPr="00106544" w:rsidRDefault="00C11D14">
      <w:pPr>
        <w:pStyle w:val="ConsPlusNormal"/>
        <w:spacing w:before="220"/>
        <w:ind w:firstLine="540"/>
        <w:jc w:val="both"/>
      </w:pPr>
      <w:r w:rsidRPr="00106544">
        <w:t>а)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C11D14" w:rsidRPr="00106544" w:rsidRDefault="00C11D14">
      <w:pPr>
        <w:pStyle w:val="ConsPlusNormal"/>
        <w:jc w:val="both"/>
      </w:pPr>
      <w:r w:rsidRPr="00106544">
        <w:t>(</w:t>
      </w:r>
      <w:proofErr w:type="spellStart"/>
      <w:r w:rsidRPr="00106544">
        <w:t>пп</w:t>
      </w:r>
      <w:proofErr w:type="spellEnd"/>
      <w:r w:rsidRPr="00106544">
        <w:t>. "а" 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б) организацию внедрения механизма специальной оценки условий труда;</w:t>
      </w:r>
    </w:p>
    <w:p w:rsidR="00C11D14" w:rsidRPr="00106544" w:rsidRDefault="00C11D14">
      <w:pPr>
        <w:pStyle w:val="ConsPlusNormal"/>
        <w:spacing w:before="220"/>
        <w:ind w:firstLine="540"/>
        <w:jc w:val="both"/>
      </w:pPr>
      <w:r w:rsidRPr="00106544">
        <w:t>в) информационное обеспечение вопросов охраны труда, совершенствование системы обучения по охране труда;</w:t>
      </w:r>
    </w:p>
    <w:p w:rsidR="00C11D14" w:rsidRPr="00106544" w:rsidRDefault="00C11D14">
      <w:pPr>
        <w:pStyle w:val="ConsPlusNormal"/>
        <w:spacing w:before="220"/>
        <w:ind w:firstLine="540"/>
        <w:jc w:val="both"/>
      </w:pPr>
      <w:r w:rsidRPr="00106544">
        <w:t>3) расширение возможностей трудоустройства инвалидов, в том числе инвалидов молодого возраста, включающее:</w:t>
      </w:r>
    </w:p>
    <w:p w:rsidR="00C11D14" w:rsidRPr="00106544" w:rsidRDefault="00C11D14">
      <w:pPr>
        <w:pStyle w:val="ConsPlusNormal"/>
        <w:spacing w:before="220"/>
        <w:ind w:firstLine="540"/>
        <w:jc w:val="both"/>
      </w:pPr>
      <w:r w:rsidRPr="00106544">
        <w:t>а) повышение доступности государственных услуг для инвалидов;</w:t>
      </w:r>
    </w:p>
    <w:p w:rsidR="00C11D14" w:rsidRPr="00106544" w:rsidRDefault="00C11D14">
      <w:pPr>
        <w:pStyle w:val="ConsPlusNormal"/>
        <w:spacing w:before="220"/>
        <w:ind w:firstLine="540"/>
        <w:jc w:val="both"/>
      </w:pPr>
      <w:r w:rsidRPr="00106544">
        <w:t>б) повышение конкурентоспособности и адаптации инвалидов, в том числе инвалидов молодого возраста, на рынке труда;</w:t>
      </w:r>
    </w:p>
    <w:p w:rsidR="00C11D14" w:rsidRPr="00106544" w:rsidRDefault="00C11D14">
      <w:pPr>
        <w:pStyle w:val="ConsPlusNormal"/>
        <w:spacing w:before="220"/>
        <w:ind w:firstLine="540"/>
        <w:jc w:val="both"/>
      </w:pPr>
      <w:r w:rsidRPr="00106544">
        <w:t>в) организация сопровождения инвалидов, в том числе инвалидов молодого возраста, при трудоустройстве на рабочие места с учетом рекомендованных условий труда и видов трудовой деятельности.</w:t>
      </w:r>
    </w:p>
    <w:p w:rsidR="00C11D14" w:rsidRPr="00106544" w:rsidRDefault="00C11D14">
      <w:pPr>
        <w:pStyle w:val="ConsPlusNormal"/>
        <w:jc w:val="both"/>
      </w:pPr>
      <w:r w:rsidRPr="00106544">
        <w:t>(</w:t>
      </w:r>
      <w:proofErr w:type="spellStart"/>
      <w:r w:rsidRPr="00106544">
        <w:t>пп</w:t>
      </w:r>
      <w:proofErr w:type="spellEnd"/>
      <w:r w:rsidRPr="00106544">
        <w:t>. 3 введен постановлением Правительства Новосибирской области от 14.01.2020 N 1-п)</w:t>
      </w:r>
    </w:p>
    <w:p w:rsidR="00C11D14" w:rsidRPr="00106544" w:rsidRDefault="00C11D14">
      <w:pPr>
        <w:pStyle w:val="ConsPlusNormal"/>
        <w:ind w:firstLine="540"/>
        <w:jc w:val="both"/>
      </w:pPr>
    </w:p>
    <w:p w:rsidR="00C11D14" w:rsidRPr="00106544" w:rsidRDefault="00C11D14">
      <w:pPr>
        <w:pStyle w:val="ConsPlusTitle"/>
        <w:jc w:val="center"/>
        <w:outlineLvl w:val="1"/>
      </w:pPr>
      <w:r w:rsidRPr="00106544">
        <w:t>III. Цели и задачи, важнейшие целевые</w:t>
      </w:r>
    </w:p>
    <w:p w:rsidR="00C11D14" w:rsidRPr="00106544" w:rsidRDefault="00C11D14">
      <w:pPr>
        <w:pStyle w:val="ConsPlusTitle"/>
        <w:jc w:val="center"/>
      </w:pPr>
      <w:r w:rsidRPr="00106544">
        <w:t>индикаторы государственной программы</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lastRenderedPageBreak/>
        <w:t>20. С учетом приоритетов государственной политики сформулирована цель настоящей государственной программы -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rsidR="00C11D14" w:rsidRPr="00106544" w:rsidRDefault="00C11D14">
      <w:pPr>
        <w:pStyle w:val="ConsPlusNormal"/>
        <w:spacing w:before="220"/>
        <w:ind w:firstLine="540"/>
        <w:jc w:val="both"/>
      </w:pPr>
      <w:r w:rsidRPr="00106544">
        <w:t>21. Для достижения указанной цели предусматривается решение следующих задач:</w:t>
      </w:r>
    </w:p>
    <w:p w:rsidR="00C11D14" w:rsidRPr="00106544" w:rsidRDefault="00C11D14">
      <w:pPr>
        <w:pStyle w:val="ConsPlusNormal"/>
        <w:spacing w:before="220"/>
        <w:ind w:firstLine="540"/>
        <w:jc w:val="both"/>
      </w:pPr>
      <w:r w:rsidRPr="00106544">
        <w:t>1) содействие занятости и защита от безработицы населения Новосибирской области;</w:t>
      </w:r>
    </w:p>
    <w:p w:rsidR="00C11D14" w:rsidRPr="00106544" w:rsidRDefault="00C11D14">
      <w:pPr>
        <w:pStyle w:val="ConsPlusNormal"/>
        <w:spacing w:before="220"/>
        <w:ind w:firstLine="540"/>
        <w:jc w:val="both"/>
      </w:pPr>
      <w:r w:rsidRPr="00106544">
        <w:t>2) улучшение условий и охраны труда работников организаций Новосибирской области;</w:t>
      </w:r>
    </w:p>
    <w:p w:rsidR="00C11D14" w:rsidRPr="00106544" w:rsidRDefault="00C11D14">
      <w:pPr>
        <w:pStyle w:val="ConsPlusNormal"/>
        <w:spacing w:before="220"/>
        <w:ind w:firstLine="540"/>
        <w:jc w:val="both"/>
      </w:pPr>
      <w:r w:rsidRPr="00106544">
        <w:t>3) расширение возможностей трудоустройства инвалидов, в том числе инвалидов молодого возраста.</w:t>
      </w:r>
    </w:p>
    <w:p w:rsidR="00C11D14" w:rsidRPr="00106544" w:rsidRDefault="00C11D14">
      <w:pPr>
        <w:pStyle w:val="ConsPlusNormal"/>
        <w:jc w:val="both"/>
      </w:pPr>
      <w:r w:rsidRPr="00106544">
        <w:t>(</w:t>
      </w:r>
      <w:proofErr w:type="spellStart"/>
      <w:r w:rsidRPr="00106544">
        <w:t>пп</w:t>
      </w:r>
      <w:proofErr w:type="spellEnd"/>
      <w:r w:rsidRPr="00106544">
        <w:t>. 3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22. В связи с масштабностью и функциональной неоднородностью поставленных задач в государственную программу включены три подпрограммы:</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1) активная политика занятости населения и социальная поддержка безработных граждан;</w:t>
      </w:r>
    </w:p>
    <w:p w:rsidR="00C11D14" w:rsidRPr="00106544" w:rsidRDefault="00C11D14">
      <w:pPr>
        <w:pStyle w:val="ConsPlusNormal"/>
        <w:spacing w:before="220"/>
        <w:ind w:firstLine="540"/>
        <w:jc w:val="both"/>
      </w:pPr>
      <w:r w:rsidRPr="00106544">
        <w:t>2) улучшение условий и охраны труда в Новосибирской области;</w:t>
      </w:r>
    </w:p>
    <w:p w:rsidR="00C11D14" w:rsidRPr="00106544" w:rsidRDefault="00C11D14">
      <w:pPr>
        <w:pStyle w:val="ConsPlusNormal"/>
        <w:spacing w:before="220"/>
        <w:ind w:firstLine="540"/>
        <w:jc w:val="both"/>
      </w:pPr>
      <w:r w:rsidRPr="00106544">
        <w:t>3) сопровождение инвалидов, в том числе инвалидов молодого возраста, при трудоустройстве.</w:t>
      </w:r>
    </w:p>
    <w:p w:rsidR="00C11D14" w:rsidRPr="00106544" w:rsidRDefault="00C11D14">
      <w:pPr>
        <w:pStyle w:val="ConsPlusNormal"/>
        <w:jc w:val="both"/>
      </w:pPr>
      <w:r w:rsidRPr="00106544">
        <w:t>(</w:t>
      </w:r>
      <w:proofErr w:type="spellStart"/>
      <w:r w:rsidRPr="00106544">
        <w:t>пп</w:t>
      </w:r>
      <w:proofErr w:type="spellEnd"/>
      <w:r w:rsidRPr="00106544">
        <w:t>. 3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23. Каждая подпрограмма предназначена для решения соответствующей задачи государственной программы, которая в рамках подпрограммы рассматривается в качестве цели. Подпрограмма включает комплекс взаимосвязанных мероприятий, необходимых для достижения поставленной цели.</w:t>
      </w:r>
    </w:p>
    <w:p w:rsidR="00C11D14" w:rsidRPr="00106544" w:rsidRDefault="00C11D14">
      <w:pPr>
        <w:pStyle w:val="ConsPlusNormal"/>
        <w:spacing w:before="220"/>
        <w:ind w:firstLine="540"/>
        <w:jc w:val="both"/>
      </w:pPr>
      <w:r w:rsidRPr="00106544">
        <w:t>24. Основными целевыми индикаторами, характеризующими результаты реализации государственной программы, являются:</w:t>
      </w:r>
    </w:p>
    <w:p w:rsidR="00C11D14" w:rsidRPr="00106544" w:rsidRDefault="00C11D14">
      <w:pPr>
        <w:pStyle w:val="ConsPlusNormal"/>
        <w:spacing w:before="220"/>
        <w:ind w:firstLine="540"/>
        <w:jc w:val="both"/>
      </w:pPr>
      <w:r w:rsidRPr="00106544">
        <w:t>целевой индикатор 1: уровень зарегистрированной безработицы (от численности рабочей силы) на конец года.</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Периодичность - месячная, вид временной характеристики - на конец отчетного периода.</w:t>
      </w:r>
    </w:p>
    <w:p w:rsidR="00C11D14" w:rsidRPr="00106544" w:rsidRDefault="00C11D14">
      <w:pPr>
        <w:pStyle w:val="ConsPlusNormal"/>
        <w:spacing w:before="220"/>
        <w:ind w:firstLine="540"/>
        <w:jc w:val="both"/>
      </w:pPr>
      <w:r w:rsidRPr="00106544">
        <w:t>Целевой индикатор 2: уровень безработицы (по методологии МОТ) в среднем за год.</w:t>
      </w:r>
    </w:p>
    <w:p w:rsidR="00C11D14" w:rsidRPr="00106544" w:rsidRDefault="00C11D14">
      <w:pPr>
        <w:pStyle w:val="ConsPlusNormal"/>
        <w:spacing w:before="220"/>
        <w:ind w:firstLine="540"/>
        <w:jc w:val="both"/>
      </w:pPr>
      <w:r w:rsidRPr="00106544">
        <w:t>Периодичность - месячная, вид временной характеристики - в среднем за квартал, в среднем за год.</w:t>
      </w:r>
    </w:p>
    <w:p w:rsidR="00C11D14" w:rsidRPr="00106544" w:rsidRDefault="00C11D14">
      <w:pPr>
        <w:pStyle w:val="ConsPlusNormal"/>
        <w:spacing w:before="220"/>
        <w:ind w:firstLine="540"/>
        <w:jc w:val="both"/>
      </w:pPr>
      <w:r w:rsidRPr="00106544">
        <w:t>Целевой индикатор 3: коэффициент напряженности на рынке труда.</w:t>
      </w:r>
    </w:p>
    <w:p w:rsidR="00C11D14" w:rsidRPr="00106544" w:rsidRDefault="00C11D14">
      <w:pPr>
        <w:pStyle w:val="ConsPlusNormal"/>
        <w:jc w:val="both"/>
      </w:pPr>
      <w:r w:rsidRPr="00106544">
        <w:t>(абзац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Периодичность - месячная, вид временной характеристики - на конец отчетного периода.</w:t>
      </w:r>
    </w:p>
    <w:p w:rsidR="00C11D14" w:rsidRPr="00106544" w:rsidRDefault="00C11D14">
      <w:pPr>
        <w:pStyle w:val="ConsPlusNormal"/>
        <w:jc w:val="both"/>
      </w:pPr>
      <w:r w:rsidRPr="00106544">
        <w:t>(абзац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Целевой индикатор 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lastRenderedPageBreak/>
        <w:t>Периодичность - годовая, вид временной характеристики - за отчетный период.</w:t>
      </w:r>
    </w:p>
    <w:p w:rsidR="00C11D14" w:rsidRPr="00106544" w:rsidRDefault="00C11D14">
      <w:pPr>
        <w:pStyle w:val="ConsPlusNormal"/>
        <w:spacing w:before="220"/>
        <w:ind w:firstLine="540"/>
        <w:jc w:val="both"/>
      </w:pPr>
      <w:r w:rsidRPr="00106544">
        <w:t>Целевой индикатор 5: доля работающих инвалидов трудоспособного возраста в общей численности инвалидов трудоспособного возраста.</w:t>
      </w:r>
    </w:p>
    <w:p w:rsidR="00C11D14" w:rsidRPr="00106544" w:rsidRDefault="00C11D14">
      <w:pPr>
        <w:pStyle w:val="ConsPlusNormal"/>
        <w:jc w:val="both"/>
      </w:pPr>
      <w:r w:rsidRPr="00106544">
        <w:t>(абзац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Периодичность - годовая, вид временной характеристики - за отчетный период.</w:t>
      </w:r>
    </w:p>
    <w:p w:rsidR="00C11D14" w:rsidRPr="00106544" w:rsidRDefault="00C11D14">
      <w:pPr>
        <w:pStyle w:val="ConsPlusNormal"/>
        <w:jc w:val="both"/>
      </w:pPr>
      <w:r w:rsidRPr="00106544">
        <w:t>(абзац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25. Значения данных индикаторов представляют краткую обобщенную характеристику состояния рынка труда и являются значимыми не только для специалистов, но и для населения Новосибирской области в целом.</w:t>
      </w:r>
    </w:p>
    <w:p w:rsidR="00C11D14" w:rsidRPr="00106544" w:rsidRDefault="00C11D14">
      <w:pPr>
        <w:pStyle w:val="ConsPlusNormal"/>
        <w:spacing w:before="220"/>
        <w:ind w:firstLine="540"/>
        <w:jc w:val="both"/>
      </w:pPr>
      <w:r w:rsidRPr="00106544">
        <w:t>26. 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государственной программы представлены в приложении N 1 к государственной программе.</w:t>
      </w:r>
    </w:p>
    <w:p w:rsidR="00C11D14" w:rsidRPr="00106544" w:rsidRDefault="00C11D14">
      <w:pPr>
        <w:pStyle w:val="ConsPlusNormal"/>
        <w:ind w:firstLine="540"/>
        <w:jc w:val="both"/>
      </w:pPr>
    </w:p>
    <w:p w:rsidR="00C11D14" w:rsidRPr="00106544" w:rsidRDefault="00C11D14">
      <w:pPr>
        <w:pStyle w:val="ConsPlusTitle"/>
        <w:jc w:val="center"/>
        <w:outlineLvl w:val="1"/>
      </w:pPr>
      <w:r w:rsidRPr="00106544">
        <w:t>IV. Система основных мероприятий государственной программы</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27. Для достижения цели государственной программы и решения задач, направленных на содействие занятости населения и защиту от безработицы, улучшение условий и охраны труда работников организаций Новосибирской области, в государственную программу включены три подпрограммы:</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1) Подпрограмма 1: "Активная политика занятости населения и социальная поддержка безработных граждан" (далее - Подпрограмма 1) (приложение N 4 к государственной программе).</w:t>
      </w:r>
    </w:p>
    <w:p w:rsidR="00C11D14" w:rsidRPr="00106544" w:rsidRDefault="00C11D14">
      <w:pPr>
        <w:pStyle w:val="ConsPlusNormal"/>
        <w:spacing w:before="220"/>
        <w:ind w:firstLine="540"/>
        <w:jc w:val="both"/>
      </w:pPr>
      <w:r w:rsidRPr="00106544">
        <w:t>Цель Подпрограммы 1 - содействие занятости и защита от безработицы населения Новосибирской области. Мероприятия Подпрограммы 1 направлены на решение следующих задач:</w:t>
      </w:r>
    </w:p>
    <w:p w:rsidR="00C11D14" w:rsidRPr="00106544" w:rsidRDefault="00C11D14">
      <w:pPr>
        <w:pStyle w:val="ConsPlusNormal"/>
        <w:spacing w:before="220"/>
        <w:ind w:firstLine="540"/>
        <w:jc w:val="both"/>
      </w:pPr>
      <w:r w:rsidRPr="00106544">
        <w:t>содействие трудоустройству граждан, создание условий для обеспечения сбалансированности спроса и предложения рабочей силы на рынке труда;</w:t>
      </w:r>
    </w:p>
    <w:p w:rsidR="00C11D14" w:rsidRPr="00106544" w:rsidRDefault="00C11D14">
      <w:pPr>
        <w:pStyle w:val="ConsPlusNormal"/>
        <w:spacing w:before="220"/>
        <w:ind w:firstLine="540"/>
        <w:jc w:val="both"/>
      </w:pPr>
      <w:r w:rsidRPr="00106544">
        <w:t>повышение конкурентоспособности граждан на рынке труда;</w:t>
      </w:r>
    </w:p>
    <w:p w:rsidR="00C11D14" w:rsidRPr="00106544" w:rsidRDefault="00C11D14">
      <w:pPr>
        <w:pStyle w:val="ConsPlusNormal"/>
        <w:spacing w:before="220"/>
        <w:ind w:firstLine="540"/>
        <w:jc w:val="both"/>
      </w:pPr>
      <w:r w:rsidRPr="00106544">
        <w:t>повышение трудовой мобильности населения;</w:t>
      </w:r>
    </w:p>
    <w:p w:rsidR="00C11D14" w:rsidRPr="00106544" w:rsidRDefault="00C11D14">
      <w:pPr>
        <w:pStyle w:val="ConsPlusNormal"/>
        <w:spacing w:before="220"/>
        <w:ind w:firstLine="540"/>
        <w:jc w:val="both"/>
      </w:pPr>
      <w:r w:rsidRPr="00106544">
        <w:t>обеспечение социальной поддержки безработных граждан;</w:t>
      </w:r>
    </w:p>
    <w:p w:rsidR="00C11D14" w:rsidRPr="00106544" w:rsidRDefault="00C11D14">
      <w:pPr>
        <w:pStyle w:val="ConsPlusNormal"/>
        <w:spacing w:before="220"/>
        <w:ind w:firstLine="540"/>
        <w:jc w:val="both"/>
      </w:pPr>
      <w:r w:rsidRPr="00106544">
        <w:t>повышение качества и доступности государственных услуг в области содействия занятости населения.</w:t>
      </w:r>
    </w:p>
    <w:p w:rsidR="00C11D14" w:rsidRPr="00106544" w:rsidRDefault="00C11D14">
      <w:pPr>
        <w:pStyle w:val="ConsPlusNormal"/>
        <w:spacing w:before="220"/>
        <w:ind w:firstLine="540"/>
        <w:jc w:val="both"/>
      </w:pPr>
      <w:r w:rsidRPr="00106544">
        <w:t>Для обеспечения решения задач Подпрограммы 1 предусматривается реализация следующих основных мероприятий (перечень основных мероприятий государственной программы представлен в приложении N 2 к государственной программе):</w:t>
      </w:r>
    </w:p>
    <w:p w:rsidR="00C11D14" w:rsidRPr="00106544" w:rsidRDefault="00C11D14">
      <w:pPr>
        <w:pStyle w:val="ConsPlusNormal"/>
        <w:spacing w:before="220"/>
        <w:ind w:firstLine="540"/>
        <w:jc w:val="both"/>
      </w:pPr>
      <w:r w:rsidRPr="00106544">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 (основное мероприятие 1);</w:t>
      </w:r>
    </w:p>
    <w:p w:rsidR="00C11D14" w:rsidRPr="00106544" w:rsidRDefault="00C11D14">
      <w:pPr>
        <w:pStyle w:val="ConsPlusNormal"/>
        <w:jc w:val="both"/>
      </w:pPr>
      <w:r w:rsidRPr="00106544">
        <w:t>(в ред. постановления Правительства Новосибирской области от 27.12.2016 N 433-п)</w:t>
      </w:r>
    </w:p>
    <w:p w:rsidR="00C11D14" w:rsidRPr="00106544" w:rsidRDefault="00C11D14">
      <w:pPr>
        <w:pStyle w:val="ConsPlusNormal"/>
        <w:spacing w:before="220"/>
        <w:ind w:firstLine="540"/>
        <w:jc w:val="both"/>
      </w:pPr>
      <w:r w:rsidRPr="00106544">
        <w:lastRenderedPageBreak/>
        <w:t>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C11D14" w:rsidRPr="00106544" w:rsidRDefault="00C11D14">
      <w:pPr>
        <w:pStyle w:val="ConsPlusNormal"/>
        <w:jc w:val="both"/>
      </w:pPr>
      <w:r w:rsidRPr="00106544">
        <w:t>(в ред. постановления Правительства Новосибирской области от 27.12.2016 N 433-п)</w:t>
      </w:r>
    </w:p>
    <w:p w:rsidR="00C11D14" w:rsidRPr="00106544" w:rsidRDefault="00C11D14">
      <w:pPr>
        <w:pStyle w:val="ConsPlusNormal"/>
        <w:spacing w:before="220"/>
        <w:ind w:firstLine="540"/>
        <w:jc w:val="both"/>
      </w:pPr>
      <w:r w:rsidRPr="00106544">
        <w:t xml:space="preserve">поддержка предпринимательских инициатив и </w:t>
      </w:r>
      <w:proofErr w:type="spellStart"/>
      <w:r w:rsidRPr="00106544">
        <w:t>самозанятости</w:t>
      </w:r>
      <w:proofErr w:type="spellEnd"/>
      <w:r w:rsidRPr="00106544">
        <w:t xml:space="preserve"> безработных граждан, оказание финансовой помощи в вопросах </w:t>
      </w:r>
      <w:proofErr w:type="spellStart"/>
      <w:r w:rsidRPr="00106544">
        <w:t>самозанятости</w:t>
      </w:r>
      <w:proofErr w:type="spellEnd"/>
      <w:r w:rsidRPr="00106544">
        <w:t xml:space="preserve"> населения (основное мероприятие 3);</w:t>
      </w:r>
    </w:p>
    <w:p w:rsidR="00C11D14" w:rsidRPr="00106544" w:rsidRDefault="00C11D14">
      <w:pPr>
        <w:pStyle w:val="ConsPlusNormal"/>
        <w:spacing w:before="220"/>
        <w:ind w:firstLine="540"/>
        <w:jc w:val="both"/>
      </w:pPr>
      <w:r w:rsidRPr="00106544">
        <w:t>реализация дополнительных мер по содействию трудоустройству незанятых инвалидов на оборудованные (оснащенные) или созданные для них рабочие места (основное мероприятие 4);</w:t>
      </w:r>
    </w:p>
    <w:p w:rsidR="00C11D14" w:rsidRPr="00106544" w:rsidRDefault="00C11D14">
      <w:pPr>
        <w:pStyle w:val="ConsPlusNormal"/>
        <w:spacing w:before="220"/>
        <w:ind w:firstLine="540"/>
        <w:jc w:val="both"/>
      </w:pPr>
      <w:r w:rsidRPr="00106544">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 (основное мероприятие 5);</w:t>
      </w:r>
    </w:p>
    <w:p w:rsidR="00C11D14" w:rsidRPr="00106544" w:rsidRDefault="00C11D14">
      <w:pPr>
        <w:pStyle w:val="ConsPlusNormal"/>
        <w:spacing w:before="220"/>
        <w:ind w:firstLine="540"/>
        <w:jc w:val="both"/>
      </w:pPr>
      <w:r w:rsidRPr="00106544">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6);</w:t>
      </w:r>
    </w:p>
    <w:p w:rsidR="00C11D14" w:rsidRPr="00106544" w:rsidRDefault="00C11D14">
      <w:pPr>
        <w:pStyle w:val="ConsPlusNormal"/>
        <w:spacing w:before="220"/>
        <w:ind w:firstLine="540"/>
        <w:jc w:val="both"/>
      </w:pPr>
      <w:r w:rsidRPr="00106544">
        <w:t>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 (основное мероприятие 7);</w:t>
      </w:r>
    </w:p>
    <w:p w:rsidR="00C11D14" w:rsidRPr="00106544" w:rsidRDefault="00C11D14">
      <w:pPr>
        <w:pStyle w:val="ConsPlusNormal"/>
        <w:spacing w:before="220"/>
        <w:ind w:firstLine="540"/>
        <w:jc w:val="both"/>
      </w:pPr>
      <w:r w:rsidRPr="00106544">
        <w:t>обеспечение деятельности учреждений занятости населения (основное мероприятие 8);</w:t>
      </w:r>
    </w:p>
    <w:p w:rsidR="00C11D14" w:rsidRPr="00106544" w:rsidRDefault="00C11D14">
      <w:pPr>
        <w:pStyle w:val="ConsPlusNormal"/>
        <w:spacing w:before="220"/>
        <w:ind w:firstLine="540"/>
        <w:jc w:val="both"/>
      </w:pPr>
      <w:r w:rsidRPr="00106544">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9).</w:t>
      </w:r>
    </w:p>
    <w:p w:rsidR="00C11D14" w:rsidRPr="00106544" w:rsidRDefault="00C11D14">
      <w:pPr>
        <w:pStyle w:val="ConsPlusNormal"/>
        <w:spacing w:before="220"/>
        <w:ind w:firstLine="540"/>
        <w:jc w:val="both"/>
      </w:pPr>
      <w:r w:rsidRPr="00106544">
        <w:t>В целях профилактики безнадзорности и правонарушений несовершеннолетних граждан в рамках Подпрограммы 1 реализуются мероприятия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w:t>
      </w:r>
    </w:p>
    <w:p w:rsidR="00C11D14" w:rsidRPr="00106544" w:rsidRDefault="00C11D14">
      <w:pPr>
        <w:pStyle w:val="ConsPlusNormal"/>
        <w:jc w:val="both"/>
      </w:pPr>
      <w:r w:rsidRPr="00106544">
        <w:t>(абзац введен постановлением Правительства Новосибирской области от 27.06.2017 N 245-п)</w:t>
      </w:r>
    </w:p>
    <w:p w:rsidR="00C11D14" w:rsidRPr="00106544" w:rsidRDefault="00C11D14">
      <w:pPr>
        <w:pStyle w:val="ConsPlusNormal"/>
        <w:spacing w:before="220"/>
        <w:ind w:firstLine="540"/>
        <w:jc w:val="both"/>
      </w:pPr>
      <w:r w:rsidRPr="00106544">
        <w:t>Реализация мероприятий Подпрограммы 1 осуществляется во взаимодействии с органами местного самоуправления. В соответствии со статьей 7.2 Закона Российской Федерации от 19.04.1991 N 1032-1 "О занятости населения в Российской Федерации" органы местного самоуправления:</w:t>
      </w:r>
    </w:p>
    <w:p w:rsidR="00C11D14" w:rsidRPr="00106544" w:rsidRDefault="00C11D14">
      <w:pPr>
        <w:pStyle w:val="ConsPlusNormal"/>
        <w:spacing w:before="220"/>
        <w:ind w:firstLine="540"/>
        <w:jc w:val="both"/>
      </w:pPr>
      <w:r w:rsidRPr="00106544">
        <w:t>а)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C11D14" w:rsidRPr="00106544" w:rsidRDefault="00C11D14">
      <w:pPr>
        <w:pStyle w:val="ConsPlusNormal"/>
        <w:spacing w:before="220"/>
        <w:ind w:firstLine="540"/>
        <w:jc w:val="both"/>
      </w:pPr>
      <w:r w:rsidRPr="00106544">
        <w:t>б) могут оказывать содействие органам службы занятости в получении достоверной информации о занятости граждан.</w:t>
      </w:r>
    </w:p>
    <w:p w:rsidR="00C11D14" w:rsidRPr="00106544" w:rsidRDefault="00C11D14">
      <w:pPr>
        <w:pStyle w:val="ConsPlusNormal"/>
        <w:spacing w:before="220"/>
        <w:ind w:firstLine="540"/>
        <w:jc w:val="both"/>
      </w:pPr>
      <w:r w:rsidRPr="00106544">
        <w:t>Обобщенная характеристика основных мероприятий Подпрограммы 1 приведена в приложении N 4 к государственной программе.</w:t>
      </w:r>
    </w:p>
    <w:p w:rsidR="00C11D14" w:rsidRPr="00106544" w:rsidRDefault="00C11D14">
      <w:pPr>
        <w:pStyle w:val="ConsPlusNormal"/>
        <w:spacing w:before="220"/>
        <w:ind w:firstLine="540"/>
        <w:jc w:val="both"/>
      </w:pPr>
      <w:r w:rsidRPr="00106544">
        <w:t>2) Подпрограмма 2: "Улучшение условий и охраны труда в Новосибирской области" (далее - Подпрограмма 2) (приложение N 5 к государственной программе).</w:t>
      </w:r>
    </w:p>
    <w:p w:rsidR="00C11D14" w:rsidRPr="00106544" w:rsidRDefault="00C11D14">
      <w:pPr>
        <w:pStyle w:val="ConsPlusNormal"/>
        <w:spacing w:before="220"/>
        <w:ind w:firstLine="540"/>
        <w:jc w:val="both"/>
      </w:pPr>
      <w:r w:rsidRPr="00106544">
        <w:t>Цель Подпрограммы 2 - улучшение условий и охраны труда, направленных на сохранение жизни и здоровья работников в процессе трудовой деятельности.</w:t>
      </w:r>
    </w:p>
    <w:p w:rsidR="00C11D14" w:rsidRPr="00106544" w:rsidRDefault="00C11D14">
      <w:pPr>
        <w:pStyle w:val="ConsPlusNormal"/>
        <w:spacing w:before="220"/>
        <w:ind w:firstLine="540"/>
        <w:jc w:val="both"/>
      </w:pPr>
      <w:r w:rsidRPr="00106544">
        <w:lastRenderedPageBreak/>
        <w:t>Для реализации этой цели предусматривается решение следующих стратегических задач:</w:t>
      </w:r>
    </w:p>
    <w:p w:rsidR="00C11D14" w:rsidRPr="00106544" w:rsidRDefault="00C11D14">
      <w:pPr>
        <w:pStyle w:val="ConsPlusNormal"/>
        <w:spacing w:before="220"/>
        <w:ind w:firstLine="540"/>
        <w:jc w:val="both"/>
      </w:pPr>
      <w:r w:rsidRPr="00106544">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организация внедрения механизма специальной оценки условий труда;</w:t>
      </w:r>
    </w:p>
    <w:p w:rsidR="00C11D14" w:rsidRPr="00106544" w:rsidRDefault="00C11D14">
      <w:pPr>
        <w:pStyle w:val="ConsPlusNormal"/>
        <w:spacing w:before="220"/>
        <w:ind w:firstLine="540"/>
        <w:jc w:val="both"/>
      </w:pPr>
      <w:r w:rsidRPr="00106544">
        <w:t>информационное обеспечение вопросов охраны труда, совершенствование системы обучения по охране труда.</w:t>
      </w:r>
    </w:p>
    <w:p w:rsidR="00C11D14" w:rsidRPr="00106544" w:rsidRDefault="00C11D14">
      <w:pPr>
        <w:pStyle w:val="ConsPlusNormal"/>
        <w:spacing w:before="220"/>
        <w:ind w:firstLine="540"/>
        <w:jc w:val="both"/>
      </w:pPr>
      <w:r w:rsidRPr="00106544">
        <w:t>Для обеспечения решения задач Подпрограммы 2 предусматривается реализация следующих основных мероприятий (перечень основных мероприятий государственной программы представлен в приложении N 2 к государственной программе):</w:t>
      </w:r>
    </w:p>
    <w:p w:rsidR="00C11D14" w:rsidRPr="00106544" w:rsidRDefault="00C11D14">
      <w:pPr>
        <w:pStyle w:val="ConsPlusNormal"/>
        <w:spacing w:before="220"/>
        <w:ind w:firstLine="540"/>
        <w:jc w:val="both"/>
      </w:pPr>
      <w:r w:rsidRPr="00106544">
        <w:t>анализ состояния условий и охраны труда, осуществление контроля за соблюдением трудового законодательства (основное мероприятие 1);</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проведение заседаний, совещаний по вопросу улучшения условий и охраны труда (основное мероприятие 2);</w:t>
      </w:r>
    </w:p>
    <w:p w:rsidR="00C11D14" w:rsidRPr="00106544" w:rsidRDefault="00C11D14">
      <w:pPr>
        <w:pStyle w:val="ConsPlusNormal"/>
        <w:spacing w:before="220"/>
        <w:ind w:firstLine="540"/>
        <w:jc w:val="both"/>
      </w:pPr>
      <w:r w:rsidRPr="00106544">
        <w:t>финансовое обеспечение предупредительных мер (основное мероприятие 3);</w:t>
      </w:r>
    </w:p>
    <w:p w:rsidR="00C11D14" w:rsidRPr="00106544" w:rsidRDefault="00C11D14">
      <w:pPr>
        <w:pStyle w:val="ConsPlusNormal"/>
        <w:spacing w:before="220"/>
        <w:ind w:firstLine="540"/>
        <w:jc w:val="both"/>
      </w:pPr>
      <w:r w:rsidRPr="00106544">
        <w:t>экспертиза качества специальной оценки условий труда (основное мероприятие 4);</w:t>
      </w:r>
    </w:p>
    <w:p w:rsidR="00C11D14" w:rsidRPr="00106544" w:rsidRDefault="00C11D14">
      <w:pPr>
        <w:pStyle w:val="ConsPlusNormal"/>
        <w:spacing w:before="220"/>
        <w:ind w:firstLine="540"/>
        <w:jc w:val="both"/>
      </w:pPr>
      <w:r w:rsidRPr="00106544">
        <w:t>проведение разъяснительной работы по вопросам проведения специальной оценки условий труда (основное мероприятие 5);</w:t>
      </w:r>
    </w:p>
    <w:p w:rsidR="00C11D14" w:rsidRPr="00106544" w:rsidRDefault="00C11D14">
      <w:pPr>
        <w:pStyle w:val="ConsPlusNormal"/>
        <w:spacing w:before="220"/>
        <w:ind w:firstLine="540"/>
        <w:jc w:val="both"/>
      </w:pPr>
      <w:r w:rsidRPr="00106544">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C11D14" w:rsidRPr="00106544" w:rsidRDefault="00C11D14">
      <w:pPr>
        <w:pStyle w:val="ConsPlusNormal"/>
        <w:jc w:val="both"/>
      </w:pPr>
      <w:r w:rsidRPr="00106544">
        <w:t>(в ред. постановления Правительства Новосибирской области от 20.01.2015 N 14-п)</w:t>
      </w:r>
    </w:p>
    <w:p w:rsidR="00C11D14" w:rsidRPr="00106544" w:rsidRDefault="00C11D14">
      <w:pPr>
        <w:pStyle w:val="ConsPlusNormal"/>
        <w:spacing w:before="220"/>
        <w:ind w:firstLine="540"/>
        <w:jc w:val="both"/>
      </w:pPr>
      <w:r w:rsidRPr="00106544">
        <w:t>проведение информационной работы по вопросам охраны труда (основное мероприятие 7);</w:t>
      </w:r>
    </w:p>
    <w:p w:rsidR="00C11D14" w:rsidRPr="00106544" w:rsidRDefault="00C11D14">
      <w:pPr>
        <w:pStyle w:val="ConsPlusNormal"/>
        <w:jc w:val="both"/>
      </w:pPr>
      <w:r w:rsidRPr="00106544">
        <w:t>(в ред. постановления Правительства Новосибирской области от 20.01.2015 N 14-п)</w:t>
      </w:r>
    </w:p>
    <w:p w:rsidR="00C11D14" w:rsidRPr="00106544" w:rsidRDefault="00C11D14">
      <w:pPr>
        <w:pStyle w:val="ConsPlusNormal"/>
        <w:spacing w:before="220"/>
        <w:ind w:firstLine="540"/>
        <w:jc w:val="both"/>
      </w:pPr>
      <w:r w:rsidRPr="00106544">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C11D14" w:rsidRPr="00106544" w:rsidRDefault="00C11D14">
      <w:pPr>
        <w:pStyle w:val="ConsPlusNormal"/>
        <w:jc w:val="both"/>
      </w:pPr>
      <w:r w:rsidRPr="00106544">
        <w:t>(абзац введен постановлением Правительства Новосибирской области от 20.01.2015 N 14-п)</w:t>
      </w:r>
    </w:p>
    <w:p w:rsidR="00C11D14" w:rsidRPr="00106544" w:rsidRDefault="00C11D14">
      <w:pPr>
        <w:pStyle w:val="ConsPlusNormal"/>
        <w:spacing w:before="220"/>
        <w:ind w:firstLine="540"/>
        <w:jc w:val="both"/>
      </w:pPr>
      <w:r w:rsidRPr="00106544">
        <w:t>Мероприятия Подпрограммы 2 реализуются во взаимодействии с органами местного самоуправления, которые обеспечивают полномочия, связанные с реализацией основных направлений государственной политики в области охраны труда в соответствии с Трудовым кодексом Российской Федерации, Федеральными законами от 24.07.1998 N 125-ФЗ "Об обязательном социальном страховании от несчастных случаев на производстве и профессиональных заболеваний", от 30.03.1999 N 52-ФЗ "О санитарно-эпидемиологическом благополучии населения", постановлением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p w:rsidR="00C11D14" w:rsidRPr="00106544" w:rsidRDefault="00C11D14">
      <w:pPr>
        <w:pStyle w:val="ConsPlusNormal"/>
        <w:jc w:val="both"/>
      </w:pPr>
      <w:r w:rsidRPr="00106544">
        <w:t>(в ред. постановления Правительства Новосибирской области от 22.12.2015 N 460-п)</w:t>
      </w:r>
    </w:p>
    <w:p w:rsidR="00C11D14" w:rsidRPr="00106544" w:rsidRDefault="00C11D14">
      <w:pPr>
        <w:pStyle w:val="ConsPlusNormal"/>
        <w:spacing w:before="220"/>
        <w:ind w:firstLine="540"/>
        <w:jc w:val="both"/>
      </w:pPr>
      <w:r w:rsidRPr="00106544">
        <w:t>Обобщенная характеристика основных мероприятий Подпрограммы 2 приведена в приложении N 5 к государственной программе.</w:t>
      </w:r>
    </w:p>
    <w:p w:rsidR="00C11D14" w:rsidRPr="00106544" w:rsidRDefault="00C11D14">
      <w:pPr>
        <w:pStyle w:val="ConsPlusNormal"/>
        <w:spacing w:before="220"/>
        <w:ind w:firstLine="540"/>
        <w:jc w:val="both"/>
      </w:pPr>
      <w:r w:rsidRPr="00106544">
        <w:t xml:space="preserve">В 2014 году мероприятия реализуются в рамках ведомственной целевой программы </w:t>
      </w:r>
      <w:r w:rsidRPr="00106544">
        <w:lastRenderedPageBreak/>
        <w:t>"Улучшение условий и охраны труда в Новосибирской области на 2012 - 2014 годы".</w:t>
      </w:r>
    </w:p>
    <w:p w:rsidR="00C11D14" w:rsidRPr="00106544" w:rsidRDefault="00C11D14">
      <w:pPr>
        <w:pStyle w:val="ConsPlusNormal"/>
        <w:spacing w:before="220"/>
        <w:ind w:firstLine="540"/>
        <w:jc w:val="both"/>
      </w:pPr>
      <w:r w:rsidRPr="00106544">
        <w:t>Финансовое обеспечение предупредительных мер - механизм экономического стимулирования работодателей к улучшению условий и охраны труда на рабочих местах, обеспечение предупредительных мер осуществляется работодателем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страхователем в Фонд социального страхования в текущем финансовом году.</w:t>
      </w:r>
    </w:p>
    <w:p w:rsidR="00C11D14" w:rsidRPr="00106544" w:rsidRDefault="00C11D14">
      <w:pPr>
        <w:pStyle w:val="ConsPlusNormal"/>
        <w:spacing w:before="220"/>
        <w:ind w:firstLine="540"/>
        <w:jc w:val="both"/>
      </w:pPr>
      <w:r w:rsidRPr="00106544">
        <w:t>Объем средств, направляемых работодателем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работодателем в предшествующем календарном году.</w:t>
      </w:r>
    </w:p>
    <w:p w:rsidR="00C11D14" w:rsidRPr="00106544" w:rsidRDefault="00C11D14">
      <w:pPr>
        <w:pStyle w:val="ConsPlusNormal"/>
        <w:spacing w:before="220"/>
        <w:ind w:firstLine="540"/>
        <w:jc w:val="both"/>
      </w:pPr>
      <w:r w:rsidRPr="00106544">
        <w:t>В случае если работодатель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C11D14" w:rsidRPr="00106544" w:rsidRDefault="00C11D14">
      <w:pPr>
        <w:pStyle w:val="ConsPlusNormal"/>
        <w:spacing w:before="220"/>
        <w:ind w:firstLine="540"/>
        <w:jc w:val="both"/>
      </w:pPr>
      <w:r w:rsidRPr="00106544">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работодателем за три последовательных календарных года, предшествующих текущему финансовому году.</w:t>
      </w:r>
    </w:p>
    <w:p w:rsidR="00C11D14" w:rsidRPr="00106544" w:rsidRDefault="00C11D14">
      <w:pPr>
        <w:pStyle w:val="ConsPlusNormal"/>
        <w:spacing w:before="220"/>
        <w:ind w:firstLine="540"/>
        <w:jc w:val="both"/>
      </w:pPr>
      <w:r w:rsidRPr="00106544">
        <w:t>Работодатель обращается с заявлением о финансовом обеспечении предупредительных мер в территориальный орган Фонда социального страхования по месту своей регистрации в срок до 1 августа текущего календарного года. Заявление представляется работодателем либо лицом, представляющим его интересы, на бумажном носителе либо в форме электронного документа.</w:t>
      </w:r>
    </w:p>
    <w:p w:rsidR="00C11D14" w:rsidRPr="00106544" w:rsidRDefault="00C11D14">
      <w:pPr>
        <w:pStyle w:val="ConsPlusNormal"/>
        <w:spacing w:before="220"/>
        <w:ind w:firstLine="540"/>
        <w:jc w:val="both"/>
      </w:pPr>
      <w:r w:rsidRPr="00106544">
        <w:t>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 в соответствии с приказом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C11D14" w:rsidRPr="00106544" w:rsidRDefault="00C11D14">
      <w:pPr>
        <w:pStyle w:val="ConsPlusNormal"/>
        <w:spacing w:before="220"/>
        <w:ind w:firstLine="540"/>
        <w:jc w:val="both"/>
      </w:pPr>
      <w:r w:rsidRPr="00106544">
        <w:t>Работодатель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социального страхования отчет об их использовании.</w:t>
      </w:r>
    </w:p>
    <w:p w:rsidR="00C11D14" w:rsidRPr="00106544" w:rsidRDefault="00C11D14">
      <w:pPr>
        <w:pStyle w:val="ConsPlusNormal"/>
        <w:spacing w:before="220"/>
        <w:ind w:firstLine="540"/>
        <w:jc w:val="both"/>
      </w:pPr>
      <w:r w:rsidRPr="00106544">
        <w:t>После завершения запланированных мероприятий работодатель представляет в территориальный орган Фонда социального страхования документы, подтверждающие произведенные расходы.</w:t>
      </w:r>
    </w:p>
    <w:p w:rsidR="00C11D14" w:rsidRPr="00106544" w:rsidRDefault="00C11D14">
      <w:pPr>
        <w:pStyle w:val="ConsPlusNormal"/>
        <w:spacing w:before="220"/>
        <w:ind w:firstLine="540"/>
        <w:jc w:val="both"/>
      </w:pPr>
      <w:r w:rsidRPr="00106544">
        <w:t>Работодатель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социального страхования по месту своей регистрации до 10 октября текущего года.</w:t>
      </w:r>
    </w:p>
    <w:p w:rsidR="00C11D14" w:rsidRPr="00106544" w:rsidRDefault="00C11D14">
      <w:pPr>
        <w:pStyle w:val="ConsPlusNormal"/>
        <w:spacing w:before="220"/>
        <w:ind w:firstLine="540"/>
        <w:jc w:val="both"/>
      </w:pPr>
      <w:r w:rsidRPr="00106544">
        <w:t xml:space="preserve">Фонд социального страхования осуществляет контроль за полнотой и целевым использованием сумм страховых взносов на финансовое обеспечение предупредительных мер работодателем в соответствии с согласованным планом финансового обеспечения </w:t>
      </w:r>
      <w:r w:rsidRPr="00106544">
        <w:lastRenderedPageBreak/>
        <w:t>предупредительных мер;</w:t>
      </w:r>
    </w:p>
    <w:p w:rsidR="00C11D14" w:rsidRPr="00106544" w:rsidRDefault="00C11D14">
      <w:pPr>
        <w:pStyle w:val="ConsPlusNormal"/>
        <w:spacing w:before="220"/>
        <w:ind w:firstLine="540"/>
        <w:jc w:val="both"/>
      </w:pPr>
      <w:r w:rsidRPr="00106544">
        <w:t>3) Подпрограмма 3: "Сопровождение инвалидов, в том числе инвалидов молодого возраста, при трудоустройстве" (далее - Подпрограмма 3) (приложение N 6 к государственной программе).</w:t>
      </w:r>
    </w:p>
    <w:p w:rsidR="00C11D14" w:rsidRPr="00106544" w:rsidRDefault="00C11D14">
      <w:pPr>
        <w:pStyle w:val="ConsPlusNormal"/>
        <w:spacing w:before="220"/>
        <w:ind w:firstLine="540"/>
        <w:jc w:val="both"/>
      </w:pPr>
      <w:r w:rsidRPr="00106544">
        <w:t>Цель Подпрограммы 3 - расширение возможностей трудоустройства инвалидов, в том числе инвалидов молодого возраста.</w:t>
      </w:r>
    </w:p>
    <w:p w:rsidR="00C11D14" w:rsidRPr="00106544" w:rsidRDefault="00C11D14">
      <w:pPr>
        <w:pStyle w:val="ConsPlusNormal"/>
        <w:spacing w:before="220"/>
        <w:ind w:firstLine="540"/>
        <w:jc w:val="both"/>
      </w:pPr>
      <w:r w:rsidRPr="00106544">
        <w:t>Мероприятия Подпрограммы 3 направлены на решение следующих задач:</w:t>
      </w:r>
    </w:p>
    <w:p w:rsidR="00C11D14" w:rsidRPr="00106544" w:rsidRDefault="00C11D14">
      <w:pPr>
        <w:pStyle w:val="ConsPlusNormal"/>
        <w:spacing w:before="220"/>
        <w:ind w:firstLine="540"/>
        <w:jc w:val="both"/>
      </w:pPr>
      <w:r w:rsidRPr="00106544">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C11D14" w:rsidRPr="00106544" w:rsidRDefault="00C11D14">
      <w:pPr>
        <w:pStyle w:val="ConsPlusNormal"/>
        <w:spacing w:before="220"/>
        <w:ind w:firstLine="540"/>
        <w:jc w:val="both"/>
      </w:pPr>
      <w:r w:rsidRPr="00106544">
        <w:t>повышение конкурентоспособности инвалидов, в том числе инвалидов молодого возраста, на региональном рынке труда;</w:t>
      </w:r>
    </w:p>
    <w:p w:rsidR="00C11D14" w:rsidRPr="00106544" w:rsidRDefault="00C11D14">
      <w:pPr>
        <w:pStyle w:val="ConsPlusNormal"/>
        <w:spacing w:before="220"/>
        <w:ind w:firstLine="540"/>
        <w:jc w:val="both"/>
      </w:pPr>
      <w:r w:rsidRPr="00106544">
        <w:t>организация трудоустройства инвалидов, в том числе нуждающихся в сопровождении при трудоустройстве.</w:t>
      </w:r>
    </w:p>
    <w:p w:rsidR="00C11D14" w:rsidRPr="00106544" w:rsidRDefault="00C11D14">
      <w:pPr>
        <w:pStyle w:val="ConsPlusNormal"/>
        <w:spacing w:before="220"/>
        <w:ind w:firstLine="540"/>
        <w:jc w:val="both"/>
      </w:pPr>
      <w:r w:rsidRPr="00106544">
        <w:t>Для обеспечения решения задач Подпрограммы 3 предусматривается реализация следующих основных мероприятий (перечень основных мероприятий государственной программы представлен в приложении N 2 к государственной программе):</w:t>
      </w:r>
    </w:p>
    <w:p w:rsidR="00C11D14" w:rsidRPr="00106544" w:rsidRDefault="00C11D14">
      <w:pPr>
        <w:pStyle w:val="ConsPlusNormal"/>
        <w:spacing w:before="220"/>
        <w:ind w:firstLine="540"/>
        <w:jc w:val="both"/>
      </w:pPr>
      <w:r w:rsidRPr="00106544">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rsidR="00C11D14" w:rsidRPr="00106544" w:rsidRDefault="00C11D14">
      <w:pPr>
        <w:pStyle w:val="ConsPlusNormal"/>
        <w:spacing w:before="220"/>
        <w:ind w:firstLine="540"/>
        <w:jc w:val="both"/>
      </w:pPr>
      <w:r w:rsidRPr="00106544">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C11D14" w:rsidRPr="00106544" w:rsidRDefault="00C11D14">
      <w:pPr>
        <w:pStyle w:val="ConsPlusNormal"/>
        <w:spacing w:before="220"/>
        <w:ind w:firstLine="540"/>
        <w:jc w:val="both"/>
      </w:pPr>
      <w:r w:rsidRPr="00106544">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C11D14" w:rsidRPr="00106544" w:rsidRDefault="00C11D14">
      <w:pPr>
        <w:pStyle w:val="ConsPlusNormal"/>
        <w:spacing w:before="220"/>
        <w:ind w:firstLine="540"/>
        <w:jc w:val="both"/>
      </w:pPr>
      <w:r w:rsidRPr="00106544">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C11D14" w:rsidRPr="00106544" w:rsidRDefault="00C11D14">
      <w:pPr>
        <w:pStyle w:val="ConsPlusNormal"/>
        <w:spacing w:before="220"/>
        <w:ind w:firstLine="540"/>
        <w:jc w:val="both"/>
      </w:pPr>
      <w:r w:rsidRPr="00106544">
        <w:t>Реализация мероприятий Подпрограммы 3 осуществляется во взаимодействии с органами местного самоуправления. В соответствии со статьей 7.2 Закона Российской Федерации от 19.04.1991 N 1032-1 "О занятости населения в Российской Федерации" органы местного самоуправления:</w:t>
      </w:r>
    </w:p>
    <w:p w:rsidR="00C11D14" w:rsidRPr="00106544" w:rsidRDefault="00C11D14">
      <w:pPr>
        <w:pStyle w:val="ConsPlusNormal"/>
        <w:spacing w:before="220"/>
        <w:ind w:firstLine="540"/>
        <w:jc w:val="both"/>
      </w:pPr>
      <w:r w:rsidRPr="00106544">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 сопровождения при содействии занятости инвалидов;</w:t>
      </w:r>
    </w:p>
    <w:p w:rsidR="00C11D14" w:rsidRPr="00106544" w:rsidRDefault="00C11D14">
      <w:pPr>
        <w:pStyle w:val="ConsPlusNormal"/>
        <w:jc w:val="both"/>
      </w:pPr>
      <w:r w:rsidRPr="00106544">
        <w:t>(в ред. постановления Правительства Новосибирской области от 07.02.2019 N 29-п)</w:t>
      </w:r>
    </w:p>
    <w:p w:rsidR="00C11D14" w:rsidRPr="00106544" w:rsidRDefault="00C11D14">
      <w:pPr>
        <w:pStyle w:val="ConsPlusNormal"/>
        <w:spacing w:before="220"/>
        <w:ind w:firstLine="540"/>
        <w:jc w:val="both"/>
      </w:pPr>
      <w:r w:rsidRPr="00106544">
        <w:t>могут оказывать содействие органам службы занятости в получении достоверной информации о занятости граждан.</w:t>
      </w:r>
    </w:p>
    <w:p w:rsidR="00C11D14" w:rsidRPr="00106544" w:rsidRDefault="00C11D14">
      <w:pPr>
        <w:pStyle w:val="ConsPlusNormal"/>
        <w:spacing w:before="220"/>
        <w:ind w:firstLine="540"/>
        <w:jc w:val="both"/>
      </w:pPr>
      <w:r w:rsidRPr="00106544">
        <w:t>Обобщенная характеристика основных мероприятий Подпрограммы 3 приведена в приложении N 6 к государственной программе.</w:t>
      </w:r>
    </w:p>
    <w:p w:rsidR="00C11D14" w:rsidRPr="00106544" w:rsidRDefault="00C11D14">
      <w:pPr>
        <w:pStyle w:val="ConsPlusNormal"/>
        <w:jc w:val="both"/>
      </w:pPr>
      <w:r w:rsidRPr="00106544">
        <w:t>(</w:t>
      </w:r>
      <w:proofErr w:type="spellStart"/>
      <w:r w:rsidRPr="00106544">
        <w:t>пп</w:t>
      </w:r>
      <w:proofErr w:type="spellEnd"/>
      <w:r w:rsidRPr="00106544">
        <w:t>. 3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lastRenderedPageBreak/>
        <w:t>Перечень основных мероприятий государственной программы, представленный в приложении N 2 к государственной программе, реализовывался до 2018 года включительно.</w:t>
      </w:r>
    </w:p>
    <w:p w:rsidR="00C11D14" w:rsidRPr="00106544" w:rsidRDefault="00C11D14">
      <w:pPr>
        <w:pStyle w:val="ConsPlusNormal"/>
        <w:jc w:val="both"/>
      </w:pPr>
      <w:r w:rsidRPr="00106544">
        <w:t>(абзац введен постановлением Правительства Новосибирской области от 07.02.2019 N 29-п)</w:t>
      </w:r>
    </w:p>
    <w:p w:rsidR="00C11D14" w:rsidRPr="00106544" w:rsidRDefault="00C11D14">
      <w:pPr>
        <w:pStyle w:val="ConsPlusNormal"/>
        <w:ind w:firstLine="540"/>
        <w:jc w:val="both"/>
      </w:pPr>
    </w:p>
    <w:p w:rsidR="00C11D14" w:rsidRPr="00106544" w:rsidRDefault="00C11D14">
      <w:pPr>
        <w:pStyle w:val="ConsPlusTitle"/>
        <w:jc w:val="center"/>
        <w:outlineLvl w:val="2"/>
      </w:pPr>
      <w:r w:rsidRPr="00106544">
        <w:t>Система основных мероприятий государственной</w:t>
      </w:r>
    </w:p>
    <w:p w:rsidR="00C11D14" w:rsidRPr="00106544" w:rsidRDefault="00C11D14">
      <w:pPr>
        <w:pStyle w:val="ConsPlusTitle"/>
        <w:jc w:val="center"/>
      </w:pPr>
      <w:r w:rsidRPr="00106544">
        <w:t>программы, реализуемых с 2019 года</w:t>
      </w:r>
    </w:p>
    <w:p w:rsidR="00C11D14" w:rsidRPr="00106544" w:rsidRDefault="00C11D14">
      <w:pPr>
        <w:pStyle w:val="ConsPlusNormal"/>
        <w:jc w:val="center"/>
      </w:pPr>
      <w:r w:rsidRPr="00106544">
        <w:t>(введен постановлением Правительства Новосибирской области</w:t>
      </w:r>
    </w:p>
    <w:p w:rsidR="00C11D14" w:rsidRPr="00106544" w:rsidRDefault="00C11D14">
      <w:pPr>
        <w:pStyle w:val="ConsPlusNormal"/>
        <w:jc w:val="center"/>
      </w:pPr>
      <w:r w:rsidRPr="00106544">
        <w:t>от 07.02.2019 N 29-п)</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27.1. Перечень основных мероприятий государственной программы, реализуемых с 2019 года, представлен в приложении N 2.1 к государственной программе.</w:t>
      </w:r>
    </w:p>
    <w:p w:rsidR="00C11D14" w:rsidRPr="00106544" w:rsidRDefault="00C11D14">
      <w:pPr>
        <w:pStyle w:val="ConsPlusNormal"/>
        <w:spacing w:before="220"/>
        <w:ind w:firstLine="540"/>
        <w:jc w:val="both"/>
      </w:pPr>
      <w:r w:rsidRPr="00106544">
        <w:t>Подпрограмма 1. Активная политика занятости населения и социальная поддержка безработных граждан (далее - Подпрограмма 1).</w:t>
      </w:r>
    </w:p>
    <w:p w:rsidR="00C11D14" w:rsidRPr="00106544" w:rsidRDefault="00C11D14">
      <w:pPr>
        <w:pStyle w:val="ConsPlusNormal"/>
        <w:spacing w:before="220"/>
        <w:ind w:firstLine="540"/>
        <w:jc w:val="both"/>
      </w:pPr>
      <w:r w:rsidRPr="00106544">
        <w:t>Основные задачи:</w:t>
      </w:r>
    </w:p>
    <w:p w:rsidR="00C11D14" w:rsidRPr="00106544" w:rsidRDefault="00C11D14">
      <w:pPr>
        <w:pStyle w:val="ConsPlusNormal"/>
        <w:spacing w:before="220"/>
        <w:ind w:firstLine="540"/>
        <w:jc w:val="both"/>
      </w:pPr>
      <w:r w:rsidRPr="00106544">
        <w:t>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C11D14" w:rsidRPr="00106544" w:rsidRDefault="00C11D14">
      <w:pPr>
        <w:pStyle w:val="ConsPlusNormal"/>
        <w:spacing w:before="220"/>
        <w:ind w:firstLine="540"/>
        <w:jc w:val="both"/>
      </w:pPr>
      <w:r w:rsidRPr="00106544">
        <w:t>повышение трудовой мобильности населения;</w:t>
      </w:r>
    </w:p>
    <w:p w:rsidR="00C11D14" w:rsidRPr="00106544" w:rsidRDefault="00C11D14">
      <w:pPr>
        <w:pStyle w:val="ConsPlusNormal"/>
        <w:spacing w:before="220"/>
        <w:ind w:firstLine="540"/>
        <w:jc w:val="both"/>
      </w:pPr>
      <w:r w:rsidRPr="00106544">
        <w:t>обеспечение социальной поддержки безработных граждан;</w:t>
      </w:r>
    </w:p>
    <w:p w:rsidR="00C11D14" w:rsidRPr="00106544" w:rsidRDefault="00C11D14">
      <w:pPr>
        <w:pStyle w:val="ConsPlusNormal"/>
        <w:spacing w:before="220"/>
        <w:ind w:firstLine="540"/>
        <w:jc w:val="both"/>
      </w:pPr>
      <w:r w:rsidRPr="00106544">
        <w:t>повышение качества и доступности государственных услуг в области содействия занятости населения;</w:t>
      </w:r>
    </w:p>
    <w:p w:rsidR="00C11D14" w:rsidRPr="00106544" w:rsidRDefault="00C11D14">
      <w:pPr>
        <w:pStyle w:val="ConsPlusNormal"/>
        <w:spacing w:before="220"/>
        <w:ind w:firstLine="540"/>
        <w:jc w:val="both"/>
      </w:pPr>
      <w:r w:rsidRPr="00106544">
        <w:t xml:space="preserve">содействие в повышении производительности труда на средних и крупных предприятиях базовых </w:t>
      </w:r>
      <w:proofErr w:type="spellStart"/>
      <w:r w:rsidRPr="00106544">
        <w:t>несырьевых</w:t>
      </w:r>
      <w:proofErr w:type="spellEnd"/>
      <w:r w:rsidRPr="00106544">
        <w:t xml:space="preserve"> отраслей экономики Новосибирской области.</w:t>
      </w:r>
    </w:p>
    <w:p w:rsidR="00C11D14" w:rsidRPr="00106544" w:rsidRDefault="00C11D14">
      <w:pPr>
        <w:pStyle w:val="ConsPlusNormal"/>
        <w:jc w:val="both"/>
      </w:pPr>
      <w:r w:rsidRPr="00106544">
        <w:t>(абзац введен постановлением Правительства Новосибирской области от 14.01.2020 N 1-п; в ред. постановления Правительства Новосибирской области от 30.03.2021 N 105-п)</w:t>
      </w:r>
    </w:p>
    <w:p w:rsidR="00C11D14" w:rsidRPr="00106544" w:rsidRDefault="00C11D14">
      <w:pPr>
        <w:pStyle w:val="ConsPlusNormal"/>
        <w:spacing w:before="220"/>
        <w:ind w:firstLine="540"/>
        <w:jc w:val="both"/>
      </w:pPr>
      <w:r w:rsidRPr="00106544">
        <w:t>Для обеспечения решения задач Подпрограммы 1 предусматривается реализация следующих основных мероприятий:</w:t>
      </w:r>
    </w:p>
    <w:p w:rsidR="00C11D14" w:rsidRPr="00106544" w:rsidRDefault="00C11D14">
      <w:pPr>
        <w:pStyle w:val="ConsPlusNormal"/>
        <w:spacing w:before="220"/>
        <w:ind w:firstLine="540"/>
        <w:jc w:val="both"/>
      </w:pPr>
      <w:r w:rsidRPr="00106544">
        <w:t>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(основное мероприятие 1);</w:t>
      </w:r>
    </w:p>
    <w:p w:rsidR="00C11D14" w:rsidRPr="00106544" w:rsidRDefault="00C11D14">
      <w:pPr>
        <w:pStyle w:val="ConsPlusNormal"/>
        <w:spacing w:before="220"/>
        <w:ind w:firstLine="540"/>
        <w:jc w:val="both"/>
      </w:pPr>
      <w:r w:rsidRPr="00106544">
        <w:t>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C11D14" w:rsidRPr="00106544" w:rsidRDefault="00C11D14">
      <w:pPr>
        <w:pStyle w:val="ConsPlusNormal"/>
        <w:spacing w:before="220"/>
        <w:ind w:firstLine="540"/>
        <w:jc w:val="both"/>
      </w:pPr>
      <w:r w:rsidRPr="00106544">
        <w:t xml:space="preserve">региональный проект "Старшее поколение" (основное мероприятие 3). Из регионального проекта с 2021 года исключены мероприятия, входящие в компетенцию Минтруда и соцразвития НСО, по организации профессионального обучения и дополнительного профессионального образования лиц в возрасте 50-ти лет и старше, а также лиц </w:t>
      </w:r>
      <w:proofErr w:type="spellStart"/>
      <w:r w:rsidRPr="00106544">
        <w:t>предпенсионного</w:t>
      </w:r>
      <w:proofErr w:type="spellEnd"/>
      <w:r w:rsidRPr="00106544">
        <w:t xml:space="preserve"> возраста;</w:t>
      </w:r>
    </w:p>
    <w:p w:rsidR="00C11D14" w:rsidRPr="00106544" w:rsidRDefault="00C11D14">
      <w:pPr>
        <w:pStyle w:val="ConsPlusNormal"/>
        <w:jc w:val="both"/>
      </w:pPr>
      <w:r w:rsidRPr="00106544">
        <w:t>(в ред. постановления Правительства Новосибирской области от 30.03.2021 N 105-п)</w:t>
      </w:r>
    </w:p>
    <w:p w:rsidR="00C11D14" w:rsidRPr="00106544" w:rsidRDefault="00C11D14">
      <w:pPr>
        <w:pStyle w:val="ConsPlusNormal"/>
        <w:spacing w:before="220"/>
        <w:ind w:firstLine="540"/>
        <w:jc w:val="both"/>
      </w:pPr>
      <w:r w:rsidRPr="00106544">
        <w:t xml:space="preserve">региональный проект "Содействие занятости женщин - создание условий дошкольного образования для детей в возрасте до трех лет" (основное мероприятие 4). Начиная с 2021 года наименование регионального проекта изменено на "Содействие занятости". Из регионального проекта с 2021 года исключены мероприятия, входящие в компетенцию Минтруда и соцразвития НСО, по организации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w:t>
      </w:r>
      <w:r w:rsidRPr="00106544">
        <w:lastRenderedPageBreak/>
        <w:t>состоящих в трудовых отношениях и обратившихся в органы службы занятости;</w:t>
      </w:r>
    </w:p>
    <w:p w:rsidR="00C11D14" w:rsidRPr="00106544" w:rsidRDefault="00C11D14">
      <w:pPr>
        <w:pStyle w:val="ConsPlusNormal"/>
        <w:jc w:val="both"/>
      </w:pPr>
      <w:r w:rsidRPr="00106544">
        <w:t>(в ред. постановления Правительства Новосибирской области от 30.03.2021 N 105-п)</w:t>
      </w:r>
    </w:p>
    <w:p w:rsidR="00C11D14" w:rsidRPr="00106544" w:rsidRDefault="00C11D14">
      <w:pPr>
        <w:pStyle w:val="ConsPlusNormal"/>
        <w:spacing w:before="220"/>
        <w:ind w:firstLine="540"/>
        <w:jc w:val="both"/>
      </w:pPr>
      <w:r w:rsidRPr="00106544">
        <w:t>региональный проект "Содействие занятости" (основное мероприятие 4.1);</w:t>
      </w:r>
    </w:p>
    <w:p w:rsidR="00C11D14" w:rsidRPr="00106544" w:rsidRDefault="00C11D14">
      <w:pPr>
        <w:pStyle w:val="ConsPlusNormal"/>
        <w:jc w:val="both"/>
      </w:pPr>
      <w:r w:rsidRPr="00106544">
        <w:t>(абзац введен постановлением Правительства Новосибирской области от 30.03.2021 N 105-п)</w:t>
      </w:r>
    </w:p>
    <w:p w:rsidR="00C11D14" w:rsidRPr="00106544" w:rsidRDefault="00C11D14">
      <w:pPr>
        <w:pStyle w:val="ConsPlusNormal"/>
        <w:spacing w:before="220"/>
        <w:ind w:firstLine="540"/>
        <w:jc w:val="both"/>
      </w:pPr>
      <w:r w:rsidRPr="00106544">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5);</w:t>
      </w:r>
    </w:p>
    <w:p w:rsidR="00C11D14" w:rsidRPr="00106544" w:rsidRDefault="00C11D14">
      <w:pPr>
        <w:pStyle w:val="ConsPlusNormal"/>
        <w:jc w:val="both"/>
      </w:pPr>
      <w:r w:rsidRPr="00106544">
        <w:t>(в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r w:rsidRPr="00106544">
        <w:t>исполнение переданного полномочия Российской Федерации в соответствии с Законом Российской Федерации от 19.04.1991 N 1032-1 "О занятости населения в Российской Федерации" (в части осуществления социальных выплат безработным гражданам) (основное мероприятие 6);</w:t>
      </w:r>
    </w:p>
    <w:p w:rsidR="00C11D14" w:rsidRPr="00106544" w:rsidRDefault="00C11D14">
      <w:pPr>
        <w:pStyle w:val="ConsPlusNormal"/>
        <w:jc w:val="both"/>
      </w:pPr>
      <w:r w:rsidRPr="00106544">
        <w:t>(в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r w:rsidRPr="00106544">
        <w:t>создание условий для функционирования учреждений занятости населения (основное мероприятие 7);</w:t>
      </w:r>
    </w:p>
    <w:p w:rsidR="00C11D14" w:rsidRPr="00106544" w:rsidRDefault="00C11D14">
      <w:pPr>
        <w:pStyle w:val="ConsPlusNormal"/>
        <w:jc w:val="both"/>
      </w:pPr>
      <w:r w:rsidRPr="00106544">
        <w:t>(в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r w:rsidRPr="00106544">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8);</w:t>
      </w:r>
    </w:p>
    <w:p w:rsidR="00C11D14" w:rsidRPr="00106544" w:rsidRDefault="00C11D14">
      <w:pPr>
        <w:pStyle w:val="ConsPlusNormal"/>
        <w:jc w:val="both"/>
      </w:pPr>
      <w:r w:rsidRPr="00106544">
        <w:t>(в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r w:rsidRPr="00106544">
        <w:t>региональный проект "Адресная поддержка повышения производительности труда на предприятиях" (основное мероприятие 9). С 01.01.2022 ответственным исполнителем за реализацию национального проекта "Производительность труда" на территории Новосибирской области назначено министерство экономического развития Новосибирской области (протокол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исполнительной власти от 14.10.2021), реализация будет осуществляться в рамках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C11D14" w:rsidRPr="00106544" w:rsidRDefault="00C11D14">
      <w:pPr>
        <w:pStyle w:val="ConsPlusNormal"/>
        <w:jc w:val="both"/>
      </w:pPr>
      <w:r w:rsidRPr="00106544">
        <w:t>(в ред. постановления Правительства Новосибирской области от 29.03.2022 N 119-п)</w:t>
      </w:r>
    </w:p>
    <w:p w:rsidR="00C11D14" w:rsidRPr="00106544" w:rsidRDefault="00C11D14">
      <w:pPr>
        <w:pStyle w:val="ConsPlusNormal"/>
        <w:spacing w:before="220"/>
        <w:ind w:firstLine="540"/>
        <w:jc w:val="both"/>
      </w:pPr>
      <w:r w:rsidRPr="00106544">
        <w:t>региональный проект "Поддержка занятости и повышение эффективности рынка труда для обеспечения роста производительности труда" (основное мероприятие 10). Реализация регионального проекта завершится в 2020 году;</w:t>
      </w:r>
    </w:p>
    <w:p w:rsidR="00C11D14" w:rsidRPr="00106544" w:rsidRDefault="00C11D14">
      <w:pPr>
        <w:pStyle w:val="ConsPlusNormal"/>
        <w:jc w:val="both"/>
      </w:pPr>
      <w:r w:rsidRPr="00106544">
        <w:t>(абзац введен постановлением Правительства Новосибирской области от 14.01.2020 N 1-п; в ред. постановления Правительства Новосибирской области от 30.03.2021 N 105-п)</w:t>
      </w:r>
    </w:p>
    <w:p w:rsidR="00C11D14" w:rsidRPr="00106544" w:rsidRDefault="00C11D14">
      <w:pPr>
        <w:pStyle w:val="ConsPlusNormal"/>
        <w:spacing w:before="220"/>
        <w:ind w:firstLine="540"/>
        <w:jc w:val="both"/>
      </w:pPr>
      <w:r w:rsidRPr="00106544">
        <w:t>региональный проект "Системные меры по повышению производительности труда" (основное мероприятие 11). С 01.01.2022 ответственным исполнителем за реализацию национального проекта "Производительность труда" на территории Новосибирской области назначено министерство экономического развития Новосибирской области (протокол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исполнительной власти от 14.10.2021), реализация будет осуществляться в рамках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C11D14" w:rsidRPr="00106544" w:rsidRDefault="00C11D14">
      <w:pPr>
        <w:pStyle w:val="ConsPlusNormal"/>
        <w:jc w:val="both"/>
      </w:pPr>
      <w:r w:rsidRPr="00106544">
        <w:t>(в ред. постановления Правительства Новосибирской области от 29.03.2022 N 119-п)</w:t>
      </w:r>
    </w:p>
    <w:p w:rsidR="00C11D14" w:rsidRPr="00106544" w:rsidRDefault="00C11D14">
      <w:pPr>
        <w:pStyle w:val="ConsPlusNormal"/>
        <w:spacing w:before="220"/>
        <w:ind w:firstLine="540"/>
        <w:jc w:val="both"/>
      </w:pPr>
      <w:r w:rsidRPr="00106544">
        <w:t>Обобщенная характеристика основных мероприятий Подпрограммы 1 приведена в приложении N 4 к государственной программе.</w:t>
      </w:r>
    </w:p>
    <w:p w:rsidR="00C11D14" w:rsidRPr="00106544" w:rsidRDefault="00C11D14">
      <w:pPr>
        <w:pStyle w:val="ConsPlusNormal"/>
        <w:spacing w:before="220"/>
        <w:ind w:firstLine="540"/>
        <w:jc w:val="both"/>
      </w:pPr>
      <w:r w:rsidRPr="00106544">
        <w:t>Подпрограмма 2. "Улучшение условий и охраны труда в Новосибирской области (далее - Подпрограмма 2).</w:t>
      </w:r>
    </w:p>
    <w:p w:rsidR="00C11D14" w:rsidRPr="00106544" w:rsidRDefault="00C11D14">
      <w:pPr>
        <w:pStyle w:val="ConsPlusNormal"/>
        <w:spacing w:before="220"/>
        <w:ind w:firstLine="540"/>
        <w:jc w:val="both"/>
      </w:pPr>
      <w:r w:rsidRPr="00106544">
        <w:lastRenderedPageBreak/>
        <w:t>Основные задачи:</w:t>
      </w:r>
    </w:p>
    <w:p w:rsidR="00C11D14" w:rsidRPr="00106544" w:rsidRDefault="00C11D14">
      <w:pPr>
        <w:pStyle w:val="ConsPlusNormal"/>
        <w:spacing w:before="220"/>
        <w:ind w:firstLine="540"/>
        <w:jc w:val="both"/>
      </w:pPr>
      <w:r w:rsidRPr="00106544">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C11D14" w:rsidRPr="00106544" w:rsidRDefault="00C11D14">
      <w:pPr>
        <w:pStyle w:val="ConsPlusNormal"/>
        <w:spacing w:before="220"/>
        <w:ind w:firstLine="540"/>
        <w:jc w:val="both"/>
      </w:pPr>
      <w:r w:rsidRPr="00106544">
        <w:t>организация внедрения механизма специальной оценки условий труда;</w:t>
      </w:r>
    </w:p>
    <w:p w:rsidR="00C11D14" w:rsidRPr="00106544" w:rsidRDefault="00C11D14">
      <w:pPr>
        <w:pStyle w:val="ConsPlusNormal"/>
        <w:spacing w:before="220"/>
        <w:ind w:firstLine="540"/>
        <w:jc w:val="both"/>
      </w:pPr>
      <w:r w:rsidRPr="00106544">
        <w:t>информационное обеспечение вопросов охраны труда, совершенствование системы обучения по охране труда.</w:t>
      </w:r>
    </w:p>
    <w:p w:rsidR="00C11D14" w:rsidRPr="00106544" w:rsidRDefault="00C11D14">
      <w:pPr>
        <w:pStyle w:val="ConsPlusNormal"/>
        <w:spacing w:before="220"/>
        <w:ind w:firstLine="540"/>
        <w:jc w:val="both"/>
      </w:pPr>
      <w:r w:rsidRPr="00106544">
        <w:t>Для обеспечения решения задач Подпрограммы 2 предусматривается реализация следующих основных мероприятий:</w:t>
      </w:r>
    </w:p>
    <w:p w:rsidR="00C11D14" w:rsidRPr="00106544" w:rsidRDefault="00C11D14">
      <w:pPr>
        <w:pStyle w:val="ConsPlusNormal"/>
        <w:spacing w:before="220"/>
        <w:ind w:firstLine="540"/>
        <w:jc w:val="both"/>
      </w:pPr>
      <w:r w:rsidRPr="00106544">
        <w:t>анализ состояния условий и охраны труда, осуществление контроля за соблюдением трудового законодательства (основное мероприятие 1);</w:t>
      </w:r>
    </w:p>
    <w:p w:rsidR="00C11D14" w:rsidRPr="00106544" w:rsidRDefault="00C11D14">
      <w:pPr>
        <w:pStyle w:val="ConsPlusNormal"/>
        <w:spacing w:before="220"/>
        <w:ind w:firstLine="540"/>
        <w:jc w:val="both"/>
      </w:pPr>
      <w:r w:rsidRPr="00106544">
        <w:t>проведение заседаний, совещаний по вопросу улучшения условий и охраны труда (основное мероприятие 2);</w:t>
      </w:r>
    </w:p>
    <w:p w:rsidR="00C11D14" w:rsidRPr="00106544" w:rsidRDefault="00C11D14">
      <w:pPr>
        <w:pStyle w:val="ConsPlusNormal"/>
        <w:spacing w:before="220"/>
        <w:ind w:firstLine="540"/>
        <w:jc w:val="both"/>
      </w:pPr>
      <w:r w:rsidRPr="00106544">
        <w:t>финансовое обеспечение предупредительных мер (основное мероприятие 3);</w:t>
      </w:r>
    </w:p>
    <w:p w:rsidR="00C11D14" w:rsidRPr="00106544" w:rsidRDefault="00C11D14">
      <w:pPr>
        <w:pStyle w:val="ConsPlusNormal"/>
        <w:spacing w:before="220"/>
        <w:ind w:firstLine="540"/>
        <w:jc w:val="both"/>
      </w:pPr>
      <w:r w:rsidRPr="00106544">
        <w:t>экспертиза качества специальной оценки условий труда (основное мероприятие 4);</w:t>
      </w:r>
    </w:p>
    <w:p w:rsidR="00C11D14" w:rsidRPr="00106544" w:rsidRDefault="00C11D14">
      <w:pPr>
        <w:pStyle w:val="ConsPlusNormal"/>
        <w:spacing w:before="220"/>
        <w:ind w:firstLine="540"/>
        <w:jc w:val="both"/>
      </w:pPr>
      <w:r w:rsidRPr="00106544">
        <w:t>проведение разъяснительной работы по вопросам проведения специальной оценки условий труда (основное мероприятие 5);</w:t>
      </w:r>
    </w:p>
    <w:p w:rsidR="00C11D14" w:rsidRPr="00106544" w:rsidRDefault="00C11D14">
      <w:pPr>
        <w:pStyle w:val="ConsPlusNormal"/>
        <w:spacing w:before="220"/>
        <w:ind w:firstLine="540"/>
        <w:jc w:val="both"/>
      </w:pPr>
      <w:r w:rsidRPr="00106544">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C11D14" w:rsidRPr="00106544" w:rsidRDefault="00C11D14">
      <w:pPr>
        <w:pStyle w:val="ConsPlusNormal"/>
        <w:spacing w:before="220"/>
        <w:ind w:firstLine="540"/>
        <w:jc w:val="both"/>
      </w:pPr>
      <w:r w:rsidRPr="00106544">
        <w:t>проведение информационной работы по вопросам охраны труда (основное мероприятие 7);</w:t>
      </w:r>
    </w:p>
    <w:p w:rsidR="00C11D14" w:rsidRPr="00106544" w:rsidRDefault="00C11D14">
      <w:pPr>
        <w:pStyle w:val="ConsPlusNormal"/>
        <w:spacing w:before="220"/>
        <w:ind w:firstLine="540"/>
        <w:jc w:val="both"/>
      </w:pPr>
      <w:r w:rsidRPr="00106544">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C11D14" w:rsidRPr="00106544" w:rsidRDefault="00C11D14">
      <w:pPr>
        <w:pStyle w:val="ConsPlusNormal"/>
        <w:spacing w:before="220"/>
        <w:ind w:firstLine="540"/>
        <w:jc w:val="both"/>
      </w:pPr>
      <w:r w:rsidRPr="00106544">
        <w:t>Обобщенная характеристика основных мероприятий Подпрограммы 2 приведена в приложении N 5 к государственной программе.</w:t>
      </w:r>
    </w:p>
    <w:p w:rsidR="00C11D14" w:rsidRPr="00106544" w:rsidRDefault="00C11D14">
      <w:pPr>
        <w:pStyle w:val="ConsPlusNormal"/>
        <w:spacing w:before="220"/>
        <w:ind w:firstLine="540"/>
        <w:jc w:val="both"/>
      </w:pPr>
      <w:r w:rsidRPr="00106544">
        <w:t>Подпрограмма 3. Сопровождение инвалидов, в том числе инвалидов молодого возраста, при трудоустройстве (далее - Подпрограмма 3).</w:t>
      </w:r>
    </w:p>
    <w:p w:rsidR="00C11D14" w:rsidRPr="00106544" w:rsidRDefault="00C11D14">
      <w:pPr>
        <w:pStyle w:val="ConsPlusNormal"/>
        <w:spacing w:before="220"/>
        <w:ind w:firstLine="540"/>
        <w:jc w:val="both"/>
      </w:pPr>
      <w:r w:rsidRPr="00106544">
        <w:t>Основные задачи:</w:t>
      </w:r>
    </w:p>
    <w:p w:rsidR="00C11D14" w:rsidRPr="00106544" w:rsidRDefault="00C11D14">
      <w:pPr>
        <w:pStyle w:val="ConsPlusNormal"/>
        <w:spacing w:before="220"/>
        <w:ind w:firstLine="540"/>
        <w:jc w:val="both"/>
      </w:pPr>
      <w:r w:rsidRPr="00106544">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C11D14" w:rsidRPr="00106544" w:rsidRDefault="00C11D14">
      <w:pPr>
        <w:pStyle w:val="ConsPlusNormal"/>
        <w:spacing w:before="220"/>
        <w:ind w:firstLine="540"/>
        <w:jc w:val="both"/>
      </w:pPr>
      <w:r w:rsidRPr="00106544">
        <w:t>повышение конкурентоспособности инвалидов, в том числе инвалидов молодого возраста, на региональном рынке труда;</w:t>
      </w:r>
    </w:p>
    <w:p w:rsidR="00C11D14" w:rsidRPr="00106544" w:rsidRDefault="00C11D14">
      <w:pPr>
        <w:pStyle w:val="ConsPlusNormal"/>
        <w:spacing w:before="220"/>
        <w:ind w:firstLine="540"/>
        <w:jc w:val="both"/>
      </w:pPr>
      <w:r w:rsidRPr="00106544">
        <w:t>организация трудоустройства инвалидов, в том числе нуждающихся в сопровождении при трудоустройстве.</w:t>
      </w:r>
    </w:p>
    <w:p w:rsidR="00C11D14" w:rsidRPr="00106544" w:rsidRDefault="00C11D14">
      <w:pPr>
        <w:pStyle w:val="ConsPlusNormal"/>
        <w:spacing w:before="220"/>
        <w:ind w:firstLine="540"/>
        <w:jc w:val="both"/>
      </w:pPr>
      <w:r w:rsidRPr="00106544">
        <w:t>Для обеспечения решения задач Подпрограммы 3 предусматривается реализация следующих основных мероприятий:</w:t>
      </w:r>
    </w:p>
    <w:p w:rsidR="00C11D14" w:rsidRPr="00106544" w:rsidRDefault="00C11D14">
      <w:pPr>
        <w:pStyle w:val="ConsPlusNormal"/>
        <w:spacing w:before="220"/>
        <w:ind w:firstLine="540"/>
        <w:jc w:val="both"/>
      </w:pPr>
      <w:r w:rsidRPr="00106544">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rsidR="00C11D14" w:rsidRPr="00106544" w:rsidRDefault="00C11D14">
      <w:pPr>
        <w:pStyle w:val="ConsPlusNormal"/>
        <w:spacing w:before="220"/>
        <w:ind w:firstLine="540"/>
        <w:jc w:val="both"/>
      </w:pPr>
      <w:r w:rsidRPr="00106544">
        <w:lastRenderedPageBreak/>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C11D14" w:rsidRPr="00106544" w:rsidRDefault="00C11D14">
      <w:pPr>
        <w:pStyle w:val="ConsPlusNormal"/>
        <w:spacing w:before="220"/>
        <w:ind w:firstLine="540"/>
        <w:jc w:val="both"/>
      </w:pPr>
      <w:r w:rsidRPr="00106544">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C11D14" w:rsidRPr="00106544" w:rsidRDefault="00C11D14">
      <w:pPr>
        <w:pStyle w:val="ConsPlusNormal"/>
        <w:spacing w:before="220"/>
        <w:ind w:firstLine="540"/>
        <w:jc w:val="both"/>
      </w:pPr>
      <w:r w:rsidRPr="00106544">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C11D14" w:rsidRPr="00106544" w:rsidRDefault="00C11D14">
      <w:pPr>
        <w:pStyle w:val="ConsPlusNormal"/>
        <w:spacing w:before="220"/>
        <w:ind w:firstLine="540"/>
        <w:jc w:val="both"/>
      </w:pPr>
      <w:r w:rsidRPr="00106544">
        <w:t>Обобщенная характеристика основных мероприятий Подпрограммы 3 приведена в приложении N 6 к государственной программе.</w:t>
      </w:r>
    </w:p>
    <w:p w:rsidR="00C11D14" w:rsidRPr="00106544" w:rsidRDefault="00C11D14">
      <w:pPr>
        <w:pStyle w:val="ConsPlusNormal"/>
        <w:ind w:firstLine="540"/>
        <w:jc w:val="both"/>
      </w:pPr>
    </w:p>
    <w:p w:rsidR="00C11D14" w:rsidRPr="00106544" w:rsidRDefault="00C11D14">
      <w:pPr>
        <w:pStyle w:val="ConsPlusTitle"/>
        <w:jc w:val="center"/>
        <w:outlineLvl w:val="2"/>
      </w:pPr>
      <w:r w:rsidRPr="00106544">
        <w:t>Обобщенная характеристика мер государственного регулирования</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28. 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C11D14" w:rsidRPr="00106544" w:rsidRDefault="00C11D14">
      <w:pPr>
        <w:pStyle w:val="ConsPlusNormal"/>
        <w:jc w:val="both"/>
      </w:pPr>
      <w:r w:rsidRPr="00106544">
        <w:t>(в ред. постановлений Правительства Новосибирской области от 27.02.2018 N 71-п, от 28.05.2019 N 203-п)</w:t>
      </w:r>
    </w:p>
    <w:p w:rsidR="00C11D14" w:rsidRPr="00106544" w:rsidRDefault="00C11D14">
      <w:pPr>
        <w:pStyle w:val="ConsPlusNormal"/>
        <w:spacing w:before="220"/>
        <w:ind w:firstLine="540"/>
        <w:jc w:val="both"/>
      </w:pPr>
      <w:r w:rsidRPr="00106544">
        <w:t>Минтруда и соцразвития НСО:</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rsidR="00C11D14" w:rsidRPr="00106544" w:rsidRDefault="00C11D14">
      <w:pPr>
        <w:pStyle w:val="ConsPlusNormal"/>
        <w:jc w:val="both"/>
      </w:pPr>
      <w:r w:rsidRPr="00106544">
        <w:t>(</w:t>
      </w:r>
      <w:proofErr w:type="spellStart"/>
      <w:r w:rsidRPr="00106544">
        <w:t>пп</w:t>
      </w:r>
      <w:proofErr w:type="spellEnd"/>
      <w:r w:rsidRPr="00106544">
        <w:t>. 1 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2) на основании и во исполнение законодательства Российской Федерации, Устава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C11D14" w:rsidRPr="00106544" w:rsidRDefault="00C11D14">
      <w:pPr>
        <w:pStyle w:val="ConsPlusNormal"/>
        <w:jc w:val="both"/>
      </w:pPr>
      <w:r w:rsidRPr="00106544">
        <w:t>(в ред. постановления Правительства Новосибирской области от 27.12.2016 N 433-п)</w:t>
      </w:r>
    </w:p>
    <w:p w:rsidR="00C11D14" w:rsidRPr="00106544" w:rsidRDefault="00C11D14">
      <w:pPr>
        <w:pStyle w:val="ConsPlusNormal"/>
        <w:spacing w:before="220"/>
        <w:ind w:firstLine="540"/>
        <w:jc w:val="both"/>
      </w:pPr>
      <w:r w:rsidRPr="00106544">
        <w:t>а)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C11D14" w:rsidRPr="00106544" w:rsidRDefault="00C11D14">
      <w:pPr>
        <w:pStyle w:val="ConsPlusNormal"/>
        <w:jc w:val="both"/>
      </w:pPr>
      <w:r w:rsidRPr="00106544">
        <w:t>(</w:t>
      </w:r>
      <w:proofErr w:type="spellStart"/>
      <w:r w:rsidRPr="00106544">
        <w:t>пп</w:t>
      </w:r>
      <w:proofErr w:type="spellEnd"/>
      <w:r w:rsidRPr="00106544">
        <w:t>. "а" в ред. постановления Правительства Новосибирской области от 27.12.2016 N 433-п)</w:t>
      </w:r>
    </w:p>
    <w:p w:rsidR="00C11D14" w:rsidRPr="00106544" w:rsidRDefault="00C11D14">
      <w:pPr>
        <w:pStyle w:val="ConsPlusNormal"/>
        <w:spacing w:before="220"/>
        <w:ind w:firstLine="540"/>
        <w:jc w:val="both"/>
      </w:pPr>
      <w:r w:rsidRPr="00106544">
        <w:t>б)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C11D14" w:rsidRPr="00106544" w:rsidRDefault="00C11D14">
      <w:pPr>
        <w:pStyle w:val="ConsPlusNormal"/>
        <w:jc w:val="both"/>
      </w:pPr>
      <w:r w:rsidRPr="00106544">
        <w:t>(</w:t>
      </w:r>
      <w:proofErr w:type="spellStart"/>
      <w:r w:rsidRPr="00106544">
        <w:t>пп</w:t>
      </w:r>
      <w:proofErr w:type="spellEnd"/>
      <w:r w:rsidRPr="00106544">
        <w:t>. "б" 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rsidR="00C11D14" w:rsidRPr="00106544" w:rsidRDefault="00C11D14">
      <w:pPr>
        <w:pStyle w:val="ConsPlusNormal"/>
        <w:jc w:val="both"/>
      </w:pPr>
      <w:r w:rsidRPr="00106544">
        <w:t>(</w:t>
      </w:r>
      <w:proofErr w:type="spellStart"/>
      <w:r w:rsidRPr="00106544">
        <w:t>пп</w:t>
      </w:r>
      <w:proofErr w:type="spellEnd"/>
      <w:r w:rsidRPr="00106544">
        <w:t>. 3 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4) реализует на территории Новосибирской области государственную политику в области охраны труда, в том числе осуществляет государственное управление охраной труда.</w:t>
      </w:r>
    </w:p>
    <w:p w:rsidR="00C11D14" w:rsidRPr="00106544" w:rsidRDefault="00C11D14">
      <w:pPr>
        <w:pStyle w:val="ConsPlusNormal"/>
        <w:spacing w:before="220"/>
        <w:ind w:firstLine="540"/>
        <w:jc w:val="both"/>
      </w:pPr>
      <w:r w:rsidRPr="00106544">
        <w:lastRenderedPageBreak/>
        <w:t>В целях государственного управления охраной труда осуществляет в установленном порядке государственную экспертизу условий труда (приказ Минтруда России от 29.10.2021 N 775н "Об утверждении Порядка проведения государственной экспертизы условий труда"), координирует проведение в установленном порядке обучения по охране труда (постановление Минтруда РФ, Минобразования РФ от 13.01.2003 N 1/29 "Об утверждении Порядка обучения по охране труда и проверки знаний требований охраны труда работников организаций"),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 организует сбор и обработку информации о состоянии условий и охраны труда у работодателей;</w:t>
      </w:r>
    </w:p>
    <w:p w:rsidR="00C11D14" w:rsidRPr="00106544" w:rsidRDefault="00C11D14">
      <w:pPr>
        <w:pStyle w:val="ConsPlusNormal"/>
        <w:jc w:val="both"/>
      </w:pPr>
      <w:r w:rsidRPr="00106544">
        <w:t>(в ред. постановления Правительства Новосибирской области от 29.03.2022 N 119-п)</w:t>
      </w:r>
    </w:p>
    <w:p w:rsidR="00C11D14" w:rsidRPr="00106544" w:rsidRDefault="00C11D14">
      <w:pPr>
        <w:pStyle w:val="ConsPlusNormal"/>
        <w:jc w:val="both"/>
      </w:pPr>
      <w:r w:rsidRPr="00106544">
        <w:t>(</w:t>
      </w:r>
      <w:proofErr w:type="spellStart"/>
      <w:r w:rsidRPr="00106544">
        <w:t>пп</w:t>
      </w:r>
      <w:proofErr w:type="spellEnd"/>
      <w:r w:rsidRPr="00106544">
        <w:t>. 4 в ред. постановления Правительства Новосибирской области от 27.12.2016 N 433-п)</w:t>
      </w:r>
    </w:p>
    <w:p w:rsidR="00C11D14" w:rsidRPr="00106544" w:rsidRDefault="00C11D14">
      <w:pPr>
        <w:pStyle w:val="ConsPlusNormal"/>
        <w:spacing w:before="220"/>
        <w:ind w:firstLine="540"/>
        <w:jc w:val="both"/>
      </w:pPr>
      <w:r w:rsidRPr="00106544">
        <w:t>5) выполняет функции уполномоченного исполнительного органа государственной власти Новосибирской области по определению потребности в привлечении иностранных работников, в том числе увеличения (уменьшения) размера потребности в привлечении иностранных работников;</w:t>
      </w:r>
    </w:p>
    <w:p w:rsidR="00C11D14" w:rsidRPr="00106544" w:rsidRDefault="00C11D14">
      <w:pPr>
        <w:pStyle w:val="ConsPlusNormal"/>
        <w:spacing w:before="220"/>
        <w:ind w:firstLine="540"/>
        <w:jc w:val="both"/>
      </w:pPr>
      <w:r w:rsidRPr="00106544">
        <w:t>осуществляет подготовку в установленном порядке:</w:t>
      </w:r>
    </w:p>
    <w:p w:rsidR="00C11D14" w:rsidRPr="00106544" w:rsidRDefault="00C11D14">
      <w:pPr>
        <w:pStyle w:val="ConsPlusNormal"/>
        <w:spacing w:before="220"/>
        <w:ind w:firstLine="540"/>
        <w:jc w:val="both"/>
      </w:pPr>
      <w:r w:rsidRPr="00106544">
        <w:t>а) предложений для установления квот на выдачу 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C11D14" w:rsidRPr="00106544" w:rsidRDefault="00C11D14">
      <w:pPr>
        <w:pStyle w:val="ConsPlusNormal"/>
        <w:spacing w:before="220"/>
        <w:ind w:firstLine="540"/>
        <w:jc w:val="both"/>
      </w:pPr>
      <w:r w:rsidRPr="00106544">
        <w:t>б) заключений о привлечении и об использовании иностранных работников;</w:t>
      </w:r>
    </w:p>
    <w:p w:rsidR="00C11D14" w:rsidRPr="00106544" w:rsidRDefault="00C11D14">
      <w:pPr>
        <w:pStyle w:val="ConsPlusNormal"/>
        <w:spacing w:before="220"/>
        <w:ind w:firstLine="540"/>
        <w:jc w:val="both"/>
      </w:pPr>
      <w:r w:rsidRPr="00106544">
        <w:t>в) решений по результатам рассмотрения заявлений соотечественников об участии в Государственной программе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для вселения на территорию Новосибирской области;</w:t>
      </w:r>
    </w:p>
    <w:p w:rsidR="00C11D14" w:rsidRPr="00106544" w:rsidRDefault="00C11D14">
      <w:pPr>
        <w:pStyle w:val="ConsPlusNormal"/>
        <w:jc w:val="both"/>
      </w:pPr>
      <w:r w:rsidRPr="00106544">
        <w:t>(</w:t>
      </w:r>
      <w:proofErr w:type="spellStart"/>
      <w:r w:rsidRPr="00106544">
        <w:t>пп</w:t>
      </w:r>
      <w:proofErr w:type="spellEnd"/>
      <w:r w:rsidRPr="00106544">
        <w:t>. 5 в ред. постановления Правительства Новосибирской области от 28.05.2019 N 203-п)</w:t>
      </w:r>
    </w:p>
    <w:p w:rsidR="00C11D14" w:rsidRPr="00106544" w:rsidRDefault="00C11D14">
      <w:pPr>
        <w:pStyle w:val="ConsPlusNormal"/>
        <w:spacing w:before="220"/>
        <w:ind w:firstLine="540"/>
        <w:jc w:val="both"/>
      </w:pPr>
      <w:r w:rsidRPr="00106544">
        <w:t>6)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C11D14" w:rsidRPr="00106544" w:rsidRDefault="00C11D14">
      <w:pPr>
        <w:pStyle w:val="ConsPlusNormal"/>
        <w:spacing w:before="220"/>
        <w:ind w:firstLine="540"/>
        <w:jc w:val="both"/>
      </w:pPr>
      <w:r w:rsidRPr="00106544">
        <w:t>29. 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в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30. Минтруда и соцразвития НСО осуществляет свои полномочия в соответствии со статьей 7.1-1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статьей 216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 xml:space="preserve">31. Государственная программа разработана в соответствии со следующими нормативными </w:t>
      </w:r>
      <w:r w:rsidRPr="00106544">
        <w:lastRenderedPageBreak/>
        <w:t>правовыми актами:</w:t>
      </w:r>
    </w:p>
    <w:p w:rsidR="00C11D14" w:rsidRPr="00106544" w:rsidRDefault="00C11D14">
      <w:pPr>
        <w:pStyle w:val="ConsPlusNormal"/>
        <w:spacing w:before="220"/>
        <w:ind w:firstLine="540"/>
        <w:jc w:val="both"/>
      </w:pPr>
      <w:r w:rsidRPr="00106544">
        <w:t>Трудовой кодекс Российской Федерации;</w:t>
      </w:r>
    </w:p>
    <w:p w:rsidR="00C11D14" w:rsidRPr="00106544" w:rsidRDefault="00C11D14">
      <w:pPr>
        <w:pStyle w:val="ConsPlusNormal"/>
        <w:spacing w:before="220"/>
        <w:ind w:firstLine="540"/>
        <w:jc w:val="both"/>
      </w:pPr>
      <w:r w:rsidRPr="00106544">
        <w:t>Закон Российской Федерации от 19.04.1991 N 1032-1 "О занятости населения в Российской Федерации";</w:t>
      </w:r>
    </w:p>
    <w:p w:rsidR="00C11D14" w:rsidRPr="00106544" w:rsidRDefault="00C11D14">
      <w:pPr>
        <w:pStyle w:val="ConsPlusNormal"/>
        <w:spacing w:before="220"/>
        <w:ind w:firstLine="540"/>
        <w:jc w:val="both"/>
      </w:pPr>
      <w:r w:rsidRPr="00106544">
        <w:t>Федеральный закон от 24.07.1998 N 125-ФЗ "Об обязательном социальном страховании от несчастных случаев на производстве и профессиональных заболеваний";</w:t>
      </w:r>
    </w:p>
    <w:p w:rsidR="00C11D14" w:rsidRPr="00106544" w:rsidRDefault="00C11D14">
      <w:pPr>
        <w:pStyle w:val="ConsPlusNormal"/>
        <w:spacing w:before="220"/>
        <w:ind w:firstLine="540"/>
        <w:jc w:val="both"/>
      </w:pPr>
      <w:r w:rsidRPr="00106544">
        <w:t>Федеральный закон от 30.03.1999 N 52-ФЗ "О санитарно-эпидемиологическом благополучии населения";</w:t>
      </w:r>
    </w:p>
    <w:p w:rsidR="00C11D14" w:rsidRPr="00106544" w:rsidRDefault="00C11D14">
      <w:pPr>
        <w:pStyle w:val="ConsPlusNormal"/>
        <w:spacing w:before="220"/>
        <w:ind w:firstLine="540"/>
        <w:jc w:val="both"/>
      </w:pPr>
      <w:r w:rsidRPr="00106544">
        <w:t>распоряжение Правительства Российской Федерации от 05.07.2010 N 1120-р "Об утверждении Стратегии социально-экономического развития Сибири до 2020 года";</w:t>
      </w:r>
    </w:p>
    <w:p w:rsidR="00C11D14" w:rsidRPr="00106544" w:rsidRDefault="00C11D14">
      <w:pPr>
        <w:pStyle w:val="ConsPlusNormal"/>
        <w:spacing w:before="220"/>
        <w:ind w:firstLine="540"/>
        <w:jc w:val="both"/>
      </w:pPr>
      <w:r w:rsidRPr="00106544">
        <w:t>Федеральный закон от 28.12.2013 N 426-ФЗ "О специальной оценке условий труда";</w:t>
      </w:r>
    </w:p>
    <w:p w:rsidR="00C11D14" w:rsidRPr="00106544" w:rsidRDefault="00C11D14">
      <w:pPr>
        <w:pStyle w:val="ConsPlusNormal"/>
        <w:spacing w:before="220"/>
        <w:ind w:firstLine="540"/>
        <w:jc w:val="both"/>
      </w:pPr>
      <w:r w:rsidRPr="00106544">
        <w:t>Федеральный закон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C11D14" w:rsidRPr="00106544" w:rsidRDefault="00C11D14">
      <w:pPr>
        <w:pStyle w:val="ConsPlusNormal"/>
        <w:spacing w:before="220"/>
        <w:ind w:firstLine="540"/>
        <w:jc w:val="both"/>
      </w:pPr>
      <w:r w:rsidRPr="00106544">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C11D14" w:rsidRPr="00106544" w:rsidRDefault="00C11D14">
      <w:pPr>
        <w:pStyle w:val="ConsPlusNormal"/>
        <w:jc w:val="both"/>
      </w:pPr>
      <w:r w:rsidRPr="00106544">
        <w:t>(абзац введен постановлением Правительства Новосибирской области от 07.02.2019 N 29-п)</w:t>
      </w:r>
    </w:p>
    <w:p w:rsidR="00C11D14" w:rsidRPr="00106544" w:rsidRDefault="00C11D14">
      <w:pPr>
        <w:pStyle w:val="ConsPlusNormal"/>
        <w:spacing w:before="220"/>
        <w:ind w:firstLine="540"/>
        <w:jc w:val="both"/>
      </w:pPr>
      <w:r w:rsidRPr="00106544">
        <w:t>абзацы десятый - одиннадцатый утратили силу. - Постановление Правительства Новосибирской области от 29.03.2022 N 119-п;</w:t>
      </w:r>
    </w:p>
    <w:p w:rsidR="00C11D14" w:rsidRPr="00106544" w:rsidRDefault="00C11D14">
      <w:pPr>
        <w:pStyle w:val="ConsPlusNormal"/>
        <w:spacing w:before="220"/>
        <w:ind w:firstLine="540"/>
        <w:jc w:val="both"/>
      </w:pPr>
      <w:r w:rsidRPr="00106544">
        <w:t>приказ Министерства труда и социальной защиты Российской Федерации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C11D14" w:rsidRPr="00106544" w:rsidRDefault="00C11D14">
      <w:pPr>
        <w:pStyle w:val="ConsPlusNormal"/>
        <w:jc w:val="both"/>
      </w:pPr>
      <w:r w:rsidRPr="00106544">
        <w:t>(в ред. постановления Правительства Новосибирской области от 29.03.2022 N 119-п)</w:t>
      </w:r>
    </w:p>
    <w:p w:rsidR="00C11D14" w:rsidRPr="00106544" w:rsidRDefault="00C11D14">
      <w:pPr>
        <w:pStyle w:val="ConsPlusNormal"/>
        <w:spacing w:before="220"/>
        <w:ind w:firstLine="540"/>
        <w:jc w:val="both"/>
      </w:pPr>
      <w:r w:rsidRPr="00106544">
        <w:t>Закон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C11D14" w:rsidRPr="00106544" w:rsidRDefault="00C11D14">
      <w:pPr>
        <w:pStyle w:val="ConsPlusNormal"/>
        <w:spacing w:before="220"/>
        <w:ind w:firstLine="540"/>
        <w:jc w:val="both"/>
      </w:pPr>
      <w:r w:rsidRPr="00106544">
        <w:t>Закон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C11D14" w:rsidRPr="00106544" w:rsidRDefault="00C11D14">
      <w:pPr>
        <w:pStyle w:val="ConsPlusNormal"/>
        <w:jc w:val="both"/>
      </w:pPr>
      <w:r w:rsidRPr="00106544">
        <w:t>(абзац введен постановлением Правительства Новосибирской области от 27.12.2016 N 433-п)</w:t>
      </w:r>
    </w:p>
    <w:p w:rsidR="00C11D14" w:rsidRPr="00106544" w:rsidRDefault="00C11D14">
      <w:pPr>
        <w:pStyle w:val="ConsPlusNormal"/>
        <w:spacing w:before="220"/>
        <w:ind w:firstLine="540"/>
        <w:jc w:val="both"/>
      </w:pPr>
      <w:r w:rsidRPr="00106544">
        <w:t>Закон Новосибирской области от 02.05.2017 N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p w:rsidR="00C11D14" w:rsidRPr="00106544" w:rsidRDefault="00C11D14">
      <w:pPr>
        <w:pStyle w:val="ConsPlusNormal"/>
        <w:jc w:val="both"/>
      </w:pPr>
      <w:r w:rsidRPr="00106544">
        <w:t>(абзац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постановление Правительства Новосибирской области от 19.03.2019 N 105-п "О Стратегии социально-экономического развития Новосибирской области на период до 2030 года";</w:t>
      </w:r>
    </w:p>
    <w:p w:rsidR="00C11D14" w:rsidRPr="00106544" w:rsidRDefault="00C11D14">
      <w:pPr>
        <w:pStyle w:val="ConsPlusNormal"/>
        <w:jc w:val="both"/>
      </w:pPr>
      <w:r w:rsidRPr="00106544">
        <w:t>(в ред. постановления Правительства Новосибирской области от 28.05.2019 N 203-п)</w:t>
      </w:r>
    </w:p>
    <w:p w:rsidR="00C11D14" w:rsidRPr="00106544" w:rsidRDefault="00C11D14">
      <w:pPr>
        <w:pStyle w:val="ConsPlusNormal"/>
        <w:spacing w:before="220"/>
        <w:ind w:firstLine="540"/>
        <w:jc w:val="both"/>
      </w:pPr>
      <w:r w:rsidRPr="00106544">
        <w:t>постановление Губернатора Новосибирской области от 29.12.2007 N 539 "О Программе мер по демографическому развитию Новосибирской области на 2008 - 2025 годы";</w:t>
      </w:r>
    </w:p>
    <w:p w:rsidR="00C11D14" w:rsidRPr="00106544" w:rsidRDefault="00C11D14">
      <w:pPr>
        <w:pStyle w:val="ConsPlusNormal"/>
        <w:spacing w:before="220"/>
        <w:ind w:firstLine="540"/>
        <w:jc w:val="both"/>
      </w:pPr>
      <w:r w:rsidRPr="00106544">
        <w:t>постановление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C11D14" w:rsidRPr="00106544" w:rsidRDefault="00C11D14">
      <w:pPr>
        <w:pStyle w:val="ConsPlusNormal"/>
        <w:jc w:val="both"/>
      </w:pPr>
      <w:r w:rsidRPr="00106544">
        <w:lastRenderedPageBreak/>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постановление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C11D14" w:rsidRPr="00106544" w:rsidRDefault="00C11D14">
      <w:pPr>
        <w:pStyle w:val="ConsPlusNormal"/>
        <w:spacing w:before="220"/>
        <w:ind w:firstLine="540"/>
        <w:jc w:val="both"/>
      </w:pPr>
      <w:r w:rsidRPr="00106544">
        <w:t>постановление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C11D14" w:rsidRPr="00106544" w:rsidRDefault="00C11D14">
      <w:pPr>
        <w:pStyle w:val="ConsPlusNormal"/>
        <w:jc w:val="both"/>
      </w:pPr>
      <w:r w:rsidRPr="00106544">
        <w:t>(абзац введен постановлением Правительства Новосибирской области от 27.02.2018 N 71-п)</w:t>
      </w:r>
    </w:p>
    <w:p w:rsidR="00C11D14" w:rsidRPr="00106544" w:rsidRDefault="00C11D14">
      <w:pPr>
        <w:pStyle w:val="ConsPlusNormal"/>
        <w:spacing w:before="220"/>
        <w:ind w:firstLine="540"/>
        <w:jc w:val="both"/>
      </w:pPr>
      <w:r w:rsidRPr="00106544">
        <w:t>Законом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C11D14" w:rsidRPr="00106544" w:rsidRDefault="00C11D14">
      <w:pPr>
        <w:pStyle w:val="ConsPlusNormal"/>
        <w:jc w:val="both"/>
      </w:pPr>
      <w:r w:rsidRPr="00106544">
        <w:t>(абзац введен постановлением Правительства Новосибирской области от 15.02.2017 N 46-п)</w:t>
      </w:r>
    </w:p>
    <w:p w:rsidR="00C11D14" w:rsidRPr="00106544" w:rsidRDefault="00C11D14">
      <w:pPr>
        <w:pStyle w:val="ConsPlusNormal"/>
        <w:ind w:firstLine="540"/>
        <w:jc w:val="both"/>
      </w:pPr>
    </w:p>
    <w:p w:rsidR="00C11D14" w:rsidRPr="00106544" w:rsidRDefault="00C11D14">
      <w:pPr>
        <w:pStyle w:val="ConsPlusTitle"/>
        <w:jc w:val="center"/>
        <w:outlineLvl w:val="2"/>
      </w:pPr>
      <w:r w:rsidRPr="00106544">
        <w:t>Обобщенная характеристика государственных услуг, оказываемых</w:t>
      </w:r>
    </w:p>
    <w:p w:rsidR="00C11D14" w:rsidRPr="00106544" w:rsidRDefault="00C11D14">
      <w:pPr>
        <w:pStyle w:val="ConsPlusTitle"/>
        <w:jc w:val="center"/>
      </w:pPr>
      <w:r w:rsidRPr="00106544">
        <w:t>в рамках реализации государственной программы</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32. Минтруда и соцразвития НСО осуществляет предоставление государственных услуг и исполнение государственных функций в области содействия занятости населения в рамках административных регламентов, разработанных в соответствии с федеральными государственными стандартами.</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33. Государственные услуги в области содействия занятости населения предоставляются гражданам Российской Федерации,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C11D14" w:rsidRPr="00106544" w:rsidRDefault="00C11D14">
      <w:pPr>
        <w:pStyle w:val="ConsPlusNormal"/>
        <w:spacing w:before="220"/>
        <w:ind w:firstLine="540"/>
        <w:jc w:val="both"/>
      </w:pPr>
      <w:r w:rsidRPr="00106544">
        <w:t>34. Минтруда и соцразвития НСО организует, обеспечивает и контролирует деятельность учреждений занятости населения Новосибирской области по предоставлению государственных услуг в области содействия занятости населения. 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rsidR="00C11D14" w:rsidRPr="00106544" w:rsidRDefault="00C11D14">
      <w:pPr>
        <w:pStyle w:val="ConsPlusNormal"/>
        <w:jc w:val="both"/>
      </w:pPr>
      <w:r w:rsidRPr="00106544">
        <w:t>(в ред. постановлений Правительства Новосибирской области от 27.02.2018 N 71-п, от 07.02.2019 N 29-п)</w:t>
      </w:r>
    </w:p>
    <w:p w:rsidR="00C11D14" w:rsidRPr="00106544" w:rsidRDefault="00C11D14">
      <w:pPr>
        <w:pStyle w:val="ConsPlusNormal"/>
        <w:spacing w:before="220"/>
        <w:ind w:firstLine="540"/>
        <w:jc w:val="both"/>
      </w:pPr>
      <w:r w:rsidRPr="00106544">
        <w:t>35. На начало реализации государственной программы на территории Новосибирской области осуществляют деятельность 33 учреждения занятости населения.</w:t>
      </w:r>
    </w:p>
    <w:p w:rsidR="00C11D14" w:rsidRPr="00106544" w:rsidRDefault="00C11D14">
      <w:pPr>
        <w:pStyle w:val="ConsPlusNormal"/>
        <w:spacing w:before="220"/>
        <w:ind w:firstLine="540"/>
        <w:jc w:val="both"/>
      </w:pPr>
      <w:r w:rsidRPr="00106544">
        <w:t>36. Исключен. - Постановление Правительства Новосибирской области от 07.02.2019 N 29-п.</w:t>
      </w:r>
    </w:p>
    <w:p w:rsidR="00C11D14" w:rsidRPr="00106544" w:rsidRDefault="00C11D14">
      <w:pPr>
        <w:pStyle w:val="ConsPlusNormal"/>
        <w:spacing w:before="220"/>
        <w:ind w:firstLine="540"/>
        <w:jc w:val="both"/>
      </w:pPr>
      <w:r w:rsidRPr="00106544">
        <w:t>37. Ежегодно приказом Минтруда и соцразвития НСО утверждается перечень целевых показателей в области содействия занятости населения, установленных учреждениям занятости населения, и до начала очередного финансового года доводится для исполнения учреждениям занятости населения.</w:t>
      </w:r>
    </w:p>
    <w:p w:rsidR="00C11D14" w:rsidRPr="00106544" w:rsidRDefault="00C11D14">
      <w:pPr>
        <w:pStyle w:val="ConsPlusNormal"/>
        <w:jc w:val="both"/>
      </w:pPr>
      <w:r w:rsidRPr="00106544">
        <w:t>(п. 37 в ред. постановления Правительства Новосибирской области от 07.02.2019 N 29-п)</w:t>
      </w:r>
    </w:p>
    <w:p w:rsidR="00C11D14" w:rsidRPr="00106544" w:rsidRDefault="00C11D14">
      <w:pPr>
        <w:pStyle w:val="ConsPlusNormal"/>
        <w:spacing w:before="220"/>
        <w:ind w:firstLine="540"/>
        <w:jc w:val="both"/>
      </w:pPr>
      <w:r w:rsidRPr="00106544">
        <w:t xml:space="preserve">38. Бюджетная смета в разрезе статей расходов по мероприятиям подпрограммы ежегодно до начала финансового года на основании перечня целевых показателей в области содействия </w:t>
      </w:r>
      <w:r w:rsidRPr="00106544">
        <w:lastRenderedPageBreak/>
        <w:t>занятости населения,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C11D14" w:rsidRPr="00106544" w:rsidRDefault="00C11D14">
      <w:pPr>
        <w:pStyle w:val="ConsPlusNormal"/>
        <w:jc w:val="both"/>
      </w:pPr>
      <w:r w:rsidRPr="00106544">
        <w:t>(в ред. постановлений Правительства Новосибирской области от 27.02.2018 N 71-п, от 07.02.2019 N 29-п)</w:t>
      </w:r>
    </w:p>
    <w:p w:rsidR="00C11D14" w:rsidRPr="00106544" w:rsidRDefault="00C11D14">
      <w:pPr>
        <w:pStyle w:val="ConsPlusNormal"/>
        <w:spacing w:before="220"/>
        <w:ind w:firstLine="540"/>
        <w:jc w:val="both"/>
      </w:pPr>
      <w:r w:rsidRPr="00106544">
        <w:t>39. В течение всего периода реализации государственной программы учреждениями занятости населения в соответствии с законодательством о занятости населения будут оказываться следующие государственные услуги:</w:t>
      </w:r>
    </w:p>
    <w:p w:rsidR="00C11D14" w:rsidRPr="00106544" w:rsidRDefault="00C11D14">
      <w:pPr>
        <w:pStyle w:val="ConsPlusNormal"/>
        <w:jc w:val="both"/>
      </w:pPr>
      <w:r w:rsidRPr="00106544">
        <w:t>(в ред. постановления Правительства Новосибирской области от 07.02.2019 N 29-п)</w:t>
      </w:r>
    </w:p>
    <w:p w:rsidR="00C11D14" w:rsidRPr="00106544" w:rsidRDefault="00C11D14">
      <w:pPr>
        <w:pStyle w:val="ConsPlusNormal"/>
        <w:spacing w:before="220"/>
        <w:ind w:firstLine="540"/>
        <w:jc w:val="both"/>
      </w:pPr>
      <w:r w:rsidRPr="00106544">
        <w:t>1) содействие гражданам в поиске подходящей работы;</w:t>
      </w:r>
    </w:p>
    <w:p w:rsidR="00C11D14" w:rsidRPr="00106544" w:rsidRDefault="00C11D14">
      <w:pPr>
        <w:pStyle w:val="ConsPlusNormal"/>
        <w:jc w:val="both"/>
      </w:pPr>
      <w:r w:rsidRPr="00106544">
        <w:t>(</w:t>
      </w:r>
      <w:proofErr w:type="spellStart"/>
      <w:r w:rsidRPr="00106544">
        <w:t>пп</w:t>
      </w:r>
      <w:proofErr w:type="spellEnd"/>
      <w:r w:rsidRPr="00106544">
        <w:t>. 1 в ред. постановления Правительства Новосибирской области от 17.11.2021 N 463-п)</w:t>
      </w:r>
    </w:p>
    <w:p w:rsidR="00C11D14" w:rsidRPr="00106544" w:rsidRDefault="00C11D14">
      <w:pPr>
        <w:pStyle w:val="ConsPlusNormal"/>
        <w:spacing w:before="220"/>
        <w:ind w:firstLine="540"/>
        <w:jc w:val="both"/>
      </w:pPr>
      <w:r w:rsidRPr="00106544">
        <w:t>2) - 3) утратили силу. - Постановление Правительства Новосибирской области от 20.02.2021 N 47-п;</w:t>
      </w:r>
    </w:p>
    <w:p w:rsidR="00C11D14" w:rsidRPr="00106544" w:rsidRDefault="00C11D14">
      <w:pPr>
        <w:pStyle w:val="ConsPlusNormal"/>
        <w:spacing w:before="220"/>
        <w:ind w:firstLine="540"/>
        <w:jc w:val="both"/>
      </w:pPr>
      <w:r w:rsidRPr="00106544">
        <w:t>4)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11D14" w:rsidRPr="00106544" w:rsidRDefault="00C11D14">
      <w:pPr>
        <w:pStyle w:val="ConsPlusNormal"/>
        <w:spacing w:before="220"/>
        <w:ind w:firstLine="540"/>
        <w:jc w:val="both"/>
      </w:pPr>
      <w:r w:rsidRPr="00106544">
        <w:t>5) психологическая поддержка безработных граждан;</w:t>
      </w:r>
    </w:p>
    <w:p w:rsidR="00C11D14" w:rsidRPr="00106544" w:rsidRDefault="00C11D14">
      <w:pPr>
        <w:pStyle w:val="ConsPlusNormal"/>
        <w:spacing w:before="220"/>
        <w:ind w:firstLine="540"/>
        <w:jc w:val="both"/>
      </w:pPr>
      <w:r w:rsidRPr="00106544">
        <w:t>6) 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C11D14" w:rsidRPr="00106544" w:rsidRDefault="00C11D14">
      <w:pPr>
        <w:pStyle w:val="ConsPlusNormal"/>
        <w:jc w:val="both"/>
      </w:pPr>
      <w:r w:rsidRPr="00106544">
        <w:t>(</w:t>
      </w:r>
      <w:proofErr w:type="spellStart"/>
      <w:r w:rsidRPr="00106544">
        <w:t>пп</w:t>
      </w:r>
      <w:proofErr w:type="spellEnd"/>
      <w:r w:rsidRPr="00106544">
        <w:t>. 6 в ред. постановления Правительства Новосибирской области от 17.11.2021 N 463-п)</w:t>
      </w:r>
    </w:p>
    <w:p w:rsidR="00C11D14" w:rsidRPr="00106544" w:rsidRDefault="00C11D14">
      <w:pPr>
        <w:pStyle w:val="ConsPlusNormal"/>
        <w:spacing w:before="220"/>
        <w:ind w:firstLine="540"/>
        <w:jc w:val="both"/>
      </w:pPr>
      <w:r w:rsidRPr="00106544">
        <w:t>7) утратил силу. - Постановление Правительства Новосибирской области от 17.11.2021 N 463-п;</w:t>
      </w:r>
    </w:p>
    <w:p w:rsidR="00C11D14" w:rsidRPr="00106544" w:rsidRDefault="00C11D14">
      <w:pPr>
        <w:pStyle w:val="ConsPlusNormal"/>
        <w:spacing w:before="220"/>
        <w:ind w:firstLine="540"/>
        <w:jc w:val="both"/>
      </w:pPr>
      <w:r w:rsidRPr="00106544">
        <w:t>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C11D14" w:rsidRPr="00106544" w:rsidRDefault="00C11D14">
      <w:pPr>
        <w:pStyle w:val="ConsPlusNormal"/>
        <w:jc w:val="both"/>
      </w:pPr>
      <w:r w:rsidRPr="00106544">
        <w:t>(в ред. постановлений Правительства Новосибирской области от 20.01.2015 N 14-п, от 07.02.2019 N 29-п, от 17.11.2021 N 463-п)</w:t>
      </w:r>
    </w:p>
    <w:p w:rsidR="00C11D14" w:rsidRPr="00106544" w:rsidRDefault="00C11D14">
      <w:pPr>
        <w:pStyle w:val="ConsPlusNormal"/>
        <w:spacing w:before="220"/>
        <w:ind w:firstLine="540"/>
        <w:jc w:val="both"/>
      </w:pPr>
      <w:r w:rsidRPr="00106544">
        <w:t>9) социальная адаптация безработных граждан на рынке труда;</w:t>
      </w:r>
    </w:p>
    <w:p w:rsidR="00C11D14" w:rsidRPr="00106544" w:rsidRDefault="00C11D14">
      <w:pPr>
        <w:pStyle w:val="ConsPlusNormal"/>
        <w:spacing w:before="220"/>
        <w:ind w:firstLine="540"/>
        <w:jc w:val="both"/>
      </w:pPr>
      <w:r w:rsidRPr="00106544">
        <w:t>10)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C11D14" w:rsidRPr="00106544" w:rsidRDefault="00C11D14">
      <w:pPr>
        <w:pStyle w:val="ConsPlusNormal"/>
        <w:jc w:val="both"/>
      </w:pPr>
      <w:r w:rsidRPr="00106544">
        <w:t>(</w:t>
      </w:r>
      <w:proofErr w:type="spellStart"/>
      <w:r w:rsidRPr="00106544">
        <w:t>пп</w:t>
      </w:r>
      <w:proofErr w:type="spellEnd"/>
      <w:r w:rsidRPr="00106544">
        <w:t>. 10 в ред. постановления Правительства Новосибирской области от 17.11.2021 N 463-п)</w:t>
      </w:r>
    </w:p>
    <w:p w:rsidR="00C11D14" w:rsidRPr="00106544" w:rsidRDefault="00C11D14">
      <w:pPr>
        <w:pStyle w:val="ConsPlusNormal"/>
        <w:spacing w:before="220"/>
        <w:ind w:firstLine="540"/>
        <w:jc w:val="both"/>
      </w:pPr>
      <w:r w:rsidRPr="00106544">
        <w:t xml:space="preserve">11) содействие безработным гражданам в переезде и </w:t>
      </w:r>
      <w:proofErr w:type="gramStart"/>
      <w:r w:rsidRPr="00106544">
        <w:t>безработным гражданам</w:t>
      </w:r>
      <w:proofErr w:type="gramEnd"/>
      <w:r w:rsidRPr="00106544">
        <w:t xml:space="preserve"> и членам их семей в переселении в другую местность для трудоустройства по направлению органов службы занятости;</w:t>
      </w:r>
    </w:p>
    <w:p w:rsidR="00C11D14" w:rsidRPr="00106544" w:rsidRDefault="00C11D14">
      <w:pPr>
        <w:pStyle w:val="ConsPlusNormal"/>
        <w:spacing w:before="220"/>
        <w:ind w:firstLine="540"/>
        <w:jc w:val="both"/>
      </w:pPr>
      <w:r w:rsidRPr="00106544">
        <w:t>12) организация сопровождения при содействии занятости инвалидов;</w:t>
      </w:r>
    </w:p>
    <w:p w:rsidR="00C11D14" w:rsidRPr="00106544" w:rsidRDefault="00C11D14">
      <w:pPr>
        <w:pStyle w:val="ConsPlusNormal"/>
        <w:jc w:val="both"/>
      </w:pPr>
      <w:r w:rsidRPr="00106544">
        <w:lastRenderedPageBreak/>
        <w:t>(</w:t>
      </w:r>
      <w:proofErr w:type="spellStart"/>
      <w:r w:rsidRPr="00106544">
        <w:t>пп</w:t>
      </w:r>
      <w:proofErr w:type="spellEnd"/>
      <w:r w:rsidRPr="00106544">
        <w:t>. 12 в ред. постановления Правительства Новосибирской области от 07.02.2019 N 29-п)</w:t>
      </w:r>
    </w:p>
    <w:p w:rsidR="00C11D14" w:rsidRPr="00106544" w:rsidRDefault="00C11D14">
      <w:pPr>
        <w:pStyle w:val="ConsPlusNormal"/>
        <w:spacing w:before="220"/>
        <w:ind w:firstLine="540"/>
        <w:jc w:val="both"/>
      </w:pPr>
      <w:r w:rsidRPr="00106544">
        <w:t>13) утратил силу. - Постановление Правительства Новосибирской области от 20.02.2021 N 47-п;</w:t>
      </w:r>
    </w:p>
    <w:p w:rsidR="00C11D14" w:rsidRPr="00106544" w:rsidRDefault="00C11D14">
      <w:pPr>
        <w:pStyle w:val="ConsPlusNormal"/>
        <w:spacing w:before="220"/>
        <w:ind w:firstLine="540"/>
        <w:jc w:val="both"/>
      </w:pPr>
      <w:r w:rsidRPr="00106544">
        <w:t>14) содействие работодателям в подборе необходимых работников.</w:t>
      </w:r>
    </w:p>
    <w:p w:rsidR="00C11D14" w:rsidRPr="00106544" w:rsidRDefault="00C11D14">
      <w:pPr>
        <w:pStyle w:val="ConsPlusNormal"/>
        <w:jc w:val="both"/>
      </w:pPr>
      <w:r w:rsidRPr="00106544">
        <w:t>(</w:t>
      </w:r>
      <w:proofErr w:type="spellStart"/>
      <w:r w:rsidRPr="00106544">
        <w:t>пп</w:t>
      </w:r>
      <w:proofErr w:type="spellEnd"/>
      <w:r w:rsidRPr="00106544">
        <w:t>. 14 введен постановлением Правительства Новосибирской области от 17.11.2021 N 463-п)</w:t>
      </w:r>
    </w:p>
    <w:p w:rsidR="00C11D14" w:rsidRPr="00106544" w:rsidRDefault="00C11D14">
      <w:pPr>
        <w:pStyle w:val="ConsPlusNormal"/>
        <w:spacing w:before="220"/>
        <w:ind w:firstLine="540"/>
        <w:jc w:val="both"/>
      </w:pPr>
      <w:r w:rsidRPr="00106544">
        <w:t>39.1. Минтруда и соцразвития НСО осуществляет полномочие Российской Федерации, переданное для осуществления органам государственной власти субъектов Российской Федерации, по осуществлению социальных выплат гражданам, признанным в установленном порядке безработными.</w:t>
      </w:r>
    </w:p>
    <w:p w:rsidR="00C11D14" w:rsidRPr="00106544" w:rsidRDefault="00C11D14">
      <w:pPr>
        <w:pStyle w:val="ConsPlusNormal"/>
        <w:jc w:val="both"/>
      </w:pPr>
      <w:r w:rsidRPr="00106544">
        <w:t>(п. 39.1 введен постановлением Правительства Новосибирской области от 20.02.2021 N 47-п)</w:t>
      </w:r>
    </w:p>
    <w:p w:rsidR="00C11D14" w:rsidRPr="00106544" w:rsidRDefault="00C11D14">
      <w:pPr>
        <w:pStyle w:val="ConsPlusNormal"/>
        <w:spacing w:before="220"/>
        <w:ind w:firstLine="540"/>
        <w:jc w:val="both"/>
      </w:pPr>
      <w:r w:rsidRPr="00106544">
        <w:t>40. Минтруда и соцразвития НСО в целях реализации мероприятий государственной программы осуществляет взаимодействие с Государственным учреждением Новосибирским региональным отделением Фонда социального страхования Российской Федерации. Данное взаимодействие осуществляется в рамках проведения разъяснительной работы для руководителей организаций Новосибирской области, специалистов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ind w:firstLine="540"/>
        <w:jc w:val="both"/>
      </w:pPr>
    </w:p>
    <w:p w:rsidR="00C11D14" w:rsidRPr="00106544" w:rsidRDefault="00C11D14">
      <w:pPr>
        <w:pStyle w:val="ConsPlusTitle"/>
        <w:jc w:val="center"/>
        <w:outlineLvl w:val="1"/>
      </w:pPr>
      <w:r w:rsidRPr="00106544">
        <w:t>V. Механизм реализации и система управления</w:t>
      </w:r>
    </w:p>
    <w:p w:rsidR="00C11D14" w:rsidRPr="00106544" w:rsidRDefault="00C11D14">
      <w:pPr>
        <w:pStyle w:val="ConsPlusTitle"/>
        <w:jc w:val="center"/>
      </w:pPr>
      <w:r w:rsidRPr="00106544">
        <w:t>государственной программы</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41. Уполномоченным исполнительным органом государственной власти Новосибирской области, осуществляющим взаимодействие с Федеральной службой по труду и занятости и ответственным за реализацию мероприятий государственной программы, является Минтруда и соцразвития НСО.</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42. Текущее управление реализацией государственной программы осуществляет Минтруда и соцразвития НСО.</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43. Исполнителями мероприятий государственной программы являются Минтруда и соцразвития НСО и подведомственные ему учреждения занятости населения, ГАУ НСО "ЦРПК", АО "АИР НСО",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C11D14" w:rsidRPr="00106544" w:rsidRDefault="00C11D14">
      <w:pPr>
        <w:pStyle w:val="ConsPlusNormal"/>
        <w:jc w:val="both"/>
      </w:pPr>
      <w:r w:rsidRPr="00106544">
        <w:t>(в ред. постановлений Правительства Новосибирской области от 25.09.2018 N 397-п, от 14.01.2020 N 1-п)</w:t>
      </w:r>
    </w:p>
    <w:p w:rsidR="00C11D14" w:rsidRPr="00106544" w:rsidRDefault="00C11D14">
      <w:pPr>
        <w:pStyle w:val="ConsPlusNormal"/>
        <w:spacing w:before="220"/>
        <w:ind w:firstLine="540"/>
        <w:jc w:val="both"/>
      </w:pPr>
      <w:r w:rsidRPr="00106544">
        <w:t>44. Финансовое обеспечение мероприятий государственной программы осуществляется за счет средств областного бюджета, включая предоставленные областному бюджету межбюджетные трансферты из федерального бюджета.</w:t>
      </w:r>
    </w:p>
    <w:p w:rsidR="00C11D14" w:rsidRPr="00106544" w:rsidRDefault="00C11D14">
      <w:pPr>
        <w:pStyle w:val="ConsPlusNormal"/>
        <w:jc w:val="both"/>
      </w:pPr>
      <w:r w:rsidRPr="00106544">
        <w:lastRenderedPageBreak/>
        <w:t>(в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r w:rsidRPr="00106544">
        <w:t>45. Главным распорядителем средств областного бюджета, направляемых на реализацию мероприятий государственной программы, является Минтруда и соцразвития НСО.</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46. Порядок финансирования мероприятий, предусмотренных государственной программой, устанавливается приложением N 1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46 в ред. постановления Правительства Новосибирской области от 12.08.2015 N 304-п)</w:t>
      </w:r>
    </w:p>
    <w:p w:rsidR="00C11D14" w:rsidRPr="00106544" w:rsidRDefault="00C11D14">
      <w:pPr>
        <w:pStyle w:val="ConsPlusNormal"/>
        <w:spacing w:before="220"/>
        <w:ind w:firstLine="540"/>
        <w:jc w:val="both"/>
      </w:pPr>
      <w:r w:rsidRPr="00106544">
        <w:t>47. Утратил силу. - Постановление Правительства Новосибирской области от 27.06.2017 N 245-п.</w:t>
      </w:r>
    </w:p>
    <w:p w:rsidR="00C11D14" w:rsidRPr="00106544" w:rsidRDefault="00C11D14">
      <w:pPr>
        <w:pStyle w:val="ConsPlusNormal"/>
        <w:spacing w:before="220"/>
        <w:ind w:firstLine="540"/>
        <w:jc w:val="both"/>
      </w:pPr>
      <w:r w:rsidRPr="00106544">
        <w:t>48. Порядок, условия предоставления и размер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установлены приложением N 3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48 в ред. постановления Правительства Новосибирской области от 17.11.2021 N 463-п)</w:t>
      </w:r>
    </w:p>
    <w:p w:rsidR="00C11D14" w:rsidRPr="00106544" w:rsidRDefault="00C11D14">
      <w:pPr>
        <w:pStyle w:val="ConsPlusNormal"/>
        <w:spacing w:before="220"/>
        <w:ind w:firstLine="540"/>
        <w:jc w:val="both"/>
      </w:pPr>
      <w:r w:rsidRPr="00106544">
        <w:t>48.1.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установлены приложением N 4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48.1 в ред. постановления Правительства Новосибирской области от 17.11.2021 N 463-п)</w:t>
      </w:r>
    </w:p>
    <w:p w:rsidR="00C11D14" w:rsidRPr="00106544" w:rsidRDefault="00C11D14">
      <w:pPr>
        <w:pStyle w:val="ConsPlusNormal"/>
        <w:spacing w:before="220"/>
        <w:ind w:firstLine="540"/>
        <w:jc w:val="both"/>
      </w:pPr>
      <w:r w:rsidRPr="00106544">
        <w:t>48.2. 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установлены приложением N 5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48.2 введен постановлением Правительства Новосибирской области от 27.06.2017 N 245-п; в ред. постановления Правительства Новосибирской области от 28.05.2019 N 203-п)</w:t>
      </w:r>
    </w:p>
    <w:p w:rsidR="00C11D14" w:rsidRPr="00106544" w:rsidRDefault="00C11D14">
      <w:pPr>
        <w:pStyle w:val="ConsPlusNormal"/>
        <w:spacing w:before="220"/>
        <w:ind w:firstLine="540"/>
        <w:jc w:val="both"/>
      </w:pPr>
      <w:r w:rsidRPr="00106544">
        <w:t>48.3. Порядок и условия направления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установлены приложением N 6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 xml:space="preserve">(п. 48.3 введен постановлением Правительства Новосибирской области от 27.06.2017 N 245-п; в ред. </w:t>
      </w:r>
      <w:r w:rsidRPr="00106544">
        <w:lastRenderedPageBreak/>
        <w:t>постановления Правительства Новосибирской области от 28.05.2019 N 203-п)</w:t>
      </w:r>
    </w:p>
    <w:p w:rsidR="00C11D14" w:rsidRPr="00106544" w:rsidRDefault="00C11D14">
      <w:pPr>
        <w:pStyle w:val="ConsPlusNormal"/>
        <w:spacing w:before="220"/>
        <w:ind w:firstLine="540"/>
        <w:jc w:val="both"/>
      </w:pPr>
      <w:r w:rsidRPr="00106544">
        <w:t>48.4. Порядок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установлены приложением N 7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48.4 введен постановлением Правительства Новосибирской области от 27.06.2017 N 245-п)</w:t>
      </w:r>
    </w:p>
    <w:p w:rsidR="00C11D14" w:rsidRPr="00106544" w:rsidRDefault="00C11D14">
      <w:pPr>
        <w:pStyle w:val="ConsPlusNormal"/>
        <w:spacing w:before="220"/>
        <w:ind w:firstLine="540"/>
        <w:jc w:val="both"/>
      </w:pPr>
      <w:r w:rsidRPr="00106544">
        <w:t xml:space="preserve">48.5. Порядок, условия предоставления и размер финансовой поддержки безработным гражданам при переезде и </w:t>
      </w:r>
      <w:proofErr w:type="gramStart"/>
      <w:r w:rsidRPr="00106544">
        <w:t>безработным гражданам</w:t>
      </w:r>
      <w:proofErr w:type="gramEnd"/>
      <w:r w:rsidRPr="00106544">
        <w:t xml:space="preserve">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установлены приложением N 8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w:t>
      </w:r>
      <w:proofErr w:type="spellStart"/>
      <w:r w:rsidRPr="00106544">
        <w:t>пп</w:t>
      </w:r>
      <w:proofErr w:type="spellEnd"/>
      <w:r w:rsidRPr="00106544">
        <w:t>. 48.5 введен постановлением Правительства Новосибирской области от 27.02.2018 N 71-п; в ред. постановления Правительства Новосибирской области от 07.02.2019 N 29-п)</w:t>
      </w:r>
    </w:p>
    <w:p w:rsidR="00C11D14" w:rsidRPr="00106544" w:rsidRDefault="00C11D14">
      <w:pPr>
        <w:pStyle w:val="ConsPlusNormal"/>
        <w:spacing w:before="220"/>
        <w:ind w:firstLine="540"/>
        <w:jc w:val="both"/>
      </w:pPr>
      <w:r w:rsidRPr="00106544">
        <w:t>48.6.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установлен приложением N 9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48.6 введен постановлением Правительства Новосибирской области от 25.09.2018 N 397-п; в ред. постановления Правительства Новосибирской области от 07.02.2019 N 29-п)</w:t>
      </w:r>
    </w:p>
    <w:p w:rsidR="00C11D14" w:rsidRPr="00106544" w:rsidRDefault="00C11D14">
      <w:pPr>
        <w:pStyle w:val="ConsPlusNormal"/>
        <w:spacing w:before="220"/>
        <w:ind w:firstLine="540"/>
        <w:jc w:val="both"/>
      </w:pPr>
      <w:r w:rsidRPr="00106544">
        <w:t xml:space="preserve">48.7. Порядок финансирования мероприятий по профессиональному обучению и дополнительному профессиональному образованию лиц в возрасте 50-ти лет и старше, а также лиц </w:t>
      </w:r>
      <w:proofErr w:type="spellStart"/>
      <w:r w:rsidRPr="00106544">
        <w:t>предпенсионного</w:t>
      </w:r>
      <w:proofErr w:type="spellEnd"/>
      <w:r w:rsidRPr="00106544">
        <w:t xml:space="preserve"> возраста в рамках реализации государственной программы Новосибирской области "Содействие занятости населения" установлен приложением N 10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48.7 введен постановлением Правительства Новосибирской области от 07.02.2019 N 29-п; в ред. постановлений Правительства Новосибирской области от 14.01.2020 N 1-п, от 20.02.2021 N 47-п)</w:t>
      </w:r>
    </w:p>
    <w:p w:rsidR="00C11D14" w:rsidRPr="00106544" w:rsidRDefault="00C11D14">
      <w:pPr>
        <w:pStyle w:val="ConsPlusNormal"/>
        <w:spacing w:before="220"/>
        <w:ind w:firstLine="540"/>
        <w:jc w:val="both"/>
      </w:pPr>
      <w:r w:rsidRPr="00106544">
        <w:t>48.8. Порядок финансирования и условия организации мероприятий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 переобучению и повышению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рамках реализации мероприятий государственной программы Новосибирской области "Содействие занятости населения" установлены приложением N 11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48.8 введен постановлением Правительства Новосибирской области от 14.01.2020 N 1-п)</w:t>
      </w:r>
    </w:p>
    <w:p w:rsidR="00C11D14" w:rsidRPr="00106544" w:rsidRDefault="00C11D14">
      <w:pPr>
        <w:pStyle w:val="ConsPlusNormal"/>
        <w:spacing w:before="220"/>
        <w:ind w:firstLine="540"/>
        <w:jc w:val="both"/>
      </w:pPr>
      <w:r w:rsidRPr="00106544">
        <w:t>48.9. Порядок предоставления субсидии Региональному центру компетенций в сфере производительности труда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в рамках реализации государственной программы "Содействие занятости населения" установлен приложением N 12 к постановлению Правительства Новосибирской области об утверждении настоящей государственной программы и действует по 31.12.2021.</w:t>
      </w:r>
    </w:p>
    <w:p w:rsidR="00C11D14" w:rsidRPr="00106544" w:rsidRDefault="00C11D14">
      <w:pPr>
        <w:pStyle w:val="ConsPlusNormal"/>
        <w:jc w:val="both"/>
      </w:pPr>
      <w:r w:rsidRPr="00106544">
        <w:t>(п. 48.9 введен постановлением Правительства Новосибирской области от 14.01.2020 N 1-п; в ред. постановлений Правительства Новосибирской области от 20.02.2021 N 47-п, от 29.03.2022 N 119-п)</w:t>
      </w:r>
    </w:p>
    <w:p w:rsidR="00C11D14" w:rsidRPr="00106544" w:rsidRDefault="00C11D14">
      <w:pPr>
        <w:pStyle w:val="ConsPlusNormal"/>
        <w:spacing w:before="220"/>
        <w:ind w:firstLine="540"/>
        <w:jc w:val="both"/>
      </w:pPr>
      <w:r w:rsidRPr="00106544">
        <w:lastRenderedPageBreak/>
        <w:t>48.10. Финансовое обеспечение учреждений занятости населения, в которых реализуются проекты по повышению эффективности деятельности службы занятости в рамках регионального проекта "Содействие занятости", осуществляется в соответствии с правилами предоставления и распределения субсидий из федерального бюджета бюджетам субъектов Российской Федерации, возникающих при реализации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"Содействие занятости", входящего в состав национального проекта "Демография".</w:t>
      </w:r>
    </w:p>
    <w:p w:rsidR="00C11D14" w:rsidRPr="00106544" w:rsidRDefault="00C11D14">
      <w:pPr>
        <w:pStyle w:val="ConsPlusNormal"/>
        <w:jc w:val="both"/>
      </w:pPr>
      <w:r w:rsidRPr="00106544">
        <w:t>(п. 48.10 в ред. постановления Правительства Новосибирской области от 30.03.2021 N 105-п)</w:t>
      </w:r>
    </w:p>
    <w:p w:rsidR="00C11D14" w:rsidRPr="00106544" w:rsidRDefault="00C11D14">
      <w:pPr>
        <w:pStyle w:val="ConsPlusNormal"/>
        <w:spacing w:before="220"/>
        <w:ind w:firstLine="540"/>
        <w:jc w:val="both"/>
      </w:pPr>
      <w:r w:rsidRPr="00106544">
        <w:t>48.11. Порядок финансирования мероприятий по переобучению, повышению квалификации работников предприятий - участников регионального проекта "Поддержка занятости и повышение эффективности рынка труда для обеспечения роста производительности труда" в рамках реализации государственной программы Новосибирской области "Содействие занятости населения" установлен приложением N 13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(п. 48.11 введен постановлением Правительства Новосибирской области от 27.04.2020 N 154-п)</w:t>
      </w:r>
    </w:p>
    <w:p w:rsidR="00C11D14" w:rsidRPr="00106544" w:rsidRDefault="00C11D14">
      <w:pPr>
        <w:pStyle w:val="ConsPlusNormal"/>
        <w:spacing w:before="220"/>
        <w:ind w:firstLine="540"/>
        <w:jc w:val="both"/>
      </w:pPr>
      <w:r w:rsidRPr="00106544">
        <w:t xml:space="preserve">49. Реализация мероприятий Подпрограммы 2 осуществляется совместно с министерством промышленности, торговли и развития предпринимательства Новосибирской области, министерством сельского хозяйства Новосибирской области, министерством строительства Новосибирской области, министерством жилищно-коммунального хозяйства и энергетики Новосибирской области, департаментом информационной политики Новосибирской области и во взаимодействии с администрациями муниципальных образований районов и городских округов Новосибирской области, Государственной инспекцией труда в Новосибирской области (по согласованию), Управлением </w:t>
      </w:r>
      <w:proofErr w:type="spellStart"/>
      <w:r w:rsidRPr="00106544">
        <w:t>Роспотребнадзора</w:t>
      </w:r>
      <w:proofErr w:type="spellEnd"/>
      <w:r w:rsidRPr="00106544">
        <w:t xml:space="preserve"> по Новосибирской области (по согласованию), Федерацией профсоюзов Новосибирской области, государственным учреждением Новосибирским региональным отделением Фонда социального страхования Российской Федерации (по согласованию), Новосибирским Союзом руководителей предприятий и работодателей, Федеральным государственным учреждением "Главное бюро медико-социальной экспертизы по Новосибирской области" (по согласованию), организациями, проводящими специальную оценку условий труда, обучающими организациями, организациями, оказывающими сервисные услуги по обеспечению средствами индивидуальной защиты.</w:t>
      </w:r>
    </w:p>
    <w:p w:rsidR="00C11D14" w:rsidRPr="00106544" w:rsidRDefault="00C11D14">
      <w:pPr>
        <w:pStyle w:val="ConsPlusNormal"/>
        <w:spacing w:before="220"/>
        <w:ind w:firstLine="540"/>
        <w:jc w:val="both"/>
      </w:pPr>
      <w:r w:rsidRPr="00106544">
        <w:t>50. Взаимодействие исполнителей Подпрограммы 2 осуществляется в соответствии с положениями Трудового кодекса Российской Федерации, Закона Новосибирской области от 19.12.1997 N 89-ОЗ "О социальном партнерстве в Новосибирской области", Закона Новосибирской области от 05.07.2013 N 344-ОЗ "О разграничении полномочий органов государственной власти Новосибирской области в области охраны труда", Регионального соглашения между областным объединением организаций профсоюзов, областными объединениями работодателей и Правительством Новосибирской области на 2020 - 2022 годы. Механизм взаимодействия также отражен в Соглашениях о взаимодействии с органами контроля (надзора), в Положении об Экспертном совете по охране труда Новосибирской области. Взаимодействие с областными исполнительными органами государственной власти будет осуществляться посредством совместной организации и проведения целевых методических и отраслевых семинаров по вопросам проведения специальной оценки условий труда в организациях подведомственной сферы деятельности.</w:t>
      </w:r>
    </w:p>
    <w:p w:rsidR="00C11D14" w:rsidRPr="00106544" w:rsidRDefault="00C11D14">
      <w:pPr>
        <w:pStyle w:val="ConsPlusNormal"/>
        <w:jc w:val="both"/>
      </w:pPr>
      <w:r w:rsidRPr="00106544">
        <w:t>(в ред. постановлений Правительства Новосибирской области от 27.02.2018 N 71-п, от 17.11.2021 N 463-п)</w:t>
      </w:r>
    </w:p>
    <w:p w:rsidR="00C11D14" w:rsidRPr="00106544" w:rsidRDefault="00C11D14">
      <w:pPr>
        <w:pStyle w:val="ConsPlusNormal"/>
        <w:spacing w:before="220"/>
        <w:ind w:firstLine="540"/>
        <w:jc w:val="both"/>
      </w:pPr>
      <w:r w:rsidRPr="00106544">
        <w:t xml:space="preserve">51. Финансирование мероприятий Подпрограммы 2 осуществляется за счет средств областного бюджета Новосибирской области, бюджетов муниципальных образований Новосибирской области и внебюджетных источников. К внебюджетным источникам относятся средства обязательного социального страхования от несчастных случаев на производстве и </w:t>
      </w:r>
      <w:r w:rsidRPr="00106544">
        <w:lastRenderedPageBreak/>
        <w:t>профессиональных заболеваний Фонда социального страхования Российской Федерации, а также средства иных организаций. Объемы внебюджетных средств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 Внебюджетные средства в рамках реализации мероприятия программы "Финансовое обеспечение предупредительных мер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 обеспечивают расходы на следующие мероприятия:</w:t>
      </w:r>
    </w:p>
    <w:p w:rsidR="00C11D14" w:rsidRPr="00106544" w:rsidRDefault="00C11D14">
      <w:pPr>
        <w:pStyle w:val="ConsPlusNormal"/>
        <w:jc w:val="both"/>
      </w:pPr>
      <w:r w:rsidRPr="00106544">
        <w:t>(в ред. постановления Правительства Новосибирской области от 20.01.2015 N 14-п)</w:t>
      </w:r>
    </w:p>
    <w:p w:rsidR="00C11D14" w:rsidRPr="00106544" w:rsidRDefault="00C11D14">
      <w:pPr>
        <w:pStyle w:val="ConsPlusNormal"/>
        <w:spacing w:before="220"/>
        <w:ind w:firstLine="540"/>
        <w:jc w:val="both"/>
      </w:pPr>
      <w:r w:rsidRPr="00106544">
        <w:t>1) проведение специальной оценки условий труда;</w:t>
      </w:r>
    </w:p>
    <w:p w:rsidR="00C11D14" w:rsidRPr="00106544" w:rsidRDefault="00C11D14">
      <w:pPr>
        <w:pStyle w:val="ConsPlusNormal"/>
        <w:spacing w:before="220"/>
        <w:ind w:firstLine="540"/>
        <w:jc w:val="both"/>
      </w:pPr>
      <w:r w:rsidRPr="00106544">
        <w:t>2)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C11D14" w:rsidRPr="00106544" w:rsidRDefault="00C11D14">
      <w:pPr>
        <w:pStyle w:val="ConsPlusNormal"/>
        <w:spacing w:before="220"/>
        <w:ind w:firstLine="540"/>
        <w:jc w:val="both"/>
      </w:pPr>
      <w:r w:rsidRPr="00106544">
        <w:t>3) обучение по охране труда следующих категорий работников:</w:t>
      </w:r>
    </w:p>
    <w:p w:rsidR="00C11D14" w:rsidRPr="00106544" w:rsidRDefault="00C11D14">
      <w:pPr>
        <w:pStyle w:val="ConsPlusNormal"/>
        <w:spacing w:before="220"/>
        <w:ind w:firstLine="540"/>
        <w:jc w:val="both"/>
      </w:pPr>
      <w:r w:rsidRPr="00106544">
        <w:t>руководителей организаций малого предпринимательства;</w:t>
      </w:r>
    </w:p>
    <w:p w:rsidR="00C11D14" w:rsidRPr="00106544" w:rsidRDefault="00C11D14">
      <w:pPr>
        <w:pStyle w:val="ConsPlusNormal"/>
        <w:spacing w:before="220"/>
        <w:ind w:firstLine="540"/>
        <w:jc w:val="both"/>
      </w:pPr>
      <w:r w:rsidRPr="00106544">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C11D14" w:rsidRPr="00106544" w:rsidRDefault="00C11D14">
      <w:pPr>
        <w:pStyle w:val="ConsPlusNormal"/>
        <w:spacing w:before="220"/>
        <w:ind w:firstLine="540"/>
        <w:jc w:val="both"/>
      </w:pPr>
      <w:r w:rsidRPr="00106544">
        <w:t>руководителей (в том числе руководителей структурных подразделений) государственных (муниципальных) учреждений;</w:t>
      </w:r>
    </w:p>
    <w:p w:rsidR="00C11D14" w:rsidRPr="00106544" w:rsidRDefault="00C11D14">
      <w:pPr>
        <w:pStyle w:val="ConsPlusNormal"/>
        <w:spacing w:before="220"/>
        <w:ind w:firstLine="540"/>
        <w:jc w:val="both"/>
      </w:pPr>
      <w:r w:rsidRPr="00106544">
        <w:t>руководителей и специалистов служб охраны труда организаций;</w:t>
      </w:r>
    </w:p>
    <w:p w:rsidR="00C11D14" w:rsidRPr="00106544" w:rsidRDefault="00C11D14">
      <w:pPr>
        <w:pStyle w:val="ConsPlusNormal"/>
        <w:spacing w:before="220"/>
        <w:ind w:firstLine="540"/>
        <w:jc w:val="both"/>
      </w:pPr>
      <w:r w:rsidRPr="00106544">
        <w:t>членов комитетов (комиссий) по охране труда;</w:t>
      </w:r>
    </w:p>
    <w:p w:rsidR="00C11D14" w:rsidRPr="00106544" w:rsidRDefault="00C11D14">
      <w:pPr>
        <w:pStyle w:val="ConsPlusNormal"/>
        <w:spacing w:before="220"/>
        <w:ind w:firstLine="540"/>
        <w:jc w:val="both"/>
      </w:pPr>
      <w:r w:rsidRPr="00106544">
        <w:t>уполномоченных (доверенных) лиц по охране труда профессиональных союзов и иных уполномоченных работниками представительных органов;</w:t>
      </w:r>
    </w:p>
    <w:p w:rsidR="00C11D14" w:rsidRPr="00106544" w:rsidRDefault="00C11D14">
      <w:pPr>
        <w:pStyle w:val="ConsPlusNormal"/>
        <w:spacing w:before="220"/>
        <w:ind w:firstLine="540"/>
        <w:jc w:val="both"/>
      </w:pPr>
      <w:r w:rsidRPr="00106544">
        <w:t>4)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(далее - СИЗ) в соответствии с типовыми нормами бесплатной выдачи СИЗ (далее - типовые нормы) и (или) на основании результатов проведения специальной оценки условий труда, а также смывающих и (или) обезвреживающих средств;</w:t>
      </w:r>
    </w:p>
    <w:p w:rsidR="00C11D14" w:rsidRPr="00106544" w:rsidRDefault="00C11D14">
      <w:pPr>
        <w:pStyle w:val="ConsPlusNormal"/>
        <w:spacing w:before="220"/>
        <w:ind w:firstLine="540"/>
        <w:jc w:val="both"/>
      </w:pPr>
      <w:r w:rsidRPr="00106544">
        <w:t>5) санаторно-курортное лечение работников, занятых на работах с вредными и (или) опасными производственными факторами;</w:t>
      </w:r>
    </w:p>
    <w:p w:rsidR="00C11D14" w:rsidRPr="00106544" w:rsidRDefault="00C11D14">
      <w:pPr>
        <w:pStyle w:val="ConsPlusNormal"/>
        <w:spacing w:before="220"/>
        <w:ind w:firstLine="540"/>
        <w:jc w:val="both"/>
      </w:pPr>
      <w:r w:rsidRPr="00106544">
        <w:t>6)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C11D14" w:rsidRPr="00106544" w:rsidRDefault="00C11D14">
      <w:pPr>
        <w:pStyle w:val="ConsPlusNormal"/>
        <w:spacing w:before="220"/>
        <w:ind w:firstLine="540"/>
        <w:jc w:val="both"/>
      </w:pPr>
      <w:r w:rsidRPr="00106544">
        <w:t xml:space="preserve">7) обеспечение лечебно-профилактическим питанием (далее - ЛПП) работников, для которых указанное питание предусмотрено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w:t>
      </w:r>
      <w:r w:rsidR="005D380B" w:rsidRPr="00106544">
        <w:t>труда</w:t>
      </w:r>
      <w:r w:rsidRPr="00106544">
        <w:t xml:space="preserve"> и социально</w:t>
      </w:r>
      <w:r w:rsidR="005D380B" w:rsidRPr="00106544">
        <w:t>й</w:t>
      </w:r>
      <w:r w:rsidRPr="00106544">
        <w:t xml:space="preserve"> </w:t>
      </w:r>
      <w:r w:rsidR="005D380B" w:rsidRPr="00106544">
        <w:t>защиты</w:t>
      </w:r>
      <w:r w:rsidRPr="00106544">
        <w:t xml:space="preserve"> Российской Федерации от 16.0</w:t>
      </w:r>
      <w:r w:rsidR="005D380B" w:rsidRPr="00106544">
        <w:t>5.2022</w:t>
      </w:r>
      <w:r w:rsidRPr="00106544">
        <w:t xml:space="preserve"> N </w:t>
      </w:r>
      <w:r w:rsidR="005D380B" w:rsidRPr="00106544">
        <w:t>298</w:t>
      </w:r>
      <w:r w:rsidRPr="00106544">
        <w:t>н (далее - Перечень);</w:t>
      </w:r>
    </w:p>
    <w:p w:rsidR="00C11D14" w:rsidRPr="00106544" w:rsidRDefault="00C11D14">
      <w:pPr>
        <w:pStyle w:val="ConsPlusNormal"/>
        <w:spacing w:before="220"/>
        <w:ind w:firstLine="540"/>
        <w:jc w:val="both"/>
      </w:pPr>
      <w:r w:rsidRPr="00106544">
        <w:t xml:space="preserve">8) приобретение страхователями, работники которых проходят обязательные </w:t>
      </w:r>
      <w:proofErr w:type="spellStart"/>
      <w:r w:rsidRPr="00106544">
        <w:t>предсменные</w:t>
      </w:r>
      <w:proofErr w:type="spellEnd"/>
      <w:r w:rsidRPr="00106544">
        <w:t xml:space="preserve"> и (или) </w:t>
      </w:r>
      <w:proofErr w:type="spellStart"/>
      <w:r w:rsidRPr="00106544">
        <w:t>предрейсовые</w:t>
      </w:r>
      <w:proofErr w:type="spellEnd"/>
      <w:r w:rsidRPr="00106544">
        <w:t xml:space="preserve"> медицинские осмотры, приборов для определения наличия и уровня содержания алкоголя (</w:t>
      </w:r>
      <w:proofErr w:type="spellStart"/>
      <w:r w:rsidRPr="00106544">
        <w:t>алкотестеры</w:t>
      </w:r>
      <w:proofErr w:type="spellEnd"/>
      <w:r w:rsidRPr="00106544">
        <w:t xml:space="preserve"> или </w:t>
      </w:r>
      <w:proofErr w:type="spellStart"/>
      <w:r w:rsidRPr="00106544">
        <w:t>алкометры</w:t>
      </w:r>
      <w:proofErr w:type="spellEnd"/>
      <w:r w:rsidRPr="00106544">
        <w:t>);</w:t>
      </w:r>
    </w:p>
    <w:p w:rsidR="00C11D14" w:rsidRPr="00106544" w:rsidRDefault="00C11D14">
      <w:pPr>
        <w:pStyle w:val="ConsPlusNormal"/>
        <w:spacing w:before="220"/>
        <w:ind w:firstLine="540"/>
        <w:jc w:val="both"/>
      </w:pPr>
      <w:r w:rsidRPr="00106544">
        <w:lastRenderedPageBreak/>
        <w:t>9)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sidRPr="00106544">
        <w:t>тахографов</w:t>
      </w:r>
      <w:proofErr w:type="spellEnd"/>
      <w:r w:rsidRPr="00106544">
        <w:t>);</w:t>
      </w:r>
    </w:p>
    <w:p w:rsidR="00C11D14" w:rsidRPr="00106544" w:rsidRDefault="00C11D14">
      <w:pPr>
        <w:pStyle w:val="ConsPlusNormal"/>
        <w:spacing w:before="220"/>
        <w:ind w:firstLine="540"/>
        <w:jc w:val="both"/>
      </w:pPr>
      <w:r w:rsidRPr="00106544">
        <w:t>10) приобретение страхователями аптечек для оказания первой помощи;</w:t>
      </w:r>
    </w:p>
    <w:p w:rsidR="00C11D14" w:rsidRPr="00106544" w:rsidRDefault="00C11D14">
      <w:pPr>
        <w:pStyle w:val="ConsPlusNormal"/>
        <w:spacing w:before="220"/>
        <w:ind w:firstLine="540"/>
        <w:jc w:val="both"/>
      </w:pPr>
      <w:r w:rsidRPr="00106544">
        <w:t>11)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C11D14" w:rsidRPr="00106544" w:rsidRDefault="00C11D14">
      <w:pPr>
        <w:pStyle w:val="ConsPlusNormal"/>
        <w:jc w:val="both"/>
      </w:pPr>
      <w:r w:rsidRPr="00106544">
        <w:t>(</w:t>
      </w:r>
      <w:proofErr w:type="spellStart"/>
      <w:r w:rsidRPr="00106544">
        <w:t>пп</w:t>
      </w:r>
      <w:proofErr w:type="spellEnd"/>
      <w:r w:rsidRPr="00106544">
        <w:t>. 11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 xml:space="preserve">12)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106544">
        <w:t>аудиофиксацию</w:t>
      </w:r>
      <w:proofErr w:type="spellEnd"/>
      <w:r w:rsidRPr="00106544">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C11D14" w:rsidRPr="00106544" w:rsidRDefault="00C11D14">
      <w:pPr>
        <w:pStyle w:val="ConsPlusNormal"/>
        <w:jc w:val="both"/>
      </w:pPr>
      <w:r w:rsidRPr="00106544">
        <w:t>(</w:t>
      </w:r>
      <w:proofErr w:type="spellStart"/>
      <w:r w:rsidRPr="00106544">
        <w:t>пп</w:t>
      </w:r>
      <w:proofErr w:type="spellEnd"/>
      <w:r w:rsidRPr="00106544">
        <w:t>. 12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52. Финансирование конкретных работ в рамках программных мероприятий осуществляется на основании государственных контрактов, заключаемых Минтруда и соцразвития НСО с организациями-исполнителями в соответствии с установленным законодательством порядком.</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53. Выполнение работодателями обязанностей по обеспечению безопасных условий и охраны труда осуществляется в соответствии с положениями Трудового кодекса Российской Федерации, а также в соответствии с приказом Министерства труда и социальной защиты Российской Федерации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rsidR="00C11D14" w:rsidRPr="00106544" w:rsidRDefault="00C11D14">
      <w:pPr>
        <w:pStyle w:val="ConsPlusNormal"/>
        <w:jc w:val="both"/>
      </w:pPr>
      <w:r w:rsidRPr="00106544">
        <w:t>(в ред. постановления Правительства Новосибирской области от 29.03.2022 N 119-п)</w:t>
      </w:r>
    </w:p>
    <w:p w:rsidR="00C11D14" w:rsidRPr="00106544" w:rsidRDefault="00C11D14">
      <w:pPr>
        <w:pStyle w:val="ConsPlusNormal"/>
        <w:spacing w:before="220"/>
        <w:ind w:firstLine="540"/>
        <w:jc w:val="both"/>
      </w:pPr>
      <w:r w:rsidRPr="00106544">
        <w:t>53.1. Реализация мероприятий Подпрограммы 3 осуществляется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Ресурсным учебно-методическим центром по обучению инвалидов и лиц с ограниченными возможностями здоровья, действующим на базе Института социальных технологий и реабилитации Новосибирского государственного технического университета (далее - РУМЦ НГТУ),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C11D14" w:rsidRPr="00106544" w:rsidRDefault="00C11D14">
      <w:pPr>
        <w:pStyle w:val="ConsPlusNormal"/>
        <w:jc w:val="both"/>
      </w:pPr>
      <w:r w:rsidRPr="00106544">
        <w:t>(в ред. постановления Правительства Новосибирской области от 27.04.2020 N 154-п)</w:t>
      </w:r>
    </w:p>
    <w:p w:rsidR="00C11D14" w:rsidRPr="00106544" w:rsidRDefault="00C11D14">
      <w:pPr>
        <w:pStyle w:val="ConsPlusNormal"/>
        <w:spacing w:before="220"/>
        <w:ind w:firstLine="540"/>
        <w:jc w:val="both"/>
      </w:pPr>
      <w:r w:rsidRPr="00106544">
        <w:t>Финансирование мероприятий Подпрограммы 3 осуществляется за счет средств областного бюджета Новосибирской области, включая предоставленные областному бюджету иные межбюджетные трансферты из федерального бюджета, в соответствии с Порядком финансирования мероприятий государственной программы, установленным приложением N 1 "Порядок финансирования мероприятий государственной программы Новосибирской области "Содействие занятости населения" к постановлению Правительства Новосибирской области об утверждении государственной программы.</w:t>
      </w:r>
    </w:p>
    <w:p w:rsidR="00C11D14" w:rsidRPr="00106544" w:rsidRDefault="00C11D14">
      <w:pPr>
        <w:pStyle w:val="ConsPlusNormal"/>
        <w:jc w:val="both"/>
      </w:pPr>
      <w:r w:rsidRPr="00106544">
        <w:t xml:space="preserve">(в ред. постановлений Правительства Новосибирской области от 07.02.2019 N 29-п, от 14.01.2020 N </w:t>
      </w:r>
      <w:r w:rsidRPr="00106544">
        <w:lastRenderedPageBreak/>
        <w:t>1-п)</w:t>
      </w:r>
    </w:p>
    <w:p w:rsidR="00C11D14" w:rsidRPr="00106544" w:rsidRDefault="00C11D14">
      <w:pPr>
        <w:pStyle w:val="ConsPlusNormal"/>
        <w:spacing w:before="220"/>
        <w:ind w:firstLine="540"/>
        <w:jc w:val="both"/>
      </w:pPr>
      <w:r w:rsidRPr="00106544">
        <w:t>В целях финансового обеспечения затрат на выполнение мероприятий Подпрограммы 3 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организации - исполнители услуг)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установленным приложением N 9 к постановлению Правительства Новосибирской области об утверждении настоящей государственной программы.</w:t>
      </w:r>
    </w:p>
    <w:p w:rsidR="00C11D14" w:rsidRPr="00106544" w:rsidRDefault="00C11D14">
      <w:pPr>
        <w:pStyle w:val="ConsPlusNormal"/>
        <w:jc w:val="both"/>
      </w:pPr>
      <w:r w:rsidRPr="00106544">
        <w:t>(в ред. постановления Правительства Новосибирской области от 07.02.2019 N 29-п)</w:t>
      </w:r>
    </w:p>
    <w:p w:rsidR="00C11D14" w:rsidRPr="00106544" w:rsidRDefault="00C11D14">
      <w:pPr>
        <w:pStyle w:val="ConsPlusNormal"/>
        <w:jc w:val="both"/>
      </w:pPr>
      <w:r w:rsidRPr="00106544">
        <w:t>(п. 53.1 введен постановлением Правительства Новосибирской области от 25.09.2018 N 397-п)</w:t>
      </w:r>
    </w:p>
    <w:p w:rsidR="00C11D14" w:rsidRPr="00106544" w:rsidRDefault="00C11D14">
      <w:pPr>
        <w:pStyle w:val="ConsPlusNormal"/>
        <w:spacing w:before="220"/>
        <w:ind w:firstLine="540"/>
        <w:jc w:val="both"/>
      </w:pPr>
      <w:r w:rsidRPr="00106544">
        <w:t>54. Исполнители мероприятий государственной программы осуществляют:</w:t>
      </w:r>
    </w:p>
    <w:p w:rsidR="00C11D14" w:rsidRPr="00106544" w:rsidRDefault="00C11D14">
      <w:pPr>
        <w:pStyle w:val="ConsPlusNormal"/>
        <w:spacing w:before="220"/>
        <w:ind w:firstLine="540"/>
        <w:jc w:val="both"/>
      </w:pPr>
      <w:r w:rsidRPr="00106544">
        <w:t>1) своевременную и качественную реализацию программных мероприятий;</w:t>
      </w:r>
    </w:p>
    <w:p w:rsidR="00C11D14" w:rsidRPr="00106544" w:rsidRDefault="00C11D14">
      <w:pPr>
        <w:pStyle w:val="ConsPlusNormal"/>
        <w:spacing w:before="220"/>
        <w:ind w:firstLine="540"/>
        <w:jc w:val="both"/>
      </w:pPr>
      <w:r w:rsidRPr="00106544">
        <w:t>2) эффективное и целевое использование бюджетных средств, выделенных на реализацию государственной программы.</w:t>
      </w:r>
    </w:p>
    <w:p w:rsidR="00C11D14" w:rsidRPr="00106544" w:rsidRDefault="00C11D14">
      <w:pPr>
        <w:pStyle w:val="ConsPlusNormal"/>
        <w:spacing w:before="220"/>
        <w:ind w:firstLine="540"/>
        <w:jc w:val="both"/>
      </w:pPr>
      <w:r w:rsidRPr="00106544">
        <w:t>55. Минтруда и соцразвития НСО для управления и контроля за ходом реализации государственной программы:</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spacing w:before="220"/>
        <w:ind w:firstLine="540"/>
        <w:jc w:val="both"/>
      </w:pPr>
      <w:r w:rsidRPr="00106544">
        <w:t>1) ежегодно формирует План реализации мероприятий государственной программы (далее - План реализации), который содержит подробный перечень мероприятий государственной программы на очередной финансовый год и плановый период (2 года, следующие за очередным финансовым годом реализации государственной программы).</w:t>
      </w:r>
    </w:p>
    <w:p w:rsidR="00C11D14" w:rsidRPr="00106544" w:rsidRDefault="00C11D14">
      <w:pPr>
        <w:pStyle w:val="ConsPlusNormal"/>
        <w:spacing w:before="220"/>
        <w:ind w:firstLine="540"/>
        <w:jc w:val="both"/>
      </w:pPr>
      <w:r w:rsidRPr="00106544">
        <w:t>Проект Плана реализации (проект изменений в него), согласованный с министерством финансов и налоговой политики Новосибирской области и министерством экономического развития Новосибирской области, утверждается приказом Минтруда и соцразвития НСО в порядке и сроки в соответствии с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C11D14" w:rsidRPr="00106544" w:rsidRDefault="00C11D14">
      <w:pPr>
        <w:pStyle w:val="ConsPlusNormal"/>
        <w:jc w:val="both"/>
      </w:pPr>
      <w:r w:rsidRPr="00106544">
        <w:t>(</w:t>
      </w:r>
      <w:proofErr w:type="spellStart"/>
      <w:r w:rsidRPr="00106544">
        <w:t>пп</w:t>
      </w:r>
      <w:proofErr w:type="spellEnd"/>
      <w:r w:rsidRPr="00106544">
        <w:t>. 1 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2) координирует деятельность по выполнению Плана реализации и представляет квартальные (нарастающим итогом) и годовые отчеты о выполнении Плана реализации заместителю Губернатора Новосибирской области, осуществляющему контроль за реализацией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в следующие сроки:</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а) квартальный отчет - до 30 числа месяца, следующего за отчетным кварталом;</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б) годовой отчет - до 31 марта года, следующего за отчетным, в министерство экономического развития Новосибирской области;</w:t>
      </w:r>
    </w:p>
    <w:p w:rsidR="00C11D14" w:rsidRPr="00106544" w:rsidRDefault="00C11D14">
      <w:pPr>
        <w:pStyle w:val="ConsPlusNormal"/>
        <w:jc w:val="both"/>
      </w:pPr>
      <w:r w:rsidRPr="00106544">
        <w:t>(в ред. постановления Правительства Новосибирской области от 28.05.2019 N 203-п)</w:t>
      </w:r>
    </w:p>
    <w:p w:rsidR="00C11D14" w:rsidRPr="00106544" w:rsidRDefault="00C11D14">
      <w:pPr>
        <w:pStyle w:val="ConsPlusNormal"/>
        <w:spacing w:before="220"/>
        <w:ind w:firstLine="540"/>
        <w:jc w:val="both"/>
      </w:pPr>
      <w:r w:rsidRPr="00106544">
        <w:t>в) годовой отчет - ежегодно до 5 апреля года, следующего за отчетным, в министерство финансов и налоговой политики Новосибирской области, заместителю Губернатора Новосибирской области, осуществляющему контроль за реализацией государственной программы;</w:t>
      </w:r>
    </w:p>
    <w:p w:rsidR="00C11D14" w:rsidRPr="00106544" w:rsidRDefault="00C11D14">
      <w:pPr>
        <w:pStyle w:val="ConsPlusNormal"/>
        <w:spacing w:before="220"/>
        <w:ind w:firstLine="540"/>
        <w:jc w:val="both"/>
      </w:pPr>
      <w:r w:rsidRPr="00106544">
        <w:lastRenderedPageBreak/>
        <w:t>ежегодно до 15 апреля года, следующего за отчетным, в Контрольно-счетную палату Новосибирской области и Законодательное Собрание Новосибирской области;</w:t>
      </w:r>
    </w:p>
    <w:p w:rsidR="00C11D14" w:rsidRPr="00106544" w:rsidRDefault="00C11D14">
      <w:pPr>
        <w:pStyle w:val="ConsPlusNormal"/>
        <w:jc w:val="both"/>
      </w:pPr>
      <w:r w:rsidRPr="00106544">
        <w:t>(</w:t>
      </w:r>
      <w:proofErr w:type="spellStart"/>
      <w:r w:rsidRPr="00106544">
        <w:t>пп</w:t>
      </w:r>
      <w:proofErr w:type="spellEnd"/>
      <w:r w:rsidRPr="00106544">
        <w:t>. "в" 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г) ежегодно в срок до 5 апреля года, следующего за отчетным, осуществляет оценку результативности и эффективности реализации государственной программы с возможностью ее корректировки;</w:t>
      </w:r>
    </w:p>
    <w:p w:rsidR="00C11D14" w:rsidRPr="00106544" w:rsidRDefault="00C11D14">
      <w:pPr>
        <w:pStyle w:val="ConsPlusNormal"/>
        <w:jc w:val="both"/>
      </w:pPr>
      <w:r w:rsidRPr="00106544">
        <w:t>(в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д) ежеквартально, не позднее 15 числа месяца, следующего за отчетным кварталом, представляет в Федеральную службу по труду и занятости отчет об осуществлении расходов областного бюджета, источником финансового обеспечения которых является субсидия из федерального бюджета, и о достижении значений показателей результативности использования субсидии по форме, утвержденной Министерством труда и социальной защиты Российской Федерации;</w:t>
      </w:r>
    </w:p>
    <w:p w:rsidR="00C11D14" w:rsidRPr="00106544" w:rsidRDefault="00C11D14">
      <w:pPr>
        <w:pStyle w:val="ConsPlusNormal"/>
        <w:spacing w:before="220"/>
        <w:ind w:firstLine="540"/>
        <w:jc w:val="both"/>
      </w:pPr>
      <w:r w:rsidRPr="00106544">
        <w:t>3) осуществляет мониторинг и контроль за ходом реализации государственной программы. Объектом мониторинга являются значения показателей (индикаторов) государственной программы (подпрограммы) и ход реализации мероприятий государственной программы;</w:t>
      </w:r>
    </w:p>
    <w:p w:rsidR="00C11D14" w:rsidRPr="00106544" w:rsidRDefault="00C11D14">
      <w:pPr>
        <w:pStyle w:val="ConsPlusNormal"/>
        <w:spacing w:before="220"/>
        <w:ind w:firstLine="540"/>
        <w:jc w:val="both"/>
      </w:pPr>
      <w:r w:rsidRPr="00106544">
        <w:t>4) ежегодно уточняет в установленном порядке объемы финансирования мероприятий государственной программы на основе мониторинга реализации мероприятий государственной программы и оценки их эффективности и достижения целевых индикаторов и показателей;</w:t>
      </w:r>
    </w:p>
    <w:p w:rsidR="00C11D14" w:rsidRPr="00106544" w:rsidRDefault="00C11D14">
      <w:pPr>
        <w:pStyle w:val="ConsPlusNormal"/>
        <w:spacing w:before="220"/>
        <w:ind w:firstLine="540"/>
        <w:jc w:val="both"/>
      </w:pPr>
      <w:r w:rsidRPr="00106544">
        <w:t>5) принимает решение о внесении изменений в государственную программу и в План ее реализации (в частности в перечни и состав мероприятий, сроки их реализации, а также в соответствии с законодательством Новосибирской области в объемы бюджетных ассигнований на реализацию мероприятий Плана реализации в пределах утвержденных лимитов бюджетных ассигнований на реализацию государственной программы в целом).</w:t>
      </w:r>
    </w:p>
    <w:p w:rsidR="00C11D14" w:rsidRPr="00106544" w:rsidRDefault="00C11D14">
      <w:pPr>
        <w:pStyle w:val="ConsPlusNormal"/>
        <w:spacing w:before="220"/>
        <w:ind w:firstLine="540"/>
        <w:jc w:val="both"/>
      </w:pPr>
      <w:r w:rsidRPr="00106544">
        <w:t>56. 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C11D14" w:rsidRPr="00106544" w:rsidRDefault="00C11D14">
      <w:pPr>
        <w:pStyle w:val="ConsPlusNormal"/>
        <w:ind w:firstLine="540"/>
        <w:jc w:val="both"/>
      </w:pPr>
    </w:p>
    <w:p w:rsidR="00C11D14" w:rsidRPr="00106544" w:rsidRDefault="00C11D14">
      <w:pPr>
        <w:pStyle w:val="ConsPlusTitle"/>
        <w:jc w:val="center"/>
        <w:outlineLvl w:val="1"/>
      </w:pPr>
      <w:r w:rsidRPr="00106544">
        <w:t>VI. Ресурсное обеспечение государственной программы</w:t>
      </w:r>
    </w:p>
    <w:p w:rsidR="00C11D14" w:rsidRPr="00106544" w:rsidRDefault="00C11D14">
      <w:pPr>
        <w:pStyle w:val="ConsPlusNormal"/>
        <w:jc w:val="center"/>
      </w:pPr>
      <w:r w:rsidRPr="00106544">
        <w:t>(в ред. постановления Правительства Новосибирской области</w:t>
      </w:r>
    </w:p>
    <w:p w:rsidR="00C11D14" w:rsidRPr="00106544" w:rsidRDefault="00C11D14">
      <w:pPr>
        <w:pStyle w:val="ConsPlusNormal"/>
        <w:jc w:val="center"/>
      </w:pPr>
      <w:r w:rsidRPr="00106544">
        <w:t>от 22.12.2015 N 460-п)</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57. Реализация мероприятий государственной программы осуществляется за счет средств областного бюджета Новосибирской области, включая предоставленные областному бюджету Новосибирской области межбюджетные трансферты из федерального бюджета.</w:t>
      </w:r>
    </w:p>
    <w:p w:rsidR="00C11D14" w:rsidRPr="00106544" w:rsidRDefault="00C11D14">
      <w:pPr>
        <w:pStyle w:val="ConsPlusNormal"/>
        <w:jc w:val="both"/>
      </w:pPr>
      <w:r w:rsidRPr="00106544">
        <w:t>(п. 57 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r w:rsidRPr="00106544">
        <w:t xml:space="preserve">58. Общий объем финансирования государственной программы составляет </w:t>
      </w:r>
      <w:r w:rsidR="005D380B" w:rsidRPr="00106544">
        <w:t>30105239,4</w:t>
      </w:r>
      <w:r w:rsidRPr="00106544">
        <w:t xml:space="preserve"> тыс. рублей, в том числе:</w:t>
      </w:r>
    </w:p>
    <w:p w:rsidR="00C11D14" w:rsidRPr="00106544" w:rsidRDefault="00C11D14">
      <w:pPr>
        <w:pStyle w:val="ConsPlusNormal"/>
        <w:spacing w:before="220"/>
        <w:ind w:firstLine="540"/>
        <w:jc w:val="both"/>
      </w:pPr>
      <w:r w:rsidRPr="00106544">
        <w:t xml:space="preserve">1) </w:t>
      </w:r>
      <w:r w:rsidR="005D380B" w:rsidRPr="00106544">
        <w:t>6889605,5</w:t>
      </w:r>
      <w:r w:rsidRPr="00106544">
        <w:t xml:space="preserve"> тыс. рублей - средства областного бюджета Новосибирской области;</w:t>
      </w:r>
    </w:p>
    <w:p w:rsidR="00C11D14" w:rsidRPr="00106544" w:rsidRDefault="00C11D14">
      <w:pPr>
        <w:pStyle w:val="ConsPlusNormal"/>
        <w:spacing w:before="220"/>
        <w:ind w:firstLine="540"/>
        <w:jc w:val="both"/>
      </w:pPr>
      <w:r w:rsidRPr="00106544">
        <w:t>2) 1</w:t>
      </w:r>
      <w:r w:rsidR="005D380B" w:rsidRPr="00106544">
        <w:t>9982542,9</w:t>
      </w:r>
      <w:r w:rsidRPr="00106544">
        <w:t xml:space="preserve"> тыс. рублей - средства из федерального бюджета;</w:t>
      </w:r>
    </w:p>
    <w:p w:rsidR="00C11D14" w:rsidRPr="00106544" w:rsidRDefault="00C11D14">
      <w:pPr>
        <w:pStyle w:val="ConsPlusNormal"/>
        <w:spacing w:before="220"/>
        <w:ind w:firstLine="540"/>
        <w:jc w:val="both"/>
      </w:pPr>
      <w:r w:rsidRPr="00106544">
        <w:t>3) 48492,0 тыс. рублей - средства местных бюджетов;</w:t>
      </w:r>
    </w:p>
    <w:p w:rsidR="00C11D14" w:rsidRPr="00106544" w:rsidRDefault="00C11D14">
      <w:pPr>
        <w:pStyle w:val="ConsPlusNormal"/>
        <w:spacing w:before="220"/>
        <w:ind w:firstLine="540"/>
        <w:jc w:val="both"/>
      </w:pPr>
      <w:r w:rsidRPr="00106544">
        <w:t>4) 3184599,0 тыс. рублей - средства из внебюджетных источников.</w:t>
      </w:r>
    </w:p>
    <w:p w:rsidR="00C11D14" w:rsidRPr="00106544" w:rsidRDefault="00C11D14">
      <w:pPr>
        <w:pStyle w:val="ConsPlusNormal"/>
        <w:spacing w:before="220"/>
        <w:ind w:firstLine="540"/>
        <w:jc w:val="both"/>
      </w:pPr>
      <w:proofErr w:type="spellStart"/>
      <w:r w:rsidRPr="00106544">
        <w:t>Справочно</w:t>
      </w:r>
      <w:proofErr w:type="spellEnd"/>
      <w:r w:rsidRPr="00106544">
        <w:t>:</w:t>
      </w:r>
    </w:p>
    <w:p w:rsidR="00C11D14" w:rsidRPr="00106544" w:rsidRDefault="00C11D14">
      <w:pPr>
        <w:pStyle w:val="ConsPlusNormal"/>
        <w:spacing w:before="220"/>
        <w:ind w:firstLine="540"/>
        <w:jc w:val="both"/>
      </w:pPr>
      <w:r w:rsidRPr="00106544">
        <w:lastRenderedPageBreak/>
        <w:t>министерство образования Новосибирской области (в рамках 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- 3270,9 тыс. рублей на 2018 - 2019 годы за счет средств областного бюджета Новосибирской области.</w:t>
      </w:r>
    </w:p>
    <w:p w:rsidR="00C11D14" w:rsidRPr="00106544" w:rsidRDefault="00C11D14">
      <w:pPr>
        <w:pStyle w:val="ConsPlusNormal"/>
        <w:spacing w:before="220"/>
        <w:ind w:firstLine="540"/>
        <w:jc w:val="both"/>
      </w:pPr>
      <w:r w:rsidRPr="00106544">
        <w:t>Минтруда и соцразвития НСО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- 1600,0 тыс. рублей на 2019 - 2020 годы за счет средств областного бюджета Новосибирской области.</w:t>
      </w:r>
    </w:p>
    <w:p w:rsidR="00C11D14" w:rsidRPr="00106544" w:rsidRDefault="00C11D14">
      <w:pPr>
        <w:pStyle w:val="ConsPlusNormal"/>
        <w:jc w:val="both"/>
      </w:pPr>
      <w:r w:rsidRPr="00106544">
        <w:t>(п. 58 в ред. постановления Правительства Новосибирской области от 29.03.2022 N 119-п)</w:t>
      </w:r>
    </w:p>
    <w:p w:rsidR="00C11D14" w:rsidRPr="00106544" w:rsidRDefault="00C11D14">
      <w:pPr>
        <w:pStyle w:val="ConsPlusNormal"/>
        <w:spacing w:before="220"/>
        <w:ind w:firstLine="540"/>
        <w:jc w:val="both"/>
      </w:pPr>
      <w:r w:rsidRPr="00106544">
        <w:t>59. Объем финансового обеспечения на реализацию Подпрограммы 1 составляет 2</w:t>
      </w:r>
      <w:r w:rsidR="005D380B" w:rsidRPr="00106544">
        <w:t>6599610,0</w:t>
      </w:r>
      <w:r w:rsidRPr="00106544">
        <w:t xml:space="preserve"> тыс. рублей.</w:t>
      </w:r>
    </w:p>
    <w:p w:rsidR="00C11D14" w:rsidRPr="00106544" w:rsidRDefault="00C11D14">
      <w:pPr>
        <w:pStyle w:val="ConsPlusNormal"/>
        <w:jc w:val="both"/>
      </w:pPr>
      <w:r w:rsidRPr="00106544">
        <w:t>(п. 59 в ред. постановления Правительства Новосибирской области от 29.03.2022 N 119-п)</w:t>
      </w:r>
    </w:p>
    <w:p w:rsidR="00C11D14" w:rsidRPr="00106544" w:rsidRDefault="00C11D14">
      <w:pPr>
        <w:pStyle w:val="ConsPlusNormal"/>
        <w:spacing w:before="220"/>
        <w:ind w:firstLine="540"/>
        <w:jc w:val="both"/>
      </w:pPr>
      <w:r w:rsidRPr="00106544">
        <w:t>60. Объем финансового обеспечения на реализацию Подпрограммы 2</w:t>
      </w:r>
      <w:r w:rsidR="005D380B" w:rsidRPr="00106544">
        <w:t xml:space="preserve"> составляет 3234416,7</w:t>
      </w:r>
      <w:r w:rsidRPr="00106544">
        <w:t xml:space="preserve"> тыс. рублей.</w:t>
      </w:r>
    </w:p>
    <w:p w:rsidR="00C11D14" w:rsidRPr="00106544" w:rsidRDefault="00C11D14">
      <w:pPr>
        <w:pStyle w:val="ConsPlusNormal"/>
        <w:jc w:val="both"/>
      </w:pPr>
      <w:r w:rsidRPr="00106544">
        <w:t>(п. 60 в ред. постановления Правительства Новосибирской области от 29.03.2022 N 119-п)</w:t>
      </w:r>
    </w:p>
    <w:p w:rsidR="00C11D14" w:rsidRPr="00106544" w:rsidRDefault="00C11D14">
      <w:pPr>
        <w:pStyle w:val="ConsPlusNormal"/>
        <w:spacing w:before="220"/>
        <w:ind w:firstLine="540"/>
        <w:jc w:val="both"/>
      </w:pPr>
      <w:r w:rsidRPr="00106544">
        <w:t>61. Объем финансового обеспечения на реализацию Подпрограммы 3</w:t>
      </w:r>
      <w:r w:rsidR="005D380B" w:rsidRPr="00106544">
        <w:t xml:space="preserve"> составляет 271212,7</w:t>
      </w:r>
      <w:r w:rsidRPr="00106544">
        <w:t xml:space="preserve"> тыс. рублей.</w:t>
      </w:r>
    </w:p>
    <w:p w:rsidR="00C11D14" w:rsidRPr="00106544" w:rsidRDefault="00C11D14">
      <w:pPr>
        <w:pStyle w:val="ConsPlusNormal"/>
        <w:jc w:val="both"/>
      </w:pPr>
      <w:r w:rsidRPr="00106544">
        <w:t>(п. 61 в ред. постановления Правительства Новосибирской области от 29.03.2022 N 119-п)</w:t>
      </w:r>
    </w:p>
    <w:p w:rsidR="00C11D14" w:rsidRPr="00106544" w:rsidRDefault="00C11D14">
      <w:pPr>
        <w:pStyle w:val="ConsPlusNormal"/>
        <w:spacing w:before="220"/>
        <w:ind w:firstLine="540"/>
        <w:jc w:val="both"/>
      </w:pPr>
      <w:r w:rsidRPr="00106544">
        <w:t>62. Распределение финансовых средств по годам:</w:t>
      </w:r>
    </w:p>
    <w:p w:rsidR="00C11D14" w:rsidRPr="00106544" w:rsidRDefault="00C11D14">
      <w:pPr>
        <w:pStyle w:val="ConsPlusNormal"/>
        <w:ind w:firstLine="540"/>
        <w:jc w:val="both"/>
      </w:pPr>
    </w:p>
    <w:p w:rsidR="00C11D14" w:rsidRPr="00106544" w:rsidRDefault="00C11D14">
      <w:pPr>
        <w:pStyle w:val="ConsPlusNormal"/>
        <w:jc w:val="right"/>
      </w:pPr>
      <w:r w:rsidRPr="00106544">
        <w:t>(тыс. рублей)</w:t>
      </w:r>
    </w:p>
    <w:p w:rsidR="00C11D14" w:rsidRPr="00106544" w:rsidRDefault="00C11D1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70"/>
        <w:gridCol w:w="1870"/>
        <w:gridCol w:w="1870"/>
        <w:gridCol w:w="1870"/>
      </w:tblGrid>
      <w:tr w:rsidR="00C11D14" w:rsidRPr="00106544">
        <w:tc>
          <w:tcPr>
            <w:tcW w:w="1587" w:type="dxa"/>
          </w:tcPr>
          <w:p w:rsidR="00C11D14" w:rsidRPr="00106544" w:rsidRDefault="00C11D14">
            <w:pPr>
              <w:pStyle w:val="ConsPlusNormal"/>
            </w:pPr>
          </w:p>
        </w:tc>
        <w:tc>
          <w:tcPr>
            <w:tcW w:w="1870" w:type="dxa"/>
          </w:tcPr>
          <w:p w:rsidR="00C11D14" w:rsidRPr="00106544" w:rsidRDefault="00C11D14">
            <w:pPr>
              <w:pStyle w:val="ConsPlusNormal"/>
              <w:jc w:val="center"/>
            </w:pPr>
            <w:r w:rsidRPr="00106544">
              <w:t>Всего</w:t>
            </w:r>
          </w:p>
        </w:tc>
        <w:tc>
          <w:tcPr>
            <w:tcW w:w="1870" w:type="dxa"/>
          </w:tcPr>
          <w:p w:rsidR="00C11D14" w:rsidRPr="00106544" w:rsidRDefault="00C11D14">
            <w:pPr>
              <w:pStyle w:val="ConsPlusNormal"/>
              <w:jc w:val="center"/>
            </w:pPr>
            <w:r w:rsidRPr="00106544">
              <w:t>Подпрограмма 1</w:t>
            </w:r>
          </w:p>
        </w:tc>
        <w:tc>
          <w:tcPr>
            <w:tcW w:w="1870" w:type="dxa"/>
          </w:tcPr>
          <w:p w:rsidR="00C11D14" w:rsidRPr="00106544" w:rsidRDefault="00C11D14">
            <w:pPr>
              <w:pStyle w:val="ConsPlusNormal"/>
              <w:jc w:val="center"/>
            </w:pPr>
            <w:r w:rsidRPr="00106544">
              <w:t>Подпрограмма 2</w:t>
            </w:r>
          </w:p>
        </w:tc>
        <w:tc>
          <w:tcPr>
            <w:tcW w:w="1870" w:type="dxa"/>
          </w:tcPr>
          <w:p w:rsidR="00C11D14" w:rsidRPr="00106544" w:rsidRDefault="00C11D14">
            <w:pPr>
              <w:pStyle w:val="ConsPlusNormal"/>
              <w:jc w:val="center"/>
            </w:pPr>
            <w:r w:rsidRPr="00106544">
              <w:t>Подпрограмма 3</w:t>
            </w:r>
          </w:p>
        </w:tc>
      </w:tr>
      <w:tr w:rsidR="00C11D14" w:rsidRPr="00106544">
        <w:tc>
          <w:tcPr>
            <w:tcW w:w="1587" w:type="dxa"/>
          </w:tcPr>
          <w:p w:rsidR="00C11D14" w:rsidRPr="00106544" w:rsidRDefault="00C11D14">
            <w:pPr>
              <w:pStyle w:val="ConsPlusNormal"/>
              <w:jc w:val="center"/>
            </w:pPr>
            <w:r w:rsidRPr="00106544">
              <w:t>2014 год</w:t>
            </w:r>
          </w:p>
        </w:tc>
        <w:tc>
          <w:tcPr>
            <w:tcW w:w="1870" w:type="dxa"/>
          </w:tcPr>
          <w:p w:rsidR="00C11D14" w:rsidRPr="00106544" w:rsidRDefault="00C11D14">
            <w:pPr>
              <w:pStyle w:val="ConsPlusNormal"/>
              <w:jc w:val="center"/>
            </w:pPr>
            <w:r w:rsidRPr="00106544">
              <w:t>1325921,5</w:t>
            </w:r>
          </w:p>
        </w:tc>
        <w:tc>
          <w:tcPr>
            <w:tcW w:w="1870" w:type="dxa"/>
          </w:tcPr>
          <w:p w:rsidR="00C11D14" w:rsidRPr="00106544" w:rsidRDefault="00C11D14">
            <w:pPr>
              <w:pStyle w:val="ConsPlusNormal"/>
              <w:jc w:val="center"/>
            </w:pPr>
            <w:r w:rsidRPr="00106544">
              <w:t>1175828,7</w:t>
            </w:r>
          </w:p>
        </w:tc>
        <w:tc>
          <w:tcPr>
            <w:tcW w:w="1870" w:type="dxa"/>
          </w:tcPr>
          <w:p w:rsidR="00C11D14" w:rsidRPr="00106544" w:rsidRDefault="00C11D14">
            <w:pPr>
              <w:pStyle w:val="ConsPlusNormal"/>
              <w:jc w:val="center"/>
            </w:pPr>
            <w:r w:rsidRPr="00106544">
              <w:t>150092,8</w:t>
            </w:r>
          </w:p>
        </w:tc>
        <w:tc>
          <w:tcPr>
            <w:tcW w:w="1870" w:type="dxa"/>
          </w:tcPr>
          <w:p w:rsidR="00C11D14" w:rsidRPr="00106544" w:rsidRDefault="00C11D14">
            <w:pPr>
              <w:pStyle w:val="ConsPlusNormal"/>
              <w:jc w:val="center"/>
            </w:pPr>
            <w:r w:rsidRPr="00106544">
              <w:t>-</w:t>
            </w:r>
          </w:p>
        </w:tc>
      </w:tr>
      <w:tr w:rsidR="00C11D14" w:rsidRPr="00106544">
        <w:tc>
          <w:tcPr>
            <w:tcW w:w="1587" w:type="dxa"/>
          </w:tcPr>
          <w:p w:rsidR="00C11D14" w:rsidRPr="00106544" w:rsidRDefault="00C11D14">
            <w:pPr>
              <w:pStyle w:val="ConsPlusNormal"/>
              <w:jc w:val="center"/>
            </w:pPr>
            <w:r w:rsidRPr="00106544">
              <w:t>2015 год</w:t>
            </w:r>
          </w:p>
        </w:tc>
        <w:tc>
          <w:tcPr>
            <w:tcW w:w="1870" w:type="dxa"/>
          </w:tcPr>
          <w:p w:rsidR="00C11D14" w:rsidRPr="00106544" w:rsidRDefault="00C11D14">
            <w:pPr>
              <w:pStyle w:val="ConsPlusNormal"/>
              <w:jc w:val="center"/>
            </w:pPr>
            <w:r w:rsidRPr="00106544">
              <w:t>1463171,3</w:t>
            </w:r>
          </w:p>
        </w:tc>
        <w:tc>
          <w:tcPr>
            <w:tcW w:w="1870" w:type="dxa"/>
          </w:tcPr>
          <w:p w:rsidR="00C11D14" w:rsidRPr="00106544" w:rsidRDefault="00C11D14">
            <w:pPr>
              <w:pStyle w:val="ConsPlusNormal"/>
              <w:jc w:val="center"/>
            </w:pPr>
            <w:r w:rsidRPr="00106544">
              <w:t>1298767,3</w:t>
            </w:r>
          </w:p>
        </w:tc>
        <w:tc>
          <w:tcPr>
            <w:tcW w:w="1870" w:type="dxa"/>
          </w:tcPr>
          <w:p w:rsidR="00C11D14" w:rsidRPr="00106544" w:rsidRDefault="00C11D14">
            <w:pPr>
              <w:pStyle w:val="ConsPlusNormal"/>
              <w:jc w:val="center"/>
            </w:pPr>
            <w:r w:rsidRPr="00106544">
              <w:t>164404,0</w:t>
            </w:r>
          </w:p>
        </w:tc>
        <w:tc>
          <w:tcPr>
            <w:tcW w:w="1870" w:type="dxa"/>
          </w:tcPr>
          <w:p w:rsidR="00C11D14" w:rsidRPr="00106544" w:rsidRDefault="00C11D14">
            <w:pPr>
              <w:pStyle w:val="ConsPlusNormal"/>
              <w:jc w:val="center"/>
            </w:pPr>
            <w:r w:rsidRPr="00106544">
              <w:t>-</w:t>
            </w:r>
          </w:p>
        </w:tc>
      </w:tr>
      <w:tr w:rsidR="00C11D14" w:rsidRPr="00106544">
        <w:tc>
          <w:tcPr>
            <w:tcW w:w="1587" w:type="dxa"/>
          </w:tcPr>
          <w:p w:rsidR="00C11D14" w:rsidRPr="00106544" w:rsidRDefault="00C11D14">
            <w:pPr>
              <w:pStyle w:val="ConsPlusNormal"/>
              <w:jc w:val="center"/>
            </w:pPr>
            <w:r w:rsidRPr="00106544">
              <w:t>2016 год</w:t>
            </w:r>
          </w:p>
        </w:tc>
        <w:tc>
          <w:tcPr>
            <w:tcW w:w="1870" w:type="dxa"/>
          </w:tcPr>
          <w:p w:rsidR="00C11D14" w:rsidRPr="00106544" w:rsidRDefault="00C11D14">
            <w:pPr>
              <w:pStyle w:val="ConsPlusNormal"/>
              <w:jc w:val="center"/>
            </w:pPr>
            <w:r w:rsidRPr="00106544">
              <w:t>1486544,9</w:t>
            </w:r>
          </w:p>
        </w:tc>
        <w:tc>
          <w:tcPr>
            <w:tcW w:w="1870" w:type="dxa"/>
          </w:tcPr>
          <w:p w:rsidR="00C11D14" w:rsidRPr="00106544" w:rsidRDefault="00C11D14">
            <w:pPr>
              <w:pStyle w:val="ConsPlusNormal"/>
              <w:jc w:val="center"/>
            </w:pPr>
            <w:r w:rsidRPr="00106544">
              <w:t>1315745,4</w:t>
            </w:r>
          </w:p>
        </w:tc>
        <w:tc>
          <w:tcPr>
            <w:tcW w:w="1870" w:type="dxa"/>
          </w:tcPr>
          <w:p w:rsidR="00C11D14" w:rsidRPr="00106544" w:rsidRDefault="00C11D14">
            <w:pPr>
              <w:pStyle w:val="ConsPlusNormal"/>
              <w:jc w:val="center"/>
            </w:pPr>
            <w:r w:rsidRPr="00106544">
              <w:t>170799,5</w:t>
            </w:r>
          </w:p>
        </w:tc>
        <w:tc>
          <w:tcPr>
            <w:tcW w:w="1870" w:type="dxa"/>
          </w:tcPr>
          <w:p w:rsidR="00C11D14" w:rsidRPr="00106544" w:rsidRDefault="00C11D14">
            <w:pPr>
              <w:pStyle w:val="ConsPlusNormal"/>
              <w:jc w:val="center"/>
            </w:pPr>
            <w:r w:rsidRPr="00106544">
              <w:t>-</w:t>
            </w:r>
          </w:p>
        </w:tc>
      </w:tr>
      <w:tr w:rsidR="00C11D14" w:rsidRPr="00106544">
        <w:tc>
          <w:tcPr>
            <w:tcW w:w="1587" w:type="dxa"/>
          </w:tcPr>
          <w:p w:rsidR="00C11D14" w:rsidRPr="00106544" w:rsidRDefault="00C11D14">
            <w:pPr>
              <w:pStyle w:val="ConsPlusNormal"/>
              <w:jc w:val="center"/>
            </w:pPr>
            <w:r w:rsidRPr="00106544">
              <w:t>2017 год</w:t>
            </w:r>
          </w:p>
        </w:tc>
        <w:tc>
          <w:tcPr>
            <w:tcW w:w="1870" w:type="dxa"/>
          </w:tcPr>
          <w:p w:rsidR="00C11D14" w:rsidRPr="00106544" w:rsidRDefault="00C11D14">
            <w:pPr>
              <w:pStyle w:val="ConsPlusNormal"/>
              <w:jc w:val="center"/>
            </w:pPr>
            <w:r w:rsidRPr="00106544">
              <w:t>1458090,1</w:t>
            </w:r>
          </w:p>
        </w:tc>
        <w:tc>
          <w:tcPr>
            <w:tcW w:w="1870" w:type="dxa"/>
          </w:tcPr>
          <w:p w:rsidR="00C11D14" w:rsidRPr="00106544" w:rsidRDefault="00C11D14">
            <w:pPr>
              <w:pStyle w:val="ConsPlusNormal"/>
              <w:jc w:val="center"/>
            </w:pPr>
            <w:r w:rsidRPr="00106544">
              <w:t>1241258,1</w:t>
            </w:r>
          </w:p>
        </w:tc>
        <w:tc>
          <w:tcPr>
            <w:tcW w:w="1870" w:type="dxa"/>
          </w:tcPr>
          <w:p w:rsidR="00C11D14" w:rsidRPr="00106544" w:rsidRDefault="00C11D14">
            <w:pPr>
              <w:pStyle w:val="ConsPlusNormal"/>
              <w:jc w:val="center"/>
            </w:pPr>
            <w:r w:rsidRPr="00106544">
              <w:t>216832,0</w:t>
            </w:r>
          </w:p>
        </w:tc>
        <w:tc>
          <w:tcPr>
            <w:tcW w:w="1870" w:type="dxa"/>
          </w:tcPr>
          <w:p w:rsidR="00C11D14" w:rsidRPr="00106544" w:rsidRDefault="00C11D14">
            <w:pPr>
              <w:pStyle w:val="ConsPlusNormal"/>
              <w:jc w:val="center"/>
            </w:pPr>
            <w:r w:rsidRPr="00106544">
              <w:t>-</w:t>
            </w:r>
          </w:p>
        </w:tc>
      </w:tr>
      <w:tr w:rsidR="00C11D14" w:rsidRPr="00106544">
        <w:tc>
          <w:tcPr>
            <w:tcW w:w="1587" w:type="dxa"/>
          </w:tcPr>
          <w:p w:rsidR="00C11D14" w:rsidRPr="00106544" w:rsidRDefault="00C11D14">
            <w:pPr>
              <w:pStyle w:val="ConsPlusNormal"/>
              <w:jc w:val="center"/>
            </w:pPr>
            <w:r w:rsidRPr="00106544">
              <w:t>2018 год</w:t>
            </w:r>
          </w:p>
        </w:tc>
        <w:tc>
          <w:tcPr>
            <w:tcW w:w="1870" w:type="dxa"/>
          </w:tcPr>
          <w:p w:rsidR="00C11D14" w:rsidRPr="00106544" w:rsidRDefault="00C11D14">
            <w:pPr>
              <w:pStyle w:val="ConsPlusNormal"/>
              <w:jc w:val="center"/>
            </w:pPr>
            <w:r w:rsidRPr="00106544">
              <w:t>1394287,2</w:t>
            </w:r>
          </w:p>
        </w:tc>
        <w:tc>
          <w:tcPr>
            <w:tcW w:w="1870" w:type="dxa"/>
          </w:tcPr>
          <w:p w:rsidR="00C11D14" w:rsidRPr="00106544" w:rsidRDefault="00C11D14">
            <w:pPr>
              <w:pStyle w:val="ConsPlusNormal"/>
              <w:jc w:val="center"/>
            </w:pPr>
            <w:r w:rsidRPr="00106544">
              <w:t>1154285,2</w:t>
            </w:r>
          </w:p>
        </w:tc>
        <w:tc>
          <w:tcPr>
            <w:tcW w:w="1870" w:type="dxa"/>
          </w:tcPr>
          <w:p w:rsidR="00C11D14" w:rsidRPr="00106544" w:rsidRDefault="00C11D14">
            <w:pPr>
              <w:pStyle w:val="ConsPlusNormal"/>
              <w:jc w:val="center"/>
            </w:pPr>
            <w:r w:rsidRPr="00106544">
              <w:t>201060,0</w:t>
            </w:r>
          </w:p>
        </w:tc>
        <w:tc>
          <w:tcPr>
            <w:tcW w:w="1870" w:type="dxa"/>
          </w:tcPr>
          <w:p w:rsidR="00C11D14" w:rsidRPr="00106544" w:rsidRDefault="00C11D14">
            <w:pPr>
              <w:pStyle w:val="ConsPlusNormal"/>
              <w:jc w:val="center"/>
            </w:pPr>
            <w:r w:rsidRPr="00106544">
              <w:t>38942,0</w:t>
            </w:r>
          </w:p>
        </w:tc>
      </w:tr>
      <w:tr w:rsidR="00C11D14" w:rsidRPr="00106544">
        <w:tc>
          <w:tcPr>
            <w:tcW w:w="1587" w:type="dxa"/>
          </w:tcPr>
          <w:p w:rsidR="00C11D14" w:rsidRPr="00106544" w:rsidRDefault="00C11D14">
            <w:pPr>
              <w:pStyle w:val="ConsPlusNormal"/>
              <w:jc w:val="center"/>
            </w:pPr>
            <w:r w:rsidRPr="00106544">
              <w:t>2019 год</w:t>
            </w:r>
          </w:p>
        </w:tc>
        <w:tc>
          <w:tcPr>
            <w:tcW w:w="1870" w:type="dxa"/>
          </w:tcPr>
          <w:p w:rsidR="00C11D14" w:rsidRPr="00106544" w:rsidRDefault="00C11D14">
            <w:pPr>
              <w:pStyle w:val="ConsPlusNormal"/>
              <w:jc w:val="center"/>
            </w:pPr>
            <w:r w:rsidRPr="00106544">
              <w:t>1913744,8</w:t>
            </w:r>
          </w:p>
        </w:tc>
        <w:tc>
          <w:tcPr>
            <w:tcW w:w="1870" w:type="dxa"/>
          </w:tcPr>
          <w:p w:rsidR="00C11D14" w:rsidRPr="00106544" w:rsidRDefault="00C11D14">
            <w:pPr>
              <w:pStyle w:val="ConsPlusNormal"/>
              <w:jc w:val="center"/>
            </w:pPr>
            <w:r w:rsidRPr="00106544">
              <w:t>1560238,6</w:t>
            </w:r>
          </w:p>
        </w:tc>
        <w:tc>
          <w:tcPr>
            <w:tcW w:w="1870" w:type="dxa"/>
          </w:tcPr>
          <w:p w:rsidR="00C11D14" w:rsidRPr="00106544" w:rsidRDefault="00C11D14">
            <w:pPr>
              <w:pStyle w:val="ConsPlusNormal"/>
              <w:jc w:val="center"/>
            </w:pPr>
            <w:r w:rsidRPr="00106544">
              <w:t>309460,0</w:t>
            </w:r>
          </w:p>
        </w:tc>
        <w:tc>
          <w:tcPr>
            <w:tcW w:w="1870" w:type="dxa"/>
          </w:tcPr>
          <w:p w:rsidR="00C11D14" w:rsidRPr="00106544" w:rsidRDefault="00C11D14">
            <w:pPr>
              <w:pStyle w:val="ConsPlusNormal"/>
              <w:jc w:val="center"/>
            </w:pPr>
            <w:r w:rsidRPr="00106544">
              <w:t>44046,2</w:t>
            </w:r>
          </w:p>
        </w:tc>
      </w:tr>
      <w:tr w:rsidR="00C11D14" w:rsidRPr="00106544">
        <w:tc>
          <w:tcPr>
            <w:tcW w:w="1587" w:type="dxa"/>
          </w:tcPr>
          <w:p w:rsidR="00C11D14" w:rsidRPr="00106544" w:rsidRDefault="00C11D14">
            <w:pPr>
              <w:pStyle w:val="ConsPlusNormal"/>
              <w:jc w:val="center"/>
            </w:pPr>
            <w:r w:rsidRPr="00106544">
              <w:t>2020 год</w:t>
            </w:r>
          </w:p>
        </w:tc>
        <w:tc>
          <w:tcPr>
            <w:tcW w:w="1870" w:type="dxa"/>
          </w:tcPr>
          <w:p w:rsidR="00C11D14" w:rsidRPr="00106544" w:rsidRDefault="00C11D14">
            <w:pPr>
              <w:pStyle w:val="ConsPlusNormal"/>
              <w:jc w:val="center"/>
            </w:pPr>
            <w:r w:rsidRPr="00106544">
              <w:t>4894954,1</w:t>
            </w:r>
          </w:p>
        </w:tc>
        <w:tc>
          <w:tcPr>
            <w:tcW w:w="1870" w:type="dxa"/>
          </w:tcPr>
          <w:p w:rsidR="00C11D14" w:rsidRPr="00106544" w:rsidRDefault="00C11D14">
            <w:pPr>
              <w:pStyle w:val="ConsPlusNormal"/>
              <w:jc w:val="center"/>
            </w:pPr>
            <w:r w:rsidRPr="00106544">
              <w:t>4525504,0</w:t>
            </w:r>
          </w:p>
        </w:tc>
        <w:tc>
          <w:tcPr>
            <w:tcW w:w="1870" w:type="dxa"/>
          </w:tcPr>
          <w:p w:rsidR="00C11D14" w:rsidRPr="00106544" w:rsidRDefault="00C11D14">
            <w:pPr>
              <w:pStyle w:val="ConsPlusNormal"/>
              <w:jc w:val="center"/>
            </w:pPr>
            <w:r w:rsidRPr="00106544">
              <w:t>327215,5</w:t>
            </w:r>
          </w:p>
        </w:tc>
        <w:tc>
          <w:tcPr>
            <w:tcW w:w="1870" w:type="dxa"/>
          </w:tcPr>
          <w:p w:rsidR="00C11D14" w:rsidRPr="00106544" w:rsidRDefault="00C11D14">
            <w:pPr>
              <w:pStyle w:val="ConsPlusNormal"/>
              <w:jc w:val="center"/>
            </w:pPr>
            <w:r w:rsidRPr="00106544">
              <w:t>42234,6</w:t>
            </w:r>
          </w:p>
        </w:tc>
      </w:tr>
      <w:tr w:rsidR="00C11D14" w:rsidRPr="00106544">
        <w:tc>
          <w:tcPr>
            <w:tcW w:w="1587" w:type="dxa"/>
          </w:tcPr>
          <w:p w:rsidR="00C11D14" w:rsidRPr="00106544" w:rsidRDefault="00C11D14">
            <w:pPr>
              <w:pStyle w:val="ConsPlusNormal"/>
              <w:jc w:val="center"/>
            </w:pPr>
            <w:r w:rsidRPr="00106544">
              <w:t>2021 год</w:t>
            </w:r>
          </w:p>
        </w:tc>
        <w:tc>
          <w:tcPr>
            <w:tcW w:w="1870" w:type="dxa"/>
          </w:tcPr>
          <w:p w:rsidR="00C11D14" w:rsidRPr="00106544" w:rsidRDefault="00C11D14">
            <w:pPr>
              <w:pStyle w:val="ConsPlusNormal"/>
              <w:jc w:val="center"/>
            </w:pPr>
            <w:r w:rsidRPr="00106544">
              <w:t>3053080,5</w:t>
            </w:r>
          </w:p>
        </w:tc>
        <w:tc>
          <w:tcPr>
            <w:tcW w:w="1870" w:type="dxa"/>
          </w:tcPr>
          <w:p w:rsidR="00C11D14" w:rsidRPr="00106544" w:rsidRDefault="00C11D14">
            <w:pPr>
              <w:pStyle w:val="ConsPlusNormal"/>
              <w:jc w:val="center"/>
            </w:pPr>
            <w:r w:rsidRPr="00106544">
              <w:t>2714485,0</w:t>
            </w:r>
          </w:p>
        </w:tc>
        <w:tc>
          <w:tcPr>
            <w:tcW w:w="1870" w:type="dxa"/>
          </w:tcPr>
          <w:p w:rsidR="00C11D14" w:rsidRPr="00106544" w:rsidRDefault="00C11D14">
            <w:pPr>
              <w:pStyle w:val="ConsPlusNormal"/>
              <w:jc w:val="center"/>
            </w:pPr>
            <w:r w:rsidRPr="00106544">
              <w:t>318212,9</w:t>
            </w:r>
          </w:p>
        </w:tc>
        <w:tc>
          <w:tcPr>
            <w:tcW w:w="1870" w:type="dxa"/>
          </w:tcPr>
          <w:p w:rsidR="00C11D14" w:rsidRPr="00106544" w:rsidRDefault="00C11D14">
            <w:pPr>
              <w:pStyle w:val="ConsPlusNormal"/>
              <w:jc w:val="center"/>
            </w:pPr>
            <w:r w:rsidRPr="00106544">
              <w:t>20382,6</w:t>
            </w:r>
          </w:p>
        </w:tc>
      </w:tr>
      <w:tr w:rsidR="00C11D14" w:rsidRPr="00106544">
        <w:tc>
          <w:tcPr>
            <w:tcW w:w="1587" w:type="dxa"/>
          </w:tcPr>
          <w:p w:rsidR="00C11D14" w:rsidRPr="00106544" w:rsidRDefault="00C11D14">
            <w:pPr>
              <w:pStyle w:val="ConsPlusNormal"/>
              <w:jc w:val="center"/>
            </w:pPr>
            <w:r w:rsidRPr="00106544">
              <w:t>2022 год</w:t>
            </w:r>
          </w:p>
        </w:tc>
        <w:tc>
          <w:tcPr>
            <w:tcW w:w="1870" w:type="dxa"/>
          </w:tcPr>
          <w:p w:rsidR="00C11D14" w:rsidRPr="00106544" w:rsidRDefault="005D380B">
            <w:pPr>
              <w:pStyle w:val="ConsPlusNormal"/>
              <w:jc w:val="center"/>
            </w:pPr>
            <w:r w:rsidRPr="00106544">
              <w:t>2247843,6</w:t>
            </w:r>
          </w:p>
        </w:tc>
        <w:tc>
          <w:tcPr>
            <w:tcW w:w="1870" w:type="dxa"/>
          </w:tcPr>
          <w:p w:rsidR="00C11D14" w:rsidRPr="00106544" w:rsidRDefault="005D380B">
            <w:pPr>
              <w:pStyle w:val="ConsPlusNormal"/>
              <w:jc w:val="center"/>
            </w:pPr>
            <w:r w:rsidRPr="00106544">
              <w:t>1882174,5</w:t>
            </w:r>
          </w:p>
        </w:tc>
        <w:tc>
          <w:tcPr>
            <w:tcW w:w="1870" w:type="dxa"/>
          </w:tcPr>
          <w:p w:rsidR="00C11D14" w:rsidRPr="00106544" w:rsidRDefault="005D380B">
            <w:pPr>
              <w:pStyle w:val="ConsPlusNormal"/>
              <w:jc w:val="center"/>
            </w:pPr>
            <w:r w:rsidRPr="00106544">
              <w:t>334360,0</w:t>
            </w:r>
          </w:p>
        </w:tc>
        <w:tc>
          <w:tcPr>
            <w:tcW w:w="1870" w:type="dxa"/>
          </w:tcPr>
          <w:p w:rsidR="00C11D14" w:rsidRPr="00106544" w:rsidRDefault="005D380B">
            <w:pPr>
              <w:pStyle w:val="ConsPlusNormal"/>
              <w:jc w:val="center"/>
            </w:pPr>
            <w:r w:rsidRPr="00106544">
              <w:t>31309,1</w:t>
            </w:r>
          </w:p>
        </w:tc>
      </w:tr>
      <w:tr w:rsidR="00C11D14" w:rsidRPr="00106544">
        <w:tc>
          <w:tcPr>
            <w:tcW w:w="1587" w:type="dxa"/>
          </w:tcPr>
          <w:p w:rsidR="00C11D14" w:rsidRPr="00106544" w:rsidRDefault="00C11D14">
            <w:pPr>
              <w:pStyle w:val="ConsPlusNormal"/>
              <w:jc w:val="center"/>
            </w:pPr>
            <w:r w:rsidRPr="00106544">
              <w:t>2023 год</w:t>
            </w:r>
          </w:p>
        </w:tc>
        <w:tc>
          <w:tcPr>
            <w:tcW w:w="1870" w:type="dxa"/>
          </w:tcPr>
          <w:p w:rsidR="00C11D14" w:rsidRPr="00106544" w:rsidRDefault="005D380B">
            <w:pPr>
              <w:pStyle w:val="ConsPlusNormal"/>
              <w:jc w:val="center"/>
            </w:pPr>
            <w:r w:rsidRPr="00106544">
              <w:t>3569662,9</w:t>
            </w:r>
          </w:p>
        </w:tc>
        <w:tc>
          <w:tcPr>
            <w:tcW w:w="1870" w:type="dxa"/>
          </w:tcPr>
          <w:p w:rsidR="00C11D14" w:rsidRPr="00106544" w:rsidRDefault="005D380B">
            <w:pPr>
              <w:pStyle w:val="ConsPlusNormal"/>
              <w:jc w:val="center"/>
            </w:pPr>
            <w:r w:rsidRPr="00106544">
              <w:t>3190658,3</w:t>
            </w:r>
          </w:p>
        </w:tc>
        <w:tc>
          <w:tcPr>
            <w:tcW w:w="1870" w:type="dxa"/>
          </w:tcPr>
          <w:p w:rsidR="00C11D14" w:rsidRPr="00106544" w:rsidRDefault="005D380B">
            <w:pPr>
              <w:pStyle w:val="ConsPlusNormal"/>
              <w:jc w:val="center"/>
            </w:pPr>
            <w:r w:rsidRPr="00106544">
              <w:t>347960,0</w:t>
            </w:r>
          </w:p>
        </w:tc>
        <w:tc>
          <w:tcPr>
            <w:tcW w:w="1870" w:type="dxa"/>
          </w:tcPr>
          <w:p w:rsidR="00C11D14" w:rsidRPr="00106544" w:rsidRDefault="005D380B">
            <w:pPr>
              <w:pStyle w:val="ConsPlusNormal"/>
              <w:jc w:val="center"/>
            </w:pPr>
            <w:r w:rsidRPr="00106544">
              <w:t>31044,6</w:t>
            </w:r>
          </w:p>
        </w:tc>
      </w:tr>
      <w:tr w:rsidR="00C11D14" w:rsidRPr="00106544">
        <w:tc>
          <w:tcPr>
            <w:tcW w:w="1587" w:type="dxa"/>
          </w:tcPr>
          <w:p w:rsidR="00C11D14" w:rsidRPr="00106544" w:rsidRDefault="00C11D14">
            <w:pPr>
              <w:pStyle w:val="ConsPlusNormal"/>
              <w:jc w:val="center"/>
            </w:pPr>
            <w:r w:rsidRPr="00106544">
              <w:t>2024 год</w:t>
            </w:r>
          </w:p>
        </w:tc>
        <w:tc>
          <w:tcPr>
            <w:tcW w:w="1870" w:type="dxa"/>
          </w:tcPr>
          <w:p w:rsidR="00C11D14" w:rsidRPr="00106544" w:rsidRDefault="005D380B">
            <w:pPr>
              <w:pStyle w:val="ConsPlusNormal"/>
              <w:jc w:val="center"/>
            </w:pPr>
            <w:r w:rsidRPr="00106544">
              <w:t>3628089,6</w:t>
            </w:r>
          </w:p>
        </w:tc>
        <w:tc>
          <w:tcPr>
            <w:tcW w:w="1870" w:type="dxa"/>
          </w:tcPr>
          <w:p w:rsidR="00C11D14" w:rsidRPr="00106544" w:rsidRDefault="005D380B">
            <w:pPr>
              <w:pStyle w:val="ConsPlusNormal"/>
              <w:jc w:val="center"/>
            </w:pPr>
            <w:r w:rsidRPr="00106544">
              <w:t>3249452,8</w:t>
            </w:r>
          </w:p>
        </w:tc>
        <w:tc>
          <w:tcPr>
            <w:tcW w:w="1870" w:type="dxa"/>
          </w:tcPr>
          <w:p w:rsidR="00C11D14" w:rsidRPr="00106544" w:rsidRDefault="005D380B">
            <w:pPr>
              <w:pStyle w:val="ConsPlusNormal"/>
              <w:jc w:val="center"/>
            </w:pPr>
            <w:r w:rsidRPr="00106544">
              <w:t>347010,0</w:t>
            </w:r>
          </w:p>
        </w:tc>
        <w:tc>
          <w:tcPr>
            <w:tcW w:w="1870" w:type="dxa"/>
          </w:tcPr>
          <w:p w:rsidR="00C11D14" w:rsidRPr="00106544" w:rsidRDefault="005D380B">
            <w:pPr>
              <w:pStyle w:val="ConsPlusNormal"/>
              <w:jc w:val="center"/>
            </w:pPr>
            <w:r w:rsidRPr="00106544">
              <w:t>31626,8</w:t>
            </w:r>
          </w:p>
        </w:tc>
      </w:tr>
      <w:tr w:rsidR="00C11D14" w:rsidRPr="00106544">
        <w:tc>
          <w:tcPr>
            <w:tcW w:w="1587" w:type="dxa"/>
          </w:tcPr>
          <w:p w:rsidR="00C11D14" w:rsidRPr="00106544" w:rsidRDefault="00C11D14">
            <w:pPr>
              <w:pStyle w:val="ConsPlusNormal"/>
              <w:jc w:val="center"/>
            </w:pPr>
            <w:r w:rsidRPr="00106544">
              <w:t>2025 год</w:t>
            </w:r>
          </w:p>
        </w:tc>
        <w:tc>
          <w:tcPr>
            <w:tcW w:w="1870" w:type="dxa"/>
          </w:tcPr>
          <w:p w:rsidR="00C11D14" w:rsidRPr="00106544" w:rsidRDefault="005D380B">
            <w:pPr>
              <w:pStyle w:val="ConsPlusNormal"/>
              <w:jc w:val="center"/>
            </w:pPr>
            <w:r w:rsidRPr="00106544">
              <w:t>3669848,9</w:t>
            </w:r>
          </w:p>
        </w:tc>
        <w:tc>
          <w:tcPr>
            <w:tcW w:w="1870" w:type="dxa"/>
          </w:tcPr>
          <w:p w:rsidR="00C11D14" w:rsidRPr="00106544" w:rsidRDefault="005D380B">
            <w:pPr>
              <w:pStyle w:val="ConsPlusNormal"/>
              <w:jc w:val="center"/>
            </w:pPr>
            <w:r w:rsidRPr="00106544">
              <w:t>3291212,1</w:t>
            </w:r>
          </w:p>
        </w:tc>
        <w:tc>
          <w:tcPr>
            <w:tcW w:w="1870" w:type="dxa"/>
          </w:tcPr>
          <w:p w:rsidR="00C11D14" w:rsidRPr="00106544" w:rsidRDefault="005D380B">
            <w:pPr>
              <w:pStyle w:val="ConsPlusNormal"/>
              <w:jc w:val="center"/>
            </w:pPr>
            <w:r w:rsidRPr="00106544">
              <w:t>347010,0</w:t>
            </w:r>
          </w:p>
        </w:tc>
        <w:tc>
          <w:tcPr>
            <w:tcW w:w="1870" w:type="dxa"/>
          </w:tcPr>
          <w:p w:rsidR="00C11D14" w:rsidRPr="00106544" w:rsidRDefault="005D380B">
            <w:pPr>
              <w:pStyle w:val="ConsPlusNormal"/>
              <w:jc w:val="center"/>
            </w:pPr>
            <w:r w:rsidRPr="00106544">
              <w:t>31626,8</w:t>
            </w:r>
          </w:p>
        </w:tc>
      </w:tr>
    </w:tbl>
    <w:p w:rsidR="00C11D14" w:rsidRPr="00106544" w:rsidRDefault="00C11D14">
      <w:pPr>
        <w:pStyle w:val="ConsPlusNormal"/>
        <w:ind w:firstLine="540"/>
        <w:jc w:val="both"/>
      </w:pPr>
    </w:p>
    <w:p w:rsidR="00C11D14" w:rsidRPr="00106544" w:rsidRDefault="00C11D14">
      <w:pPr>
        <w:pStyle w:val="ConsPlusNormal"/>
        <w:spacing w:before="220"/>
        <w:ind w:firstLine="540"/>
        <w:jc w:val="both"/>
      </w:pPr>
      <w:r w:rsidRPr="00106544">
        <w:lastRenderedPageBreak/>
        <w:t>63. Ресурсное обеспечение государственной программы, осуществляемое за счет средств областного бюджета Новосибирской области, включая предоставленные областному бюджету Новосибирской области межбюджетные трансферты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C11D14" w:rsidRPr="00106544" w:rsidRDefault="00C11D14">
      <w:pPr>
        <w:pStyle w:val="ConsPlusNormal"/>
        <w:jc w:val="both"/>
      </w:pPr>
      <w:r w:rsidRPr="00106544">
        <w:t>(в ред. постановления Правительства Новосибирской области от 20.02.2021 N 47-п)</w:t>
      </w:r>
    </w:p>
    <w:p w:rsidR="00C11D14" w:rsidRPr="00106544" w:rsidRDefault="00C11D14">
      <w:pPr>
        <w:pStyle w:val="ConsPlusNormal"/>
        <w:spacing w:before="220"/>
        <w:ind w:firstLine="540"/>
        <w:jc w:val="both"/>
      </w:pPr>
      <w:r w:rsidRPr="00106544">
        <w:t>64. Подробная информация о сводных финансовых затратах и источниках финансирования государственной программы по годам приведена в приложении N 3 к государственной программе "Сводные финансовые затраты и налоговые расходы государственной программы Новосибирской области "Содействие занятости населения".</w:t>
      </w:r>
    </w:p>
    <w:p w:rsidR="00C11D14" w:rsidRPr="00106544" w:rsidRDefault="00C11D14">
      <w:pPr>
        <w:pStyle w:val="ConsPlusNormal"/>
        <w:jc w:val="both"/>
      </w:pPr>
      <w:r w:rsidRPr="00106544">
        <w:t>(в ред. постановлений Правительства Новосибирской области от 07.02.2019 N 29-п, от 20.02.2021 N 47-п)</w:t>
      </w:r>
    </w:p>
    <w:p w:rsidR="00C11D14" w:rsidRPr="00106544" w:rsidRDefault="00C11D14">
      <w:pPr>
        <w:pStyle w:val="ConsPlusNormal"/>
        <w:ind w:firstLine="540"/>
        <w:jc w:val="both"/>
      </w:pPr>
    </w:p>
    <w:p w:rsidR="00C11D14" w:rsidRPr="00106544" w:rsidRDefault="00C11D14">
      <w:pPr>
        <w:pStyle w:val="ConsPlusTitle"/>
        <w:jc w:val="center"/>
        <w:outlineLvl w:val="1"/>
      </w:pPr>
      <w:r w:rsidRPr="00106544">
        <w:t>VII. Ожидаемые результаты реализации</w:t>
      </w:r>
    </w:p>
    <w:p w:rsidR="00C11D14" w:rsidRPr="00106544" w:rsidRDefault="00C11D14">
      <w:pPr>
        <w:pStyle w:val="ConsPlusTitle"/>
        <w:jc w:val="center"/>
      </w:pPr>
      <w:r w:rsidRPr="00106544">
        <w:t>государственной программы</w:t>
      </w:r>
    </w:p>
    <w:p w:rsidR="00C11D14" w:rsidRPr="00106544" w:rsidRDefault="00C11D14">
      <w:pPr>
        <w:pStyle w:val="ConsPlusNormal"/>
        <w:ind w:firstLine="540"/>
        <w:jc w:val="both"/>
      </w:pPr>
    </w:p>
    <w:p w:rsidR="00C11D14" w:rsidRPr="00106544" w:rsidRDefault="00C11D14">
      <w:pPr>
        <w:pStyle w:val="ConsPlusNormal"/>
        <w:ind w:firstLine="540"/>
        <w:jc w:val="both"/>
      </w:pPr>
      <w:r w:rsidRPr="00106544">
        <w:t>71. Реализация государственной программы позволит достигнуть следующих результатов:</w:t>
      </w:r>
    </w:p>
    <w:p w:rsidR="00C11D14" w:rsidRPr="00106544" w:rsidRDefault="00C11D14">
      <w:pPr>
        <w:pStyle w:val="ConsPlusNormal"/>
        <w:spacing w:before="220"/>
        <w:ind w:firstLine="540"/>
        <w:jc w:val="both"/>
      </w:pPr>
      <w:r w:rsidRPr="00106544">
        <w:t>1) уровень зарегистрированной безработицы в 2024 году составит не более 1,0% от численности рабочей силы и будет поддерживаться на достигнутом уровне до конца реализации государственной программы (в 2013 году уровень зарегистрированной безработицы составил 1,1%);</w:t>
      </w:r>
    </w:p>
    <w:p w:rsidR="00C11D14" w:rsidRPr="00106544" w:rsidRDefault="00C11D14">
      <w:pPr>
        <w:pStyle w:val="ConsPlusNormal"/>
        <w:jc w:val="both"/>
      </w:pPr>
      <w:r w:rsidRPr="00106544">
        <w:t>(в ред. постановлений Правительства Новосибирской области от 07.02.2019 N 29-п, от 20.02.2021 N 47-п)</w:t>
      </w:r>
    </w:p>
    <w:p w:rsidR="00C11D14" w:rsidRPr="00106544" w:rsidRDefault="00C11D14">
      <w:pPr>
        <w:pStyle w:val="ConsPlusNormal"/>
        <w:spacing w:before="220"/>
        <w:ind w:firstLine="540"/>
        <w:jc w:val="both"/>
      </w:pPr>
      <w:r w:rsidRPr="00106544">
        <w:t>2) уровень безработицы (по методологии МОТ) к концу реализации государственной программы составит не более 5,4%;</w:t>
      </w:r>
    </w:p>
    <w:p w:rsidR="00C11D14" w:rsidRPr="00106544" w:rsidRDefault="00C11D14">
      <w:pPr>
        <w:pStyle w:val="ConsPlusNormal"/>
        <w:jc w:val="both"/>
      </w:pPr>
      <w:r w:rsidRPr="00106544">
        <w:t>(в ред. постановлений Правительства Новосибирской области от 07.02.2019 N 29-п, от 14.01.2020 N 1-п)</w:t>
      </w:r>
    </w:p>
    <w:p w:rsidR="00C11D14" w:rsidRPr="00106544" w:rsidRDefault="00C11D14">
      <w:pPr>
        <w:pStyle w:val="ConsPlusNormal"/>
        <w:spacing w:before="220"/>
        <w:ind w:firstLine="540"/>
        <w:jc w:val="both"/>
      </w:pPr>
      <w:r w:rsidRPr="00106544">
        <w:t>3) коэффициент напряженности на рынке труда в 2022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rsidR="00C11D14" w:rsidRPr="00106544" w:rsidRDefault="00C11D14">
      <w:pPr>
        <w:pStyle w:val="ConsPlusNormal"/>
        <w:jc w:val="both"/>
      </w:pPr>
      <w:r w:rsidRPr="00106544">
        <w:t>(в ред. постановлений Правительства Новосибирской области от 07.02.2019 N 29-п, от 20.02.2021 N 47-п)</w:t>
      </w:r>
    </w:p>
    <w:p w:rsidR="00C11D14" w:rsidRPr="00106544" w:rsidRDefault="00C11D14">
      <w:pPr>
        <w:pStyle w:val="ConsPlusNormal"/>
        <w:spacing w:before="220"/>
        <w:ind w:firstLine="540"/>
        <w:jc w:val="both"/>
      </w:pPr>
      <w:r w:rsidRPr="00106544">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0,93 человека на 1000 работающих в 2025 году;</w:t>
      </w:r>
    </w:p>
    <w:p w:rsidR="00C11D14" w:rsidRPr="00106544" w:rsidRDefault="00C11D14">
      <w:pPr>
        <w:pStyle w:val="ConsPlusNormal"/>
        <w:jc w:val="both"/>
      </w:pPr>
      <w:r w:rsidRPr="00106544">
        <w:t>(в ред. постановлений Правительства Новосибирской области от 07.02.2019 N 29-п, от 14.01.2020 N 1-п, от 17.11.2021 N 463-п)</w:t>
      </w:r>
    </w:p>
    <w:p w:rsidR="00C11D14" w:rsidRPr="00106544" w:rsidRDefault="00C11D14">
      <w:pPr>
        <w:pStyle w:val="ConsPlusNormal"/>
        <w:spacing w:before="220"/>
        <w:ind w:firstLine="540"/>
        <w:jc w:val="both"/>
      </w:pPr>
      <w:r w:rsidRPr="00106544">
        <w:t>5) доля работающих инвалидов трудоспособного возраста в общей численности инвалидов трудоспособного возраста в 2025 году составит не менее 33,3% (в 2017 году значение показателя составляло 28,9%).</w:t>
      </w:r>
    </w:p>
    <w:p w:rsidR="00C11D14" w:rsidRPr="00106544" w:rsidRDefault="00C11D14">
      <w:pPr>
        <w:pStyle w:val="ConsPlusNormal"/>
        <w:jc w:val="both"/>
      </w:pPr>
      <w:r w:rsidRPr="00106544">
        <w:t>(в ред. постановлений Правительства Новосибирской области от 07.02.2019 N 29-п, от 14.01.2020 N 1-п)</w:t>
      </w:r>
    </w:p>
    <w:p w:rsidR="00C11D14" w:rsidRPr="00106544" w:rsidRDefault="00C11D14">
      <w:pPr>
        <w:pStyle w:val="ConsPlusNormal"/>
        <w:jc w:val="both"/>
      </w:pPr>
      <w:r w:rsidRPr="00106544">
        <w:t>(п. 71 в ред. постановления Правительства Новосибирской области от 25.09.2018 N 397-п)</w:t>
      </w:r>
    </w:p>
    <w:p w:rsidR="00C11D14" w:rsidRPr="00106544" w:rsidRDefault="00C11D14">
      <w:pPr>
        <w:pStyle w:val="ConsPlusNormal"/>
        <w:spacing w:before="220"/>
        <w:ind w:firstLine="540"/>
        <w:jc w:val="both"/>
      </w:pPr>
      <w:r w:rsidRPr="00106544">
        <w:t xml:space="preserve">72. Реализация государственной программы будет способствовать: содействию занятости и защите от безработицы населения Новосибирской области, в том числе: содействию трудоустройству граждан, включая граждан с ограниченными возможностями здоровья; повышению конкурентоспособности граждан на рынке труда; повышению трудовой мобильности населения; увеличению доступности и качества государственных услуг в области содействия </w:t>
      </w:r>
      <w:r w:rsidRPr="00106544">
        <w:lastRenderedPageBreak/>
        <w:t>занятости населения, в том числе в отдаленных районах Новосибирской области; повышению эффективности регионального рынка труда для обеспечения роста производительности труда.</w:t>
      </w:r>
    </w:p>
    <w:p w:rsidR="00C11D14" w:rsidRPr="00106544" w:rsidRDefault="00C11D14">
      <w:pPr>
        <w:pStyle w:val="ConsPlusNormal"/>
        <w:jc w:val="both"/>
      </w:pPr>
      <w:r w:rsidRPr="00106544">
        <w:t>(в ред. постановления Правительства Новосибирской области от 14.01.2020 N 1-п)</w:t>
      </w:r>
    </w:p>
    <w:p w:rsidR="00C11D14" w:rsidRPr="00106544" w:rsidRDefault="00C11D14">
      <w:pPr>
        <w:pStyle w:val="ConsPlusNormal"/>
        <w:spacing w:before="220"/>
        <w:ind w:firstLine="540"/>
        <w:jc w:val="both"/>
      </w:pPr>
      <w:r w:rsidRPr="00106544">
        <w:t>Кроме того, реализация мероприятий государственной программы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 будут способствовать созданию условий для полезной занятости несовершеннолетних граждан, профилактике правонарушений среди несовершеннолетних граждан.</w:t>
      </w:r>
    </w:p>
    <w:p w:rsidR="00C11D14" w:rsidRPr="00106544" w:rsidRDefault="00C11D14">
      <w:pPr>
        <w:pStyle w:val="ConsPlusNormal"/>
        <w:jc w:val="both"/>
      </w:pPr>
      <w:r w:rsidRPr="00106544">
        <w:t>(абзац введен постановлением Правительства Новосибирской области от 27.06.2017 N 245-п)</w:t>
      </w:r>
    </w:p>
    <w:p w:rsidR="00C11D14" w:rsidRPr="00106544" w:rsidRDefault="00C11D14">
      <w:pPr>
        <w:pStyle w:val="ConsPlusNormal"/>
        <w:spacing w:before="220"/>
        <w:ind w:firstLine="540"/>
        <w:jc w:val="both"/>
      </w:pPr>
      <w:r w:rsidRPr="00106544">
        <w:t>73. Сократится численность пострадавших в несчастных случаях на производстве.</w:t>
      </w:r>
    </w:p>
    <w:p w:rsidR="00C11D14" w:rsidRPr="00106544" w:rsidRDefault="00C11D14">
      <w:pPr>
        <w:pStyle w:val="ConsPlusNormal"/>
        <w:spacing w:before="220"/>
        <w:ind w:firstLine="540"/>
        <w:jc w:val="both"/>
      </w:pPr>
      <w:r w:rsidRPr="00106544">
        <w:t>74. Общий вклад государственной программы в социально-экономическое развитие Новосибирской области заключается в создании условий для эффективной занятости населения; обеспечении стабильности на рынке труда; создании условий труда, сохраняющих жизнь и здоровье работников в процессе труда.</w:t>
      </w:r>
    </w:p>
    <w:p w:rsidR="00C11D14" w:rsidRPr="00106544" w:rsidRDefault="00C11D14">
      <w:pPr>
        <w:pStyle w:val="ConsPlusNormal"/>
        <w:spacing w:before="220"/>
        <w:ind w:firstLine="540"/>
        <w:jc w:val="both"/>
      </w:pPr>
      <w:r w:rsidRPr="00106544">
        <w:t>75. Последующий за социальным экономический эффект проявится в:</w:t>
      </w:r>
    </w:p>
    <w:p w:rsidR="00C11D14" w:rsidRPr="00106544" w:rsidRDefault="00C11D14">
      <w:pPr>
        <w:pStyle w:val="ConsPlusNormal"/>
        <w:spacing w:before="220"/>
        <w:ind w:firstLine="540"/>
        <w:jc w:val="both"/>
      </w:pPr>
      <w:r w:rsidRPr="00106544">
        <w:t>1) исключен. - Постановление Правительства Новосибирской области от 07.02.2019 N 29-п;</w:t>
      </w:r>
    </w:p>
    <w:p w:rsidR="00C11D14" w:rsidRPr="00106544" w:rsidRDefault="00C11D14">
      <w:pPr>
        <w:pStyle w:val="ConsPlusNormal"/>
        <w:spacing w:before="220"/>
        <w:ind w:firstLine="540"/>
        <w:jc w:val="both"/>
      </w:pPr>
      <w:r w:rsidRPr="00106544">
        <w:t>2) сокращении расходов, связанных с возмещением вреда работникам, полученного от травм на производстве и профессиональных заболеваний, или их родственникам в связи с потерей кормильца;</w:t>
      </w:r>
    </w:p>
    <w:p w:rsidR="00C11D14" w:rsidRPr="00106544" w:rsidRDefault="00C11D14">
      <w:pPr>
        <w:pStyle w:val="ConsPlusNormal"/>
        <w:spacing w:before="220"/>
        <w:ind w:firstLine="540"/>
        <w:jc w:val="both"/>
      </w:pPr>
      <w:r w:rsidRPr="00106544">
        <w:t>3) сокращении количества потерь рабочего времени, связанных с утратой трудоспособности вследствие травматизма и заболеваемости;</w:t>
      </w:r>
    </w:p>
    <w:p w:rsidR="00C11D14" w:rsidRPr="00106544" w:rsidRDefault="00C11D14">
      <w:pPr>
        <w:pStyle w:val="ConsPlusNormal"/>
        <w:spacing w:before="220"/>
        <w:ind w:firstLine="540"/>
        <w:jc w:val="both"/>
      </w:pPr>
      <w:r w:rsidRPr="00106544">
        <w:t>4) увеличении размера прибыли, полученной в результате повышения производительности труда, связанной с улучшением охраны труда, снижением профессиональных рисков ущерба жизни и здоровью работников от воздействия опасных и вредных производственных факторов;</w:t>
      </w:r>
    </w:p>
    <w:p w:rsidR="00C11D14" w:rsidRPr="00106544" w:rsidRDefault="00C11D14">
      <w:pPr>
        <w:pStyle w:val="ConsPlusNormal"/>
        <w:spacing w:before="220"/>
        <w:ind w:firstLine="540"/>
        <w:jc w:val="both"/>
      </w:pPr>
      <w:r w:rsidRPr="00106544">
        <w:t>5) снижении размера издержек, связанных с обеспечением компенсаций для работающих во вредных, опасных условиях труда, на которые расходуются денежные средства, значительно превышающие расходы на осуществление мероприятий по их улучшению.</w:t>
      </w:r>
    </w:p>
    <w:p w:rsidR="00C11D14" w:rsidRPr="00106544" w:rsidRDefault="00C11D14">
      <w:pPr>
        <w:pStyle w:val="ConsPlusNormal"/>
        <w:spacing w:before="220"/>
        <w:ind w:firstLine="540"/>
        <w:jc w:val="both"/>
      </w:pPr>
      <w:r w:rsidRPr="00106544">
        <w:t>76. 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и расходования средств на их реализацию ежегодно Минтруда и соцразвития НСО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значений запланированных целевых индикаторов, установленных государственной программой. Оценка эффективности позволит определить вклад реализации мероприятий государственной программы в социально-экономическое развитие Новосибирской области.</w:t>
      </w:r>
    </w:p>
    <w:p w:rsidR="00C11D14" w:rsidRPr="00106544" w:rsidRDefault="00C11D14">
      <w:pPr>
        <w:pStyle w:val="ConsPlusNormal"/>
        <w:jc w:val="both"/>
      </w:pPr>
      <w:r w:rsidRPr="00106544">
        <w:t>(в ред. постановления Правительства Новосибирской области от 27.02.2018 N 71-п)</w:t>
      </w:r>
    </w:p>
    <w:p w:rsidR="00C11D14" w:rsidRPr="00106544" w:rsidRDefault="00C11D14">
      <w:pPr>
        <w:pStyle w:val="ConsPlusNormal"/>
        <w:ind w:firstLine="540"/>
        <w:jc w:val="both"/>
      </w:pPr>
    </w:p>
    <w:p w:rsidR="00C11D14" w:rsidRPr="00106544" w:rsidRDefault="00C11D14">
      <w:pPr>
        <w:pStyle w:val="ConsPlusNormal"/>
        <w:ind w:firstLine="540"/>
        <w:jc w:val="both"/>
      </w:pPr>
    </w:p>
    <w:p w:rsidR="00C11D14" w:rsidRPr="00106544" w:rsidRDefault="00C11D14">
      <w:pPr>
        <w:pStyle w:val="ConsPlusNormal"/>
        <w:ind w:firstLine="540"/>
        <w:jc w:val="both"/>
      </w:pPr>
      <w:bookmarkStart w:id="3" w:name="_GoBack"/>
      <w:bookmarkEnd w:id="3"/>
    </w:p>
    <w:p w:rsidR="00C11D14" w:rsidRPr="00106544" w:rsidRDefault="00C11D14">
      <w:pPr>
        <w:pStyle w:val="ConsPlusNormal"/>
        <w:ind w:firstLine="540"/>
        <w:jc w:val="both"/>
      </w:pPr>
    </w:p>
    <w:p w:rsidR="00C11D14" w:rsidRPr="00106544" w:rsidRDefault="00C11D14">
      <w:pPr>
        <w:pStyle w:val="ConsPlusNormal"/>
        <w:ind w:firstLine="540"/>
        <w:jc w:val="both"/>
      </w:pPr>
    </w:p>
    <w:p w:rsidR="00C11D14" w:rsidRPr="00106544" w:rsidRDefault="00C11D14">
      <w:pPr>
        <w:pStyle w:val="ConsPlusNormal"/>
        <w:ind w:firstLine="540"/>
        <w:jc w:val="both"/>
      </w:pPr>
    </w:p>
    <w:p w:rsidR="00C11D14" w:rsidRPr="00106544" w:rsidRDefault="00C11D14">
      <w:pPr>
        <w:pStyle w:val="ConsPlusNormal"/>
        <w:ind w:firstLine="540"/>
        <w:jc w:val="both"/>
      </w:pPr>
    </w:p>
    <w:p w:rsidR="00C11D14" w:rsidRPr="00106544" w:rsidRDefault="00C11D14">
      <w:pPr>
        <w:pStyle w:val="ConsPlusNormal"/>
        <w:ind w:firstLine="540"/>
        <w:jc w:val="both"/>
      </w:pPr>
    </w:p>
    <w:sectPr w:rsidR="00C11D14" w:rsidRPr="00106544" w:rsidSect="00236DF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14"/>
    <w:rsid w:val="00106544"/>
    <w:rsid w:val="00236DF4"/>
    <w:rsid w:val="003F4485"/>
    <w:rsid w:val="004F651F"/>
    <w:rsid w:val="005D380B"/>
    <w:rsid w:val="007F1E50"/>
    <w:rsid w:val="00987AAC"/>
    <w:rsid w:val="00B443FD"/>
    <w:rsid w:val="00C1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53B0F-FB44-4B92-A43A-07A777FE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1D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1D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1D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1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1D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1D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1D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35</Pages>
  <Words>16064</Words>
  <Characters>91568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Буржинская Оксана Владимировна</dc:creator>
  <cp:keywords/>
  <dc:description/>
  <cp:lastModifiedBy>Буржинская Оксана Владимировна</cp:lastModifiedBy>
  <cp:revision>6</cp:revision>
  <dcterms:created xsi:type="dcterms:W3CDTF">2022-10-20T03:39:00Z</dcterms:created>
  <dcterms:modified xsi:type="dcterms:W3CDTF">2022-10-20T04:26:00Z</dcterms:modified>
</cp:coreProperties>
</file>