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B9" w:rsidRPr="00FE03F9" w:rsidRDefault="006035B9" w:rsidP="006035B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F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524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приказ министерства социального развития Новосибирской области от </w:t>
      </w:r>
      <w:r w:rsidR="00524B0C" w:rsidRPr="00FE03F9">
        <w:rPr>
          <w:rFonts w:ascii="Times New Roman" w:eastAsia="Times New Roman" w:hAnsi="Times New Roman" w:cs="Times New Roman"/>
          <w:sz w:val="27"/>
          <w:szCs w:val="27"/>
          <w:lang w:eastAsia="ru-RU"/>
        </w:rPr>
        <w:t>16.02.2015 № 83</w:t>
      </w:r>
    </w:p>
    <w:p w:rsidR="006035B9" w:rsidRPr="00FE03F9" w:rsidRDefault="006035B9" w:rsidP="006035B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</w:t>
      </w:r>
      <w:r w:rsidRPr="00FE03F9">
        <w:rPr>
          <w:rFonts w:ascii="Times New Roman" w:eastAsia="Calibri" w:hAnsi="Times New Roman" w:cs="Times New Roman"/>
          <w:sz w:val="28"/>
          <w:szCs w:val="28"/>
        </w:rPr>
        <w:t>предоставления органами местного самоуправления муниципальных образований Новосибирской области, осуществляющими отдельные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согласия на снятие детей-сирот и детей, оставшихся без попечения родителей, с регистрационного учета по месту жительства или по месту пребывания</w:t>
      </w:r>
      <w:r w:rsidRPr="00FE03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5B9" w:rsidRPr="00FE03F9" w:rsidRDefault="006035B9" w:rsidP="00603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E03F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6035B9" w:rsidRPr="00FE03F9" w:rsidRDefault="006035B9" w:rsidP="00603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035B9" w:rsidRPr="00FE03F9" w:rsidRDefault="006035B9" w:rsidP="00524B0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FE03F9">
        <w:rPr>
          <w:rFonts w:ascii="Times New Roman" w:eastAsia="Calibri" w:hAnsi="Times New Roman" w:cs="Times New Roman"/>
          <w:sz w:val="28"/>
          <w:szCs w:val="28"/>
        </w:rPr>
        <w:t>предоставления органами местного самоуправления муниципальных образований Новосибирской области, осуществляющими отдельные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согласия на снятие детей-сирот и детей, оставшихся без попечения родителей, с регистрационного учета по месту жительства или по месту пребывания</w:t>
      </w:r>
      <w:r w:rsidRPr="00F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E0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F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24B0C" w:rsidRPr="00FE0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16.02.2015 № 83 </w:t>
      </w:r>
      <w:r w:rsidRPr="00FE03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B0C" w:rsidRPr="00FE03F9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органами местного самоуправления муниципальных образований Новосибирской области, осуществляющими отдельные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согласия на снятие детей-</w:t>
      </w:r>
      <w:r w:rsidR="00524B0C" w:rsidRPr="00FE03F9">
        <w:rPr>
          <w:rFonts w:ascii="Times New Roman" w:eastAsia="Calibri" w:hAnsi="Times New Roman" w:cs="Times New Roman"/>
          <w:sz w:val="28"/>
          <w:szCs w:val="28"/>
        </w:rPr>
        <w:lastRenderedPageBreak/>
        <w:t>сирот и детей, оставшихся без попечения родителей, с регистрационного учета по месту жительства или по месту пребывания</w:t>
      </w:r>
      <w:r w:rsidRPr="00FE03F9">
        <w:rPr>
          <w:rFonts w:ascii="Times New Roman" w:eastAsia="Calibri" w:hAnsi="Times New Roman" w:cs="Times New Roman"/>
          <w:sz w:val="28"/>
          <w:szCs w:val="28"/>
        </w:rPr>
        <w:t>»</w:t>
      </w:r>
      <w:r w:rsidRPr="00FE03F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6035B9" w:rsidRPr="00FE03F9" w:rsidRDefault="006035B9" w:rsidP="00603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FE0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3F9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FE03F9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6035B9" w:rsidRPr="00FE03F9" w:rsidRDefault="006035B9" w:rsidP="00603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 xml:space="preserve">«Информация о местах нахождения, контактных телефонах и адресах электронной почты органов опеки и попечительства (далее – органы опеки и попечительства),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6" w:history="1">
        <w:r w:rsidRPr="00FE03F9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FE03F9">
        <w:rPr>
          <w:rFonts w:ascii="Times New Roman" w:eastAsia="Calibri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6035B9" w:rsidRPr="00FE03F9" w:rsidRDefault="006035B9" w:rsidP="00603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hAnsi="Times New Roman" w:cs="Times New Roman"/>
          <w:sz w:val="28"/>
          <w:szCs w:val="28"/>
        </w:rPr>
        <w:t>б) абзац пятый после слов «МФЦ,» дополнить словами «в соответствующем разделе федерального реестра»;</w:t>
      </w:r>
    </w:p>
    <w:p w:rsidR="006035B9" w:rsidRPr="00FE03F9" w:rsidRDefault="006035B9" w:rsidP="00603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2) в пункте 4:</w:t>
      </w:r>
    </w:p>
    <w:p w:rsidR="006035B9" w:rsidRPr="00FE03F9" w:rsidRDefault="006035B9" w:rsidP="00603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а) абзац первый после слов «опеки и попечительства» дополнить словами «и МФЦ»;</w:t>
      </w:r>
    </w:p>
    <w:p w:rsidR="006035B9" w:rsidRPr="00FE03F9" w:rsidRDefault="006035B9" w:rsidP="00603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б) дополнить абзацами следующего содержания:</w:t>
      </w:r>
    </w:p>
    <w:p w:rsidR="006035B9" w:rsidRPr="00FE03F9" w:rsidRDefault="006035B9" w:rsidP="00603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«в федеральном реестре;</w:t>
      </w:r>
    </w:p>
    <w:p w:rsidR="006035B9" w:rsidRPr="00FE03F9" w:rsidRDefault="006035B9" w:rsidP="00603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на ЕПГУ.»;</w:t>
      </w:r>
    </w:p>
    <w:p w:rsidR="006035B9" w:rsidRPr="00FE03F9" w:rsidRDefault="006035B9" w:rsidP="00603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3) в абзаце четвертом пункта 5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4) после пункта 5 дополнить пунктом 5.1 следующего содержания: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«5.1. Информация о предоставлении государственной услуги на ЕПГУ.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На ЕПГУ размещается следующая информация: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2) круг заявителей;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3) срок предоставления государственной услуги;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5) исчерпывающий перечень оснований для приостановления или отказа в предоставлении государственной услуги;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lastRenderedPageBreak/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7) формы заявлений (уведомлений, сообщений), используемые при предоставлении государственной услуги.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5) в пункте 6: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а) в абзаце первом слова «или в форме электронного документа (на ЕПГУ)» исключить;</w:t>
      </w:r>
    </w:p>
    <w:p w:rsidR="006035B9" w:rsidRPr="00FE03F9" w:rsidRDefault="00FE03F9" w:rsidP="006035B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F9">
        <w:rPr>
          <w:rFonts w:ascii="Times New Roman" w:eastAsia="Calibri" w:hAnsi="Times New Roman" w:cs="Times New Roman"/>
          <w:sz w:val="28"/>
          <w:szCs w:val="28"/>
        </w:rPr>
        <w:t>б</w:t>
      </w:r>
      <w:r w:rsidR="006035B9" w:rsidRPr="00FE03F9">
        <w:rPr>
          <w:rFonts w:ascii="Times New Roman" w:eastAsia="Calibri" w:hAnsi="Times New Roman" w:cs="Times New Roman"/>
          <w:sz w:val="28"/>
          <w:szCs w:val="28"/>
        </w:rPr>
        <w:t>)</w:t>
      </w:r>
      <w:r w:rsidR="006035B9" w:rsidRPr="00FE03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35B9" w:rsidRPr="00FE0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абзацы пятый – девятый признать утратившими силу; 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3F9">
        <w:rPr>
          <w:rFonts w:ascii="Times New Roman" w:eastAsia="Calibri" w:hAnsi="Times New Roman" w:cs="Times New Roman"/>
          <w:sz w:val="28"/>
          <w:szCs w:val="28"/>
          <w:lang w:eastAsia="ru-RU"/>
        </w:rPr>
        <w:t>6) наименование подраздела, следующего за пунктом 10, и пункт 11 изложить в следующей редакции: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3F9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3F9">
        <w:rPr>
          <w:rFonts w:ascii="Times New Roman" w:eastAsia="Calibri" w:hAnsi="Times New Roman" w:cs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</w:t>
      </w:r>
    </w:p>
    <w:p w:rsidR="006035B9" w:rsidRPr="00FE03F9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3F9">
        <w:rPr>
          <w:rFonts w:ascii="Times New Roman" w:eastAsia="Calibri" w:hAnsi="Times New Roman" w:cs="Times New Roman"/>
          <w:sz w:val="28"/>
          <w:szCs w:val="28"/>
          <w:lang w:eastAsia="ru-RU"/>
        </w:rPr>
        <w:t>7) в пункте 12:</w:t>
      </w:r>
    </w:p>
    <w:p w:rsidR="006035B9" w:rsidRPr="00FE03F9" w:rsidRDefault="006035B9" w:rsidP="006035B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F9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Pr="00FE03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абзаце первом слова «через «Личный кабинет» ЕПГУ» заменить словами «через МФЦ»;</w:t>
      </w:r>
    </w:p>
    <w:p w:rsidR="006035B9" w:rsidRPr="001A2D6B" w:rsidRDefault="006035B9" w:rsidP="006035B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абзац </w:t>
      </w:r>
      <w:r w:rsidR="001A2D6B" w:rsidRPr="001A2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пятнадцатый</w:t>
      </w:r>
      <w:r w:rsidRPr="001A2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6035B9" w:rsidRPr="001A2D6B" w:rsidRDefault="006035B9" w:rsidP="006035B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6B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 абзаце втором пункта 20 слова «в форме электронного документа через ЕПГУ,» заменить словом «через»;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sz w:val="28"/>
          <w:szCs w:val="28"/>
          <w:lang w:eastAsia="ru-RU"/>
        </w:rPr>
        <w:t>9) наименование подраздела, следующего за пунктом 20, изложить в следующем содержании: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1A2D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с законодательством Российской Федерации о социальной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6035B9" w:rsidRPr="001A2D6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2D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1A2D6B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6035B9" w:rsidRPr="0012492B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10) в абзаце третьем пункта 21 слова «места для ожидания» заменить словами «залы ожидания»; </w:t>
      </w:r>
    </w:p>
    <w:p w:rsidR="006035B9" w:rsidRPr="00675B38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5B38">
        <w:rPr>
          <w:rFonts w:ascii="Times New Roman" w:eastAsia="Calibri" w:hAnsi="Times New Roman" w:cs="Times New Roman"/>
          <w:sz w:val="28"/>
          <w:szCs w:val="28"/>
          <w:lang w:eastAsia="ru-RU"/>
        </w:rPr>
        <w:t>11) в пункте 22:</w:t>
      </w:r>
    </w:p>
    <w:p w:rsidR="006035B9" w:rsidRPr="00675B38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5B38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6035B9" w:rsidRPr="00675B38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5B3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6035B9" w:rsidRPr="00675B38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5B38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6035B9" w:rsidRPr="00675B38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5B38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64580F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0498">
        <w:rPr>
          <w:rFonts w:ascii="Times New Roman" w:eastAsia="Calibri" w:hAnsi="Times New Roman" w:cs="Times New Roman"/>
          <w:sz w:val="28"/>
          <w:szCs w:val="28"/>
          <w:lang w:eastAsia="ru-RU"/>
        </w:rPr>
        <w:t>12) </w:t>
      </w:r>
      <w:r w:rsidR="0064580F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26:</w:t>
      </w:r>
    </w:p>
    <w:p w:rsidR="0064580F" w:rsidRDefault="0064580F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 </w:t>
      </w:r>
      <w:r w:rsidR="00992328">
        <w:rPr>
          <w:rFonts w:ascii="Times New Roman" w:eastAsia="Calibri" w:hAnsi="Times New Roman" w:cs="Times New Roman"/>
          <w:sz w:val="28"/>
          <w:szCs w:val="28"/>
          <w:lang w:eastAsia="ru-RU"/>
        </w:rPr>
        <w:t>в абзаце шестом слова «работниками органа опеки и попечительства» заменить словами «в месте предоставления государственной услуги»;</w:t>
      </w:r>
      <w:bookmarkStart w:id="0" w:name="_GoBack"/>
      <w:bookmarkEnd w:id="0"/>
    </w:p>
    <w:p w:rsidR="006035B9" w:rsidRDefault="0064580F" w:rsidP="00645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 </w:t>
      </w:r>
      <w:r w:rsidR="006035B9" w:rsidRPr="0035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одиннадцатый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четырнадцатый</w:t>
      </w:r>
      <w:r w:rsidR="00350498" w:rsidRPr="0035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5B9" w:rsidRPr="0035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силу;</w:t>
      </w:r>
    </w:p>
    <w:p w:rsidR="0064580F" w:rsidRDefault="0064580F" w:rsidP="00645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абзац пятнадцатый изложить в следующей редакции:</w:t>
      </w:r>
    </w:p>
    <w:p w:rsidR="0064580F" w:rsidRPr="0064580F" w:rsidRDefault="0064580F" w:rsidP="00645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58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для заявителей получения уведомления об отсутствии оснований для получения государственной услуги с указанием причин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58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35B9" w:rsidRPr="00852171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13) пункт 27 дополнить абзацем следующего содержания:</w:t>
      </w:r>
    </w:p>
    <w:p w:rsidR="006035B9" w:rsidRPr="00852171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органе опеки и попечительства по выбору заявителей (экстерриториальный принцип) не предусмотрена.»;</w:t>
      </w:r>
    </w:p>
    <w:p w:rsidR="006035B9" w:rsidRPr="00852171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14) пункт 28 изложить в следующей редакции:</w:t>
      </w:r>
    </w:p>
    <w:p w:rsidR="006035B9" w:rsidRPr="00852171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«28. Предоставление государственной услуги возможно и на базе МФЦ.</w:t>
      </w:r>
    </w:p>
    <w:p w:rsidR="006035B9" w:rsidRPr="00852171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услуга посредством запроса о предоставлении нескольких государственных услуг в МФЦ, предусмотренного статьей 15.1. Федерального закона от 27.07.2010 № 210-ФЗ «Об организации предоставления государственных и муниципальных услуг», не предоставляется.</w:t>
      </w:r>
    </w:p>
    <w:p w:rsidR="006035B9" w:rsidRPr="00852171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6035B9" w:rsidRPr="00852171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электронной форме государственная услуга не оказывается</w:t>
      </w:r>
      <w:proofErr w:type="gramStart"/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6035B9" w:rsidRPr="00852171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15)</w:t>
      </w:r>
      <w:r w:rsidRPr="0085217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раздела, следующего за пунктом 28, изложить в следующей редакции:</w:t>
      </w:r>
    </w:p>
    <w:p w:rsidR="006035B9" w:rsidRPr="00852171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85217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6035B9" w:rsidRPr="00852171" w:rsidRDefault="006035B9" w:rsidP="006035B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16) </w:t>
      </w:r>
      <w:r w:rsidRPr="00852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30 признать утратившим силу;</w:t>
      </w:r>
    </w:p>
    <w:p w:rsidR="006035B9" w:rsidRPr="00852171" w:rsidRDefault="006035B9" w:rsidP="00603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Times New Roman" w:hAnsi="Times New Roman" w:cs="Times New Roman"/>
          <w:sz w:val="28"/>
          <w:szCs w:val="28"/>
          <w:lang w:eastAsia="ru-RU"/>
        </w:rPr>
        <w:t>17) </w:t>
      </w:r>
      <w:r w:rsidRPr="00852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абзацы </w:t>
      </w:r>
      <w:r w:rsidR="00852171" w:rsidRPr="00852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шестой</w:t>
      </w:r>
      <w:r w:rsidRPr="00852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852171" w:rsidRPr="00852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девятый</w:t>
      </w:r>
      <w:r w:rsidRPr="00852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32 признать утратившими силу;</w:t>
      </w:r>
    </w:p>
    <w:p w:rsidR="006035B9" w:rsidRPr="00852171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18) в пункте 33:</w:t>
      </w:r>
    </w:p>
    <w:p w:rsidR="006035B9" w:rsidRPr="00852171" w:rsidRDefault="006035B9" w:rsidP="006035B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 абзацы второй – восьмой признать утратившими силу;</w:t>
      </w:r>
    </w:p>
    <w:p w:rsidR="006035B9" w:rsidRPr="00852171" w:rsidRDefault="006035B9" w:rsidP="006035B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6035B9" w:rsidRPr="00852171" w:rsidRDefault="006035B9" w:rsidP="006035B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171">
        <w:rPr>
          <w:rFonts w:ascii="Times New Roman" w:eastAsia="Calibri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попечительства.»;</w:t>
      </w:r>
    </w:p>
    <w:p w:rsidR="006035B9" w:rsidRPr="009B2627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2627">
        <w:rPr>
          <w:rFonts w:ascii="Times New Roman" w:eastAsia="Calibri" w:hAnsi="Times New Roman" w:cs="Times New Roman"/>
          <w:sz w:val="28"/>
          <w:szCs w:val="28"/>
          <w:lang w:eastAsia="ru-RU"/>
        </w:rPr>
        <w:t>19) после пункта 33 дополнить наименованием подраздела и пунктом 33.1 следующего содержания:</w:t>
      </w:r>
    </w:p>
    <w:p w:rsidR="006035B9" w:rsidRPr="009B2627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2627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9B26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</w:t>
      </w:r>
    </w:p>
    <w:p w:rsidR="006035B9" w:rsidRPr="009B2627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26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выданных в результате предоставления</w:t>
      </w:r>
    </w:p>
    <w:p w:rsidR="006035B9" w:rsidRPr="009B2627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26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 документах</w:t>
      </w:r>
    </w:p>
    <w:p w:rsidR="006035B9" w:rsidRPr="009B2627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2627">
        <w:rPr>
          <w:rFonts w:ascii="Times New Roman" w:eastAsia="Calibri" w:hAnsi="Times New Roman" w:cs="Times New Roman"/>
          <w:sz w:val="28"/>
          <w:szCs w:val="28"/>
          <w:lang w:eastAsia="ru-RU"/>
        </w:rPr>
        <w:t>33.1. 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6035B9" w:rsidRPr="009B2627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2627">
        <w:rPr>
          <w:rFonts w:ascii="Times New Roman" w:eastAsia="Calibri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</w:t>
      </w:r>
      <w:r w:rsidR="0006760B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9B26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Административному регламенту в день приема заявления об исправлении ошибок.</w:t>
      </w:r>
    </w:p>
    <w:p w:rsidR="006035B9" w:rsidRPr="009B2627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262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ошибок представляется в орган опеки и попечительства в произвольной форме.</w:t>
      </w:r>
    </w:p>
    <w:p w:rsidR="006035B9" w:rsidRPr="009B2627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262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ошибок рассматривается в органе опеки и попечительства в течение 3 рабочих дней с даты его регистрации.</w:t>
      </w:r>
    </w:p>
    <w:p w:rsidR="006035B9" w:rsidRPr="009B2627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2627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орган опеки и попечительства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6035B9" w:rsidRPr="009B2627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2627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орган опеки и попечительства письменно сообщают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6035B9" w:rsidRPr="009167C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67C3">
        <w:rPr>
          <w:rFonts w:ascii="Times New Roman" w:eastAsia="Calibri" w:hAnsi="Times New Roman" w:cs="Times New Roman"/>
          <w:sz w:val="28"/>
          <w:szCs w:val="28"/>
          <w:lang w:eastAsia="ru-RU"/>
        </w:rPr>
        <w:t>20) абзацы шестой-восьмой пункта 42 изложить в следующей редакции:</w:t>
      </w:r>
    </w:p>
    <w:p w:rsidR="006035B9" w:rsidRPr="009167C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6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«Жалоба на решения и действия (бездействие) органа опеки и попечительства, должностного лица органа опеки и попечительства, муниципального служащего органа опеки и попечительства, руководителя органа опеки и попечительства,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</w:t>
      </w:r>
      <w:r w:rsidRPr="009167C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6035B9" w:rsidRPr="009167C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67C3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:rsidR="006035B9" w:rsidRPr="009167C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67C3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238-79-34.»;</w:t>
      </w:r>
    </w:p>
    <w:p w:rsidR="006035B9" w:rsidRPr="009167C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67C3">
        <w:rPr>
          <w:rFonts w:ascii="Times New Roman" w:eastAsia="Calibri" w:hAnsi="Times New Roman" w:cs="Times New Roman"/>
          <w:sz w:val="28"/>
          <w:szCs w:val="28"/>
          <w:lang w:eastAsia="ru-RU"/>
        </w:rPr>
        <w:t>21) абзац второй пункта 43 изложить в следующей редакции:</w:t>
      </w:r>
    </w:p>
    <w:p w:rsidR="006035B9" w:rsidRPr="009167C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67C3">
        <w:rPr>
          <w:rFonts w:ascii="Times New Roman" w:eastAsia="Calibri" w:hAnsi="Times New Roman" w:cs="Times New Roman"/>
          <w:sz w:val="28"/>
          <w:szCs w:val="28"/>
          <w:lang w:eastAsia="ru-RU"/>
        </w:rPr>
        <w:t>«Консультацию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6035B9" w:rsidRPr="0097615A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615A">
        <w:rPr>
          <w:rFonts w:ascii="Times New Roman" w:eastAsia="Calibri" w:hAnsi="Times New Roman" w:cs="Times New Roman"/>
          <w:sz w:val="28"/>
          <w:szCs w:val="28"/>
          <w:lang w:eastAsia="ru-RU"/>
        </w:rPr>
        <w:t>22) пункт 46 дополнить абзацем следующего содержания:</w:t>
      </w:r>
    </w:p>
    <w:p w:rsidR="006035B9" w:rsidRPr="0097615A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615A">
        <w:rPr>
          <w:rFonts w:ascii="Times New Roman" w:eastAsia="Calibri" w:hAnsi="Times New Roman" w:cs="Times New Roman"/>
          <w:sz w:val="28"/>
          <w:szCs w:val="28"/>
          <w:lang w:eastAsia="ru-RU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6035B9" w:rsidRPr="00360A3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A33">
        <w:rPr>
          <w:rFonts w:ascii="Times New Roman" w:eastAsia="Calibri" w:hAnsi="Times New Roman" w:cs="Times New Roman"/>
          <w:sz w:val="28"/>
          <w:szCs w:val="28"/>
          <w:lang w:eastAsia="ru-RU"/>
        </w:rPr>
        <w:t>23) в пункте 49:</w:t>
      </w:r>
    </w:p>
    <w:p w:rsidR="006035B9" w:rsidRPr="00360A3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A33">
        <w:rPr>
          <w:rFonts w:ascii="Times New Roman" w:eastAsia="Calibri" w:hAnsi="Times New Roman" w:cs="Times New Roman"/>
          <w:sz w:val="28"/>
          <w:szCs w:val="28"/>
          <w:lang w:eastAsia="ru-RU"/>
        </w:rPr>
        <w:t>а) абзац первый после слов «почтовый адрес» дополнить словами «(адрес электронной почты)»;</w:t>
      </w:r>
    </w:p>
    <w:p w:rsidR="006035B9" w:rsidRPr="00360A3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A33">
        <w:rPr>
          <w:rFonts w:ascii="Times New Roman" w:eastAsia="Calibri" w:hAnsi="Times New Roman" w:cs="Times New Roman"/>
          <w:sz w:val="28"/>
          <w:szCs w:val="28"/>
          <w:lang w:eastAsia="ru-RU"/>
        </w:rPr>
        <w:t>б) абзац второй после слов «в ней вопросов и» дополнить словами «в течение трех рабочих дней со дня регистрации жалобы»;</w:t>
      </w:r>
    </w:p>
    <w:p w:rsidR="006035B9" w:rsidRPr="00360A3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A33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6035B9" w:rsidRPr="00360A3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A33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«о чем в течение семи дней» заменить словами «о чем в течение трех рабочих дней»;</w:t>
      </w:r>
    </w:p>
    <w:p w:rsidR="006035B9" w:rsidRPr="00360A3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A33">
        <w:rPr>
          <w:rFonts w:ascii="Times New Roman" w:eastAsia="Calibri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6035B9" w:rsidRPr="00360A3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A33">
        <w:rPr>
          <w:rFonts w:ascii="Times New Roman" w:eastAsia="Calibri" w:hAnsi="Times New Roman" w:cs="Times New Roman"/>
          <w:sz w:val="28"/>
          <w:szCs w:val="28"/>
          <w:lang w:eastAsia="ru-RU"/>
        </w:rPr>
        <w:t>е) дополнить абзацем следующего содержания:</w:t>
      </w:r>
    </w:p>
    <w:p w:rsidR="006035B9" w:rsidRPr="00360A3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A33">
        <w:rPr>
          <w:rFonts w:ascii="Times New Roman" w:eastAsia="Calibri" w:hAnsi="Times New Roman" w:cs="Times New Roman"/>
          <w:sz w:val="28"/>
          <w:szCs w:val="28"/>
          <w:lang w:eastAsia="ru-RU"/>
        </w:rPr>
        <w:t>«Должностное лицо, наделенное полномочиями по рассмотрению жалоб в соответствии с пунктом 42 Административного регламента, сообщает заявителю об оставлении жалобы без ответа в форме, предусмотренной пунктом 46 Административного регламента.»;</w:t>
      </w:r>
    </w:p>
    <w:p w:rsidR="006035B9" w:rsidRPr="00360A33" w:rsidRDefault="006035B9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A33">
        <w:rPr>
          <w:rFonts w:ascii="Times New Roman" w:eastAsia="Calibri" w:hAnsi="Times New Roman" w:cs="Times New Roman"/>
          <w:sz w:val="28"/>
          <w:szCs w:val="28"/>
        </w:rPr>
        <w:t>24) приложение № </w:t>
      </w:r>
      <w:r w:rsidR="00360A33" w:rsidRPr="00360A33">
        <w:rPr>
          <w:rFonts w:ascii="Times New Roman" w:eastAsia="Calibri" w:hAnsi="Times New Roman" w:cs="Times New Roman"/>
          <w:sz w:val="28"/>
          <w:szCs w:val="28"/>
        </w:rPr>
        <w:t>5</w:t>
      </w:r>
      <w:r w:rsidRPr="00360A33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:rsidR="006035B9" w:rsidRPr="00360A33" w:rsidRDefault="006035B9" w:rsidP="00360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eastAsia="Calibri" w:hAnsi="Times New Roman" w:cs="Times New Roman"/>
          <w:sz w:val="28"/>
          <w:szCs w:val="28"/>
        </w:rPr>
        <w:t>25) </w:t>
      </w:r>
      <w:r w:rsidR="00360A33" w:rsidRPr="00360A33">
        <w:rPr>
          <w:rFonts w:ascii="Times New Roman" w:eastAsia="Calibri" w:hAnsi="Times New Roman" w:cs="Times New Roman"/>
          <w:sz w:val="28"/>
          <w:szCs w:val="28"/>
        </w:rPr>
        <w:t>в приложении № 6 слова «Ф.И.О» заменить словами «Фамилия, имя, отчество»;</w:t>
      </w:r>
    </w:p>
    <w:p w:rsidR="006035B9" w:rsidRPr="00360A33" w:rsidRDefault="006035B9" w:rsidP="00603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A33">
        <w:rPr>
          <w:rFonts w:ascii="Times New Roman" w:eastAsia="Calibri" w:hAnsi="Times New Roman" w:cs="Times New Roman"/>
          <w:sz w:val="28"/>
          <w:szCs w:val="28"/>
        </w:rPr>
        <w:t>26) дополнить приложением № </w:t>
      </w:r>
      <w:r w:rsidR="00360A33" w:rsidRPr="00360A33">
        <w:rPr>
          <w:rFonts w:ascii="Times New Roman" w:eastAsia="Calibri" w:hAnsi="Times New Roman" w:cs="Times New Roman"/>
          <w:sz w:val="28"/>
          <w:szCs w:val="28"/>
        </w:rPr>
        <w:t>8</w:t>
      </w:r>
      <w:r w:rsidRPr="00360A33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6035B9" w:rsidRPr="00360A33" w:rsidRDefault="006035B9" w:rsidP="006035B9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A33">
        <w:rPr>
          <w:rFonts w:ascii="Times New Roman" w:eastAsia="Calibri" w:hAnsi="Times New Roman" w:cs="Times New Roman"/>
          <w:sz w:val="28"/>
          <w:szCs w:val="28"/>
        </w:rPr>
        <w:t>«</w:t>
      </w:r>
      <w:r w:rsidRPr="00360A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360A33" w:rsidRPr="00360A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предоставления органами местного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lastRenderedPageBreak/>
        <w:t>самоуправления муниципальных образований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Новосибирской области, осуществляющими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переданные государственные полномочия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Новосибирской области по организации и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осуществлению деятельности по опеке и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попечительству, социальной поддержке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детей-сирот и детей, оставшихся без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попечения родителей, государственной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услуги по выдаче согласия на снятие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детей-сирот и детей, оставшихся без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попечения родителей, с регистрационного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учета по месту жительства или</w:t>
      </w:r>
    </w:p>
    <w:p w:rsidR="00360A33" w:rsidRPr="00360A33" w:rsidRDefault="00360A33" w:rsidP="00360A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A33">
        <w:rPr>
          <w:rFonts w:ascii="Times New Roman" w:hAnsi="Times New Roman" w:cs="Times New Roman"/>
          <w:sz w:val="28"/>
          <w:szCs w:val="28"/>
        </w:rPr>
        <w:t>по месту пребывания</w:t>
      </w:r>
    </w:p>
    <w:p w:rsidR="006035B9" w:rsidRPr="00360A33" w:rsidRDefault="006035B9" w:rsidP="006035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5B9" w:rsidRPr="00360A33" w:rsidRDefault="006035B9" w:rsidP="00603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6035B9" w:rsidRPr="00360A33" w:rsidRDefault="006035B9" w:rsidP="00603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A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6035B9" w:rsidRPr="00360A33" w:rsidRDefault="006035B9" w:rsidP="00603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6035B9" w:rsidRPr="00360A33" w:rsidTr="00052C2E">
        <w:trPr>
          <w:trHeight w:val="335"/>
        </w:trPr>
        <w:tc>
          <w:tcPr>
            <w:tcW w:w="622" w:type="dxa"/>
            <w:vMerge w:val="restart"/>
          </w:tcPr>
          <w:p w:rsidR="006035B9" w:rsidRPr="00360A33" w:rsidRDefault="006035B9" w:rsidP="00052C2E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6" w:type="dxa"/>
            <w:vMerge w:val="restart"/>
          </w:tcPr>
          <w:p w:rsidR="006035B9" w:rsidRPr="00360A33" w:rsidRDefault="006035B9" w:rsidP="00052C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:rsidR="006035B9" w:rsidRPr="00360A33" w:rsidRDefault="006035B9" w:rsidP="00052C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:rsidR="006035B9" w:rsidRPr="00360A33" w:rsidRDefault="006035B9" w:rsidP="00052C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6035B9" w:rsidRPr="00360A33" w:rsidRDefault="006035B9" w:rsidP="00052C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6035B9" w:rsidRPr="00360A33" w:rsidRDefault="006035B9" w:rsidP="00052C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</w:tcPr>
          <w:p w:rsidR="006035B9" w:rsidRPr="00360A33" w:rsidRDefault="006035B9" w:rsidP="00052C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6035B9" w:rsidRPr="00360A33" w:rsidRDefault="006035B9" w:rsidP="00052C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6035B9" w:rsidRPr="00360A33" w:rsidTr="00052C2E">
        <w:trPr>
          <w:trHeight w:val="1175"/>
        </w:trPr>
        <w:tc>
          <w:tcPr>
            <w:tcW w:w="622" w:type="dxa"/>
            <w:vMerge/>
          </w:tcPr>
          <w:p w:rsidR="006035B9" w:rsidRPr="00360A33" w:rsidRDefault="006035B9" w:rsidP="00052C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6" w:type="dxa"/>
            <w:vMerge/>
          </w:tcPr>
          <w:p w:rsidR="006035B9" w:rsidRPr="00360A33" w:rsidRDefault="006035B9" w:rsidP="00052C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6035B9" w:rsidRPr="00360A33" w:rsidRDefault="006035B9" w:rsidP="00052C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6035B9" w:rsidRPr="00360A33" w:rsidRDefault="006035B9" w:rsidP="00052C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6035B9" w:rsidRPr="00360A33" w:rsidRDefault="006035B9" w:rsidP="00052C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6035B9" w:rsidRPr="00360A33" w:rsidRDefault="006035B9" w:rsidP="00052C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6035B9" w:rsidRPr="00AE5404" w:rsidRDefault="006035B9" w:rsidP="00603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A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AF3496" w:rsidRPr="006035B9" w:rsidRDefault="00BB6ACB" w:rsidP="006035B9"/>
    <w:sectPr w:rsidR="00AF3496" w:rsidRPr="006035B9" w:rsidSect="00BF0F5F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ACB" w:rsidRDefault="00BB6ACB">
      <w:pPr>
        <w:spacing w:after="0" w:line="240" w:lineRule="auto"/>
      </w:pPr>
      <w:r>
        <w:separator/>
      </w:r>
    </w:p>
  </w:endnote>
  <w:endnote w:type="continuationSeparator" w:id="0">
    <w:p w:rsidR="00BB6ACB" w:rsidRDefault="00BB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ACB" w:rsidRDefault="00BB6ACB">
      <w:pPr>
        <w:spacing w:after="0" w:line="240" w:lineRule="auto"/>
      </w:pPr>
      <w:r>
        <w:separator/>
      </w:r>
    </w:p>
  </w:footnote>
  <w:footnote w:type="continuationSeparator" w:id="0">
    <w:p w:rsidR="00BB6ACB" w:rsidRDefault="00BB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538463"/>
      <w:docPartObj>
        <w:docPartGallery w:val="Page Numbers (Top of Page)"/>
        <w:docPartUnique/>
      </w:docPartObj>
    </w:sdtPr>
    <w:sdtEndPr/>
    <w:sdtContent>
      <w:p w:rsidR="00BF0F5F" w:rsidRDefault="00F305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328">
          <w:rPr>
            <w:noProof/>
          </w:rPr>
          <w:t>7</w:t>
        </w:r>
        <w:r>
          <w:fldChar w:fldCharType="end"/>
        </w:r>
      </w:p>
    </w:sdtContent>
  </w:sdt>
  <w:p w:rsidR="00BF0F5F" w:rsidRDefault="00BB6A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DA"/>
    <w:rsid w:val="0006760B"/>
    <w:rsid w:val="0012492B"/>
    <w:rsid w:val="001A2D6B"/>
    <w:rsid w:val="00211376"/>
    <w:rsid w:val="00350498"/>
    <w:rsid w:val="00360A33"/>
    <w:rsid w:val="003C3895"/>
    <w:rsid w:val="003D28E8"/>
    <w:rsid w:val="004D38DA"/>
    <w:rsid w:val="00524B0C"/>
    <w:rsid w:val="006035B9"/>
    <w:rsid w:val="00623017"/>
    <w:rsid w:val="0064580F"/>
    <w:rsid w:val="00675B38"/>
    <w:rsid w:val="007F6BC0"/>
    <w:rsid w:val="00852171"/>
    <w:rsid w:val="008E1F99"/>
    <w:rsid w:val="009167C3"/>
    <w:rsid w:val="0097615A"/>
    <w:rsid w:val="00992328"/>
    <w:rsid w:val="009B2627"/>
    <w:rsid w:val="00AA29CD"/>
    <w:rsid w:val="00BB6ACB"/>
    <w:rsid w:val="00C27828"/>
    <w:rsid w:val="00CC381C"/>
    <w:rsid w:val="00DC313C"/>
    <w:rsid w:val="00F305CC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57335-EE72-4B3E-8DDE-4EA7666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81C"/>
  </w:style>
  <w:style w:type="paragraph" w:styleId="a5">
    <w:name w:val="List Paragraph"/>
    <w:basedOn w:val="a"/>
    <w:uiPriority w:val="34"/>
    <w:qFormat/>
    <w:rsid w:val="00F305CC"/>
    <w:pPr>
      <w:ind w:left="720"/>
      <w:contextualSpacing/>
    </w:pPr>
  </w:style>
  <w:style w:type="table" w:styleId="a6">
    <w:name w:val="Table Grid"/>
    <w:basedOn w:val="a1"/>
    <w:uiPriority w:val="39"/>
    <w:rsid w:val="0060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5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tsr.ns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22</cp:revision>
  <cp:lastPrinted>2019-07-24T04:32:00Z</cp:lastPrinted>
  <dcterms:created xsi:type="dcterms:W3CDTF">2019-07-18T09:23:00Z</dcterms:created>
  <dcterms:modified xsi:type="dcterms:W3CDTF">2019-07-24T04:47:00Z</dcterms:modified>
</cp:coreProperties>
</file>