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86" w:rsidRPr="0002454C" w:rsidRDefault="00766409" w:rsidP="004D2EE7">
      <w:pPr>
        <w:pStyle w:val="ConsPlusNormal"/>
        <w:ind w:left="96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>ПРИЛОЖЕНИЕ</w:t>
      </w:r>
      <w:r w:rsidR="00E00E86" w:rsidRPr="0002454C">
        <w:rPr>
          <w:rFonts w:ascii="Times New Roman" w:hAnsi="Times New Roman" w:cs="Times New Roman"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sz w:val="28"/>
          <w:szCs w:val="28"/>
        </w:rPr>
        <w:t>№</w:t>
      </w:r>
      <w:r w:rsidR="00E47B15">
        <w:rPr>
          <w:rFonts w:ascii="Times New Roman" w:hAnsi="Times New Roman" w:cs="Times New Roman"/>
          <w:sz w:val="28"/>
          <w:szCs w:val="28"/>
        </w:rPr>
        <w:t> </w:t>
      </w:r>
      <w:r w:rsidR="000D4B3F">
        <w:rPr>
          <w:rFonts w:ascii="Times New Roman" w:hAnsi="Times New Roman" w:cs="Times New Roman"/>
          <w:sz w:val="28"/>
          <w:szCs w:val="28"/>
        </w:rPr>
        <w:t>9</w:t>
      </w:r>
    </w:p>
    <w:p w:rsidR="00F61A35" w:rsidRDefault="00E00E86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 xml:space="preserve">к </w:t>
      </w:r>
      <w:r w:rsidR="00C41A6B" w:rsidRPr="00C41A6B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C7020F" w:rsidRPr="00C7020F">
        <w:rPr>
          <w:rFonts w:ascii="Times New Roman" w:hAnsi="Times New Roman" w:cs="Times New Roman"/>
          <w:sz w:val="28"/>
          <w:szCs w:val="28"/>
        </w:rPr>
        <w:t xml:space="preserve">о трудовом соревновании </w:t>
      </w:r>
    </w:p>
    <w:p w:rsidR="00F61A35" w:rsidRDefault="00C7020F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C7020F">
        <w:rPr>
          <w:rFonts w:ascii="Times New Roman" w:hAnsi="Times New Roman" w:cs="Times New Roman"/>
          <w:sz w:val="28"/>
          <w:szCs w:val="28"/>
        </w:rPr>
        <w:t>в агропромышленном комплексе Новосибирской области в 20</w:t>
      </w:r>
      <w:r w:rsidR="002C2721">
        <w:rPr>
          <w:rFonts w:ascii="Times New Roman" w:hAnsi="Times New Roman" w:cs="Times New Roman"/>
          <w:sz w:val="28"/>
          <w:szCs w:val="28"/>
        </w:rPr>
        <w:t>2</w:t>
      </w:r>
      <w:r w:rsidR="00110B0D">
        <w:rPr>
          <w:rFonts w:ascii="Times New Roman" w:hAnsi="Times New Roman" w:cs="Times New Roman"/>
          <w:sz w:val="28"/>
          <w:szCs w:val="28"/>
        </w:rPr>
        <w:t>2</w:t>
      </w:r>
      <w:r w:rsidRPr="00C7020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84B38" w:rsidRPr="00426640">
        <w:rPr>
          <w:rFonts w:ascii="Times New Roman" w:hAnsi="Times New Roman" w:cs="Times New Roman"/>
          <w:sz w:val="28"/>
          <w:szCs w:val="28"/>
        </w:rPr>
        <w:t>среди ученических бригад общеобразовательных организаций</w:t>
      </w:r>
      <w:r w:rsidR="00C84B38">
        <w:rPr>
          <w:rFonts w:ascii="Times New Roman" w:hAnsi="Times New Roman" w:cs="Times New Roman"/>
          <w:sz w:val="28"/>
          <w:szCs w:val="28"/>
        </w:rPr>
        <w:t>; звеньев работников, занятых в производстве сельскохозяйственной продукции;</w:t>
      </w:r>
      <w:r w:rsidR="00C84B38" w:rsidRPr="00426640">
        <w:rPr>
          <w:rFonts w:ascii="Times New Roman" w:hAnsi="Times New Roman" w:cs="Times New Roman"/>
          <w:sz w:val="28"/>
          <w:szCs w:val="28"/>
        </w:rPr>
        <w:t xml:space="preserve"> </w:t>
      </w:r>
      <w:r w:rsidR="00C84B38">
        <w:rPr>
          <w:rFonts w:ascii="Times New Roman" w:hAnsi="Times New Roman" w:cs="Times New Roman"/>
          <w:sz w:val="28"/>
          <w:szCs w:val="28"/>
        </w:rPr>
        <w:t xml:space="preserve">работников растениеводства, животноводства, занятых </w:t>
      </w:r>
    </w:p>
    <w:p w:rsidR="00E00E86" w:rsidRDefault="00C84B38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сельскохозяйственном производстве; работников организаций агропромышленного комплекса и индивидуальных предпринимателей, осуществляющих </w:t>
      </w:r>
      <w:r w:rsidRPr="008A56AD">
        <w:rPr>
          <w:rFonts w:ascii="Times New Roman" w:hAnsi="Times New Roman" w:cs="Times New Roman"/>
          <w:sz w:val="28"/>
          <w:szCs w:val="28"/>
        </w:rPr>
        <w:t>производство и</w:t>
      </w:r>
      <w:r w:rsidR="00FD3353" w:rsidRPr="008A56AD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переработку сельскохозяйственной продукции</w:t>
      </w:r>
    </w:p>
    <w:p w:rsidR="004D2EE7" w:rsidRDefault="004D2EE7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4D2EE7" w:rsidRPr="0002454C" w:rsidRDefault="004D2EE7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E00E86" w:rsidRPr="0002454C" w:rsidRDefault="00E00E86" w:rsidP="00E00E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552"/>
      <w:bookmarkEnd w:id="0"/>
      <w:r w:rsidRPr="0002454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E00E86" w:rsidRPr="0002454C" w:rsidRDefault="00E00E86" w:rsidP="00E00E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54C">
        <w:rPr>
          <w:rFonts w:ascii="Times New Roman" w:hAnsi="Times New Roman" w:cs="Times New Roman"/>
          <w:b/>
          <w:sz w:val="28"/>
          <w:szCs w:val="28"/>
        </w:rPr>
        <w:t>показателей и критериев оценки деятельности работников</w:t>
      </w:r>
      <w:r w:rsidR="004D2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b/>
          <w:sz w:val="28"/>
          <w:szCs w:val="28"/>
        </w:rPr>
        <w:t>организаций агропромышленного комплекса и индивидуальных</w:t>
      </w:r>
      <w:r w:rsidR="004D2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b/>
          <w:sz w:val="28"/>
          <w:szCs w:val="28"/>
        </w:rPr>
        <w:t xml:space="preserve">предпринимателей, осуществляющих </w:t>
      </w:r>
      <w:r w:rsidRPr="008A56AD">
        <w:rPr>
          <w:rFonts w:ascii="Times New Roman" w:hAnsi="Times New Roman" w:cs="Times New Roman"/>
          <w:b/>
          <w:sz w:val="28"/>
          <w:szCs w:val="28"/>
        </w:rPr>
        <w:t>производство и</w:t>
      </w:r>
      <w:r w:rsidR="008300DD" w:rsidRPr="008A56AD">
        <w:rPr>
          <w:rFonts w:ascii="Times New Roman" w:hAnsi="Times New Roman" w:cs="Times New Roman"/>
          <w:b/>
          <w:sz w:val="28"/>
          <w:szCs w:val="28"/>
        </w:rPr>
        <w:t xml:space="preserve"> (или)</w:t>
      </w:r>
      <w:r w:rsidR="004D2EE7" w:rsidRPr="008A56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6AD">
        <w:rPr>
          <w:rFonts w:ascii="Times New Roman" w:hAnsi="Times New Roman" w:cs="Times New Roman"/>
          <w:b/>
          <w:sz w:val="28"/>
          <w:szCs w:val="28"/>
        </w:rPr>
        <w:t>переработку сельскохозяйственной продукции</w:t>
      </w:r>
    </w:p>
    <w:p w:rsidR="00E00E86" w:rsidRDefault="00E00E86" w:rsidP="00E00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7"/>
        <w:gridCol w:w="2873"/>
        <w:gridCol w:w="3301"/>
        <w:gridCol w:w="2036"/>
        <w:gridCol w:w="6793"/>
      </w:tblGrid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73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Наименование участников</w:t>
            </w:r>
          </w:p>
        </w:tc>
        <w:tc>
          <w:tcPr>
            <w:tcW w:w="3301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036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670">
              <w:rPr>
                <w:rFonts w:ascii="Times New Roman" w:hAnsi="Times New Roman" w:cs="Times New Roman"/>
                <w:sz w:val="28"/>
                <w:szCs w:val="28"/>
              </w:rPr>
              <w:t>Наивысшее значение показателя (баллов)</w:t>
            </w:r>
          </w:p>
        </w:tc>
        <w:tc>
          <w:tcPr>
            <w:tcW w:w="6793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Методика расчета баллов по показателю</w:t>
            </w:r>
          </w:p>
        </w:tc>
      </w:tr>
      <w:tr w:rsidR="00CF372C" w:rsidRPr="00DD335A" w:rsidTr="006C6391">
        <w:trPr>
          <w:jc w:val="center"/>
        </w:trPr>
        <w:tc>
          <w:tcPr>
            <w:tcW w:w="15600" w:type="dxa"/>
            <w:gridSpan w:val="5"/>
          </w:tcPr>
          <w:p w:rsidR="00E00E86" w:rsidRPr="00DD335A" w:rsidRDefault="00E00E86" w:rsidP="008D7DC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Трудовое соревнование по итогам работы в период с 1 января по 30 сентября текущего года</w:t>
            </w:r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3" w:type="dxa"/>
            <w:vMerge w:val="restart"/>
          </w:tcPr>
          <w:p w:rsidR="00E00E86" w:rsidRPr="00496A70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>Работники молочной промышленности организаций агропромышленного комплекса, индивидуальных предпринимателей, осуществляющих производство и</w:t>
            </w:r>
            <w:r w:rsidR="006C6391" w:rsidRPr="00496A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10B0D"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 (или) </w:t>
            </w: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>переработку сельскохозяйственной продукции</w:t>
            </w:r>
          </w:p>
        </w:tc>
        <w:tc>
          <w:tcPr>
            <w:tcW w:w="3301" w:type="dxa"/>
          </w:tcPr>
          <w:p w:rsidR="00E00E86" w:rsidRPr="00496A70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3" w:type="dxa"/>
          </w:tcPr>
          <w:p w:rsidR="00E00E86" w:rsidRPr="00DD335A" w:rsidRDefault="00E00E86" w:rsidP="006C63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Победители определяются по наивысшей сумме набранных </w:t>
            </w: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  <w:r w:rsidR="00F5059F"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 по показателям</w:t>
            </w: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C6391"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059F" w:rsidRPr="00496A70">
              <w:rPr>
                <w:rFonts w:ascii="Times New Roman" w:hAnsi="Times New Roman" w:cs="Times New Roman"/>
                <w:sz w:val="28"/>
                <w:szCs w:val="28"/>
              </w:rPr>
              <w:t>п.п.</w:t>
            </w:r>
            <w:hyperlink w:anchor="P3574" w:history="1">
              <w:r w:rsidRPr="00496A70">
                <w:rPr>
                  <w:rFonts w:ascii="Times New Roman" w:hAnsi="Times New Roman" w:cs="Times New Roman"/>
                  <w:sz w:val="28"/>
                  <w:szCs w:val="28"/>
                </w:rPr>
                <w:t>1.1</w:t>
              </w:r>
            </w:hyperlink>
            <w:r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3580" w:history="1">
              <w:r w:rsidRPr="00496A70">
                <w:rPr>
                  <w:rFonts w:ascii="Times New Roman" w:hAnsi="Times New Roman" w:cs="Times New Roman"/>
                  <w:sz w:val="28"/>
                  <w:szCs w:val="28"/>
                </w:rPr>
                <w:t>1.2</w:t>
              </w:r>
            </w:hyperlink>
            <w:r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3587" w:history="1">
              <w:r w:rsidRPr="00496A70">
                <w:rPr>
                  <w:rFonts w:ascii="Times New Roman" w:hAnsi="Times New Roman" w:cs="Times New Roman"/>
                  <w:sz w:val="28"/>
                  <w:szCs w:val="28"/>
                </w:rPr>
                <w:t>1.3</w:t>
              </w:r>
            </w:hyperlink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3574"/>
            <w:bookmarkEnd w:id="2"/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73" w:type="dxa"/>
            <w:vMerge/>
          </w:tcPr>
          <w:p w:rsidR="00E00E86" w:rsidRPr="00496A70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496A70" w:rsidRDefault="00110B0D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  <w:r w:rsidR="00E00E86"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 объема производства молочной продукции (выполнение производственной программы, норм выработки)</w:t>
            </w: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</w:p>
        </w:tc>
        <w:tc>
          <w:tcPr>
            <w:tcW w:w="2036" w:type="dxa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В зависимости от роста объема производства</w:t>
            </w:r>
          </w:p>
        </w:tc>
        <w:tc>
          <w:tcPr>
            <w:tcW w:w="6793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Баллы ставятся кратно в соответствии с уровнем роста объемов производства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(1 балл = 1% прироста).</w:t>
            </w:r>
          </w:p>
          <w:p w:rsidR="00E00E86" w:rsidRPr="00DD335A" w:rsidRDefault="00E00E86" w:rsidP="006C63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Например: рост объемов производства составляет 104,3%</w:t>
            </w:r>
            <w:r w:rsidR="006C6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= 4,3 балла и т.д.</w:t>
            </w:r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3580"/>
            <w:bookmarkEnd w:id="3"/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873" w:type="dxa"/>
            <w:vMerge/>
          </w:tcPr>
          <w:p w:rsidR="00E00E86" w:rsidRPr="00496A70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496A70" w:rsidRDefault="00362935" w:rsidP="00496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>Валовой</w:t>
            </w:r>
            <w:r w:rsidR="00E00E86"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 объем производства молочной продукции </w:t>
            </w:r>
            <w:r w:rsidR="00110B0D"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на одного работника </w:t>
            </w:r>
          </w:p>
        </w:tc>
        <w:tc>
          <w:tcPr>
            <w:tcW w:w="2036" w:type="dxa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В зависимости от нагрузки на работника</w:t>
            </w:r>
          </w:p>
        </w:tc>
        <w:tc>
          <w:tcPr>
            <w:tcW w:w="6793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Баллы ставятся кратно в соответствии с нагрузкой на работника</w:t>
            </w:r>
            <w:r w:rsidR="006C6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(1 балл = 10</w:t>
            </w:r>
            <w:r w:rsidR="00020765" w:rsidRPr="00DD3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тонн).</w:t>
            </w:r>
          </w:p>
          <w:p w:rsidR="00E00E86" w:rsidRPr="00DD335A" w:rsidRDefault="00E00E86" w:rsidP="006C63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Например: нагрузка на одного работника составляет 100</w:t>
            </w:r>
            <w:r w:rsidR="00020765" w:rsidRPr="00DD3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тонн = 10 баллам;</w:t>
            </w:r>
            <w:r w:rsidR="006C6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020765" w:rsidRPr="00DD3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тонн = 7 баллам и т.д.</w:t>
            </w:r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3587"/>
            <w:bookmarkEnd w:id="4"/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873" w:type="dxa"/>
            <w:vMerge/>
          </w:tcPr>
          <w:p w:rsidR="00E00E86" w:rsidRPr="00DD335A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496A70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>Стаж работы на предприятии</w:t>
            </w:r>
            <w:r w:rsidR="00F5059F" w:rsidRPr="00496A70">
              <w:rPr>
                <w:rFonts w:ascii="Times New Roman" w:hAnsi="Times New Roman" w:cs="Times New Roman"/>
                <w:sz w:val="28"/>
                <w:szCs w:val="28"/>
              </w:rPr>
              <w:t>, лет</w:t>
            </w:r>
          </w:p>
        </w:tc>
        <w:tc>
          <w:tcPr>
            <w:tcW w:w="2036" w:type="dxa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В зависимости от стажа работы в организации</w:t>
            </w:r>
          </w:p>
        </w:tc>
        <w:tc>
          <w:tcPr>
            <w:tcW w:w="6793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При стаже работы:</w:t>
            </w:r>
          </w:p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от 5 до 10 лет 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5 баллов;</w:t>
            </w:r>
          </w:p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от 10 до 15 лет 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10 баллов;</w:t>
            </w:r>
          </w:p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более 15 лет 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15 баллов</w:t>
            </w:r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73" w:type="dxa"/>
            <w:vMerge w:val="restart"/>
          </w:tcPr>
          <w:p w:rsidR="00E00E86" w:rsidRPr="00496A70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>Работники мясной промышленности организаций агропромышленного комплекса, индивидуальных предпринимателей, осуществляющих производство и</w:t>
            </w:r>
            <w:r w:rsidR="00110B0D"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 (или)</w:t>
            </w:r>
            <w:r w:rsidR="006C6391" w:rsidRPr="00496A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>переработку сельскохозяйственной продукции</w:t>
            </w:r>
          </w:p>
        </w:tc>
        <w:tc>
          <w:tcPr>
            <w:tcW w:w="3301" w:type="dxa"/>
          </w:tcPr>
          <w:p w:rsidR="00E00E86" w:rsidRPr="00496A70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3" w:type="dxa"/>
          </w:tcPr>
          <w:p w:rsidR="00E00E86" w:rsidRPr="00496A70" w:rsidRDefault="00E00E86" w:rsidP="00F505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>Победители определяются по наивысшей сумме набранных баллов</w:t>
            </w:r>
            <w:r w:rsidR="00F5059F"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 по показателям: п.п.</w:t>
            </w:r>
            <w:r w:rsidR="006C6391"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3599" w:history="1">
              <w:r w:rsidRPr="00496A70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3605" w:history="1">
              <w:r w:rsidRPr="00496A70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3612" w:history="1">
              <w:r w:rsidRPr="00496A70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3599"/>
            <w:bookmarkEnd w:id="5"/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873" w:type="dxa"/>
            <w:vMerge/>
          </w:tcPr>
          <w:p w:rsidR="00E00E86" w:rsidRPr="00496A70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496A70" w:rsidRDefault="00110B0D" w:rsidP="00F61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  <w:r w:rsidR="00E00E86"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 объема производства мясной продукции (выполнение производственной программы, норм выработки)</w:t>
            </w: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</w:p>
        </w:tc>
        <w:tc>
          <w:tcPr>
            <w:tcW w:w="2036" w:type="dxa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В зависимости от роста объема производства</w:t>
            </w:r>
          </w:p>
        </w:tc>
        <w:tc>
          <w:tcPr>
            <w:tcW w:w="6793" w:type="dxa"/>
          </w:tcPr>
          <w:p w:rsidR="00E00E86" w:rsidRPr="00496A70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>Баллы ставятся кратно в соответствии с уровнем роста объемов производства</w:t>
            </w:r>
            <w:r w:rsidR="004D2EE7"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>(1 балл = 1% прироста).</w:t>
            </w:r>
          </w:p>
          <w:p w:rsidR="00E00E86" w:rsidRPr="00496A70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>Например: рост объемов производства составляет 104,3% = 4,3 балла и т.д.</w:t>
            </w:r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3605"/>
            <w:bookmarkEnd w:id="6"/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873" w:type="dxa"/>
            <w:vMerge/>
          </w:tcPr>
          <w:p w:rsidR="00E00E86" w:rsidRPr="00496A70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496A70" w:rsidRDefault="00362935" w:rsidP="00496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Валовой </w:t>
            </w:r>
            <w:r w:rsidR="00E00E86" w:rsidRPr="00496A70">
              <w:rPr>
                <w:rFonts w:ascii="Times New Roman" w:hAnsi="Times New Roman" w:cs="Times New Roman"/>
                <w:sz w:val="28"/>
                <w:szCs w:val="28"/>
              </w:rPr>
              <w:t>объем производства мясной продукции</w:t>
            </w:r>
            <w:r w:rsidR="00110B0D"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 на одного работника</w:t>
            </w:r>
            <w:r w:rsidR="00E00E86"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В зависимости от нагрузки на работника</w:t>
            </w:r>
          </w:p>
        </w:tc>
        <w:tc>
          <w:tcPr>
            <w:tcW w:w="6793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Баллы ставятся кратно в соответствии с нагрузкой на работника</w:t>
            </w:r>
            <w:r w:rsidR="006C6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(1 балл = 10</w:t>
            </w:r>
            <w:r w:rsidR="00020765" w:rsidRPr="00DD3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тонн).</w:t>
            </w:r>
          </w:p>
          <w:p w:rsidR="00E00E86" w:rsidRPr="00DD335A" w:rsidRDefault="00E00E86" w:rsidP="006C63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Например: нагрузка на одного работника составляет 100</w:t>
            </w:r>
            <w:r w:rsidR="00020765" w:rsidRPr="00DD3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тонн = 10 баллам;</w:t>
            </w:r>
            <w:r w:rsidR="006C6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020765" w:rsidRPr="00DD3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тонн = 7 баллам и т.д.</w:t>
            </w:r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3612"/>
            <w:bookmarkEnd w:id="7"/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873" w:type="dxa"/>
          </w:tcPr>
          <w:p w:rsidR="00E00E86" w:rsidRPr="00DD335A" w:rsidRDefault="00E00E86" w:rsidP="008D7D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2036" w:type="dxa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В зависимости от стажа работы в организации</w:t>
            </w:r>
          </w:p>
        </w:tc>
        <w:tc>
          <w:tcPr>
            <w:tcW w:w="6793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При стаже работы:</w:t>
            </w:r>
          </w:p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от 5 до 10 лет 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5 баллов;</w:t>
            </w:r>
          </w:p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от 10 до 15 лет 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10 баллов;</w:t>
            </w:r>
          </w:p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более 15 лет 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15 баллов</w:t>
            </w:r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73" w:type="dxa"/>
            <w:vMerge w:val="restart"/>
          </w:tcPr>
          <w:p w:rsidR="00E00E86" w:rsidRPr="00496A70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мукомольно-крупяной, комбикормовой промышленности организаций агропромышленного комплекса, индивидуальных предпринимателей, осуществляющих производство и </w:t>
            </w:r>
            <w:r w:rsidR="00110B0D"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(или) </w:t>
            </w: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>переработку сельскохозяйственной продукции</w:t>
            </w:r>
          </w:p>
        </w:tc>
        <w:tc>
          <w:tcPr>
            <w:tcW w:w="3301" w:type="dxa"/>
          </w:tcPr>
          <w:p w:rsidR="00E00E86" w:rsidRPr="00496A70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3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Победители определяются по наивысшей сумме набранных </w:t>
            </w: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  <w:r w:rsidR="00F5059F"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 по показателям: п.п.</w:t>
            </w: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3625" w:history="1">
              <w:r w:rsidRPr="00496A70">
                <w:rPr>
                  <w:rFonts w:ascii="Times New Roman" w:hAnsi="Times New Roman" w:cs="Times New Roman"/>
                  <w:sz w:val="28"/>
                  <w:szCs w:val="28"/>
                </w:rPr>
                <w:t>3.1</w:t>
              </w:r>
            </w:hyperlink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3631" w:history="1">
              <w:r w:rsidRPr="00DD335A">
                <w:rPr>
                  <w:rFonts w:ascii="Times New Roman" w:hAnsi="Times New Roman" w:cs="Times New Roman"/>
                  <w:sz w:val="28"/>
                  <w:szCs w:val="28"/>
                </w:rPr>
                <w:t>3.2</w:t>
              </w:r>
            </w:hyperlink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3638" w:history="1">
              <w:r w:rsidRPr="00DD335A">
                <w:rPr>
                  <w:rFonts w:ascii="Times New Roman" w:hAnsi="Times New Roman" w:cs="Times New Roman"/>
                  <w:sz w:val="28"/>
                  <w:szCs w:val="28"/>
                </w:rPr>
                <w:t>3.3</w:t>
              </w:r>
            </w:hyperlink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3625"/>
            <w:bookmarkEnd w:id="8"/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873" w:type="dxa"/>
            <w:vMerge/>
          </w:tcPr>
          <w:p w:rsidR="00E00E86" w:rsidRPr="00496A70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496A70" w:rsidRDefault="00110B0D" w:rsidP="00BC0C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  <w:r w:rsidR="00E00E86"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 объема производства мукомольно-крупяной, комбикормовой продукции (выполнение производственной программы, норм выработки)</w:t>
            </w: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, процентов </w:t>
            </w:r>
          </w:p>
        </w:tc>
        <w:tc>
          <w:tcPr>
            <w:tcW w:w="2036" w:type="dxa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В зависимости от роста объема производства</w:t>
            </w:r>
          </w:p>
        </w:tc>
        <w:tc>
          <w:tcPr>
            <w:tcW w:w="6793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Баллы ставятся кратно в соответствии с уровнем роста объемов производства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(1 балл = 1% прироста).</w:t>
            </w:r>
          </w:p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Например: рост объемов производства составляет 104,3% = 4,3 балла и т.д.</w:t>
            </w:r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3631"/>
            <w:bookmarkEnd w:id="9"/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873" w:type="dxa"/>
            <w:vMerge/>
          </w:tcPr>
          <w:p w:rsidR="00E00E86" w:rsidRPr="00496A70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496A70" w:rsidRDefault="00362935" w:rsidP="00496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Валовой </w:t>
            </w:r>
            <w:r w:rsidR="00E00E86"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объем производства мукомольно-крупяной, комбикормовой продукции </w:t>
            </w:r>
            <w:r w:rsidR="00110B0D"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на одного работника </w:t>
            </w:r>
          </w:p>
        </w:tc>
        <w:tc>
          <w:tcPr>
            <w:tcW w:w="2036" w:type="dxa"/>
          </w:tcPr>
          <w:p w:rsidR="00BC0C71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В зависимости от нагрузки </w:t>
            </w:r>
          </w:p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на работника</w:t>
            </w:r>
          </w:p>
        </w:tc>
        <w:tc>
          <w:tcPr>
            <w:tcW w:w="6793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Баллы ставятся кратно в соответствии с нагрузкой на работника</w:t>
            </w:r>
            <w:r w:rsidR="006C6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(1 балл = 100 тонн).</w:t>
            </w:r>
          </w:p>
          <w:p w:rsidR="00E00E86" w:rsidRPr="00DD335A" w:rsidRDefault="00E00E86" w:rsidP="006C63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Например: нагрузка на одного работника составляет 100 тонн = 1 баллу;</w:t>
            </w:r>
            <w:r w:rsidR="006C6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70 тонн = 0,7 балла и т.д.</w:t>
            </w:r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3638"/>
            <w:bookmarkEnd w:id="10"/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873" w:type="dxa"/>
          </w:tcPr>
          <w:p w:rsidR="00E00E86" w:rsidRPr="00DD335A" w:rsidRDefault="00E00E86" w:rsidP="008D7D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2036" w:type="dxa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В зависимости от стажа работы в организации</w:t>
            </w:r>
          </w:p>
        </w:tc>
        <w:tc>
          <w:tcPr>
            <w:tcW w:w="6793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При стаже работы:</w:t>
            </w:r>
          </w:p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от 5 до 10 лет 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5 баллов;</w:t>
            </w:r>
          </w:p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от 10 до 15 лет 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10 баллов;</w:t>
            </w:r>
          </w:p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более 15 лет 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15 баллов</w:t>
            </w:r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73" w:type="dxa"/>
            <w:vMerge w:val="restart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мясной, молочной, мукомольно-крупяной, комбикормовой промышленности, организаций агропромышленного комплекса, индивидуальных предпринимателей, осуществляющих производство </w:t>
            </w: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C6391" w:rsidRPr="00496A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10B0D" w:rsidRPr="00496A70">
              <w:rPr>
                <w:rFonts w:ascii="Times New Roman" w:hAnsi="Times New Roman" w:cs="Times New Roman"/>
                <w:sz w:val="28"/>
                <w:szCs w:val="28"/>
              </w:rPr>
              <w:t>(или)</w:t>
            </w:r>
            <w:r w:rsidR="00110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переработку сельскохозяйственной продукции, замещающие должность технолога, в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случае отсутствия в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штате должности технолога 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начальники производства (цеха), начальники смены, мастера производства (цеха)</w:t>
            </w:r>
          </w:p>
        </w:tc>
        <w:tc>
          <w:tcPr>
            <w:tcW w:w="3301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3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Победители определяются по наивысшей сумме набранных </w:t>
            </w: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  <w:r w:rsidR="00F5059F"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 по показателям: п.п. </w:t>
            </w:r>
            <w:hyperlink w:anchor="P3651" w:history="1">
              <w:r w:rsidRPr="00496A70">
                <w:rPr>
                  <w:rFonts w:ascii="Times New Roman" w:hAnsi="Times New Roman" w:cs="Times New Roman"/>
                  <w:sz w:val="28"/>
                  <w:szCs w:val="28"/>
                </w:rPr>
                <w:t>4.1</w:t>
              </w:r>
            </w:hyperlink>
            <w:r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3657" w:history="1">
              <w:r w:rsidRPr="00496A70">
                <w:rPr>
                  <w:rFonts w:ascii="Times New Roman" w:hAnsi="Times New Roman" w:cs="Times New Roman"/>
                  <w:sz w:val="28"/>
                  <w:szCs w:val="28"/>
                </w:rPr>
                <w:t>4.2</w:t>
              </w:r>
            </w:hyperlink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3663" w:history="1">
              <w:r w:rsidRPr="00DD335A">
                <w:rPr>
                  <w:rFonts w:ascii="Times New Roman" w:hAnsi="Times New Roman" w:cs="Times New Roman"/>
                  <w:sz w:val="28"/>
                  <w:szCs w:val="28"/>
                </w:rPr>
                <w:t>4.3</w:t>
              </w:r>
            </w:hyperlink>
            <w:r w:rsidR="00F50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2935" w:rsidRPr="00DD335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F50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2935" w:rsidRPr="00DD335A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3651"/>
            <w:bookmarkEnd w:id="11"/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873" w:type="dxa"/>
            <w:vMerge/>
          </w:tcPr>
          <w:p w:rsidR="00E00E86" w:rsidRPr="00DD335A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DD335A" w:rsidRDefault="00110B0D" w:rsidP="00496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  <w:r w:rsidR="00E00E86"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объемов производства предприятия</w:t>
            </w: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  <w:r w:rsidR="00E00E86"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В зависимости от роста объема производства</w:t>
            </w:r>
          </w:p>
        </w:tc>
        <w:tc>
          <w:tcPr>
            <w:tcW w:w="6793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Баллы ставятся кратно в соответствии с уровнем роста объемов производства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(1 балл = 1% прироста).</w:t>
            </w:r>
          </w:p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Например: рост объемов производства составляет 104,3% = 4,3 балла и т.д.</w:t>
            </w:r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3657"/>
            <w:bookmarkEnd w:id="12"/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873" w:type="dxa"/>
            <w:vMerge/>
          </w:tcPr>
          <w:p w:rsidR="00E00E86" w:rsidRPr="00DD335A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496A70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>Количество внедренных на предприятии в производство новых</w:t>
            </w:r>
            <w:r w:rsidR="00FF053E" w:rsidRPr="00496A70">
              <w:rPr>
                <w:rFonts w:ascii="Times New Roman" w:hAnsi="Times New Roman" w:cs="Times New Roman"/>
                <w:sz w:val="28"/>
                <w:szCs w:val="28"/>
              </w:rPr>
              <w:t>, ранее не выпускавшихся</w:t>
            </w: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 видов продукции</w:t>
            </w:r>
            <w:r w:rsidR="00B51670"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 (НВП)</w:t>
            </w:r>
          </w:p>
        </w:tc>
        <w:tc>
          <w:tcPr>
            <w:tcW w:w="2036" w:type="dxa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В зависимости от количества</w:t>
            </w:r>
          </w:p>
        </w:tc>
        <w:tc>
          <w:tcPr>
            <w:tcW w:w="6793" w:type="dxa"/>
          </w:tcPr>
          <w:p w:rsidR="002C2721" w:rsidRPr="00B51670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670">
              <w:rPr>
                <w:rFonts w:ascii="Times New Roman" w:hAnsi="Times New Roman" w:cs="Times New Roman"/>
                <w:sz w:val="28"/>
                <w:szCs w:val="28"/>
              </w:rPr>
              <w:t>НВП = количество внедренных на предприятии в</w:t>
            </w:r>
            <w:r w:rsidR="006C6391" w:rsidRPr="00B516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51670">
              <w:rPr>
                <w:rFonts w:ascii="Times New Roman" w:hAnsi="Times New Roman" w:cs="Times New Roman"/>
                <w:sz w:val="28"/>
                <w:szCs w:val="28"/>
              </w:rPr>
              <w:t>производство новых</w:t>
            </w:r>
            <w:r w:rsidR="00B51670" w:rsidRPr="00496A70">
              <w:rPr>
                <w:rFonts w:ascii="Times New Roman" w:hAnsi="Times New Roman" w:cs="Times New Roman"/>
                <w:sz w:val="28"/>
                <w:szCs w:val="28"/>
              </w:rPr>
              <w:t>, ранее не выпускавшихся</w:t>
            </w: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 видов</w:t>
            </w:r>
            <w:r w:rsidRPr="00B51670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продукции.</w:t>
            </w:r>
          </w:p>
          <w:p w:rsidR="002C2721" w:rsidRPr="00DD335A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15 – максимальное количество баллов по показателю, которое присваивается участнику, имеющему наивысшее значение по показателю.</w:t>
            </w:r>
          </w:p>
          <w:p w:rsidR="002C2721" w:rsidRPr="00DD335A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Количество баллов остальных участников рассчитывается по формуле:</w:t>
            </w:r>
          </w:p>
          <w:p w:rsidR="002C2721" w:rsidRPr="00DD335A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Буi = Пi x Б макс / Пg макс, где:</w:t>
            </w:r>
          </w:p>
          <w:p w:rsidR="002C2721" w:rsidRPr="00DD335A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Буi – балл по показателю;</w:t>
            </w:r>
          </w:p>
          <w:p w:rsidR="002C2721" w:rsidRPr="00DD335A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Пi – значение по показателю i участника соревнования;</w:t>
            </w:r>
          </w:p>
          <w:p w:rsidR="002C2721" w:rsidRPr="00DD335A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Б макс – наивысшее значение баллов по показателю;</w:t>
            </w:r>
          </w:p>
          <w:p w:rsidR="00E00E86" w:rsidRPr="00DD335A" w:rsidRDefault="002C2721" w:rsidP="00C42C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Пg макс – наивысшее значение по показателю g</w:t>
            </w:r>
            <w:r w:rsidR="00C42C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участника соревнования</w:t>
            </w:r>
            <w:r w:rsidR="00C42C2C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формула № 1)</w:t>
            </w:r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3663"/>
            <w:bookmarkEnd w:id="13"/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2873" w:type="dxa"/>
            <w:vMerge/>
          </w:tcPr>
          <w:p w:rsidR="00E00E86" w:rsidRPr="00DD335A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DD335A" w:rsidRDefault="00E00E86" w:rsidP="00C42C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участий предприятия в конкурсах, выставках, </w:t>
            </w:r>
            <w:r w:rsidRPr="00496A70">
              <w:rPr>
                <w:rFonts w:ascii="Times New Roman" w:hAnsi="Times New Roman" w:cs="Times New Roman"/>
                <w:sz w:val="28"/>
                <w:szCs w:val="28"/>
              </w:rPr>
              <w:t>ярмарках</w:t>
            </w:r>
            <w:r w:rsidR="00B51670" w:rsidRPr="00496A70">
              <w:rPr>
                <w:rFonts w:ascii="Times New Roman" w:hAnsi="Times New Roman" w:cs="Times New Roman"/>
                <w:sz w:val="28"/>
                <w:szCs w:val="28"/>
              </w:rPr>
              <w:t xml:space="preserve"> (Я)</w:t>
            </w:r>
          </w:p>
        </w:tc>
        <w:tc>
          <w:tcPr>
            <w:tcW w:w="2036" w:type="dxa"/>
          </w:tcPr>
          <w:p w:rsidR="00E00E86" w:rsidRPr="00DD335A" w:rsidRDefault="00E00E86" w:rsidP="00C42C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В зависимости от количества</w:t>
            </w:r>
          </w:p>
        </w:tc>
        <w:tc>
          <w:tcPr>
            <w:tcW w:w="6793" w:type="dxa"/>
          </w:tcPr>
          <w:p w:rsidR="002C2721" w:rsidRPr="00B51670" w:rsidRDefault="00B51670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= количество</w:t>
            </w:r>
            <w:r w:rsidR="002C2721" w:rsidRPr="00B51670">
              <w:rPr>
                <w:rFonts w:ascii="Times New Roman" w:hAnsi="Times New Roman" w:cs="Times New Roman"/>
                <w:sz w:val="28"/>
                <w:szCs w:val="28"/>
              </w:rPr>
              <w:t xml:space="preserve"> участий предприятия в конкурсах, выставках, ярмарках.</w:t>
            </w:r>
          </w:p>
          <w:p w:rsidR="002C2721" w:rsidRPr="00DD335A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10 – максимальное количество баллов по показателю, которое присваивается участнику, имеющему наивысшее значение по показателю.</w:t>
            </w:r>
          </w:p>
          <w:p w:rsidR="00E00E86" w:rsidRPr="00DD335A" w:rsidRDefault="002C2721" w:rsidP="00C42C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Количество баллов остальных участников рассчитывается в порядке, аналогичном формуле № 1</w:t>
            </w:r>
          </w:p>
        </w:tc>
      </w:tr>
      <w:tr w:rsidR="00362935" w:rsidRPr="00DD335A" w:rsidTr="006C6391">
        <w:trPr>
          <w:jc w:val="center"/>
        </w:trPr>
        <w:tc>
          <w:tcPr>
            <w:tcW w:w="597" w:type="dxa"/>
          </w:tcPr>
          <w:p w:rsidR="00362935" w:rsidRPr="00DD335A" w:rsidRDefault="00362935" w:rsidP="00397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2873" w:type="dxa"/>
            <w:vMerge/>
          </w:tcPr>
          <w:p w:rsidR="00362935" w:rsidRPr="00DD335A" w:rsidRDefault="00362935" w:rsidP="00397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362935" w:rsidRPr="00DD335A" w:rsidRDefault="00362935" w:rsidP="003629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  <w:r w:rsidR="00F505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5059F" w:rsidRPr="00496A70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036" w:type="dxa"/>
          </w:tcPr>
          <w:p w:rsidR="00362935" w:rsidRPr="00DD335A" w:rsidRDefault="00362935" w:rsidP="00C42C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В зависимости от стажа работы в организации</w:t>
            </w:r>
          </w:p>
        </w:tc>
        <w:tc>
          <w:tcPr>
            <w:tcW w:w="6793" w:type="dxa"/>
          </w:tcPr>
          <w:p w:rsidR="00362935" w:rsidRPr="00DD335A" w:rsidRDefault="00362935" w:rsidP="003973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При стаже работы:</w:t>
            </w:r>
          </w:p>
          <w:p w:rsidR="00362935" w:rsidRPr="00DD335A" w:rsidRDefault="00362935" w:rsidP="003973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от 5 до 10 лет 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5 баллов;</w:t>
            </w:r>
          </w:p>
          <w:p w:rsidR="00362935" w:rsidRPr="00DD335A" w:rsidRDefault="00362935" w:rsidP="003973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от 10 до 15 лет 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10 баллов;</w:t>
            </w:r>
          </w:p>
          <w:p w:rsidR="00362935" w:rsidRPr="00DD335A" w:rsidRDefault="00362935" w:rsidP="003973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более 15 лет 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15 баллов</w:t>
            </w:r>
          </w:p>
        </w:tc>
      </w:tr>
    </w:tbl>
    <w:p w:rsidR="00E00E86" w:rsidRPr="0002454C" w:rsidRDefault="00E00E86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0E86" w:rsidRDefault="00E00E86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07D" w:rsidRPr="00CF372C" w:rsidRDefault="00E00E86" w:rsidP="00C62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>_________</w:t>
      </w:r>
      <w:r w:rsidR="004D2EE7">
        <w:rPr>
          <w:rFonts w:ascii="Times New Roman" w:hAnsi="Times New Roman" w:cs="Times New Roman"/>
          <w:sz w:val="28"/>
          <w:szCs w:val="28"/>
        </w:rPr>
        <w:t>_</w:t>
      </w:r>
    </w:p>
    <w:sectPr w:rsidR="00C2207D" w:rsidRPr="00CF372C" w:rsidSect="004D2EE7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4D9" w:rsidRDefault="005C54D9" w:rsidP="0002454C">
      <w:pPr>
        <w:spacing w:after="0" w:line="240" w:lineRule="auto"/>
      </w:pPr>
      <w:r>
        <w:separator/>
      </w:r>
    </w:p>
  </w:endnote>
  <w:endnote w:type="continuationSeparator" w:id="0">
    <w:p w:rsidR="005C54D9" w:rsidRDefault="005C54D9" w:rsidP="0002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4D9" w:rsidRDefault="005C54D9" w:rsidP="0002454C">
      <w:pPr>
        <w:spacing w:after="0" w:line="240" w:lineRule="auto"/>
      </w:pPr>
      <w:r>
        <w:separator/>
      </w:r>
    </w:p>
  </w:footnote>
  <w:footnote w:type="continuationSeparator" w:id="0">
    <w:p w:rsidR="005C54D9" w:rsidRDefault="005C54D9" w:rsidP="0002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291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2454C" w:rsidRPr="004D2EE7" w:rsidRDefault="0002454C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2EE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2EE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11500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2D"/>
    <w:rsid w:val="00020765"/>
    <w:rsid w:val="0002454C"/>
    <w:rsid w:val="00044517"/>
    <w:rsid w:val="0005058E"/>
    <w:rsid w:val="0005562C"/>
    <w:rsid w:val="00064798"/>
    <w:rsid w:val="000A50E4"/>
    <w:rsid w:val="000B41E8"/>
    <w:rsid w:val="000B4F16"/>
    <w:rsid w:val="000D4B02"/>
    <w:rsid w:val="000D4B3F"/>
    <w:rsid w:val="000E5CF5"/>
    <w:rsid w:val="000F3104"/>
    <w:rsid w:val="001061ED"/>
    <w:rsid w:val="00110B0D"/>
    <w:rsid w:val="00186B48"/>
    <w:rsid w:val="00193E9A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C2721"/>
    <w:rsid w:val="002C7FC6"/>
    <w:rsid w:val="00305EFE"/>
    <w:rsid w:val="00313F0A"/>
    <w:rsid w:val="0032162E"/>
    <w:rsid w:val="003378CF"/>
    <w:rsid w:val="00362935"/>
    <w:rsid w:val="003A4D4D"/>
    <w:rsid w:val="003C24A5"/>
    <w:rsid w:val="003E06DA"/>
    <w:rsid w:val="003E2007"/>
    <w:rsid w:val="003E59AE"/>
    <w:rsid w:val="00402554"/>
    <w:rsid w:val="0048077B"/>
    <w:rsid w:val="00485A5C"/>
    <w:rsid w:val="00491134"/>
    <w:rsid w:val="00493503"/>
    <w:rsid w:val="004941A2"/>
    <w:rsid w:val="00496A70"/>
    <w:rsid w:val="004A5DB7"/>
    <w:rsid w:val="004B482D"/>
    <w:rsid w:val="004C02F3"/>
    <w:rsid w:val="004D2EE7"/>
    <w:rsid w:val="004E2DCF"/>
    <w:rsid w:val="004E3B94"/>
    <w:rsid w:val="004E78F9"/>
    <w:rsid w:val="00514ADD"/>
    <w:rsid w:val="00535905"/>
    <w:rsid w:val="005406A6"/>
    <w:rsid w:val="00542072"/>
    <w:rsid w:val="005722E2"/>
    <w:rsid w:val="00585EAE"/>
    <w:rsid w:val="005958A6"/>
    <w:rsid w:val="005B555D"/>
    <w:rsid w:val="005C54D9"/>
    <w:rsid w:val="005C62B9"/>
    <w:rsid w:val="005E7B5C"/>
    <w:rsid w:val="005F0657"/>
    <w:rsid w:val="00610E78"/>
    <w:rsid w:val="00623DEA"/>
    <w:rsid w:val="006303A9"/>
    <w:rsid w:val="00645E2D"/>
    <w:rsid w:val="00675902"/>
    <w:rsid w:val="00690B7F"/>
    <w:rsid w:val="006B2477"/>
    <w:rsid w:val="006C2AD5"/>
    <w:rsid w:val="006C6391"/>
    <w:rsid w:val="006C7614"/>
    <w:rsid w:val="006D0777"/>
    <w:rsid w:val="006D7D32"/>
    <w:rsid w:val="007109D7"/>
    <w:rsid w:val="00711342"/>
    <w:rsid w:val="0071251D"/>
    <w:rsid w:val="00745490"/>
    <w:rsid w:val="00766409"/>
    <w:rsid w:val="00767464"/>
    <w:rsid w:val="00797352"/>
    <w:rsid w:val="007C35A9"/>
    <w:rsid w:val="007C5C09"/>
    <w:rsid w:val="007F3E1F"/>
    <w:rsid w:val="00814094"/>
    <w:rsid w:val="00826BFB"/>
    <w:rsid w:val="008300DD"/>
    <w:rsid w:val="008411BA"/>
    <w:rsid w:val="00874ACD"/>
    <w:rsid w:val="008A56AD"/>
    <w:rsid w:val="008D2F6C"/>
    <w:rsid w:val="00972D84"/>
    <w:rsid w:val="00985ECD"/>
    <w:rsid w:val="009A718F"/>
    <w:rsid w:val="009B4BB6"/>
    <w:rsid w:val="00A13382"/>
    <w:rsid w:val="00A153B9"/>
    <w:rsid w:val="00A60287"/>
    <w:rsid w:val="00A63B3F"/>
    <w:rsid w:val="00A656C7"/>
    <w:rsid w:val="00A76795"/>
    <w:rsid w:val="00AA4782"/>
    <w:rsid w:val="00AA4A63"/>
    <w:rsid w:val="00AD0299"/>
    <w:rsid w:val="00B11500"/>
    <w:rsid w:val="00B36F73"/>
    <w:rsid w:val="00B51670"/>
    <w:rsid w:val="00B519C7"/>
    <w:rsid w:val="00B91B94"/>
    <w:rsid w:val="00BA1616"/>
    <w:rsid w:val="00BB4AC2"/>
    <w:rsid w:val="00BC0C71"/>
    <w:rsid w:val="00BC2C18"/>
    <w:rsid w:val="00BC3106"/>
    <w:rsid w:val="00BF2113"/>
    <w:rsid w:val="00C001E9"/>
    <w:rsid w:val="00C1773F"/>
    <w:rsid w:val="00C20EF2"/>
    <w:rsid w:val="00C2207D"/>
    <w:rsid w:val="00C32EF2"/>
    <w:rsid w:val="00C3655F"/>
    <w:rsid w:val="00C41A6B"/>
    <w:rsid w:val="00C42C2C"/>
    <w:rsid w:val="00C629CB"/>
    <w:rsid w:val="00C7020F"/>
    <w:rsid w:val="00C763FF"/>
    <w:rsid w:val="00C84B38"/>
    <w:rsid w:val="00CD216C"/>
    <w:rsid w:val="00CF372C"/>
    <w:rsid w:val="00CF37E9"/>
    <w:rsid w:val="00D47C6B"/>
    <w:rsid w:val="00D55243"/>
    <w:rsid w:val="00D92F6C"/>
    <w:rsid w:val="00D936D4"/>
    <w:rsid w:val="00DD335A"/>
    <w:rsid w:val="00E00E86"/>
    <w:rsid w:val="00E440B9"/>
    <w:rsid w:val="00E47B15"/>
    <w:rsid w:val="00E527FD"/>
    <w:rsid w:val="00E825E4"/>
    <w:rsid w:val="00E82E2D"/>
    <w:rsid w:val="00E91E90"/>
    <w:rsid w:val="00E94A4A"/>
    <w:rsid w:val="00EB1098"/>
    <w:rsid w:val="00F30499"/>
    <w:rsid w:val="00F5059F"/>
    <w:rsid w:val="00F61A35"/>
    <w:rsid w:val="00F7658C"/>
    <w:rsid w:val="00F83976"/>
    <w:rsid w:val="00F931EA"/>
    <w:rsid w:val="00F97F97"/>
    <w:rsid w:val="00FA1FCA"/>
    <w:rsid w:val="00FA49B7"/>
    <w:rsid w:val="00FC1C17"/>
    <w:rsid w:val="00FD3353"/>
    <w:rsid w:val="00FD5491"/>
    <w:rsid w:val="00FF053E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F4E2"/>
  <w15:docId w15:val="{2EF56F29-735F-4E56-9338-AB7E1210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54C"/>
  </w:style>
  <w:style w:type="paragraph" w:styleId="a5">
    <w:name w:val="footer"/>
    <w:basedOn w:val="a"/>
    <w:link w:val="a6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54C"/>
  </w:style>
  <w:style w:type="paragraph" w:styleId="a7">
    <w:name w:val="Balloon Text"/>
    <w:basedOn w:val="a"/>
    <w:link w:val="a8"/>
    <w:uiPriority w:val="99"/>
    <w:semiHidden/>
    <w:unhideWhenUsed/>
    <w:rsid w:val="004D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21</cp:revision>
  <cp:lastPrinted>2018-06-19T05:36:00Z</cp:lastPrinted>
  <dcterms:created xsi:type="dcterms:W3CDTF">2019-02-22T02:44:00Z</dcterms:created>
  <dcterms:modified xsi:type="dcterms:W3CDTF">2022-02-17T04:23:00Z</dcterms:modified>
</cp:coreProperties>
</file>