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"/>
        <w:tblpPr w:leftFromText="180" w:rightFromText="180" w:vertAnchor="text" w:horzAnchor="margin" w:tblpXSpec="center" w:tblpY="-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53"/>
      </w:tblGrid>
      <w:tr w:rsidR="00A658E8" w:rsidRPr="00A658E8" w14:paraId="37E66EA5" w14:textId="77777777" w:rsidTr="00F12A40">
        <w:trPr>
          <w:trHeight w:val="960"/>
        </w:trPr>
        <w:tc>
          <w:tcPr>
            <w:tcW w:w="6062" w:type="dxa"/>
          </w:tcPr>
          <w:p w14:paraId="2C977F03" w14:textId="77777777" w:rsidR="00277B56" w:rsidRPr="00A658E8" w:rsidRDefault="00277B56" w:rsidP="008F2743">
            <w:pPr>
              <w:widowControl w:val="0"/>
              <w:spacing w:before="0" w:after="0"/>
              <w:rPr>
                <w:sz w:val="28"/>
                <w:szCs w:val="28"/>
                <w:lang w:val="en-US" w:eastAsia="ar-SA"/>
              </w:rPr>
            </w:pPr>
          </w:p>
        </w:tc>
        <w:tc>
          <w:tcPr>
            <w:tcW w:w="3853" w:type="dxa"/>
          </w:tcPr>
          <w:p w14:paraId="4AF05F72" w14:textId="77777777" w:rsidR="00277B56" w:rsidRPr="00A658E8" w:rsidRDefault="00277B56" w:rsidP="008F2743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r w:rsidRPr="00A658E8">
              <w:rPr>
                <w:sz w:val="28"/>
                <w:szCs w:val="28"/>
                <w:lang w:eastAsia="ar-SA"/>
              </w:rPr>
              <w:t>Проект постановления</w:t>
            </w:r>
          </w:p>
          <w:p w14:paraId="028A6B97" w14:textId="77777777" w:rsidR="00277B56" w:rsidRPr="00A658E8" w:rsidRDefault="00277B56" w:rsidP="008F2743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r w:rsidRPr="00A658E8">
              <w:rPr>
                <w:sz w:val="28"/>
                <w:szCs w:val="28"/>
                <w:lang w:eastAsia="ar-SA"/>
              </w:rPr>
              <w:t>Правительства</w:t>
            </w:r>
          </w:p>
          <w:p w14:paraId="134E24CC" w14:textId="77777777" w:rsidR="00277B56" w:rsidRPr="00A658E8" w:rsidRDefault="00277B56" w:rsidP="008F2743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r w:rsidRPr="00A658E8">
              <w:rPr>
                <w:sz w:val="28"/>
                <w:szCs w:val="28"/>
                <w:lang w:eastAsia="ar-SA"/>
              </w:rPr>
              <w:t>Новосибирской области</w:t>
            </w:r>
          </w:p>
        </w:tc>
      </w:tr>
    </w:tbl>
    <w:p w14:paraId="1E2F73D4" w14:textId="77777777" w:rsidR="00277B56" w:rsidRPr="00A658E8" w:rsidRDefault="00277B56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1D7B5539" w14:textId="77777777" w:rsidR="00277B56" w:rsidRPr="00A658E8" w:rsidRDefault="00277B56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1F8130F1" w14:textId="77777777" w:rsidR="00277B56" w:rsidRPr="00A658E8" w:rsidRDefault="00277B56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3A3F6119" w14:textId="77777777" w:rsidR="00277B56" w:rsidRPr="00A658E8" w:rsidRDefault="00277B56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2C7CC3DD" w14:textId="77777777" w:rsidR="00277B56" w:rsidRPr="00A658E8" w:rsidRDefault="00277B56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026A4859" w14:textId="03B81A76" w:rsidR="00036535" w:rsidRPr="00A658E8" w:rsidRDefault="00036535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48DBDC96" w14:textId="572993A3" w:rsidR="00EB5953" w:rsidRPr="00A658E8" w:rsidRDefault="00EB5953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7111A642" w14:textId="031DF667" w:rsidR="00EB5953" w:rsidRPr="00A658E8" w:rsidRDefault="00EB5953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2F827E0C" w14:textId="651F893B" w:rsidR="00EB5953" w:rsidRPr="00A658E8" w:rsidRDefault="00EB5953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05E07D9F" w14:textId="2A867119" w:rsidR="00EB5953" w:rsidRPr="00A658E8" w:rsidRDefault="00EB5953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02ADA148" w14:textId="77777777" w:rsidR="00EB5953" w:rsidRPr="00A658E8" w:rsidRDefault="00EB5953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642A540A" w14:textId="77777777" w:rsidR="00036535" w:rsidRPr="00A658E8" w:rsidRDefault="00036535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46E6DE12" w14:textId="77777777" w:rsidR="00277B56" w:rsidRPr="00A658E8" w:rsidRDefault="00277B56" w:rsidP="008F2743">
      <w:pPr>
        <w:widowControl w:val="0"/>
        <w:spacing w:before="0" w:after="0"/>
        <w:jc w:val="center"/>
        <w:rPr>
          <w:sz w:val="28"/>
          <w:szCs w:val="28"/>
          <w:lang w:eastAsia="ar-SA"/>
        </w:rPr>
      </w:pPr>
      <w:r w:rsidRPr="00A658E8">
        <w:rPr>
          <w:sz w:val="28"/>
          <w:szCs w:val="28"/>
          <w:lang w:eastAsia="ar-SA"/>
        </w:rPr>
        <w:t>О внесении изменений в постановление Правительства Новосибирской области от 03.02.2015 № 46-п</w:t>
      </w:r>
    </w:p>
    <w:p w14:paraId="21E23B99" w14:textId="77777777" w:rsidR="00277B56" w:rsidRPr="00A658E8" w:rsidRDefault="00277B56" w:rsidP="008F2743">
      <w:pPr>
        <w:widowControl w:val="0"/>
        <w:spacing w:before="0" w:after="0"/>
        <w:jc w:val="center"/>
        <w:rPr>
          <w:sz w:val="28"/>
          <w:szCs w:val="28"/>
          <w:lang w:eastAsia="ar-SA"/>
        </w:rPr>
      </w:pPr>
    </w:p>
    <w:p w14:paraId="66D39895" w14:textId="77777777" w:rsidR="00582FEA" w:rsidRPr="00A658E8" w:rsidRDefault="00582FEA" w:rsidP="008F2743">
      <w:pPr>
        <w:widowControl w:val="0"/>
        <w:spacing w:before="0" w:after="0"/>
        <w:jc w:val="both"/>
        <w:rPr>
          <w:sz w:val="28"/>
          <w:szCs w:val="28"/>
          <w:lang w:eastAsia="ar-SA"/>
        </w:rPr>
      </w:pPr>
    </w:p>
    <w:p w14:paraId="5E91886F" w14:textId="77777777" w:rsidR="00582FEA" w:rsidRPr="00A658E8" w:rsidRDefault="00582FEA" w:rsidP="008F2743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A658E8">
        <w:rPr>
          <w:sz w:val="28"/>
          <w:szCs w:val="28"/>
        </w:rPr>
        <w:t>Прав</w:t>
      </w:r>
      <w:r w:rsidR="00D36384" w:rsidRPr="00A658E8">
        <w:rPr>
          <w:sz w:val="28"/>
          <w:szCs w:val="28"/>
        </w:rPr>
        <w:t>ительство Новосибирской области</w:t>
      </w:r>
      <w:r w:rsidR="00E335E7" w:rsidRPr="00A658E8">
        <w:rPr>
          <w:sz w:val="28"/>
          <w:szCs w:val="28"/>
        </w:rPr>
        <w:t xml:space="preserve"> </w:t>
      </w:r>
      <w:r w:rsidRPr="00A658E8">
        <w:rPr>
          <w:b/>
          <w:sz w:val="28"/>
          <w:szCs w:val="28"/>
        </w:rPr>
        <w:t>п</w:t>
      </w:r>
      <w:r w:rsidRPr="00A658E8">
        <w:rPr>
          <w:b/>
          <w:bCs/>
          <w:sz w:val="28"/>
          <w:szCs w:val="28"/>
        </w:rPr>
        <w:t> о с </w:t>
      </w:r>
      <w:proofErr w:type="gramStart"/>
      <w:r w:rsidRPr="00A658E8">
        <w:rPr>
          <w:b/>
          <w:bCs/>
          <w:sz w:val="28"/>
          <w:szCs w:val="28"/>
        </w:rPr>
        <w:t>т</w:t>
      </w:r>
      <w:proofErr w:type="gramEnd"/>
      <w:r w:rsidRPr="00A658E8">
        <w:rPr>
          <w:b/>
          <w:bCs/>
          <w:sz w:val="28"/>
          <w:szCs w:val="28"/>
        </w:rPr>
        <w:t> а н о в л я е т</w:t>
      </w:r>
      <w:r w:rsidRPr="00A658E8">
        <w:rPr>
          <w:sz w:val="28"/>
          <w:szCs w:val="28"/>
        </w:rPr>
        <w:t>:</w:t>
      </w:r>
    </w:p>
    <w:p w14:paraId="102BF147" w14:textId="4EC1A77F" w:rsidR="00582FEA" w:rsidRPr="00A658E8" w:rsidRDefault="00582FEA" w:rsidP="008F2743">
      <w:pPr>
        <w:widowControl w:val="0"/>
        <w:shd w:val="clear" w:color="auto" w:fill="FFFFFF"/>
        <w:spacing w:before="0" w:after="0"/>
        <w:ind w:firstLine="709"/>
        <w:jc w:val="both"/>
        <w:rPr>
          <w:sz w:val="28"/>
          <w:szCs w:val="28"/>
          <w:lang w:eastAsia="ar-SA"/>
        </w:rPr>
      </w:pPr>
      <w:r w:rsidRPr="00A658E8">
        <w:rPr>
          <w:sz w:val="28"/>
          <w:szCs w:val="28"/>
          <w:lang w:eastAsia="ar-SA"/>
        </w:rPr>
        <w:t>Внести в постановление Правительства Новосибирской области от 03.02.2015 № 46-п «Об утверждении государственной программы Новосибирской области «Культура Новосибир</w:t>
      </w:r>
      <w:r w:rsidR="00E96B6A" w:rsidRPr="00A658E8">
        <w:rPr>
          <w:sz w:val="28"/>
          <w:szCs w:val="28"/>
          <w:lang w:eastAsia="ar-SA"/>
        </w:rPr>
        <w:t>ской области»</w:t>
      </w:r>
      <w:r w:rsidRPr="00A658E8">
        <w:rPr>
          <w:sz w:val="28"/>
          <w:szCs w:val="28"/>
          <w:lang w:eastAsia="ar-SA"/>
        </w:rPr>
        <w:t xml:space="preserve"> (далее – постановление) следующие изменения:</w:t>
      </w:r>
    </w:p>
    <w:p w14:paraId="0C1933F7" w14:textId="77777777" w:rsidR="007342B4" w:rsidRPr="00A658E8" w:rsidRDefault="007342B4" w:rsidP="007342B4">
      <w:pPr>
        <w:widowControl w:val="0"/>
        <w:shd w:val="clear" w:color="auto" w:fill="FFFFFF"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 В пункте 4 </w:t>
      </w:r>
      <w:r w:rsidRPr="00D755FD">
        <w:rPr>
          <w:sz w:val="28"/>
          <w:szCs w:val="28"/>
          <w:lang w:eastAsia="ar-SA"/>
        </w:rPr>
        <w:t>слова «заместителя Губернатора Новосибирской области Мануйлову И.В.» заменить словами «первого заместителя Губернатора Новосибирской области Петухова Ю.Ф.»</w:t>
      </w:r>
      <w:r>
        <w:rPr>
          <w:sz w:val="28"/>
          <w:szCs w:val="28"/>
          <w:lang w:eastAsia="ar-SA"/>
        </w:rPr>
        <w:t>.</w:t>
      </w:r>
    </w:p>
    <w:p w14:paraId="00D3FA4D" w14:textId="5F70165B" w:rsidR="00582FEA" w:rsidRDefault="007342B4" w:rsidP="008F2743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2. </w:t>
      </w:r>
      <w:r w:rsidR="00582FEA" w:rsidRPr="00A658E8">
        <w:rPr>
          <w:rFonts w:eastAsia="Calibri"/>
          <w:sz w:val="28"/>
          <w:szCs w:val="28"/>
          <w:lang w:eastAsia="en-US"/>
        </w:rPr>
        <w:t>В государственной программе Новосибирской области «Культура Новосибирской области» (далее – государственная программа):</w:t>
      </w:r>
    </w:p>
    <w:p w14:paraId="6A1689CE" w14:textId="57A0C450" w:rsidR="00EA0DA4" w:rsidRDefault="00EA0DA4" w:rsidP="008F2743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 в разделе </w:t>
      </w:r>
      <w:r>
        <w:rPr>
          <w:rFonts w:eastAsia="Calibri"/>
          <w:sz w:val="28"/>
          <w:szCs w:val="28"/>
          <w:lang w:val="en-US" w:eastAsia="en-US"/>
        </w:rPr>
        <w:t>IV</w:t>
      </w:r>
      <w:r>
        <w:rPr>
          <w:rFonts w:eastAsia="Calibri"/>
          <w:sz w:val="28"/>
          <w:szCs w:val="28"/>
          <w:lang w:eastAsia="en-US"/>
        </w:rPr>
        <w:t xml:space="preserve"> «Система основных мероприятий государственной программы»:</w:t>
      </w:r>
    </w:p>
    <w:p w14:paraId="218DDADB" w14:textId="4CC32DA0" w:rsidR="00436330" w:rsidRDefault="00EA0DA4" w:rsidP="008F2743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r w:rsidR="00436330">
        <w:rPr>
          <w:rFonts w:eastAsia="Calibri"/>
          <w:sz w:val="28"/>
          <w:szCs w:val="28"/>
          <w:lang w:eastAsia="en-US"/>
        </w:rPr>
        <w:t>) в подразделе «Система основных мероприятий государственной программы, реализуемых с 2019 года»:</w:t>
      </w:r>
    </w:p>
    <w:p w14:paraId="76BA35BA" w14:textId="610BA535" w:rsidR="006757AB" w:rsidRPr="006A4A2C" w:rsidRDefault="006757AB" w:rsidP="008F2743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абзаце шестьдесят девятом слова «и театров» заменить словами «, оснащение театров»;</w:t>
      </w:r>
    </w:p>
    <w:p w14:paraId="29A19A74" w14:textId="06264E7C" w:rsidR="00436330" w:rsidRDefault="00B15BC8" w:rsidP="008F2743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абзаце восемьдесят первом слова «и иных межбюджетных трансфертов» исключить;</w:t>
      </w:r>
    </w:p>
    <w:p w14:paraId="08555C90" w14:textId="739F35C6" w:rsidR="00A27306" w:rsidRDefault="00982588" w:rsidP="008F2743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абзаце восемьдесят втором</w:t>
      </w:r>
      <w:r w:rsidR="00A27306">
        <w:rPr>
          <w:rFonts w:eastAsia="Calibri"/>
          <w:sz w:val="28"/>
          <w:szCs w:val="28"/>
          <w:lang w:eastAsia="en-US"/>
        </w:rPr>
        <w:t>:</w:t>
      </w:r>
    </w:p>
    <w:p w14:paraId="5AA74668" w14:textId="43175EEA" w:rsidR="00B15BC8" w:rsidRDefault="00395561" w:rsidP="008F2743">
      <w:pPr>
        <w:widowControl w:val="0"/>
        <w:shd w:val="clear" w:color="auto" w:fill="FFFFFF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слова </w:t>
      </w:r>
      <w:r w:rsidR="00982588">
        <w:rPr>
          <w:rFonts w:eastAsia="Calibri"/>
          <w:sz w:val="28"/>
          <w:szCs w:val="28"/>
          <w:lang w:eastAsia="en-US"/>
        </w:rPr>
        <w:t>«Методика распределения иных межбюджетных трансфертов и правила их предоставления</w:t>
      </w:r>
      <w:r>
        <w:rPr>
          <w:rFonts w:eastAsia="Calibri"/>
          <w:sz w:val="28"/>
          <w:szCs w:val="28"/>
          <w:lang w:eastAsia="en-US"/>
        </w:rPr>
        <w:t xml:space="preserve"> из областного бюджета бюджетам муниципальных образований Новосибирской области на реализацию мероприятия государственной программы по созданию модельных муниципальных библиотек изложены в приложении № 11» заменить словами «</w:t>
      </w:r>
      <w:r w:rsidRPr="00DE5B9F">
        <w:rPr>
          <w:bCs/>
          <w:sz w:val="28"/>
          <w:szCs w:val="28"/>
        </w:rPr>
        <w:t xml:space="preserve">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</w:t>
      </w:r>
      <w:r w:rsidRPr="00DE5B9F">
        <w:rPr>
          <w:bCs/>
          <w:sz w:val="28"/>
          <w:szCs w:val="28"/>
        </w:rPr>
        <w:lastRenderedPageBreak/>
        <w:t>государственной программы по созданию модельных муниципальных библиотек</w:t>
      </w:r>
      <w:r>
        <w:rPr>
          <w:bCs/>
          <w:sz w:val="28"/>
          <w:szCs w:val="28"/>
        </w:rPr>
        <w:t xml:space="preserve"> изложен в приложении № 21»;</w:t>
      </w:r>
    </w:p>
    <w:p w14:paraId="6898F707" w14:textId="33AE66BB" w:rsidR="00A27306" w:rsidRDefault="00A27306" w:rsidP="008F2743">
      <w:pPr>
        <w:widowControl w:val="0"/>
        <w:shd w:val="clear" w:color="auto" w:fill="FFFFFF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дополнить предложением следующего содержания:</w:t>
      </w:r>
    </w:p>
    <w:p w14:paraId="64CE28D1" w14:textId="47261E74" w:rsidR="00395561" w:rsidRDefault="00A27306" w:rsidP="008F2743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A27306">
        <w:rPr>
          <w:rFonts w:eastAsia="Calibri"/>
          <w:bCs/>
          <w:sz w:val="28"/>
          <w:szCs w:val="28"/>
          <w:lang w:eastAsia="en-US"/>
        </w:rPr>
        <w:t>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по оснащению муниципальных театров, находящихся в городах с численностью населения более 300 тысяч человек</w:t>
      </w:r>
      <w:r w:rsidR="00000B81">
        <w:rPr>
          <w:rFonts w:eastAsia="Calibri"/>
          <w:bCs/>
          <w:sz w:val="28"/>
          <w:szCs w:val="28"/>
          <w:lang w:eastAsia="en-US"/>
        </w:rPr>
        <w:t xml:space="preserve"> изложен в приложении № 20 к государственной программе</w:t>
      </w:r>
      <w:r w:rsidR="00FF4305">
        <w:rPr>
          <w:rFonts w:eastAsia="Calibri"/>
          <w:bCs/>
          <w:sz w:val="28"/>
          <w:szCs w:val="28"/>
          <w:lang w:eastAsia="en-US"/>
        </w:rPr>
        <w:t>.</w:t>
      </w:r>
      <w:r w:rsidR="00000B81">
        <w:rPr>
          <w:rFonts w:eastAsia="Calibri"/>
          <w:bCs/>
          <w:sz w:val="28"/>
          <w:szCs w:val="28"/>
          <w:lang w:eastAsia="en-US"/>
        </w:rPr>
        <w:t>»;</w:t>
      </w:r>
    </w:p>
    <w:p w14:paraId="1C6B1BEA" w14:textId="376E6C9A" w:rsidR="00882CA2" w:rsidRPr="002E0CD7" w:rsidRDefault="00882CA2" w:rsidP="008F2743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E0CD7">
        <w:rPr>
          <w:rFonts w:eastAsia="Calibri"/>
          <w:bCs/>
          <w:sz w:val="28"/>
          <w:szCs w:val="28"/>
          <w:lang w:eastAsia="en-US"/>
        </w:rPr>
        <w:t>абзац восемьдесят шестой изложить в следующей редакции:</w:t>
      </w:r>
    </w:p>
    <w:p w14:paraId="224912A2" w14:textId="3FEFFBE8" w:rsidR="00882CA2" w:rsidRDefault="00882CA2" w:rsidP="008F2743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E0CD7">
        <w:rPr>
          <w:rFonts w:eastAsia="Calibri"/>
          <w:bCs/>
          <w:sz w:val="28"/>
          <w:szCs w:val="28"/>
          <w:lang w:eastAsia="en-US"/>
        </w:rPr>
        <w:t>«Порядок предоставления и распределения из областного бюджета Новосибирской области местным бюджетам субсидий на реализацию мероприятий государственной программы в части капитального строительства (реконструкции) объектов муниципальной собственности изложен в приложении № 9 к государственной программе.»;</w:t>
      </w:r>
    </w:p>
    <w:p w14:paraId="701D5EC0" w14:textId="19B0BA6A" w:rsidR="00FF4305" w:rsidRDefault="00FF4305" w:rsidP="008F2743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абзац сотый изложить в следующей редакции:</w:t>
      </w:r>
    </w:p>
    <w:p w14:paraId="1A4DCB16" w14:textId="51A1B3B8" w:rsidR="006A4A2C" w:rsidRDefault="00FF4305" w:rsidP="008F2743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«</w:t>
      </w:r>
      <w:r w:rsidRPr="00FF4305">
        <w:rPr>
          <w:rFonts w:eastAsia="Calibri"/>
          <w:bCs/>
          <w:sz w:val="28"/>
          <w:szCs w:val="28"/>
          <w:lang w:eastAsia="en-US"/>
        </w:rPr>
        <w:t>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по созданию виртуальных концертных залов</w:t>
      </w:r>
      <w:r>
        <w:rPr>
          <w:rFonts w:eastAsia="Calibri"/>
          <w:bCs/>
          <w:sz w:val="28"/>
          <w:szCs w:val="28"/>
          <w:lang w:eastAsia="en-US"/>
        </w:rPr>
        <w:t xml:space="preserve"> изложен в приложении № 22 к государственной программе.»;</w:t>
      </w:r>
    </w:p>
    <w:p w14:paraId="43786AB1" w14:textId="3A3C55E6" w:rsidR="006A4A2C" w:rsidRPr="00B94AC7" w:rsidRDefault="006A4A2C" w:rsidP="008F2743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94AC7">
        <w:rPr>
          <w:rFonts w:eastAsia="Calibri"/>
          <w:bCs/>
          <w:sz w:val="28"/>
          <w:szCs w:val="28"/>
          <w:lang w:eastAsia="en-US"/>
        </w:rPr>
        <w:t xml:space="preserve">абзац </w:t>
      </w:r>
      <w:r w:rsidR="00F77401" w:rsidRPr="00B94AC7">
        <w:rPr>
          <w:rFonts w:eastAsia="Calibri"/>
          <w:bCs/>
          <w:sz w:val="28"/>
          <w:szCs w:val="28"/>
          <w:lang w:eastAsia="en-US"/>
        </w:rPr>
        <w:t>сто семьдесят третий изложить в следующей редакции:</w:t>
      </w:r>
    </w:p>
    <w:p w14:paraId="37B83E3C" w14:textId="21CD3638" w:rsidR="00F4524B" w:rsidRPr="00B94AC7" w:rsidRDefault="00F4524B" w:rsidP="008F2743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94AC7">
        <w:rPr>
          <w:rFonts w:eastAsia="Calibri"/>
          <w:bCs/>
          <w:sz w:val="28"/>
          <w:szCs w:val="28"/>
          <w:lang w:eastAsia="en-US"/>
        </w:rPr>
        <w:t>«</w:t>
      </w:r>
      <w:r w:rsidR="00092C69" w:rsidRPr="00B94AC7">
        <w:rPr>
          <w:rFonts w:eastAsia="Calibri"/>
          <w:bCs/>
          <w:sz w:val="28"/>
          <w:szCs w:val="28"/>
          <w:lang w:eastAsia="en-US"/>
        </w:rPr>
        <w:t xml:space="preserve">В рамках мероприятия </w:t>
      </w:r>
      <w:r w:rsidR="007D64BC" w:rsidRPr="00B94AC7">
        <w:rPr>
          <w:rFonts w:eastAsia="Calibri"/>
          <w:bCs/>
          <w:sz w:val="28"/>
          <w:szCs w:val="28"/>
          <w:lang w:eastAsia="en-US"/>
        </w:rPr>
        <w:t>планируется проведение ремонтных работ,</w:t>
      </w:r>
      <w:r w:rsidR="000D40C6" w:rsidRPr="00B94AC7">
        <w:rPr>
          <w:rFonts w:eastAsia="Calibri"/>
          <w:bCs/>
          <w:sz w:val="28"/>
          <w:szCs w:val="28"/>
          <w:lang w:eastAsia="en-US"/>
        </w:rPr>
        <w:t xml:space="preserve"> разработка, корректировка, проведение государственной экспертизы проектно-сметной и рабочей документации, проведение</w:t>
      </w:r>
      <w:r w:rsidR="007D64BC" w:rsidRPr="00B94AC7">
        <w:rPr>
          <w:rFonts w:eastAsia="Calibri"/>
          <w:bCs/>
          <w:sz w:val="28"/>
          <w:szCs w:val="28"/>
          <w:lang w:eastAsia="en-US"/>
        </w:rPr>
        <w:t xml:space="preserve"> работ по благоустройству территории в государственных учреждениях, развитие их материально-технической базы, в том числе при</w:t>
      </w:r>
      <w:r w:rsidR="00C16777" w:rsidRPr="00B94AC7">
        <w:rPr>
          <w:rFonts w:eastAsia="Calibri"/>
          <w:bCs/>
          <w:sz w:val="28"/>
          <w:szCs w:val="28"/>
          <w:lang w:eastAsia="en-US"/>
        </w:rPr>
        <w:t>обретение особо ценного имущества, компьютерного</w:t>
      </w:r>
      <w:r w:rsidR="007C3CF2">
        <w:rPr>
          <w:rFonts w:eastAsia="Calibri"/>
          <w:bCs/>
          <w:sz w:val="28"/>
          <w:szCs w:val="28"/>
          <w:lang w:eastAsia="en-US"/>
        </w:rPr>
        <w:t>, периферийного</w:t>
      </w:r>
      <w:r w:rsidR="00C16777" w:rsidRPr="00B94AC7">
        <w:rPr>
          <w:rFonts w:eastAsia="Calibri"/>
          <w:bCs/>
          <w:sz w:val="28"/>
          <w:szCs w:val="28"/>
          <w:lang w:eastAsia="en-US"/>
        </w:rPr>
        <w:t xml:space="preserve"> и телекоммуникационного оборудования, оборудования для обеспечения уровня безопасности посетителей </w:t>
      </w:r>
      <w:r w:rsidR="000D40C6" w:rsidRPr="00B94AC7">
        <w:rPr>
          <w:rFonts w:eastAsia="Calibri"/>
          <w:bCs/>
          <w:sz w:val="28"/>
          <w:szCs w:val="28"/>
          <w:lang w:eastAsia="en-US"/>
        </w:rPr>
        <w:t xml:space="preserve">государственных </w:t>
      </w:r>
      <w:r w:rsidR="00C16777" w:rsidRPr="00B94AC7">
        <w:rPr>
          <w:rFonts w:eastAsia="Calibri"/>
          <w:bCs/>
          <w:sz w:val="28"/>
          <w:szCs w:val="28"/>
          <w:lang w:eastAsia="en-US"/>
        </w:rPr>
        <w:t>учреждений</w:t>
      </w:r>
      <w:r w:rsidR="000D40C6" w:rsidRPr="00B94AC7">
        <w:rPr>
          <w:rFonts w:eastAsia="Calibri"/>
          <w:bCs/>
          <w:sz w:val="28"/>
          <w:szCs w:val="28"/>
          <w:lang w:eastAsia="en-US"/>
        </w:rPr>
        <w:t>, техническое оснащение технологическим оборудованием, разработка и модернизация сайтов государственных учреждений, приобретение неисключительных прав на использование лицензионного программного обеспечения</w:t>
      </w:r>
      <w:r w:rsidR="00B94AC7" w:rsidRPr="00B94AC7">
        <w:rPr>
          <w:rFonts w:eastAsia="Calibri"/>
          <w:bCs/>
          <w:sz w:val="28"/>
          <w:szCs w:val="28"/>
          <w:lang w:eastAsia="en-US"/>
        </w:rPr>
        <w:t>, подготовка к государственной аккредитации образовательных организаций в сфере культуры.</w:t>
      </w:r>
      <w:r w:rsidRPr="00B94AC7">
        <w:rPr>
          <w:rFonts w:eastAsia="Calibri"/>
          <w:bCs/>
          <w:sz w:val="28"/>
          <w:szCs w:val="28"/>
          <w:lang w:eastAsia="en-US"/>
        </w:rPr>
        <w:t>»;</w:t>
      </w:r>
    </w:p>
    <w:p w14:paraId="3DE6CAC7" w14:textId="7BB2D75A" w:rsidR="00F77401" w:rsidRPr="00092C69" w:rsidRDefault="00F77401" w:rsidP="008F2743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92C69">
        <w:rPr>
          <w:rFonts w:eastAsia="Calibri"/>
          <w:bCs/>
          <w:sz w:val="28"/>
          <w:szCs w:val="28"/>
          <w:lang w:eastAsia="en-US"/>
        </w:rPr>
        <w:t>абзац двести тридцать пятый изложить в следующей редакции</w:t>
      </w:r>
      <w:r w:rsidR="00F4524B" w:rsidRPr="00092C69">
        <w:rPr>
          <w:rFonts w:eastAsia="Calibri"/>
          <w:bCs/>
          <w:sz w:val="28"/>
          <w:szCs w:val="28"/>
          <w:lang w:eastAsia="en-US"/>
        </w:rPr>
        <w:t>:</w:t>
      </w:r>
    </w:p>
    <w:p w14:paraId="16FC9966" w14:textId="571FD5FF" w:rsidR="00F4524B" w:rsidRPr="00092C69" w:rsidRDefault="00F4524B" w:rsidP="008F2743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92C69">
        <w:rPr>
          <w:rFonts w:eastAsia="Calibri"/>
          <w:bCs/>
          <w:sz w:val="28"/>
          <w:szCs w:val="28"/>
          <w:lang w:eastAsia="en-US"/>
        </w:rPr>
        <w:t>«</w:t>
      </w:r>
      <w:r w:rsidR="00025227" w:rsidRPr="00092C69">
        <w:rPr>
          <w:rFonts w:eastAsia="Calibri"/>
          <w:bCs/>
          <w:sz w:val="28"/>
          <w:szCs w:val="28"/>
          <w:lang w:eastAsia="en-US"/>
        </w:rPr>
        <w:t>мероприятия по благоустройству территории, капитальному ремонту памятников и других мемориальных объектов, увековечивающих память о новосибирцах – защитниках Отечества, что позволит привести в удовлетворительное состояние мемориальные объекты, увековечивающие память о новосибирцах – защитниках Отечества, расположенные на территории Новосибирской области.</w:t>
      </w:r>
      <w:r w:rsidRPr="00092C69">
        <w:rPr>
          <w:rFonts w:eastAsia="Calibri"/>
          <w:bCs/>
          <w:sz w:val="28"/>
          <w:szCs w:val="28"/>
          <w:lang w:eastAsia="en-US"/>
        </w:rPr>
        <w:t>»;</w:t>
      </w:r>
    </w:p>
    <w:p w14:paraId="0FF91641" w14:textId="5370CD76" w:rsidR="00F4524B" w:rsidRPr="00092C69" w:rsidRDefault="00F4524B" w:rsidP="008F2743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92C69">
        <w:rPr>
          <w:rFonts w:eastAsia="Calibri"/>
          <w:bCs/>
          <w:sz w:val="28"/>
          <w:szCs w:val="28"/>
          <w:lang w:eastAsia="en-US"/>
        </w:rPr>
        <w:t>абзац двести тридцать шестой изложить в следующей редакции:</w:t>
      </w:r>
    </w:p>
    <w:p w14:paraId="29871B2F" w14:textId="6C799577" w:rsidR="00F4524B" w:rsidRPr="00025227" w:rsidRDefault="00F4524B" w:rsidP="008F2743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92C69">
        <w:rPr>
          <w:rFonts w:eastAsia="Calibri"/>
          <w:bCs/>
          <w:sz w:val="28"/>
          <w:szCs w:val="28"/>
          <w:lang w:eastAsia="en-US"/>
        </w:rPr>
        <w:t>«</w:t>
      </w:r>
      <w:r w:rsidR="00092C69" w:rsidRPr="00092C69">
        <w:rPr>
          <w:rFonts w:eastAsia="Calibri"/>
          <w:bCs/>
          <w:sz w:val="28"/>
          <w:szCs w:val="28"/>
          <w:lang w:eastAsia="en-US"/>
        </w:rPr>
        <w:t xml:space="preserve">Реализация данного мероприятия осуществляется путем предоставления субсидий бюджетам муниципальных образований Новосибирской области на проведение работ по капитальному ремонту мемориальных объектов и (или) </w:t>
      </w:r>
      <w:r w:rsidR="00092C69" w:rsidRPr="00092C69">
        <w:rPr>
          <w:rFonts w:eastAsia="Calibri"/>
          <w:bCs/>
          <w:sz w:val="28"/>
          <w:szCs w:val="28"/>
          <w:lang w:eastAsia="en-US"/>
        </w:rPr>
        <w:lastRenderedPageBreak/>
        <w:t xml:space="preserve">благоустройству их территории на условиях </w:t>
      </w:r>
      <w:proofErr w:type="spellStart"/>
      <w:r w:rsidR="00092C69" w:rsidRPr="00092C69">
        <w:rPr>
          <w:rFonts w:eastAsia="Calibri"/>
          <w:bCs/>
          <w:sz w:val="28"/>
          <w:szCs w:val="28"/>
          <w:lang w:eastAsia="en-US"/>
        </w:rPr>
        <w:t>софинансирования</w:t>
      </w:r>
      <w:proofErr w:type="spellEnd"/>
      <w:r w:rsidR="00092C69" w:rsidRPr="00092C69">
        <w:rPr>
          <w:rFonts w:eastAsia="Calibri"/>
          <w:bCs/>
          <w:sz w:val="28"/>
          <w:szCs w:val="28"/>
          <w:lang w:eastAsia="en-US"/>
        </w:rPr>
        <w:t>.</w:t>
      </w:r>
      <w:r w:rsidRPr="00092C69">
        <w:rPr>
          <w:rFonts w:eastAsia="Calibri"/>
          <w:bCs/>
          <w:sz w:val="28"/>
          <w:szCs w:val="28"/>
          <w:lang w:eastAsia="en-US"/>
        </w:rPr>
        <w:t>»;</w:t>
      </w:r>
    </w:p>
    <w:p w14:paraId="0C531FD0" w14:textId="05989E0A" w:rsidR="00EA0DA4" w:rsidRPr="00FF4305" w:rsidRDefault="00EA0DA4" w:rsidP="008F2743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б) в абзаце первом подраздела «Обобщенная характеристика основ</w:t>
      </w:r>
      <w:r w:rsidR="002C5020">
        <w:rPr>
          <w:rFonts w:eastAsia="Calibri"/>
          <w:bCs/>
          <w:sz w:val="28"/>
          <w:szCs w:val="28"/>
          <w:lang w:eastAsia="en-US"/>
        </w:rPr>
        <w:t>ных мероприятий, реализуемых органами местного самоуправления муниципальных образований Новосибирской области в случае их участия в разработке и реализации государственной программы» слова «лучших сельских учреждений культуры Новосибирской области» заменить словами «отрасли культуры; созданию модельных библиотек и виртуальных концертных залов»;</w:t>
      </w:r>
    </w:p>
    <w:p w14:paraId="64F3AA3D" w14:textId="4BAFB84C" w:rsidR="005E18E5" w:rsidRPr="002E0CD7" w:rsidRDefault="00436330" w:rsidP="008F2743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0CD7">
        <w:rPr>
          <w:rFonts w:eastAsia="Calibri"/>
          <w:sz w:val="28"/>
          <w:szCs w:val="28"/>
          <w:lang w:eastAsia="en-US"/>
        </w:rPr>
        <w:t>2</w:t>
      </w:r>
      <w:r w:rsidR="005E18E5" w:rsidRPr="002E0CD7">
        <w:rPr>
          <w:rFonts w:eastAsia="Calibri"/>
          <w:sz w:val="28"/>
          <w:szCs w:val="28"/>
          <w:lang w:eastAsia="en-US"/>
        </w:rPr>
        <w:t>) </w:t>
      </w:r>
      <w:r w:rsidR="00D22657" w:rsidRPr="002E0CD7">
        <w:rPr>
          <w:rFonts w:eastAsia="Calibri"/>
          <w:sz w:val="28"/>
          <w:szCs w:val="28"/>
          <w:lang w:eastAsia="en-US"/>
        </w:rPr>
        <w:t>в пункте 8</w:t>
      </w:r>
      <w:r w:rsidR="005E18E5" w:rsidRPr="002E0CD7">
        <w:rPr>
          <w:rFonts w:eastAsia="Calibri"/>
          <w:sz w:val="28"/>
          <w:szCs w:val="28"/>
          <w:lang w:eastAsia="en-US"/>
        </w:rPr>
        <w:t xml:space="preserve"> приложени</w:t>
      </w:r>
      <w:r w:rsidR="003B4858" w:rsidRPr="002E0CD7">
        <w:rPr>
          <w:rFonts w:eastAsia="Calibri"/>
          <w:sz w:val="28"/>
          <w:szCs w:val="28"/>
          <w:lang w:eastAsia="en-US"/>
        </w:rPr>
        <w:t>я</w:t>
      </w:r>
      <w:r w:rsidR="005E18E5" w:rsidRPr="002E0CD7">
        <w:rPr>
          <w:rFonts w:eastAsia="Calibri"/>
          <w:sz w:val="28"/>
          <w:szCs w:val="28"/>
          <w:lang w:eastAsia="en-US"/>
        </w:rPr>
        <w:t xml:space="preserve"> № 5 «Порядок предоставления и распределения из областного бюджета Новосибирской области местным бюджетам субсидий, в том числе источником финансового обеспечения которых являются субсидии из федерального бюджета, на реализацию мероприятий государственной программы Новосибирской области «Культура Новосибирской области», направленных на обустройство и восстановление воинских захоронений на территории Новосибирской области»</w:t>
      </w:r>
      <w:r w:rsidR="00176D73" w:rsidRPr="002E0CD7">
        <w:rPr>
          <w:rFonts w:eastAsia="Calibri"/>
          <w:sz w:val="28"/>
          <w:szCs w:val="28"/>
          <w:lang w:eastAsia="en-US"/>
        </w:rPr>
        <w:t>:</w:t>
      </w:r>
    </w:p>
    <w:p w14:paraId="0C6A46C6" w14:textId="706538A1" w:rsidR="00176D73" w:rsidRPr="002E0CD7" w:rsidRDefault="00176D73" w:rsidP="008F2743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0CD7">
        <w:rPr>
          <w:rFonts w:eastAsia="Calibri"/>
          <w:sz w:val="28"/>
          <w:szCs w:val="28"/>
          <w:lang w:eastAsia="en-US"/>
        </w:rPr>
        <w:t>а) абзац девятый изложить в следующей редакции:</w:t>
      </w:r>
    </w:p>
    <w:p w14:paraId="4B2B8530" w14:textId="497B5804" w:rsidR="00176D73" w:rsidRPr="002E0CD7" w:rsidRDefault="00176D73" w:rsidP="008F2743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0CD7">
        <w:rPr>
          <w:rFonts w:eastAsia="Calibri"/>
          <w:sz w:val="28"/>
          <w:szCs w:val="28"/>
          <w:lang w:eastAsia="en-US"/>
        </w:rPr>
        <w:t>«</w:t>
      </w:r>
      <w:proofErr w:type="spellStart"/>
      <w:r w:rsidRPr="002E0CD7">
        <w:rPr>
          <w:rFonts w:eastAsia="Calibri"/>
          <w:sz w:val="28"/>
          <w:szCs w:val="28"/>
          <w:lang w:eastAsia="en-US"/>
        </w:rPr>
        <w:t>Сср</w:t>
      </w:r>
      <w:proofErr w:type="spellEnd"/>
      <w:r w:rsidRPr="002E0CD7">
        <w:rPr>
          <w:rFonts w:eastAsia="Calibri"/>
          <w:sz w:val="28"/>
          <w:szCs w:val="28"/>
          <w:lang w:eastAsia="en-US"/>
        </w:rPr>
        <w:t xml:space="preserve"> – средняя стоимость </w:t>
      </w:r>
      <w:r w:rsidR="009578DA" w:rsidRPr="002E0CD7">
        <w:rPr>
          <w:rFonts w:eastAsia="Calibri"/>
          <w:sz w:val="28"/>
          <w:szCs w:val="28"/>
          <w:lang w:eastAsia="en-US"/>
        </w:rPr>
        <w:t>проведени</w:t>
      </w:r>
      <w:r w:rsidR="00D22657" w:rsidRPr="002E0CD7">
        <w:rPr>
          <w:rFonts w:eastAsia="Calibri"/>
          <w:sz w:val="28"/>
          <w:szCs w:val="28"/>
          <w:lang w:eastAsia="en-US"/>
        </w:rPr>
        <w:t>я</w:t>
      </w:r>
      <w:r w:rsidR="009578DA" w:rsidRPr="002E0CD7">
        <w:rPr>
          <w:rFonts w:eastAsia="Calibri"/>
          <w:sz w:val="28"/>
          <w:szCs w:val="28"/>
          <w:lang w:eastAsia="en-US"/>
        </w:rPr>
        <w:t xml:space="preserve"> работ на воинских захоронениях (ремонтных, реставрационных и по благоустройству), значение которой на 2023 год принимается в размере 30,787 тыс. рублей на одно воинское захоронение, на 2024 год – в размере 66,668 тыс. рублей на одно воинское захоронение;»;</w:t>
      </w:r>
    </w:p>
    <w:p w14:paraId="2D6F28A8" w14:textId="169C7121" w:rsidR="009578DA" w:rsidRPr="002E0CD7" w:rsidRDefault="00D22657" w:rsidP="008F2743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0CD7">
        <w:rPr>
          <w:rFonts w:eastAsia="Calibri"/>
          <w:sz w:val="28"/>
          <w:szCs w:val="28"/>
          <w:lang w:eastAsia="en-US"/>
        </w:rPr>
        <w:t>б) абзац четырнадцатый изложить в следующей редакции:</w:t>
      </w:r>
    </w:p>
    <w:p w14:paraId="0AACCB92" w14:textId="0AC0F479" w:rsidR="00D22657" w:rsidRPr="002E0CD7" w:rsidRDefault="00D22657" w:rsidP="008F2743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0CD7">
        <w:rPr>
          <w:rFonts w:eastAsia="Calibri"/>
          <w:sz w:val="28"/>
          <w:szCs w:val="28"/>
          <w:lang w:eastAsia="en-US"/>
        </w:rPr>
        <w:t>«</w:t>
      </w:r>
      <w:proofErr w:type="spellStart"/>
      <w:r w:rsidRPr="002E0CD7">
        <w:rPr>
          <w:rFonts w:eastAsia="Calibri"/>
          <w:sz w:val="28"/>
          <w:szCs w:val="28"/>
          <w:lang w:eastAsia="en-US"/>
        </w:rPr>
        <w:t>Сср</w:t>
      </w:r>
      <w:proofErr w:type="spellEnd"/>
      <w:r w:rsidRPr="002E0CD7">
        <w:rPr>
          <w:rFonts w:eastAsia="Calibri"/>
          <w:sz w:val="28"/>
          <w:szCs w:val="28"/>
          <w:lang w:eastAsia="en-US"/>
        </w:rPr>
        <w:t xml:space="preserve"> – средняя стоимость проведени</w:t>
      </w:r>
      <w:r w:rsidR="003B4858" w:rsidRPr="002E0CD7">
        <w:rPr>
          <w:rFonts w:eastAsia="Calibri"/>
          <w:sz w:val="28"/>
          <w:szCs w:val="28"/>
          <w:lang w:eastAsia="en-US"/>
        </w:rPr>
        <w:t xml:space="preserve">я </w:t>
      </w:r>
      <w:r w:rsidRPr="002E0CD7">
        <w:rPr>
          <w:rFonts w:eastAsia="Calibri"/>
          <w:sz w:val="28"/>
          <w:szCs w:val="28"/>
          <w:lang w:eastAsia="en-US"/>
        </w:rPr>
        <w:t xml:space="preserve">работ на </w:t>
      </w:r>
      <w:r w:rsidR="003B4858" w:rsidRPr="002E0CD7">
        <w:rPr>
          <w:rFonts w:eastAsia="Calibri"/>
          <w:sz w:val="28"/>
          <w:szCs w:val="28"/>
          <w:lang w:eastAsia="en-US"/>
        </w:rPr>
        <w:t>воинских захоронениях (по установке мемориальных знаков), значение которой на 2023 год принимается в размере 5,445 тыс. рублей на одно воинское захоронение;»;</w:t>
      </w:r>
    </w:p>
    <w:p w14:paraId="276F8DF7" w14:textId="1519D2C4" w:rsidR="00882CA2" w:rsidRPr="00D22657" w:rsidRDefault="00882CA2" w:rsidP="008F2743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0CD7">
        <w:rPr>
          <w:rFonts w:eastAsia="Calibri"/>
          <w:sz w:val="28"/>
          <w:szCs w:val="28"/>
          <w:lang w:eastAsia="en-US"/>
        </w:rPr>
        <w:t>3) приложение № 6 признать утратившим силу;</w:t>
      </w:r>
    </w:p>
    <w:p w14:paraId="765E5CD1" w14:textId="71497F6E" w:rsidR="00B37EE8" w:rsidRDefault="00882CA2" w:rsidP="00B37EE8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7342B4" w:rsidRPr="00623E5A">
        <w:rPr>
          <w:sz w:val="28"/>
          <w:szCs w:val="28"/>
          <w:lang w:eastAsia="en-US"/>
        </w:rPr>
        <w:t>)</w:t>
      </w:r>
      <w:r w:rsidR="00B37EE8" w:rsidRPr="00623E5A">
        <w:rPr>
          <w:sz w:val="28"/>
          <w:szCs w:val="28"/>
          <w:lang w:eastAsia="en-US"/>
        </w:rPr>
        <w:t> </w:t>
      </w:r>
      <w:r w:rsidR="007342B4" w:rsidRPr="00623E5A">
        <w:rPr>
          <w:bCs/>
          <w:sz w:val="28"/>
          <w:szCs w:val="28"/>
          <w:lang w:eastAsia="en-US"/>
        </w:rPr>
        <w:t>в</w:t>
      </w:r>
      <w:r w:rsidR="00B37EE8" w:rsidRPr="00623E5A">
        <w:rPr>
          <w:bCs/>
          <w:sz w:val="28"/>
          <w:szCs w:val="28"/>
          <w:lang w:eastAsia="en-US"/>
        </w:rPr>
        <w:t xml:space="preserve"> приложении № 7 «Порядок</w:t>
      </w:r>
      <w:r w:rsidR="00B37EE8" w:rsidRPr="00775930">
        <w:rPr>
          <w:bCs/>
          <w:sz w:val="28"/>
          <w:szCs w:val="28"/>
          <w:lang w:eastAsia="en-US"/>
        </w:rPr>
        <w:t xml:space="preserve">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«Культура Новосибирской области» по сохранению памятников и других мемориальных объектов, увековечивающих память о новосибирцах </w:t>
      </w:r>
      <w:r w:rsidR="00AF40E3" w:rsidRPr="00775930">
        <w:rPr>
          <w:bCs/>
          <w:sz w:val="28"/>
          <w:szCs w:val="28"/>
          <w:lang w:eastAsia="en-US"/>
        </w:rPr>
        <w:t>–</w:t>
      </w:r>
      <w:r w:rsidR="00B37EE8" w:rsidRPr="00775930">
        <w:rPr>
          <w:bCs/>
          <w:sz w:val="28"/>
          <w:szCs w:val="28"/>
          <w:lang w:eastAsia="en-US"/>
        </w:rPr>
        <w:t xml:space="preserve"> защитниках Отечества»:</w:t>
      </w:r>
    </w:p>
    <w:p w14:paraId="6A488FC5" w14:textId="6F14A167" w:rsidR="005C7EC6" w:rsidRPr="00775930" w:rsidRDefault="007342B4" w:rsidP="00B37EE8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а</w:t>
      </w:r>
      <w:r w:rsidR="005C7EC6">
        <w:rPr>
          <w:bCs/>
          <w:sz w:val="28"/>
          <w:szCs w:val="28"/>
          <w:lang w:eastAsia="en-US"/>
        </w:rPr>
        <w:t>) в пункте 2 после слов «(далее – мемориальные объекты)» дополнить словами «</w:t>
      </w:r>
      <w:r w:rsidR="005C7EC6" w:rsidRPr="005C7EC6">
        <w:rPr>
          <w:bCs/>
          <w:sz w:val="28"/>
          <w:szCs w:val="28"/>
          <w:lang w:eastAsia="en-US"/>
        </w:rPr>
        <w:t>путем проведения работ по капитальному ремонту мемориальных объектов и (или) благоустройству их территории</w:t>
      </w:r>
      <w:r w:rsidR="005C7EC6">
        <w:rPr>
          <w:bCs/>
          <w:sz w:val="28"/>
          <w:szCs w:val="28"/>
          <w:lang w:eastAsia="en-US"/>
        </w:rPr>
        <w:t xml:space="preserve"> (далее – капитальный ремонт мемориальных объектов)</w:t>
      </w:r>
      <w:r>
        <w:rPr>
          <w:bCs/>
          <w:sz w:val="28"/>
          <w:szCs w:val="28"/>
          <w:lang w:eastAsia="en-US"/>
        </w:rPr>
        <w:t>»;</w:t>
      </w:r>
    </w:p>
    <w:p w14:paraId="639134FB" w14:textId="2E2E7D26" w:rsidR="00A658E8" w:rsidRPr="00775930" w:rsidRDefault="007342B4" w:rsidP="00B37EE8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б</w:t>
      </w:r>
      <w:r w:rsidR="00897276" w:rsidRPr="00775930">
        <w:rPr>
          <w:bCs/>
          <w:sz w:val="28"/>
          <w:szCs w:val="28"/>
          <w:lang w:eastAsia="en-US"/>
        </w:rPr>
        <w:t xml:space="preserve">) пункт </w:t>
      </w:r>
      <w:r w:rsidR="00A658E8" w:rsidRPr="00775930">
        <w:rPr>
          <w:bCs/>
          <w:sz w:val="28"/>
          <w:szCs w:val="28"/>
          <w:lang w:eastAsia="en-US"/>
        </w:rPr>
        <w:t>5</w:t>
      </w:r>
      <w:r w:rsidR="00897276" w:rsidRPr="00775930">
        <w:rPr>
          <w:bCs/>
          <w:sz w:val="28"/>
          <w:szCs w:val="28"/>
          <w:lang w:eastAsia="en-US"/>
        </w:rPr>
        <w:t xml:space="preserve"> </w:t>
      </w:r>
      <w:r w:rsidR="00A658E8" w:rsidRPr="00775930">
        <w:rPr>
          <w:bCs/>
          <w:sz w:val="28"/>
          <w:szCs w:val="28"/>
          <w:lang w:eastAsia="en-US"/>
        </w:rPr>
        <w:t>дополнить подпунктом 5 следующего содержания:</w:t>
      </w:r>
    </w:p>
    <w:p w14:paraId="195857EA" w14:textId="1B7302E0" w:rsidR="00897276" w:rsidRPr="00775930" w:rsidRDefault="00A658E8" w:rsidP="00B37EE8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775930">
        <w:rPr>
          <w:bCs/>
          <w:sz w:val="28"/>
          <w:szCs w:val="28"/>
          <w:lang w:eastAsia="en-US"/>
        </w:rPr>
        <w:t>«5) включение муниципального образования в Перечень приграничных муниципальных образований</w:t>
      </w:r>
      <w:r w:rsidR="00ED5423" w:rsidRPr="00775930">
        <w:rPr>
          <w:bCs/>
          <w:sz w:val="28"/>
          <w:szCs w:val="28"/>
          <w:lang w:eastAsia="en-US"/>
        </w:rPr>
        <w:t>,</w:t>
      </w:r>
      <w:r w:rsidRPr="00775930">
        <w:rPr>
          <w:bCs/>
          <w:sz w:val="28"/>
          <w:szCs w:val="28"/>
          <w:lang w:eastAsia="en-US"/>
        </w:rPr>
        <w:t xml:space="preserve"> при модернизации социально-экономической сферы которых оказывается приоритетная государственная поддержка</w:t>
      </w:r>
      <w:r w:rsidR="00ED5423" w:rsidRPr="00775930">
        <w:rPr>
          <w:bCs/>
          <w:sz w:val="28"/>
          <w:szCs w:val="28"/>
          <w:lang w:eastAsia="en-US"/>
        </w:rPr>
        <w:t>,</w:t>
      </w:r>
      <w:r w:rsidRPr="00775930">
        <w:rPr>
          <w:bCs/>
          <w:sz w:val="28"/>
          <w:szCs w:val="28"/>
          <w:lang w:eastAsia="en-US"/>
        </w:rPr>
        <w:t xml:space="preserve"> в соответствии со Стратегией пространственного развития Российской Федерации на период до 2025 года, утвержденной распоряжением Правительства Российской Федерации от 13.02.2019 № 207-р</w:t>
      </w:r>
      <w:r w:rsidR="00CB47E6" w:rsidRPr="00775930">
        <w:rPr>
          <w:bCs/>
          <w:sz w:val="28"/>
          <w:szCs w:val="28"/>
          <w:lang w:eastAsia="en-US"/>
        </w:rPr>
        <w:t>.»</w:t>
      </w:r>
      <w:r w:rsidR="00897276" w:rsidRPr="00775930">
        <w:rPr>
          <w:bCs/>
          <w:sz w:val="28"/>
          <w:szCs w:val="28"/>
          <w:lang w:eastAsia="en-US"/>
        </w:rPr>
        <w:t>;</w:t>
      </w:r>
    </w:p>
    <w:p w14:paraId="6634C036" w14:textId="02811D43" w:rsidR="00ED5423" w:rsidRPr="00775930" w:rsidRDefault="007342B4" w:rsidP="00ED5423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в</w:t>
      </w:r>
      <w:r w:rsidR="00ED5423" w:rsidRPr="00775930">
        <w:rPr>
          <w:bCs/>
          <w:sz w:val="28"/>
          <w:szCs w:val="28"/>
          <w:lang w:eastAsia="en-US"/>
        </w:rPr>
        <w:t>) в пункте 8:</w:t>
      </w:r>
    </w:p>
    <w:p w14:paraId="10BEBF2C" w14:textId="15B57D13" w:rsidR="00ED5423" w:rsidRPr="00775930" w:rsidRDefault="00ED5423" w:rsidP="00ED5423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775930">
        <w:rPr>
          <w:bCs/>
          <w:sz w:val="28"/>
          <w:szCs w:val="28"/>
          <w:lang w:eastAsia="en-US"/>
        </w:rPr>
        <w:t>абзац второй изложить в следующей редакции:</w:t>
      </w:r>
    </w:p>
    <w:p w14:paraId="00B8AF83" w14:textId="4B0C14DB" w:rsidR="00ED5423" w:rsidRPr="00775930" w:rsidRDefault="00ED5423" w:rsidP="00EB34BD">
      <w:pPr>
        <w:widowControl w:val="0"/>
        <w:spacing w:before="0" w:after="0"/>
        <w:ind w:firstLine="709"/>
        <w:jc w:val="center"/>
        <w:rPr>
          <w:bCs/>
          <w:sz w:val="28"/>
          <w:szCs w:val="28"/>
          <w:lang w:eastAsia="en-US"/>
        </w:rPr>
      </w:pPr>
      <w:r w:rsidRPr="00775930">
        <w:rPr>
          <w:bCs/>
          <w:sz w:val="28"/>
          <w:szCs w:val="28"/>
          <w:lang w:eastAsia="en-US"/>
        </w:rPr>
        <w:t>«</w:t>
      </w:r>
      <w:proofErr w:type="spellStart"/>
      <w:r w:rsidRPr="00775930">
        <w:rPr>
          <w:bCs/>
          <w:sz w:val="28"/>
          <w:szCs w:val="28"/>
          <w:lang w:eastAsia="en-US"/>
        </w:rPr>
        <w:t>Собщ</w:t>
      </w:r>
      <w:proofErr w:type="spellEnd"/>
      <w:r w:rsidRPr="00775930">
        <w:rPr>
          <w:bCs/>
          <w:sz w:val="28"/>
          <w:szCs w:val="28"/>
          <w:lang w:eastAsia="en-US"/>
        </w:rPr>
        <w:t xml:space="preserve"> = </w:t>
      </w:r>
      <w:proofErr w:type="spellStart"/>
      <w:r w:rsidRPr="00775930">
        <w:rPr>
          <w:bCs/>
          <w:sz w:val="28"/>
          <w:szCs w:val="28"/>
          <w:lang w:eastAsia="en-US"/>
        </w:rPr>
        <w:t>Смо</w:t>
      </w:r>
      <w:proofErr w:type="spellEnd"/>
      <w:r w:rsidRPr="00775930">
        <w:rPr>
          <w:bCs/>
          <w:sz w:val="28"/>
          <w:szCs w:val="28"/>
          <w:lang w:eastAsia="en-US"/>
        </w:rPr>
        <w:t xml:space="preserve"> + Спор</w:t>
      </w:r>
      <w:r w:rsidR="002C4BD3" w:rsidRPr="00775930">
        <w:rPr>
          <w:bCs/>
          <w:sz w:val="28"/>
          <w:szCs w:val="28"/>
          <w:lang w:eastAsia="en-US"/>
        </w:rPr>
        <w:t xml:space="preserve"> </w:t>
      </w:r>
      <w:proofErr w:type="spellStart"/>
      <w:r w:rsidR="002C4BD3" w:rsidRPr="00775930">
        <w:rPr>
          <w:bCs/>
          <w:sz w:val="28"/>
          <w:szCs w:val="28"/>
          <w:lang w:eastAsia="en-US"/>
        </w:rPr>
        <w:t>мо</w:t>
      </w:r>
      <w:proofErr w:type="spellEnd"/>
      <w:r w:rsidRPr="00775930">
        <w:rPr>
          <w:bCs/>
          <w:sz w:val="28"/>
          <w:szCs w:val="28"/>
          <w:lang w:eastAsia="en-US"/>
        </w:rPr>
        <w:t xml:space="preserve"> + </w:t>
      </w:r>
      <w:proofErr w:type="spellStart"/>
      <w:r w:rsidRPr="00775930">
        <w:rPr>
          <w:bCs/>
          <w:sz w:val="28"/>
          <w:szCs w:val="28"/>
          <w:lang w:eastAsia="en-US"/>
        </w:rPr>
        <w:t>Сстр</w:t>
      </w:r>
      <w:proofErr w:type="spellEnd"/>
      <w:r w:rsidR="002C4BD3" w:rsidRPr="00775930">
        <w:rPr>
          <w:bCs/>
          <w:sz w:val="28"/>
          <w:szCs w:val="28"/>
          <w:lang w:eastAsia="en-US"/>
        </w:rPr>
        <w:t xml:space="preserve"> </w:t>
      </w:r>
      <w:proofErr w:type="spellStart"/>
      <w:r w:rsidR="002C4BD3" w:rsidRPr="00775930">
        <w:rPr>
          <w:bCs/>
          <w:sz w:val="28"/>
          <w:szCs w:val="28"/>
          <w:lang w:eastAsia="en-US"/>
        </w:rPr>
        <w:t>мо</w:t>
      </w:r>
      <w:proofErr w:type="spellEnd"/>
      <w:r w:rsidRPr="00775930">
        <w:rPr>
          <w:bCs/>
          <w:sz w:val="28"/>
          <w:szCs w:val="28"/>
          <w:lang w:eastAsia="en-US"/>
        </w:rPr>
        <w:t>, где:»;</w:t>
      </w:r>
    </w:p>
    <w:p w14:paraId="4831F4BA" w14:textId="3DCA0AB7" w:rsidR="00ED5423" w:rsidRPr="00775930" w:rsidRDefault="00ED5423" w:rsidP="00ED5423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775930">
        <w:rPr>
          <w:bCs/>
          <w:sz w:val="28"/>
          <w:szCs w:val="28"/>
          <w:lang w:eastAsia="en-US"/>
        </w:rPr>
        <w:t>после абзаца четвертого дополнить абзацем следующего содержания:</w:t>
      </w:r>
    </w:p>
    <w:p w14:paraId="3F866FFE" w14:textId="64827181" w:rsidR="00ED5423" w:rsidRPr="00775930" w:rsidRDefault="00ED5423" w:rsidP="00ED5423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775930">
        <w:rPr>
          <w:bCs/>
          <w:sz w:val="28"/>
          <w:szCs w:val="28"/>
          <w:lang w:eastAsia="en-US"/>
        </w:rPr>
        <w:lastRenderedPageBreak/>
        <w:t>«</w:t>
      </w:r>
      <w:proofErr w:type="spellStart"/>
      <w:r w:rsidRPr="00775930">
        <w:rPr>
          <w:bCs/>
          <w:sz w:val="28"/>
          <w:szCs w:val="28"/>
          <w:lang w:eastAsia="en-US"/>
        </w:rPr>
        <w:t>Сстр</w:t>
      </w:r>
      <w:proofErr w:type="spellEnd"/>
      <w:r w:rsidR="00911FDB">
        <w:rPr>
          <w:bCs/>
          <w:sz w:val="28"/>
          <w:szCs w:val="28"/>
          <w:lang w:val="en-US" w:eastAsia="en-US"/>
        </w:rPr>
        <w:t> </w:t>
      </w:r>
      <w:proofErr w:type="spellStart"/>
      <w:r w:rsidR="002C4BD3" w:rsidRPr="00775930">
        <w:rPr>
          <w:bCs/>
          <w:sz w:val="28"/>
          <w:szCs w:val="28"/>
          <w:lang w:eastAsia="en-US"/>
        </w:rPr>
        <w:t>мо</w:t>
      </w:r>
      <w:proofErr w:type="spellEnd"/>
      <w:r w:rsidR="00911FDB">
        <w:rPr>
          <w:bCs/>
          <w:sz w:val="28"/>
          <w:szCs w:val="28"/>
          <w:lang w:val="en-US" w:eastAsia="en-US"/>
        </w:rPr>
        <w:t> </w:t>
      </w:r>
      <w:r w:rsidR="00911FDB" w:rsidRPr="00911FDB">
        <w:rPr>
          <w:bCs/>
          <w:sz w:val="28"/>
          <w:szCs w:val="28"/>
          <w:lang w:eastAsia="en-US"/>
        </w:rPr>
        <w:t>–</w:t>
      </w:r>
      <w:r w:rsidR="00911FDB">
        <w:rPr>
          <w:bCs/>
          <w:sz w:val="28"/>
          <w:szCs w:val="28"/>
          <w:lang w:val="en-US" w:eastAsia="en-US"/>
        </w:rPr>
        <w:t> </w:t>
      </w:r>
      <w:r w:rsidRPr="00775930">
        <w:rPr>
          <w:bCs/>
          <w:sz w:val="28"/>
          <w:szCs w:val="28"/>
          <w:lang w:eastAsia="en-US"/>
        </w:rPr>
        <w:t>часть субсидии, предоставляемая местным бюджетам на реализацию мероприятий по капитальному ремонту мемориальных объектов на основании приоритетной государственной поддержки в соответствии со Стратегией пространственного развития Российской Федерации на период до 2025 года, утвержденной распоряжением Правительства Российской Федерации от 13.02.2019 № 207-р.»;</w:t>
      </w:r>
    </w:p>
    <w:p w14:paraId="23834236" w14:textId="77470C3D" w:rsidR="00ED5423" w:rsidRPr="00775930" w:rsidRDefault="007342B4" w:rsidP="00ED5423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г</w:t>
      </w:r>
      <w:r w:rsidR="00ED5423" w:rsidRPr="00775930">
        <w:rPr>
          <w:bCs/>
          <w:sz w:val="28"/>
          <w:szCs w:val="28"/>
          <w:lang w:eastAsia="en-US"/>
        </w:rPr>
        <w:t>) после пункта 10 дополнить пунктом 10.1 следующего содержания:</w:t>
      </w:r>
    </w:p>
    <w:p w14:paraId="7D8FCA69" w14:textId="23857CD5" w:rsidR="00ED5423" w:rsidRPr="00775930" w:rsidRDefault="00ED5423" w:rsidP="00ED5423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775930">
        <w:rPr>
          <w:bCs/>
          <w:sz w:val="28"/>
          <w:szCs w:val="28"/>
          <w:lang w:eastAsia="en-US"/>
        </w:rPr>
        <w:t xml:space="preserve">«10.1. Объем субсидии, предоставляемый местным бюджетам на реализацию мероприятий по капитальному ремонту </w:t>
      </w:r>
      <w:r w:rsidR="002C4BD3" w:rsidRPr="00775930">
        <w:rPr>
          <w:bCs/>
          <w:sz w:val="28"/>
          <w:szCs w:val="28"/>
          <w:lang w:eastAsia="en-US"/>
        </w:rPr>
        <w:t xml:space="preserve">мемориальных объектов </w:t>
      </w:r>
      <w:r w:rsidRPr="00775930">
        <w:rPr>
          <w:bCs/>
          <w:sz w:val="28"/>
          <w:szCs w:val="28"/>
          <w:lang w:eastAsia="en-US"/>
        </w:rPr>
        <w:t>на основании приоритетной государственной поддержки в соответствии со Стратегией пространственного развития Российской Федерации на период до 2025 года, утвержденной распоряжением Правительства Российской Федерации от 13.02.2019 № 207-р</w:t>
      </w:r>
      <w:r w:rsidR="00911FDB">
        <w:rPr>
          <w:bCs/>
          <w:sz w:val="28"/>
          <w:szCs w:val="28"/>
          <w:lang w:eastAsia="en-US"/>
        </w:rPr>
        <w:t>,</w:t>
      </w:r>
      <w:r w:rsidRPr="00775930">
        <w:rPr>
          <w:bCs/>
          <w:sz w:val="28"/>
          <w:szCs w:val="28"/>
          <w:lang w:eastAsia="en-US"/>
        </w:rPr>
        <w:t xml:space="preserve"> (</w:t>
      </w:r>
      <w:proofErr w:type="spellStart"/>
      <w:r w:rsidRPr="00775930">
        <w:rPr>
          <w:bCs/>
          <w:sz w:val="28"/>
          <w:szCs w:val="28"/>
          <w:lang w:eastAsia="en-US"/>
        </w:rPr>
        <w:t>Сстр</w:t>
      </w:r>
      <w:proofErr w:type="spellEnd"/>
      <w:r w:rsidR="002C4BD3" w:rsidRPr="00775930">
        <w:rPr>
          <w:bCs/>
          <w:sz w:val="28"/>
          <w:szCs w:val="28"/>
          <w:lang w:eastAsia="en-US"/>
        </w:rPr>
        <w:t xml:space="preserve"> </w:t>
      </w:r>
      <w:proofErr w:type="spellStart"/>
      <w:r w:rsidR="002C4BD3" w:rsidRPr="00775930">
        <w:rPr>
          <w:bCs/>
          <w:sz w:val="28"/>
          <w:szCs w:val="28"/>
          <w:lang w:eastAsia="en-US"/>
        </w:rPr>
        <w:t>мо</w:t>
      </w:r>
      <w:r w:rsidR="00911FDB">
        <w:rPr>
          <w:bCs/>
          <w:sz w:val="28"/>
          <w:szCs w:val="28"/>
          <w:lang w:val="en-US" w:eastAsia="en-US"/>
        </w:rPr>
        <w:t>i</w:t>
      </w:r>
      <w:proofErr w:type="spellEnd"/>
      <w:r w:rsidRPr="00775930">
        <w:rPr>
          <w:bCs/>
          <w:sz w:val="28"/>
          <w:szCs w:val="28"/>
          <w:lang w:eastAsia="en-US"/>
        </w:rPr>
        <w:t>) рассчитывается по формуле:</w:t>
      </w:r>
    </w:p>
    <w:p w14:paraId="2AA86308" w14:textId="244FD2C7" w:rsidR="00ED5423" w:rsidRPr="00775930" w:rsidRDefault="00ED5423" w:rsidP="00EB34BD">
      <w:pPr>
        <w:widowControl w:val="0"/>
        <w:spacing w:before="0" w:after="0"/>
        <w:ind w:firstLine="709"/>
        <w:jc w:val="center"/>
        <w:rPr>
          <w:bCs/>
          <w:sz w:val="28"/>
          <w:szCs w:val="28"/>
          <w:lang w:eastAsia="en-US"/>
        </w:rPr>
      </w:pPr>
      <w:proofErr w:type="spellStart"/>
      <w:r w:rsidRPr="00775930">
        <w:rPr>
          <w:bCs/>
          <w:sz w:val="28"/>
          <w:szCs w:val="28"/>
          <w:lang w:eastAsia="en-US"/>
        </w:rPr>
        <w:t>Сстр</w:t>
      </w:r>
      <w:proofErr w:type="spellEnd"/>
      <w:r w:rsidR="00911FDB" w:rsidRPr="00911FDB">
        <w:rPr>
          <w:bCs/>
          <w:sz w:val="28"/>
          <w:szCs w:val="28"/>
          <w:lang w:eastAsia="en-US"/>
        </w:rPr>
        <w:t xml:space="preserve"> </w:t>
      </w:r>
      <w:proofErr w:type="spellStart"/>
      <w:r w:rsidR="00911FDB">
        <w:rPr>
          <w:bCs/>
          <w:sz w:val="28"/>
          <w:szCs w:val="28"/>
          <w:lang w:eastAsia="en-US"/>
        </w:rPr>
        <w:t>мо</w:t>
      </w:r>
      <w:r w:rsidRPr="00775930">
        <w:rPr>
          <w:bCs/>
          <w:sz w:val="28"/>
          <w:szCs w:val="28"/>
          <w:lang w:val="en-US" w:eastAsia="en-US"/>
        </w:rPr>
        <w:t>i</w:t>
      </w:r>
      <w:proofErr w:type="spellEnd"/>
      <w:r w:rsidR="00B21A5A">
        <w:rPr>
          <w:bCs/>
          <w:sz w:val="28"/>
          <w:szCs w:val="28"/>
          <w:lang w:eastAsia="en-US"/>
        </w:rPr>
        <w:t xml:space="preserve"> </w:t>
      </w:r>
      <w:r w:rsidRPr="00775930">
        <w:rPr>
          <w:bCs/>
          <w:sz w:val="28"/>
          <w:szCs w:val="28"/>
          <w:lang w:eastAsia="en-US"/>
        </w:rPr>
        <w:t>=</w:t>
      </w:r>
      <w:r w:rsidR="00B21A5A">
        <w:rPr>
          <w:bCs/>
          <w:sz w:val="28"/>
          <w:szCs w:val="28"/>
          <w:lang w:eastAsia="en-US"/>
        </w:rPr>
        <w:t xml:space="preserve"> </w:t>
      </w:r>
      <w:r w:rsidRPr="00775930">
        <w:rPr>
          <w:bCs/>
          <w:sz w:val="40"/>
          <w:szCs w:val="40"/>
          <w:lang w:eastAsia="en-US"/>
        </w:rPr>
        <w:t>Ʃ</w:t>
      </w:r>
      <w:proofErr w:type="spellStart"/>
      <w:r w:rsidRPr="00775930">
        <w:rPr>
          <w:bCs/>
          <w:sz w:val="28"/>
          <w:szCs w:val="28"/>
          <w:lang w:val="en-US" w:eastAsia="en-US"/>
        </w:rPr>
        <w:t>si</w:t>
      </w:r>
      <w:proofErr w:type="spellEnd"/>
      <w:r w:rsidRPr="00775930">
        <w:rPr>
          <w:bCs/>
          <w:sz w:val="28"/>
          <w:szCs w:val="28"/>
          <w:lang w:eastAsia="en-US"/>
        </w:rPr>
        <w:t xml:space="preserve"> </w:t>
      </w:r>
      <w:r w:rsidRPr="00775930">
        <w:rPr>
          <w:bCs/>
          <w:sz w:val="28"/>
          <w:szCs w:val="28"/>
          <w:lang w:val="en-US" w:eastAsia="en-US"/>
        </w:rPr>
        <w:t>x</w:t>
      </w:r>
      <w:r w:rsidRPr="00775930">
        <w:rPr>
          <w:bCs/>
          <w:sz w:val="28"/>
          <w:szCs w:val="28"/>
          <w:lang w:eastAsia="en-US"/>
        </w:rPr>
        <w:t xml:space="preserve"> </w:t>
      </w:r>
      <w:r w:rsidRPr="00775930">
        <w:rPr>
          <w:bCs/>
          <w:sz w:val="28"/>
          <w:szCs w:val="28"/>
          <w:lang w:val="en-US" w:eastAsia="en-US"/>
        </w:rPr>
        <w:t>Yi</w:t>
      </w:r>
      <w:r w:rsidRPr="00775930">
        <w:rPr>
          <w:bCs/>
          <w:sz w:val="28"/>
          <w:szCs w:val="28"/>
          <w:lang w:eastAsia="en-US"/>
        </w:rPr>
        <w:t>/100, где:</w:t>
      </w:r>
    </w:p>
    <w:p w14:paraId="18EBF357" w14:textId="504F5487" w:rsidR="00ED5423" w:rsidRPr="00775930" w:rsidRDefault="00ED5423" w:rsidP="00ED5423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775930">
        <w:rPr>
          <w:bCs/>
          <w:sz w:val="40"/>
          <w:szCs w:val="40"/>
          <w:lang w:eastAsia="en-US"/>
        </w:rPr>
        <w:t>Ʃ</w:t>
      </w:r>
      <w:proofErr w:type="spellStart"/>
      <w:r w:rsidRPr="00775930">
        <w:rPr>
          <w:bCs/>
          <w:sz w:val="28"/>
          <w:szCs w:val="28"/>
          <w:lang w:val="en-US" w:eastAsia="en-US"/>
        </w:rPr>
        <w:t>si</w:t>
      </w:r>
      <w:proofErr w:type="spellEnd"/>
      <w:r w:rsidR="00B21A5A">
        <w:rPr>
          <w:bCs/>
          <w:sz w:val="28"/>
          <w:szCs w:val="28"/>
          <w:lang w:eastAsia="en-US"/>
        </w:rPr>
        <w:t> </w:t>
      </w:r>
      <w:r w:rsidRPr="00775930">
        <w:rPr>
          <w:bCs/>
          <w:sz w:val="28"/>
          <w:szCs w:val="28"/>
          <w:lang w:eastAsia="en-US"/>
        </w:rPr>
        <w:t>–</w:t>
      </w:r>
      <w:r w:rsidR="00B21A5A">
        <w:rPr>
          <w:bCs/>
          <w:sz w:val="28"/>
          <w:szCs w:val="28"/>
          <w:lang w:eastAsia="en-US"/>
        </w:rPr>
        <w:t> </w:t>
      </w:r>
      <w:r w:rsidRPr="00775930">
        <w:rPr>
          <w:bCs/>
          <w:sz w:val="28"/>
          <w:szCs w:val="28"/>
          <w:lang w:eastAsia="en-US"/>
        </w:rPr>
        <w:t>суммарная сметная стоимость на реализацию мероприятий по капитальному ремонту</w:t>
      </w:r>
      <w:r w:rsidR="002C4BD3" w:rsidRPr="00775930">
        <w:rPr>
          <w:bCs/>
          <w:sz w:val="28"/>
          <w:szCs w:val="28"/>
          <w:lang w:eastAsia="en-US"/>
        </w:rPr>
        <w:t xml:space="preserve"> мемориальных объектов</w:t>
      </w:r>
      <w:r w:rsidRPr="00775930">
        <w:rPr>
          <w:bCs/>
          <w:sz w:val="28"/>
          <w:szCs w:val="28"/>
          <w:lang w:eastAsia="en-US"/>
        </w:rPr>
        <w:t xml:space="preserve"> на основании приоритетной государственной поддержки в соответствии со Стратегией пространственного развития Российской Федерации на период до 2025 года, утвержденной распоряжением Правительства Российской Федерации от 13.02.2019 № 207-р</w:t>
      </w:r>
      <w:r w:rsidR="00911FDB">
        <w:rPr>
          <w:bCs/>
          <w:sz w:val="28"/>
          <w:szCs w:val="28"/>
          <w:lang w:eastAsia="en-US"/>
        </w:rPr>
        <w:t>,</w:t>
      </w:r>
      <w:r w:rsidRPr="00775930">
        <w:rPr>
          <w:bCs/>
          <w:sz w:val="28"/>
          <w:szCs w:val="28"/>
          <w:lang w:eastAsia="en-US"/>
        </w:rPr>
        <w:t xml:space="preserve"> по </w:t>
      </w:r>
      <w:proofErr w:type="spellStart"/>
      <w:r w:rsidRPr="00775930">
        <w:rPr>
          <w:bCs/>
          <w:sz w:val="28"/>
          <w:szCs w:val="28"/>
          <w:lang w:val="en-US" w:eastAsia="en-US"/>
        </w:rPr>
        <w:t>i</w:t>
      </w:r>
      <w:proofErr w:type="spellEnd"/>
      <w:r w:rsidRPr="00775930">
        <w:rPr>
          <w:bCs/>
          <w:sz w:val="28"/>
          <w:szCs w:val="28"/>
          <w:lang w:eastAsia="en-US"/>
        </w:rPr>
        <w:t>-му муниципальному образованию;</w:t>
      </w:r>
    </w:p>
    <w:p w14:paraId="2EE30462" w14:textId="6440A266" w:rsidR="00ED5423" w:rsidRDefault="00ED5423" w:rsidP="00ED5423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775930">
        <w:rPr>
          <w:bCs/>
          <w:sz w:val="28"/>
          <w:szCs w:val="28"/>
          <w:lang w:val="en-US" w:eastAsia="en-US"/>
        </w:rPr>
        <w:t>Yi</w:t>
      </w:r>
      <w:r w:rsidR="00B21A5A">
        <w:rPr>
          <w:bCs/>
          <w:sz w:val="28"/>
          <w:szCs w:val="28"/>
          <w:lang w:eastAsia="en-US"/>
        </w:rPr>
        <w:t> </w:t>
      </w:r>
      <w:r w:rsidRPr="00775930">
        <w:rPr>
          <w:bCs/>
          <w:sz w:val="28"/>
          <w:szCs w:val="28"/>
          <w:lang w:eastAsia="en-US"/>
        </w:rPr>
        <w:t>–</w:t>
      </w:r>
      <w:r w:rsidR="00B21A5A">
        <w:rPr>
          <w:bCs/>
          <w:sz w:val="28"/>
          <w:szCs w:val="28"/>
          <w:lang w:eastAsia="en-US"/>
        </w:rPr>
        <w:t> </w:t>
      </w:r>
      <w:r w:rsidRPr="00775930">
        <w:rPr>
          <w:bCs/>
          <w:sz w:val="28"/>
          <w:szCs w:val="28"/>
          <w:lang w:eastAsia="en-US"/>
        </w:rPr>
        <w:t xml:space="preserve">предельный уровень </w:t>
      </w:r>
      <w:proofErr w:type="spellStart"/>
      <w:r w:rsidRPr="00775930">
        <w:rPr>
          <w:bCs/>
          <w:sz w:val="28"/>
          <w:szCs w:val="28"/>
          <w:lang w:eastAsia="en-US"/>
        </w:rPr>
        <w:t>софинансирования</w:t>
      </w:r>
      <w:proofErr w:type="spellEnd"/>
      <w:r w:rsidRPr="00775930">
        <w:rPr>
          <w:bCs/>
          <w:sz w:val="28"/>
          <w:szCs w:val="28"/>
          <w:lang w:eastAsia="en-US"/>
        </w:rPr>
        <w:t xml:space="preserve"> для </w:t>
      </w:r>
      <w:proofErr w:type="spellStart"/>
      <w:r w:rsidRPr="00775930">
        <w:rPr>
          <w:bCs/>
          <w:sz w:val="28"/>
          <w:szCs w:val="28"/>
          <w:lang w:val="en-US" w:eastAsia="en-US"/>
        </w:rPr>
        <w:t>i</w:t>
      </w:r>
      <w:proofErr w:type="spellEnd"/>
      <w:r w:rsidRPr="00775930">
        <w:rPr>
          <w:bCs/>
          <w:sz w:val="28"/>
          <w:szCs w:val="28"/>
          <w:lang w:eastAsia="en-US"/>
        </w:rPr>
        <w:t>-го муниципального образования, утверждаемый распоряжением Правительства Новосибирской области на очередной финансовый год и плановый период</w:t>
      </w:r>
      <w:proofErr w:type="gramStart"/>
      <w:r w:rsidRPr="00775930">
        <w:rPr>
          <w:bCs/>
          <w:sz w:val="28"/>
          <w:szCs w:val="28"/>
          <w:lang w:eastAsia="en-US"/>
        </w:rPr>
        <w:t>.»</w:t>
      </w:r>
      <w:proofErr w:type="gramEnd"/>
      <w:r w:rsidR="007342B4">
        <w:rPr>
          <w:bCs/>
          <w:sz w:val="28"/>
          <w:szCs w:val="28"/>
          <w:lang w:eastAsia="en-US"/>
        </w:rPr>
        <w:t>;</w:t>
      </w:r>
    </w:p>
    <w:p w14:paraId="27E95DE3" w14:textId="315409EE" w:rsidR="007342B4" w:rsidRPr="002E0CD7" w:rsidRDefault="00882CA2" w:rsidP="007342B4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2E0CD7">
        <w:rPr>
          <w:bCs/>
          <w:sz w:val="28"/>
          <w:szCs w:val="28"/>
          <w:lang w:eastAsia="en-US"/>
        </w:rPr>
        <w:t>5</w:t>
      </w:r>
      <w:r w:rsidR="007342B4" w:rsidRPr="002E0CD7">
        <w:rPr>
          <w:bCs/>
          <w:sz w:val="28"/>
          <w:szCs w:val="28"/>
          <w:lang w:eastAsia="en-US"/>
        </w:rPr>
        <w:t>) в приложении № 9 «Порядок предоставления и распределения из областного бюджета Новосибирской области местным бюджетам субсидий на реализацию мероприятий государственной программы Новосибирской области «Культура Новосибирской области» в части капитального строительства (реконструкции) объектов муниципальной собственности»:</w:t>
      </w:r>
    </w:p>
    <w:p w14:paraId="3EC3A3EF" w14:textId="77777777" w:rsidR="007342B4" w:rsidRPr="002E0CD7" w:rsidRDefault="007342B4" w:rsidP="007342B4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2E0CD7">
        <w:rPr>
          <w:bCs/>
          <w:sz w:val="28"/>
          <w:szCs w:val="28"/>
          <w:lang w:eastAsia="en-US"/>
        </w:rPr>
        <w:t>а) в абзаце втором пункта 2 слова «(за исключением городских округов)» исключить;</w:t>
      </w:r>
    </w:p>
    <w:p w14:paraId="7274D2D3" w14:textId="77777777" w:rsidR="007342B4" w:rsidRPr="002E0CD7" w:rsidRDefault="007342B4" w:rsidP="007342B4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2E0CD7">
        <w:rPr>
          <w:bCs/>
          <w:sz w:val="28"/>
          <w:szCs w:val="28"/>
          <w:lang w:eastAsia="en-US"/>
        </w:rPr>
        <w:t xml:space="preserve">б) в подпункте 6 пункта 4 слова «в целях приобретения материалов, комплектующих изделий и оборудования, осуществления технологического присоединения к сетям </w:t>
      </w:r>
      <w:proofErr w:type="spellStart"/>
      <w:r w:rsidRPr="002E0CD7">
        <w:rPr>
          <w:bCs/>
          <w:sz w:val="28"/>
          <w:szCs w:val="28"/>
          <w:lang w:eastAsia="en-US"/>
        </w:rPr>
        <w:t>водо</w:t>
      </w:r>
      <w:proofErr w:type="spellEnd"/>
      <w:r w:rsidRPr="002E0CD7">
        <w:rPr>
          <w:bCs/>
          <w:sz w:val="28"/>
          <w:szCs w:val="28"/>
          <w:lang w:eastAsia="en-US"/>
        </w:rPr>
        <w:t>, тепло, электроснабжения и канализации» исключить;</w:t>
      </w:r>
    </w:p>
    <w:p w14:paraId="1105F638" w14:textId="7C4649D3" w:rsidR="00181C3B" w:rsidRPr="002E0CD7" w:rsidRDefault="007342B4" w:rsidP="007342B4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2E0CD7">
        <w:rPr>
          <w:bCs/>
          <w:sz w:val="28"/>
          <w:szCs w:val="28"/>
          <w:lang w:eastAsia="en-US"/>
        </w:rPr>
        <w:t>в) </w:t>
      </w:r>
      <w:r w:rsidR="00181C3B" w:rsidRPr="002E0CD7">
        <w:rPr>
          <w:bCs/>
          <w:sz w:val="28"/>
          <w:szCs w:val="28"/>
          <w:lang w:eastAsia="en-US"/>
        </w:rPr>
        <w:t>в пункте 8:</w:t>
      </w:r>
    </w:p>
    <w:p w14:paraId="2F8B243B" w14:textId="3E7863C3" w:rsidR="00181C3B" w:rsidRPr="002E0CD7" w:rsidRDefault="00181C3B" w:rsidP="007342B4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2E0CD7">
        <w:rPr>
          <w:bCs/>
          <w:sz w:val="28"/>
          <w:szCs w:val="28"/>
          <w:lang w:eastAsia="en-US"/>
        </w:rPr>
        <w:t>абзац второй изложить в следующей редакции:</w:t>
      </w:r>
    </w:p>
    <w:p w14:paraId="2B98046F" w14:textId="29C96469" w:rsidR="00181C3B" w:rsidRPr="002E0CD7" w:rsidRDefault="00181C3B" w:rsidP="007342B4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2E0CD7">
        <w:rPr>
          <w:bCs/>
          <w:sz w:val="28"/>
          <w:szCs w:val="28"/>
          <w:lang w:eastAsia="en-US"/>
        </w:rPr>
        <w:t>«Начальная (максимальная) цена государственного контракта (гражданско-правового договора) (договора) определяется в соответствии со статьей 22, пунктом 59 статьи 112 Федерального закона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нужд»»;</w:t>
      </w:r>
    </w:p>
    <w:p w14:paraId="06C8E20A" w14:textId="7AE8A52B" w:rsidR="007342B4" w:rsidRPr="002E0CD7" w:rsidRDefault="007342B4" w:rsidP="007342B4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2E0CD7">
        <w:rPr>
          <w:bCs/>
          <w:sz w:val="28"/>
          <w:szCs w:val="28"/>
          <w:lang w:eastAsia="en-US"/>
        </w:rPr>
        <w:t>абзац третий изложить в следующей редакции:</w:t>
      </w:r>
    </w:p>
    <w:p w14:paraId="639456FF" w14:textId="77777777" w:rsidR="007342B4" w:rsidRPr="007342B4" w:rsidRDefault="007342B4" w:rsidP="007342B4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2E0CD7">
        <w:rPr>
          <w:bCs/>
          <w:sz w:val="28"/>
          <w:szCs w:val="28"/>
          <w:lang w:eastAsia="en-US"/>
        </w:rPr>
        <w:t xml:space="preserve">«Авансирование поставщиков, подрядчиков, исполнителей по муниципальным контрактам и гражданско-правовым договорам на поставку товаров, выполнение работ, оказание услуг осуществляется в соответствии с </w:t>
      </w:r>
      <w:r w:rsidRPr="002E0CD7">
        <w:rPr>
          <w:bCs/>
          <w:sz w:val="28"/>
          <w:szCs w:val="28"/>
          <w:lang w:eastAsia="en-US"/>
        </w:rPr>
        <w:lastRenderedPageBreak/>
        <w:t>действующим законодательством.»;</w:t>
      </w:r>
    </w:p>
    <w:p w14:paraId="52333CD2" w14:textId="789FBEBE" w:rsidR="00B37EE8" w:rsidRPr="00775930" w:rsidRDefault="00882CA2" w:rsidP="00B37EE8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6</w:t>
      </w:r>
      <w:r w:rsidR="007342B4" w:rsidRPr="00623E5A">
        <w:rPr>
          <w:bCs/>
          <w:sz w:val="28"/>
          <w:szCs w:val="28"/>
          <w:lang w:eastAsia="en-US"/>
        </w:rPr>
        <w:t>)</w:t>
      </w:r>
      <w:r w:rsidR="00B37EE8" w:rsidRPr="00623E5A">
        <w:rPr>
          <w:bCs/>
          <w:sz w:val="28"/>
          <w:szCs w:val="28"/>
          <w:lang w:eastAsia="en-US"/>
        </w:rPr>
        <w:t> </w:t>
      </w:r>
      <w:r w:rsidR="007342B4" w:rsidRPr="00623E5A">
        <w:rPr>
          <w:bCs/>
          <w:sz w:val="28"/>
          <w:szCs w:val="28"/>
          <w:lang w:eastAsia="en-US"/>
        </w:rPr>
        <w:t>в</w:t>
      </w:r>
      <w:r w:rsidR="00B37EE8" w:rsidRPr="00623E5A">
        <w:rPr>
          <w:bCs/>
          <w:sz w:val="28"/>
          <w:szCs w:val="28"/>
          <w:lang w:eastAsia="en-US"/>
        </w:rPr>
        <w:t xml:space="preserve"> приложении № 10</w:t>
      </w:r>
      <w:r w:rsidR="00B37EE8" w:rsidRPr="00775930">
        <w:rPr>
          <w:bCs/>
          <w:sz w:val="28"/>
          <w:szCs w:val="28"/>
          <w:lang w:eastAsia="en-US"/>
        </w:rPr>
        <w:t xml:space="preserve"> «Порядок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«Культура Новосибирской области» по капитальному ремонту муниципальных учреждений культуры и муниципальных организаций дополнительного образования сферы культуры»:</w:t>
      </w:r>
    </w:p>
    <w:p w14:paraId="6E05F8C9" w14:textId="52EDDFB5" w:rsidR="00FE6401" w:rsidRPr="00775930" w:rsidRDefault="007342B4" w:rsidP="00B37EE8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а</w:t>
      </w:r>
      <w:r w:rsidR="00FE6401" w:rsidRPr="00775930">
        <w:rPr>
          <w:bCs/>
          <w:sz w:val="28"/>
          <w:szCs w:val="28"/>
          <w:lang w:eastAsia="en-US"/>
        </w:rPr>
        <w:t>) в пункте 1 после слов «муниципальных районов» дополнить словами «и городских округов»;</w:t>
      </w:r>
    </w:p>
    <w:p w14:paraId="34C7F588" w14:textId="11F7CA19" w:rsidR="00FE6401" w:rsidRPr="00775930" w:rsidRDefault="007342B4" w:rsidP="00FE6401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б</w:t>
      </w:r>
      <w:r w:rsidR="00FE6401" w:rsidRPr="00775930">
        <w:rPr>
          <w:bCs/>
          <w:sz w:val="28"/>
          <w:szCs w:val="28"/>
          <w:lang w:eastAsia="en-US"/>
        </w:rPr>
        <w:t>) пункт 5 дополнить подпунктом 4 следующего содержания:</w:t>
      </w:r>
    </w:p>
    <w:p w14:paraId="79C84F4C" w14:textId="67B61FE3" w:rsidR="00B37C3D" w:rsidRPr="00775930" w:rsidRDefault="00FE6401" w:rsidP="00B37C3D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775930">
        <w:rPr>
          <w:bCs/>
          <w:sz w:val="28"/>
          <w:szCs w:val="28"/>
          <w:lang w:eastAsia="en-US"/>
        </w:rPr>
        <w:t>«</w:t>
      </w:r>
      <w:r w:rsidR="00680673" w:rsidRPr="00775930">
        <w:rPr>
          <w:bCs/>
          <w:sz w:val="28"/>
          <w:szCs w:val="28"/>
          <w:lang w:eastAsia="en-US"/>
        </w:rPr>
        <w:t>4</w:t>
      </w:r>
      <w:r w:rsidRPr="00775930">
        <w:rPr>
          <w:bCs/>
          <w:sz w:val="28"/>
          <w:szCs w:val="28"/>
          <w:lang w:eastAsia="en-US"/>
        </w:rPr>
        <w:t>) включение муниципального образования в Перечень приграничных муниципальных образований, при модернизации социально-экономической сферы которых оказывается приоритетная государственная поддержка</w:t>
      </w:r>
      <w:r w:rsidR="00ED5423" w:rsidRPr="00775930">
        <w:rPr>
          <w:bCs/>
          <w:sz w:val="28"/>
          <w:szCs w:val="28"/>
          <w:lang w:eastAsia="en-US"/>
        </w:rPr>
        <w:t>,</w:t>
      </w:r>
      <w:r w:rsidRPr="00775930">
        <w:rPr>
          <w:bCs/>
          <w:sz w:val="28"/>
          <w:szCs w:val="28"/>
          <w:lang w:eastAsia="en-US"/>
        </w:rPr>
        <w:t xml:space="preserve"> в соответствии со Стратегией пространственного развития Российской Федерации на период до 2025 года, утвержденной распоряжением Правительства Российской Федерации от 13.02.2019 № 207-р.»;</w:t>
      </w:r>
    </w:p>
    <w:p w14:paraId="188AFB84" w14:textId="303E914B" w:rsidR="00B37C3D" w:rsidRPr="00775930" w:rsidRDefault="007342B4" w:rsidP="00B37EE8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в</w:t>
      </w:r>
      <w:r w:rsidR="00B37EE8" w:rsidRPr="00775930">
        <w:rPr>
          <w:bCs/>
          <w:sz w:val="28"/>
          <w:szCs w:val="28"/>
          <w:lang w:eastAsia="en-US"/>
        </w:rPr>
        <w:t>) </w:t>
      </w:r>
      <w:r w:rsidR="00B37C3D" w:rsidRPr="00775930">
        <w:rPr>
          <w:bCs/>
          <w:sz w:val="28"/>
          <w:szCs w:val="28"/>
          <w:lang w:eastAsia="en-US"/>
        </w:rPr>
        <w:t xml:space="preserve">в </w:t>
      </w:r>
      <w:r w:rsidR="00036772" w:rsidRPr="00775930">
        <w:rPr>
          <w:bCs/>
          <w:sz w:val="28"/>
          <w:szCs w:val="28"/>
          <w:lang w:eastAsia="en-US"/>
        </w:rPr>
        <w:t>пункт</w:t>
      </w:r>
      <w:r w:rsidR="00B37C3D" w:rsidRPr="00775930">
        <w:rPr>
          <w:bCs/>
          <w:sz w:val="28"/>
          <w:szCs w:val="28"/>
          <w:lang w:eastAsia="en-US"/>
        </w:rPr>
        <w:t>е</w:t>
      </w:r>
      <w:r w:rsidR="00036772" w:rsidRPr="00775930">
        <w:rPr>
          <w:bCs/>
          <w:sz w:val="28"/>
          <w:szCs w:val="28"/>
          <w:lang w:eastAsia="en-US"/>
        </w:rPr>
        <w:t xml:space="preserve"> </w:t>
      </w:r>
      <w:r w:rsidR="00761E0A" w:rsidRPr="00775930">
        <w:rPr>
          <w:bCs/>
          <w:sz w:val="28"/>
          <w:szCs w:val="28"/>
          <w:lang w:eastAsia="en-US"/>
        </w:rPr>
        <w:t>7</w:t>
      </w:r>
      <w:r w:rsidR="00B37C3D" w:rsidRPr="00775930">
        <w:rPr>
          <w:bCs/>
          <w:sz w:val="28"/>
          <w:szCs w:val="28"/>
          <w:lang w:eastAsia="en-US"/>
        </w:rPr>
        <w:t>:</w:t>
      </w:r>
    </w:p>
    <w:p w14:paraId="1071DDAA" w14:textId="71D7D2A4" w:rsidR="00B37C3D" w:rsidRPr="00775930" w:rsidRDefault="00B37C3D" w:rsidP="00B37EE8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775930">
        <w:rPr>
          <w:bCs/>
          <w:sz w:val="28"/>
          <w:szCs w:val="28"/>
          <w:lang w:eastAsia="en-US"/>
        </w:rPr>
        <w:t>абзац второй изложить в следующей редакции:</w:t>
      </w:r>
    </w:p>
    <w:p w14:paraId="2730CFC4" w14:textId="354337E0" w:rsidR="00B37C3D" w:rsidRPr="00775930" w:rsidRDefault="00B37C3D" w:rsidP="00EB34BD">
      <w:pPr>
        <w:widowControl w:val="0"/>
        <w:spacing w:before="0" w:after="0"/>
        <w:ind w:firstLine="709"/>
        <w:jc w:val="center"/>
        <w:rPr>
          <w:bCs/>
          <w:sz w:val="28"/>
          <w:szCs w:val="28"/>
          <w:lang w:eastAsia="en-US"/>
        </w:rPr>
      </w:pPr>
      <w:r w:rsidRPr="00775930">
        <w:rPr>
          <w:bCs/>
          <w:sz w:val="28"/>
          <w:szCs w:val="28"/>
          <w:lang w:eastAsia="en-US"/>
        </w:rPr>
        <w:t>«</w:t>
      </w:r>
      <w:proofErr w:type="spellStart"/>
      <w:r w:rsidR="00761E0A" w:rsidRPr="00775930">
        <w:rPr>
          <w:bCs/>
          <w:sz w:val="28"/>
          <w:szCs w:val="28"/>
          <w:lang w:eastAsia="en-US"/>
        </w:rPr>
        <w:t>Собщ</w:t>
      </w:r>
      <w:proofErr w:type="spellEnd"/>
      <w:r w:rsidR="00761E0A" w:rsidRPr="00775930">
        <w:rPr>
          <w:bCs/>
          <w:sz w:val="28"/>
          <w:szCs w:val="28"/>
          <w:lang w:eastAsia="en-US"/>
        </w:rPr>
        <w:t xml:space="preserve"> = </w:t>
      </w:r>
      <w:proofErr w:type="spellStart"/>
      <w:r w:rsidR="00761E0A" w:rsidRPr="00775930">
        <w:rPr>
          <w:bCs/>
          <w:sz w:val="28"/>
          <w:szCs w:val="28"/>
          <w:lang w:eastAsia="en-US"/>
        </w:rPr>
        <w:t>См</w:t>
      </w:r>
      <w:r w:rsidR="00761E0A" w:rsidRPr="00775930">
        <w:rPr>
          <w:bCs/>
          <w:sz w:val="28"/>
          <w:szCs w:val="28"/>
          <w:vertAlign w:val="subscript"/>
          <w:lang w:eastAsia="en-US"/>
        </w:rPr>
        <w:t>кр</w:t>
      </w:r>
      <w:proofErr w:type="spellEnd"/>
      <w:r w:rsidR="00761E0A" w:rsidRPr="00775930">
        <w:rPr>
          <w:bCs/>
          <w:sz w:val="28"/>
          <w:szCs w:val="28"/>
          <w:lang w:eastAsia="en-US"/>
        </w:rPr>
        <w:t xml:space="preserve"> + </w:t>
      </w:r>
      <w:proofErr w:type="spellStart"/>
      <w:r w:rsidR="00761E0A" w:rsidRPr="00775930">
        <w:rPr>
          <w:bCs/>
          <w:sz w:val="28"/>
          <w:szCs w:val="28"/>
          <w:lang w:eastAsia="en-US"/>
        </w:rPr>
        <w:t>Спор</w:t>
      </w:r>
      <w:r w:rsidR="00761E0A" w:rsidRPr="00775930">
        <w:rPr>
          <w:bCs/>
          <w:sz w:val="28"/>
          <w:szCs w:val="28"/>
          <w:vertAlign w:val="subscript"/>
          <w:lang w:eastAsia="en-US"/>
        </w:rPr>
        <w:t>кр</w:t>
      </w:r>
      <w:proofErr w:type="spellEnd"/>
      <w:r w:rsidR="00761E0A" w:rsidRPr="00775930">
        <w:rPr>
          <w:bCs/>
          <w:sz w:val="28"/>
          <w:szCs w:val="28"/>
          <w:lang w:eastAsia="en-US"/>
        </w:rPr>
        <w:t xml:space="preserve"> + </w:t>
      </w:r>
      <w:proofErr w:type="spellStart"/>
      <w:r w:rsidR="00761E0A" w:rsidRPr="00775930">
        <w:rPr>
          <w:bCs/>
          <w:sz w:val="28"/>
          <w:szCs w:val="28"/>
          <w:lang w:eastAsia="en-US"/>
        </w:rPr>
        <w:t>Сстр</w:t>
      </w:r>
      <w:r w:rsidR="00761E0A" w:rsidRPr="00775930">
        <w:rPr>
          <w:bCs/>
          <w:sz w:val="28"/>
          <w:szCs w:val="28"/>
          <w:vertAlign w:val="subscript"/>
          <w:lang w:eastAsia="en-US"/>
        </w:rPr>
        <w:t>кр</w:t>
      </w:r>
      <w:proofErr w:type="spellEnd"/>
      <w:r w:rsidR="00761E0A" w:rsidRPr="00775930">
        <w:rPr>
          <w:bCs/>
          <w:sz w:val="28"/>
          <w:szCs w:val="28"/>
          <w:lang w:eastAsia="en-US"/>
        </w:rPr>
        <w:t>, где:</w:t>
      </w:r>
      <w:r w:rsidRPr="00775930">
        <w:rPr>
          <w:bCs/>
          <w:sz w:val="28"/>
          <w:szCs w:val="28"/>
          <w:lang w:eastAsia="en-US"/>
        </w:rPr>
        <w:t>»;</w:t>
      </w:r>
    </w:p>
    <w:p w14:paraId="6F341762" w14:textId="3D89E0AD" w:rsidR="00B37C3D" w:rsidRPr="00775930" w:rsidRDefault="00B37C3D" w:rsidP="00B37EE8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775930">
        <w:rPr>
          <w:bCs/>
          <w:sz w:val="28"/>
          <w:szCs w:val="28"/>
          <w:lang w:eastAsia="en-US"/>
        </w:rPr>
        <w:t>после абзаца четвертого дополнить абзацем следующего содержания:</w:t>
      </w:r>
    </w:p>
    <w:p w14:paraId="0545A7AE" w14:textId="10EE601E" w:rsidR="00B37EE8" w:rsidRPr="00775930" w:rsidRDefault="00761E0A" w:rsidP="00B37EE8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775930">
        <w:rPr>
          <w:bCs/>
          <w:sz w:val="28"/>
          <w:szCs w:val="28"/>
          <w:lang w:eastAsia="en-US"/>
        </w:rPr>
        <w:t>«</w:t>
      </w:r>
      <w:proofErr w:type="spellStart"/>
      <w:r w:rsidR="00B37C3D" w:rsidRPr="00775930">
        <w:rPr>
          <w:bCs/>
          <w:sz w:val="28"/>
          <w:szCs w:val="28"/>
          <w:lang w:eastAsia="en-US"/>
        </w:rPr>
        <w:t>Сстр</w:t>
      </w:r>
      <w:r w:rsidRPr="00775930">
        <w:rPr>
          <w:bCs/>
          <w:sz w:val="28"/>
          <w:szCs w:val="28"/>
          <w:vertAlign w:val="subscript"/>
          <w:lang w:eastAsia="en-US"/>
        </w:rPr>
        <w:t>кр</w:t>
      </w:r>
      <w:proofErr w:type="spellEnd"/>
      <w:r w:rsidR="00B21A5A">
        <w:rPr>
          <w:bCs/>
          <w:sz w:val="28"/>
          <w:szCs w:val="28"/>
          <w:lang w:eastAsia="en-US"/>
        </w:rPr>
        <w:t> </w:t>
      </w:r>
      <w:r w:rsidR="00B21A5A" w:rsidRPr="00B21A5A">
        <w:rPr>
          <w:bCs/>
          <w:sz w:val="28"/>
          <w:szCs w:val="28"/>
          <w:lang w:eastAsia="en-US"/>
        </w:rPr>
        <w:t>–</w:t>
      </w:r>
      <w:r w:rsidR="00B21A5A">
        <w:rPr>
          <w:bCs/>
          <w:sz w:val="28"/>
          <w:szCs w:val="28"/>
          <w:lang w:eastAsia="en-US"/>
        </w:rPr>
        <w:t> </w:t>
      </w:r>
      <w:r w:rsidR="00B37C3D" w:rsidRPr="00775930">
        <w:rPr>
          <w:bCs/>
          <w:sz w:val="28"/>
          <w:szCs w:val="28"/>
          <w:lang w:eastAsia="en-US"/>
        </w:rPr>
        <w:t>часть субсидии, предоставляемая</w:t>
      </w:r>
      <w:r w:rsidRPr="00775930">
        <w:rPr>
          <w:bCs/>
          <w:sz w:val="28"/>
          <w:szCs w:val="28"/>
          <w:lang w:eastAsia="en-US"/>
        </w:rPr>
        <w:t xml:space="preserve"> местным бюджетам</w:t>
      </w:r>
      <w:r w:rsidR="00F211BC" w:rsidRPr="00775930">
        <w:rPr>
          <w:bCs/>
          <w:sz w:val="28"/>
          <w:szCs w:val="28"/>
          <w:lang w:eastAsia="en-US"/>
        </w:rPr>
        <w:t xml:space="preserve"> </w:t>
      </w:r>
      <w:r w:rsidR="002C4BD3" w:rsidRPr="00775930">
        <w:rPr>
          <w:bCs/>
          <w:sz w:val="28"/>
          <w:szCs w:val="28"/>
          <w:lang w:eastAsia="en-US"/>
        </w:rPr>
        <w:t xml:space="preserve">на реализацию мероприятий по капитальному ремонту </w:t>
      </w:r>
      <w:r w:rsidR="00F211BC" w:rsidRPr="00775930">
        <w:rPr>
          <w:bCs/>
          <w:sz w:val="28"/>
          <w:szCs w:val="28"/>
          <w:lang w:eastAsia="en-US"/>
        </w:rPr>
        <w:t>на основании приоритетной государственной поддержки</w:t>
      </w:r>
      <w:r w:rsidRPr="00775930">
        <w:rPr>
          <w:bCs/>
          <w:sz w:val="28"/>
          <w:szCs w:val="28"/>
          <w:lang w:eastAsia="en-US"/>
        </w:rPr>
        <w:t xml:space="preserve"> в соответствии со Стратегией пространственного развития Российской Федерации на период до 2025 года, утвержденной распоряжением Правительства Российской Федерации от 13.02.2019 № 207-р</w:t>
      </w:r>
      <w:r w:rsidR="00B37EE8" w:rsidRPr="00775930">
        <w:rPr>
          <w:bCs/>
          <w:sz w:val="28"/>
          <w:szCs w:val="28"/>
          <w:lang w:eastAsia="en-US"/>
        </w:rPr>
        <w:t>.»</w:t>
      </w:r>
      <w:r w:rsidRPr="00775930">
        <w:rPr>
          <w:bCs/>
          <w:sz w:val="28"/>
          <w:szCs w:val="28"/>
          <w:lang w:eastAsia="en-US"/>
        </w:rPr>
        <w:t>;</w:t>
      </w:r>
    </w:p>
    <w:p w14:paraId="2CE3CF12" w14:textId="24DC615F" w:rsidR="00761E0A" w:rsidRPr="00775930" w:rsidRDefault="007342B4" w:rsidP="00B37EE8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г</w:t>
      </w:r>
      <w:r w:rsidR="00761E0A" w:rsidRPr="00775930">
        <w:rPr>
          <w:bCs/>
          <w:sz w:val="28"/>
          <w:szCs w:val="28"/>
          <w:lang w:eastAsia="en-US"/>
        </w:rPr>
        <w:t>) после пункта 10 дополнить пунктом 10.1 следующего содержания:</w:t>
      </w:r>
    </w:p>
    <w:p w14:paraId="4747D23B" w14:textId="32489678" w:rsidR="00D726A3" w:rsidRPr="00775930" w:rsidRDefault="00761E0A" w:rsidP="00B37EE8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775930">
        <w:rPr>
          <w:bCs/>
          <w:sz w:val="28"/>
          <w:szCs w:val="28"/>
          <w:lang w:eastAsia="en-US"/>
        </w:rPr>
        <w:t>«</w:t>
      </w:r>
      <w:r w:rsidR="00D726A3" w:rsidRPr="00775930">
        <w:rPr>
          <w:bCs/>
          <w:sz w:val="28"/>
          <w:szCs w:val="28"/>
          <w:lang w:eastAsia="en-US"/>
        </w:rPr>
        <w:t xml:space="preserve">10.1. Объем субсидии, предоставляемый местным бюджетам на реализацию мероприятий по капитальному ремонту </w:t>
      </w:r>
      <w:r w:rsidR="00F211BC" w:rsidRPr="00775930">
        <w:rPr>
          <w:bCs/>
          <w:sz w:val="28"/>
          <w:szCs w:val="28"/>
          <w:lang w:eastAsia="en-US"/>
        </w:rPr>
        <w:t xml:space="preserve">на основании приоритетной государственной поддержки </w:t>
      </w:r>
      <w:r w:rsidR="00D726A3" w:rsidRPr="00775930">
        <w:rPr>
          <w:bCs/>
          <w:sz w:val="28"/>
          <w:szCs w:val="28"/>
          <w:lang w:eastAsia="en-US"/>
        </w:rPr>
        <w:t>в соответствии со Стратегией пространственного развития Российской Федерации на период до 2025 года, утвержденной распоряжением Правительства Российской Федерации от 13.02.2019 № 207-р (</w:t>
      </w:r>
      <w:proofErr w:type="spellStart"/>
      <w:r w:rsidR="00D726A3" w:rsidRPr="00775930">
        <w:rPr>
          <w:bCs/>
          <w:sz w:val="28"/>
          <w:szCs w:val="28"/>
          <w:lang w:eastAsia="en-US"/>
        </w:rPr>
        <w:t>Сстр</w:t>
      </w:r>
      <w:r w:rsidR="00D726A3" w:rsidRPr="00775930">
        <w:rPr>
          <w:bCs/>
          <w:sz w:val="28"/>
          <w:szCs w:val="28"/>
          <w:vertAlign w:val="subscript"/>
          <w:lang w:eastAsia="en-US"/>
        </w:rPr>
        <w:t>кр</w:t>
      </w:r>
      <w:r w:rsidR="00CA1320" w:rsidRPr="00CA1320">
        <w:rPr>
          <w:bCs/>
          <w:sz w:val="28"/>
          <w:szCs w:val="28"/>
          <w:lang w:val="en-US" w:eastAsia="en-US"/>
        </w:rPr>
        <w:t>i</w:t>
      </w:r>
      <w:proofErr w:type="spellEnd"/>
      <w:r w:rsidR="00D726A3" w:rsidRPr="00775930">
        <w:rPr>
          <w:bCs/>
          <w:sz w:val="28"/>
          <w:szCs w:val="28"/>
          <w:lang w:eastAsia="en-US"/>
        </w:rPr>
        <w:t>), рассчитывается по формуле:</w:t>
      </w:r>
    </w:p>
    <w:p w14:paraId="0F85CDF3" w14:textId="64431064" w:rsidR="00F211BC" w:rsidRPr="00775930" w:rsidRDefault="006E468E" w:rsidP="00EB34BD">
      <w:pPr>
        <w:widowControl w:val="0"/>
        <w:spacing w:before="0" w:after="0"/>
        <w:ind w:firstLine="709"/>
        <w:jc w:val="center"/>
        <w:rPr>
          <w:bCs/>
          <w:sz w:val="28"/>
          <w:szCs w:val="28"/>
          <w:lang w:eastAsia="en-US"/>
        </w:rPr>
      </w:pPr>
      <w:proofErr w:type="spellStart"/>
      <w:r w:rsidRPr="00775930">
        <w:rPr>
          <w:bCs/>
          <w:sz w:val="28"/>
          <w:szCs w:val="28"/>
          <w:lang w:eastAsia="en-US"/>
        </w:rPr>
        <w:t>Сстр</w:t>
      </w:r>
      <w:r w:rsidRPr="00775930">
        <w:rPr>
          <w:bCs/>
          <w:sz w:val="28"/>
          <w:szCs w:val="28"/>
          <w:vertAlign w:val="subscript"/>
          <w:lang w:eastAsia="en-US"/>
        </w:rPr>
        <w:t>кр</w:t>
      </w:r>
      <w:r w:rsidRPr="00775930">
        <w:rPr>
          <w:bCs/>
          <w:sz w:val="28"/>
          <w:szCs w:val="28"/>
          <w:lang w:val="en-US" w:eastAsia="en-US"/>
        </w:rPr>
        <w:t>i</w:t>
      </w:r>
      <w:proofErr w:type="spellEnd"/>
      <w:r w:rsidR="00B21A5A">
        <w:rPr>
          <w:bCs/>
          <w:sz w:val="28"/>
          <w:szCs w:val="28"/>
          <w:lang w:eastAsia="en-US"/>
        </w:rPr>
        <w:t xml:space="preserve"> </w:t>
      </w:r>
      <w:r w:rsidRPr="00775930">
        <w:rPr>
          <w:bCs/>
          <w:sz w:val="28"/>
          <w:szCs w:val="28"/>
          <w:lang w:eastAsia="en-US"/>
        </w:rPr>
        <w:t>=</w:t>
      </w:r>
      <w:r w:rsidR="00B21A5A">
        <w:rPr>
          <w:bCs/>
          <w:sz w:val="28"/>
          <w:szCs w:val="28"/>
          <w:lang w:eastAsia="en-US"/>
        </w:rPr>
        <w:t xml:space="preserve"> </w:t>
      </w:r>
      <w:r w:rsidR="000A5253" w:rsidRPr="00775930">
        <w:rPr>
          <w:bCs/>
          <w:sz w:val="40"/>
          <w:szCs w:val="40"/>
          <w:lang w:eastAsia="en-US"/>
        </w:rPr>
        <w:t>Ʃ</w:t>
      </w:r>
      <w:proofErr w:type="spellStart"/>
      <w:r w:rsidR="00F211BC" w:rsidRPr="00775930">
        <w:rPr>
          <w:bCs/>
          <w:sz w:val="28"/>
          <w:szCs w:val="28"/>
          <w:lang w:val="en-US" w:eastAsia="en-US"/>
        </w:rPr>
        <w:t>si</w:t>
      </w:r>
      <w:proofErr w:type="spellEnd"/>
      <w:r w:rsidR="00F211BC" w:rsidRPr="00775930">
        <w:rPr>
          <w:bCs/>
          <w:sz w:val="28"/>
          <w:szCs w:val="28"/>
          <w:lang w:eastAsia="en-US"/>
        </w:rPr>
        <w:t xml:space="preserve"> </w:t>
      </w:r>
      <w:r w:rsidR="00F211BC" w:rsidRPr="00775930">
        <w:rPr>
          <w:bCs/>
          <w:sz w:val="28"/>
          <w:szCs w:val="28"/>
          <w:lang w:val="en-US" w:eastAsia="en-US"/>
        </w:rPr>
        <w:t>x</w:t>
      </w:r>
      <w:r w:rsidR="00F211BC" w:rsidRPr="00775930">
        <w:rPr>
          <w:bCs/>
          <w:sz w:val="28"/>
          <w:szCs w:val="28"/>
          <w:lang w:eastAsia="en-US"/>
        </w:rPr>
        <w:t xml:space="preserve"> </w:t>
      </w:r>
      <w:r w:rsidR="00F211BC" w:rsidRPr="00775930">
        <w:rPr>
          <w:bCs/>
          <w:sz w:val="28"/>
          <w:szCs w:val="28"/>
          <w:lang w:val="en-US" w:eastAsia="en-US"/>
        </w:rPr>
        <w:t>Yi</w:t>
      </w:r>
      <w:r w:rsidR="00F211BC" w:rsidRPr="00775930">
        <w:rPr>
          <w:bCs/>
          <w:sz w:val="28"/>
          <w:szCs w:val="28"/>
          <w:lang w:eastAsia="en-US"/>
        </w:rPr>
        <w:t>/100, где:</w:t>
      </w:r>
    </w:p>
    <w:p w14:paraId="5ABD6CDC" w14:textId="58B32688" w:rsidR="00F211BC" w:rsidRPr="00775930" w:rsidRDefault="00F211BC" w:rsidP="00B37EE8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775930">
        <w:rPr>
          <w:bCs/>
          <w:sz w:val="40"/>
          <w:szCs w:val="40"/>
          <w:lang w:eastAsia="en-US"/>
        </w:rPr>
        <w:t>Ʃ</w:t>
      </w:r>
      <w:proofErr w:type="spellStart"/>
      <w:r w:rsidRPr="00775930">
        <w:rPr>
          <w:bCs/>
          <w:sz w:val="28"/>
          <w:szCs w:val="28"/>
          <w:lang w:val="en-US" w:eastAsia="en-US"/>
        </w:rPr>
        <w:t>si</w:t>
      </w:r>
      <w:proofErr w:type="spellEnd"/>
      <w:r w:rsidR="00B21A5A">
        <w:rPr>
          <w:bCs/>
          <w:sz w:val="28"/>
          <w:szCs w:val="28"/>
          <w:lang w:eastAsia="en-US"/>
        </w:rPr>
        <w:t> </w:t>
      </w:r>
      <w:r w:rsidRPr="00775930">
        <w:rPr>
          <w:bCs/>
          <w:sz w:val="28"/>
          <w:szCs w:val="28"/>
          <w:lang w:eastAsia="en-US"/>
        </w:rPr>
        <w:t>–</w:t>
      </w:r>
      <w:r w:rsidR="00B21A5A">
        <w:rPr>
          <w:bCs/>
          <w:sz w:val="28"/>
          <w:szCs w:val="28"/>
          <w:lang w:eastAsia="en-US"/>
        </w:rPr>
        <w:t> </w:t>
      </w:r>
      <w:r w:rsidRPr="00775930">
        <w:rPr>
          <w:bCs/>
          <w:sz w:val="28"/>
          <w:szCs w:val="28"/>
          <w:lang w:eastAsia="en-US"/>
        </w:rPr>
        <w:t>суммарная сметная стоимость на реализацию мероприятий по капитальному ремонту на основании приоритетной государственной поддержки в соответствии со Стратегией пространственного развития Российской Федерации на период до 2025 года, утвержденной распоряжением Правительства Российской Федерации от 13.02.2019 № 207-р</w:t>
      </w:r>
      <w:r w:rsidR="00775930" w:rsidRPr="00775930">
        <w:rPr>
          <w:bCs/>
          <w:sz w:val="28"/>
          <w:szCs w:val="28"/>
          <w:lang w:eastAsia="en-US"/>
        </w:rPr>
        <w:t>,</w:t>
      </w:r>
      <w:r w:rsidRPr="00775930">
        <w:rPr>
          <w:bCs/>
          <w:sz w:val="28"/>
          <w:szCs w:val="28"/>
          <w:lang w:eastAsia="en-US"/>
        </w:rPr>
        <w:t xml:space="preserve"> по </w:t>
      </w:r>
      <w:proofErr w:type="spellStart"/>
      <w:r w:rsidRPr="00775930">
        <w:rPr>
          <w:bCs/>
          <w:sz w:val="28"/>
          <w:szCs w:val="28"/>
          <w:lang w:val="en-US" w:eastAsia="en-US"/>
        </w:rPr>
        <w:t>i</w:t>
      </w:r>
      <w:proofErr w:type="spellEnd"/>
      <w:r w:rsidRPr="00775930">
        <w:rPr>
          <w:bCs/>
          <w:sz w:val="28"/>
          <w:szCs w:val="28"/>
          <w:lang w:eastAsia="en-US"/>
        </w:rPr>
        <w:t>-</w:t>
      </w:r>
      <w:r w:rsidR="00465473" w:rsidRPr="00775930">
        <w:rPr>
          <w:bCs/>
          <w:sz w:val="28"/>
          <w:szCs w:val="28"/>
          <w:lang w:eastAsia="en-US"/>
        </w:rPr>
        <w:t xml:space="preserve">му </w:t>
      </w:r>
      <w:r w:rsidRPr="00775930">
        <w:rPr>
          <w:bCs/>
          <w:sz w:val="28"/>
          <w:szCs w:val="28"/>
          <w:lang w:eastAsia="en-US"/>
        </w:rPr>
        <w:t>муниципальному образованию;</w:t>
      </w:r>
    </w:p>
    <w:p w14:paraId="19B791C4" w14:textId="5DB117DC" w:rsidR="006E468E" w:rsidRDefault="00F211BC" w:rsidP="00B37EE8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775930">
        <w:rPr>
          <w:bCs/>
          <w:sz w:val="28"/>
          <w:szCs w:val="28"/>
          <w:lang w:val="en-US" w:eastAsia="en-US"/>
        </w:rPr>
        <w:t>Yi</w:t>
      </w:r>
      <w:r w:rsidR="00B21A5A">
        <w:rPr>
          <w:bCs/>
          <w:sz w:val="28"/>
          <w:szCs w:val="28"/>
          <w:lang w:eastAsia="en-US"/>
        </w:rPr>
        <w:t> </w:t>
      </w:r>
      <w:r w:rsidRPr="00775930">
        <w:rPr>
          <w:bCs/>
          <w:sz w:val="28"/>
          <w:szCs w:val="28"/>
          <w:lang w:eastAsia="en-US"/>
        </w:rPr>
        <w:t>–</w:t>
      </w:r>
      <w:r w:rsidR="00B21A5A">
        <w:rPr>
          <w:bCs/>
          <w:sz w:val="28"/>
          <w:szCs w:val="28"/>
          <w:lang w:eastAsia="en-US"/>
        </w:rPr>
        <w:t> </w:t>
      </w:r>
      <w:r w:rsidRPr="00775930">
        <w:rPr>
          <w:bCs/>
          <w:sz w:val="28"/>
          <w:szCs w:val="28"/>
          <w:lang w:eastAsia="en-US"/>
        </w:rPr>
        <w:t xml:space="preserve">предельный </w:t>
      </w:r>
      <w:r w:rsidR="00465473" w:rsidRPr="00775930">
        <w:rPr>
          <w:bCs/>
          <w:sz w:val="28"/>
          <w:szCs w:val="28"/>
          <w:lang w:eastAsia="en-US"/>
        </w:rPr>
        <w:t xml:space="preserve">уровень </w:t>
      </w:r>
      <w:proofErr w:type="spellStart"/>
      <w:r w:rsidR="00465473" w:rsidRPr="00775930">
        <w:rPr>
          <w:bCs/>
          <w:sz w:val="28"/>
          <w:szCs w:val="28"/>
          <w:lang w:eastAsia="en-US"/>
        </w:rPr>
        <w:t>софинансирования</w:t>
      </w:r>
      <w:proofErr w:type="spellEnd"/>
      <w:r w:rsidR="00465473" w:rsidRPr="00775930">
        <w:rPr>
          <w:bCs/>
          <w:sz w:val="28"/>
          <w:szCs w:val="28"/>
          <w:lang w:eastAsia="en-US"/>
        </w:rPr>
        <w:t xml:space="preserve"> для </w:t>
      </w:r>
      <w:proofErr w:type="spellStart"/>
      <w:r w:rsidR="00465473" w:rsidRPr="00775930">
        <w:rPr>
          <w:bCs/>
          <w:sz w:val="28"/>
          <w:szCs w:val="28"/>
          <w:lang w:val="en-US" w:eastAsia="en-US"/>
        </w:rPr>
        <w:t>i</w:t>
      </w:r>
      <w:proofErr w:type="spellEnd"/>
      <w:r w:rsidR="00465473" w:rsidRPr="00775930">
        <w:rPr>
          <w:bCs/>
          <w:sz w:val="28"/>
          <w:szCs w:val="28"/>
          <w:lang w:eastAsia="en-US"/>
        </w:rPr>
        <w:t>-го муниципального образования, утверждаемый распоряжением Правительства Новосибирской области на очередной финансовый год и плановый период</w:t>
      </w:r>
      <w:proofErr w:type="gramStart"/>
      <w:r w:rsidR="00D726A3" w:rsidRPr="00775930">
        <w:rPr>
          <w:bCs/>
          <w:sz w:val="28"/>
          <w:szCs w:val="28"/>
          <w:lang w:eastAsia="en-US"/>
        </w:rPr>
        <w:t>.</w:t>
      </w:r>
      <w:r w:rsidR="00465473" w:rsidRPr="00775930">
        <w:rPr>
          <w:bCs/>
          <w:sz w:val="28"/>
          <w:szCs w:val="28"/>
          <w:lang w:eastAsia="en-US"/>
        </w:rPr>
        <w:t>»</w:t>
      </w:r>
      <w:proofErr w:type="gramEnd"/>
      <w:r w:rsidR="007342B4">
        <w:rPr>
          <w:bCs/>
          <w:sz w:val="28"/>
          <w:szCs w:val="28"/>
          <w:lang w:eastAsia="en-US"/>
        </w:rPr>
        <w:t>;</w:t>
      </w:r>
    </w:p>
    <w:p w14:paraId="6DED2BC9" w14:textId="2D819208" w:rsidR="00436330" w:rsidRPr="00761E0A" w:rsidRDefault="00882CA2" w:rsidP="00B37EE8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7</w:t>
      </w:r>
      <w:r w:rsidR="00436330">
        <w:rPr>
          <w:bCs/>
          <w:sz w:val="28"/>
          <w:szCs w:val="28"/>
          <w:lang w:eastAsia="en-US"/>
        </w:rPr>
        <w:t>) приложение № 11 «</w:t>
      </w:r>
      <w:r w:rsidR="00395747">
        <w:rPr>
          <w:bCs/>
          <w:sz w:val="28"/>
          <w:szCs w:val="28"/>
          <w:lang w:eastAsia="en-US"/>
        </w:rPr>
        <w:t xml:space="preserve">Методика распределения иных межбюджетных трансфертов и правила их предоставления из областного бюджета бюджетам муниципальных образований Новосибирской области на реализацию мероприятия </w:t>
      </w:r>
      <w:r w:rsidR="00395747">
        <w:rPr>
          <w:bCs/>
          <w:sz w:val="28"/>
          <w:szCs w:val="28"/>
          <w:lang w:eastAsia="en-US"/>
        </w:rPr>
        <w:lastRenderedPageBreak/>
        <w:t>государственной программы Новосибирской области «Культура Новосибирской области» по созданию модельных муниципальных библиотек</w:t>
      </w:r>
      <w:r w:rsidR="00436330">
        <w:rPr>
          <w:bCs/>
          <w:sz w:val="28"/>
          <w:szCs w:val="28"/>
          <w:lang w:eastAsia="en-US"/>
        </w:rPr>
        <w:t>» признать утратившим силу;</w:t>
      </w:r>
    </w:p>
    <w:p w14:paraId="7764A1B7" w14:textId="307699EC" w:rsidR="00B37EE8" w:rsidRPr="00B01453" w:rsidRDefault="00882CA2" w:rsidP="00B37EE8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7342B4" w:rsidRPr="00623E5A">
        <w:rPr>
          <w:sz w:val="28"/>
          <w:szCs w:val="28"/>
          <w:lang w:eastAsia="en-US"/>
        </w:rPr>
        <w:t>)</w:t>
      </w:r>
      <w:r w:rsidR="00B37EE8" w:rsidRPr="00623E5A">
        <w:rPr>
          <w:sz w:val="28"/>
          <w:szCs w:val="28"/>
          <w:lang w:eastAsia="en-US"/>
        </w:rPr>
        <w:t> </w:t>
      </w:r>
      <w:r w:rsidR="007342B4" w:rsidRPr="00623E5A">
        <w:rPr>
          <w:sz w:val="28"/>
          <w:szCs w:val="28"/>
          <w:lang w:eastAsia="en-US"/>
        </w:rPr>
        <w:t>в</w:t>
      </w:r>
      <w:r w:rsidR="00B37EE8" w:rsidRPr="00623E5A">
        <w:rPr>
          <w:sz w:val="28"/>
          <w:szCs w:val="28"/>
          <w:lang w:eastAsia="en-US"/>
        </w:rPr>
        <w:t xml:space="preserve"> приложении № 12 «Порядок</w:t>
      </w:r>
      <w:r w:rsidR="00B37EE8" w:rsidRPr="009367A7">
        <w:rPr>
          <w:sz w:val="28"/>
          <w:szCs w:val="28"/>
          <w:lang w:eastAsia="en-US"/>
        </w:rPr>
        <w:t xml:space="preserve">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«Культура Новосибирской </w:t>
      </w:r>
      <w:r w:rsidR="00B37EE8" w:rsidRPr="00B01453">
        <w:rPr>
          <w:sz w:val="28"/>
          <w:szCs w:val="28"/>
          <w:lang w:eastAsia="en-US"/>
        </w:rPr>
        <w:t>области» по поддержке отрасли культуры»:</w:t>
      </w:r>
    </w:p>
    <w:p w14:paraId="38AD47D2" w14:textId="1339C20B" w:rsidR="00D729C5" w:rsidRPr="00B01453" w:rsidRDefault="007342B4" w:rsidP="002E0CD7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B01453">
        <w:rPr>
          <w:sz w:val="28"/>
          <w:szCs w:val="28"/>
          <w:lang w:eastAsia="en-US"/>
        </w:rPr>
        <w:t>а</w:t>
      </w:r>
      <w:r w:rsidR="00D729C5" w:rsidRPr="00B01453">
        <w:rPr>
          <w:sz w:val="28"/>
          <w:szCs w:val="28"/>
          <w:lang w:eastAsia="en-US"/>
        </w:rPr>
        <w:t>)</w:t>
      </w:r>
      <w:r w:rsidR="00D729C5" w:rsidRPr="00B01453">
        <w:rPr>
          <w:sz w:val="28"/>
          <w:szCs w:val="28"/>
          <w:lang w:val="en-US" w:eastAsia="en-US"/>
        </w:rPr>
        <w:t> </w:t>
      </w:r>
      <w:r w:rsidR="002E0CD7" w:rsidRPr="00B01453">
        <w:rPr>
          <w:sz w:val="28"/>
          <w:szCs w:val="28"/>
          <w:lang w:eastAsia="en-US"/>
        </w:rPr>
        <w:t xml:space="preserve">в </w:t>
      </w:r>
      <w:r w:rsidR="00D729C5" w:rsidRPr="00B01453">
        <w:rPr>
          <w:sz w:val="28"/>
          <w:szCs w:val="28"/>
          <w:lang w:eastAsia="en-US"/>
        </w:rPr>
        <w:t>пункт</w:t>
      </w:r>
      <w:r w:rsidR="002E0CD7" w:rsidRPr="00B01453">
        <w:rPr>
          <w:sz w:val="28"/>
          <w:szCs w:val="28"/>
          <w:lang w:eastAsia="en-US"/>
        </w:rPr>
        <w:t>е</w:t>
      </w:r>
      <w:r w:rsidR="00D729C5" w:rsidRPr="00B01453">
        <w:rPr>
          <w:sz w:val="28"/>
          <w:szCs w:val="28"/>
          <w:lang w:eastAsia="en-US"/>
        </w:rPr>
        <w:t xml:space="preserve"> 15 </w:t>
      </w:r>
      <w:r w:rsidR="002E0CD7" w:rsidRPr="00B01453">
        <w:rPr>
          <w:sz w:val="28"/>
          <w:szCs w:val="28"/>
          <w:lang w:eastAsia="en-US"/>
        </w:rPr>
        <w:t>слова «для подпунктов 2 и 4» заменить словами «для подпункта 2</w:t>
      </w:r>
      <w:r w:rsidR="004022F9" w:rsidRPr="00B01453">
        <w:rPr>
          <w:sz w:val="28"/>
          <w:szCs w:val="28"/>
          <w:lang w:eastAsia="en-US"/>
        </w:rPr>
        <w:t>»;</w:t>
      </w:r>
    </w:p>
    <w:p w14:paraId="2F6EEC2C" w14:textId="01785425" w:rsidR="00B37EE8" w:rsidRPr="00B01453" w:rsidRDefault="007342B4" w:rsidP="00B37EE8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B01453">
        <w:rPr>
          <w:sz w:val="28"/>
          <w:szCs w:val="28"/>
          <w:lang w:eastAsia="en-US"/>
        </w:rPr>
        <w:t>б</w:t>
      </w:r>
      <w:r w:rsidR="00B37EE8" w:rsidRPr="00B01453">
        <w:rPr>
          <w:sz w:val="28"/>
          <w:szCs w:val="28"/>
          <w:lang w:eastAsia="en-US"/>
        </w:rPr>
        <w:t>) </w:t>
      </w:r>
      <w:r w:rsidR="00EF47AA" w:rsidRPr="00B01453">
        <w:rPr>
          <w:sz w:val="28"/>
          <w:szCs w:val="28"/>
          <w:lang w:eastAsia="en-US"/>
        </w:rPr>
        <w:t>п</w:t>
      </w:r>
      <w:r w:rsidR="001C1829" w:rsidRPr="00B01453">
        <w:rPr>
          <w:sz w:val="28"/>
          <w:szCs w:val="28"/>
          <w:lang w:eastAsia="en-US"/>
        </w:rPr>
        <w:t>осле пункта 15.1 дополнить пункт</w:t>
      </w:r>
      <w:r w:rsidR="004022F9" w:rsidRPr="00B01453">
        <w:rPr>
          <w:sz w:val="28"/>
          <w:szCs w:val="28"/>
          <w:lang w:eastAsia="en-US"/>
        </w:rPr>
        <w:t>а</w:t>
      </w:r>
      <w:r w:rsidR="001C1829" w:rsidRPr="00B01453">
        <w:rPr>
          <w:sz w:val="28"/>
          <w:szCs w:val="28"/>
          <w:lang w:eastAsia="en-US"/>
        </w:rPr>
        <w:t>м</w:t>
      </w:r>
      <w:r w:rsidR="004022F9" w:rsidRPr="00B01453">
        <w:rPr>
          <w:sz w:val="28"/>
          <w:szCs w:val="28"/>
          <w:lang w:eastAsia="en-US"/>
        </w:rPr>
        <w:t>и</w:t>
      </w:r>
      <w:r w:rsidR="001C1829" w:rsidRPr="00B01453">
        <w:rPr>
          <w:sz w:val="28"/>
          <w:szCs w:val="28"/>
          <w:lang w:eastAsia="en-US"/>
        </w:rPr>
        <w:t xml:space="preserve"> 15.2</w:t>
      </w:r>
      <w:r w:rsidR="004022F9" w:rsidRPr="00B01453">
        <w:rPr>
          <w:sz w:val="28"/>
          <w:szCs w:val="28"/>
          <w:lang w:eastAsia="en-US"/>
        </w:rPr>
        <w:t>, 15.3</w:t>
      </w:r>
      <w:r w:rsidR="001C1829" w:rsidRPr="00B01453">
        <w:rPr>
          <w:sz w:val="28"/>
          <w:szCs w:val="28"/>
          <w:lang w:eastAsia="en-US"/>
        </w:rPr>
        <w:t xml:space="preserve"> следующего содержания</w:t>
      </w:r>
      <w:r w:rsidR="00B37EE8" w:rsidRPr="00B01453">
        <w:rPr>
          <w:sz w:val="28"/>
          <w:szCs w:val="28"/>
          <w:lang w:eastAsia="en-US"/>
        </w:rPr>
        <w:t>:</w:t>
      </w:r>
    </w:p>
    <w:p w14:paraId="2D1F4343" w14:textId="4676EC60" w:rsidR="004022F9" w:rsidRPr="00B01453" w:rsidRDefault="00B37EE8" w:rsidP="001C0DCD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B01453">
        <w:rPr>
          <w:sz w:val="28"/>
          <w:szCs w:val="28"/>
          <w:lang w:eastAsia="en-US"/>
        </w:rPr>
        <w:t>«</w:t>
      </w:r>
      <w:r w:rsidR="001C1829" w:rsidRPr="00B01453">
        <w:rPr>
          <w:bCs/>
          <w:sz w:val="28"/>
          <w:szCs w:val="28"/>
          <w:lang w:eastAsia="en-US"/>
        </w:rPr>
        <w:t>15.2</w:t>
      </w:r>
      <w:r w:rsidRPr="00B01453">
        <w:rPr>
          <w:bCs/>
          <w:sz w:val="28"/>
          <w:szCs w:val="28"/>
          <w:lang w:eastAsia="en-US"/>
        </w:rPr>
        <w:t>. </w:t>
      </w:r>
      <w:r w:rsidR="004022F9" w:rsidRPr="00B01453">
        <w:rPr>
          <w:bCs/>
          <w:sz w:val="28"/>
          <w:szCs w:val="28"/>
          <w:lang w:eastAsia="en-US"/>
        </w:rPr>
        <w:t>Показатель результата использования субсидии, учитываемый при оценке эффективности ее использования, на цели, указанные в пункте 2 порядка (для подпункта 4 пункта 2 порядка) количество проведенных мероприятий по комплектованию книжных фондов библ</w:t>
      </w:r>
      <w:r w:rsidR="00E10B87" w:rsidRPr="00B01453">
        <w:rPr>
          <w:bCs/>
          <w:sz w:val="28"/>
          <w:szCs w:val="28"/>
          <w:lang w:eastAsia="en-US"/>
        </w:rPr>
        <w:t>иотек муниципальных образований.</w:t>
      </w:r>
    </w:p>
    <w:p w14:paraId="142C694F" w14:textId="6D8D53DD" w:rsidR="00B37EE8" w:rsidRPr="00541806" w:rsidRDefault="004022F9" w:rsidP="001C0DCD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B01453">
        <w:rPr>
          <w:bCs/>
          <w:sz w:val="28"/>
          <w:szCs w:val="28"/>
          <w:lang w:eastAsia="en-US"/>
        </w:rPr>
        <w:t>15.3. </w:t>
      </w:r>
      <w:r w:rsidR="001C0DCD" w:rsidRPr="00B01453">
        <w:rPr>
          <w:bCs/>
          <w:sz w:val="28"/>
          <w:szCs w:val="28"/>
          <w:lang w:eastAsia="en-US"/>
        </w:rPr>
        <w:t xml:space="preserve">В случае если Соглашение заключено в </w:t>
      </w:r>
      <w:r w:rsidR="001C1829" w:rsidRPr="00B01453">
        <w:rPr>
          <w:bCs/>
          <w:sz w:val="28"/>
          <w:szCs w:val="28"/>
          <w:lang w:eastAsia="en-US"/>
        </w:rPr>
        <w:t>рамках</w:t>
      </w:r>
      <w:r w:rsidR="004260B8" w:rsidRPr="00B01453">
        <w:rPr>
          <w:bCs/>
          <w:sz w:val="28"/>
          <w:szCs w:val="28"/>
          <w:lang w:eastAsia="en-US"/>
        </w:rPr>
        <w:t xml:space="preserve"> исполнени</w:t>
      </w:r>
      <w:r w:rsidR="00B75AE0" w:rsidRPr="00B01453">
        <w:rPr>
          <w:bCs/>
          <w:sz w:val="28"/>
          <w:szCs w:val="28"/>
          <w:lang w:eastAsia="en-US"/>
        </w:rPr>
        <w:t>я</w:t>
      </w:r>
      <w:r w:rsidR="004260B8" w:rsidRPr="00B01453">
        <w:rPr>
          <w:bCs/>
          <w:sz w:val="28"/>
          <w:szCs w:val="28"/>
          <w:lang w:eastAsia="en-US"/>
        </w:rPr>
        <w:t xml:space="preserve"> </w:t>
      </w:r>
      <w:r w:rsidR="00B75AE0" w:rsidRPr="00B01453">
        <w:rPr>
          <w:bCs/>
          <w:sz w:val="28"/>
          <w:szCs w:val="28"/>
          <w:lang w:eastAsia="en-US"/>
        </w:rPr>
        <w:t xml:space="preserve">муниципальным образованием </w:t>
      </w:r>
      <w:r w:rsidR="004260B8" w:rsidRPr="00B01453">
        <w:rPr>
          <w:bCs/>
          <w:sz w:val="28"/>
          <w:szCs w:val="28"/>
          <w:lang w:eastAsia="en-US"/>
        </w:rPr>
        <w:t xml:space="preserve">расходных обязательств, </w:t>
      </w:r>
      <w:proofErr w:type="spellStart"/>
      <w:r w:rsidR="004260B8" w:rsidRPr="00B01453">
        <w:rPr>
          <w:bCs/>
          <w:sz w:val="28"/>
          <w:szCs w:val="28"/>
          <w:lang w:eastAsia="en-US"/>
        </w:rPr>
        <w:t>софинансирование</w:t>
      </w:r>
      <w:proofErr w:type="spellEnd"/>
      <w:r w:rsidR="004260B8" w:rsidRPr="00541806">
        <w:rPr>
          <w:bCs/>
          <w:sz w:val="28"/>
          <w:szCs w:val="28"/>
          <w:lang w:eastAsia="en-US"/>
        </w:rPr>
        <w:t xml:space="preserve"> которых полностью или частично обеспечивается за счет целевых межбюджетных трансфертов, предоставляемых из федерального бюджета областному бюджету</w:t>
      </w:r>
      <w:r w:rsidR="00B75AE0" w:rsidRPr="00541806">
        <w:rPr>
          <w:bCs/>
          <w:sz w:val="28"/>
          <w:szCs w:val="28"/>
          <w:lang w:eastAsia="en-US"/>
        </w:rPr>
        <w:t xml:space="preserve">, показатель результата использования субсидии, учитываемый при оценке эффективности ее использования, </w:t>
      </w:r>
      <w:r w:rsidR="00541806">
        <w:rPr>
          <w:bCs/>
          <w:sz w:val="28"/>
          <w:szCs w:val="28"/>
          <w:lang w:eastAsia="en-US"/>
        </w:rPr>
        <w:t>устанавливается в соответствии с соглашением, заключаемым между Министерством культуры Российской Федерации и Правительство</w:t>
      </w:r>
      <w:r w:rsidR="008E7650">
        <w:rPr>
          <w:bCs/>
          <w:sz w:val="28"/>
          <w:szCs w:val="28"/>
          <w:lang w:eastAsia="en-US"/>
        </w:rPr>
        <w:t>м</w:t>
      </w:r>
      <w:r w:rsidR="00541806">
        <w:rPr>
          <w:bCs/>
          <w:sz w:val="28"/>
          <w:szCs w:val="28"/>
          <w:lang w:eastAsia="en-US"/>
        </w:rPr>
        <w:t xml:space="preserve"> Новосибирской области о предоставлении </w:t>
      </w:r>
      <w:r w:rsidR="00C77E48">
        <w:rPr>
          <w:bCs/>
          <w:sz w:val="28"/>
          <w:szCs w:val="28"/>
          <w:lang w:eastAsia="en-US"/>
        </w:rPr>
        <w:t>межбюджетных трансфертов</w:t>
      </w:r>
      <w:r w:rsidR="001C0DCD" w:rsidRPr="00541806">
        <w:rPr>
          <w:bCs/>
          <w:sz w:val="28"/>
          <w:szCs w:val="28"/>
          <w:lang w:eastAsia="en-US"/>
        </w:rPr>
        <w:t>.</w:t>
      </w:r>
      <w:r w:rsidR="00B37EE8" w:rsidRPr="00541806">
        <w:rPr>
          <w:sz w:val="28"/>
          <w:szCs w:val="28"/>
          <w:lang w:eastAsia="en-US"/>
        </w:rPr>
        <w:t>»</w:t>
      </w:r>
      <w:r w:rsidR="00E20935">
        <w:rPr>
          <w:sz w:val="28"/>
          <w:szCs w:val="28"/>
          <w:lang w:eastAsia="en-US"/>
        </w:rPr>
        <w:t>;</w:t>
      </w:r>
    </w:p>
    <w:p w14:paraId="4E0DF3F9" w14:textId="110E63FD" w:rsidR="00B37EE8" w:rsidRDefault="00882CA2" w:rsidP="00B37EE8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</w:t>
      </w:r>
      <w:r w:rsidR="00E20935" w:rsidRPr="00623E5A">
        <w:rPr>
          <w:sz w:val="28"/>
          <w:szCs w:val="28"/>
          <w:lang w:eastAsia="en-US"/>
        </w:rPr>
        <w:t>)</w:t>
      </w:r>
      <w:r w:rsidR="00B37EE8" w:rsidRPr="00623E5A">
        <w:rPr>
          <w:sz w:val="28"/>
          <w:szCs w:val="28"/>
          <w:lang w:eastAsia="en-US"/>
        </w:rPr>
        <w:t> </w:t>
      </w:r>
      <w:r w:rsidR="00E20935" w:rsidRPr="00623E5A">
        <w:rPr>
          <w:sz w:val="28"/>
          <w:szCs w:val="28"/>
          <w:lang w:eastAsia="en-US"/>
        </w:rPr>
        <w:t>в</w:t>
      </w:r>
      <w:r w:rsidR="00B37EE8" w:rsidRPr="00623E5A">
        <w:rPr>
          <w:sz w:val="28"/>
          <w:szCs w:val="28"/>
          <w:lang w:eastAsia="en-US"/>
        </w:rPr>
        <w:t xml:space="preserve"> приложении № 13 «Порядок</w:t>
      </w:r>
      <w:r w:rsidR="00B37EE8" w:rsidRPr="009367A7">
        <w:rPr>
          <w:sz w:val="28"/>
          <w:szCs w:val="28"/>
          <w:lang w:eastAsia="en-US"/>
        </w:rPr>
        <w:t xml:space="preserve">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«Культура Новосибирской области» по укреплению и развитию материально-технической базы муниципальных учреждений культуры и муниципальных организаций дополнительного образования сферы </w:t>
      </w:r>
      <w:r w:rsidR="00B37EE8" w:rsidRPr="00775930">
        <w:rPr>
          <w:sz w:val="28"/>
          <w:szCs w:val="28"/>
          <w:lang w:eastAsia="en-US"/>
        </w:rPr>
        <w:t>культуры»:</w:t>
      </w:r>
    </w:p>
    <w:p w14:paraId="4D9B759D" w14:textId="1DA07BAE" w:rsidR="006B29D9" w:rsidRPr="00775930" w:rsidRDefault="006B29D9" w:rsidP="00B37EE8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 в абзаце пятом подпункта 2 пункта 5 слова «рост числа» заменить словами «сохранение и рост числа»;</w:t>
      </w:r>
    </w:p>
    <w:p w14:paraId="3D5F9756" w14:textId="01FC9673" w:rsidR="002A7BAD" w:rsidRPr="002A7BAD" w:rsidRDefault="006B29D9" w:rsidP="00E412A3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б</w:t>
      </w:r>
      <w:r w:rsidR="00E412A3" w:rsidRPr="002A7BAD">
        <w:rPr>
          <w:bCs/>
          <w:sz w:val="28"/>
          <w:szCs w:val="28"/>
          <w:lang w:eastAsia="en-US"/>
        </w:rPr>
        <w:t xml:space="preserve">) подпункт 2 пункта </w:t>
      </w:r>
      <w:r w:rsidR="002A7BAD" w:rsidRPr="002A7BAD">
        <w:rPr>
          <w:bCs/>
          <w:sz w:val="28"/>
          <w:szCs w:val="28"/>
          <w:lang w:eastAsia="en-US"/>
        </w:rPr>
        <w:t>5</w:t>
      </w:r>
      <w:r w:rsidR="00E412A3" w:rsidRPr="002A7BAD">
        <w:rPr>
          <w:bCs/>
          <w:sz w:val="28"/>
          <w:szCs w:val="28"/>
          <w:lang w:eastAsia="en-US"/>
        </w:rPr>
        <w:t xml:space="preserve"> </w:t>
      </w:r>
      <w:r w:rsidR="002A7BAD" w:rsidRPr="002A7BAD">
        <w:rPr>
          <w:bCs/>
          <w:sz w:val="28"/>
          <w:szCs w:val="28"/>
          <w:lang w:eastAsia="en-US"/>
        </w:rPr>
        <w:t>после абзаца седьмого дополнить абзацем следующего содержания:</w:t>
      </w:r>
    </w:p>
    <w:p w14:paraId="3DCFE328" w14:textId="5C4EA325" w:rsidR="00E412A3" w:rsidRDefault="002A7BAD" w:rsidP="00E412A3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2A7BAD">
        <w:rPr>
          <w:bCs/>
          <w:sz w:val="28"/>
          <w:szCs w:val="28"/>
          <w:lang w:eastAsia="en-US"/>
        </w:rPr>
        <w:t>«включение муниципального образования в Перечень приграничных муниципальных образований, при модернизации социально-экономической сферы которых оказывается приоритетная государственная поддержка, в соответствии со Стратегией пространственного развития Российской Федерации на период до 2025 года, утвержденной распоряжением Правительства Российской Федерации от 13.02.2019 № 207-р;»</w:t>
      </w:r>
      <w:r w:rsidR="00E412A3" w:rsidRPr="002A7BAD">
        <w:rPr>
          <w:bCs/>
          <w:sz w:val="28"/>
          <w:szCs w:val="28"/>
          <w:lang w:eastAsia="en-US"/>
        </w:rPr>
        <w:t>;</w:t>
      </w:r>
    </w:p>
    <w:p w14:paraId="21E81EF2" w14:textId="3E22BE7A" w:rsidR="00775930" w:rsidRDefault="006B29D9" w:rsidP="00E412A3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в</w:t>
      </w:r>
      <w:r w:rsidR="002A7BAD">
        <w:rPr>
          <w:bCs/>
          <w:sz w:val="28"/>
          <w:szCs w:val="28"/>
          <w:lang w:eastAsia="en-US"/>
        </w:rPr>
        <w:t>) </w:t>
      </w:r>
      <w:r w:rsidR="00775930">
        <w:rPr>
          <w:bCs/>
          <w:sz w:val="28"/>
          <w:szCs w:val="28"/>
          <w:lang w:eastAsia="en-US"/>
        </w:rPr>
        <w:t>в</w:t>
      </w:r>
      <w:r w:rsidR="002A7BAD">
        <w:rPr>
          <w:bCs/>
          <w:sz w:val="28"/>
          <w:szCs w:val="28"/>
          <w:lang w:eastAsia="en-US"/>
        </w:rPr>
        <w:t xml:space="preserve"> пункт</w:t>
      </w:r>
      <w:r w:rsidR="00775930">
        <w:rPr>
          <w:bCs/>
          <w:sz w:val="28"/>
          <w:szCs w:val="28"/>
          <w:lang w:eastAsia="en-US"/>
        </w:rPr>
        <w:t>е</w:t>
      </w:r>
      <w:r w:rsidR="002A7BAD">
        <w:rPr>
          <w:bCs/>
          <w:sz w:val="28"/>
          <w:szCs w:val="28"/>
          <w:lang w:eastAsia="en-US"/>
        </w:rPr>
        <w:t xml:space="preserve"> 7</w:t>
      </w:r>
      <w:r w:rsidR="00775930">
        <w:rPr>
          <w:bCs/>
          <w:sz w:val="28"/>
          <w:szCs w:val="28"/>
          <w:lang w:eastAsia="en-US"/>
        </w:rPr>
        <w:t>:</w:t>
      </w:r>
    </w:p>
    <w:p w14:paraId="4FD597DC" w14:textId="2ADADCFA" w:rsidR="002A7BAD" w:rsidRDefault="00775930" w:rsidP="00E412A3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абзац второй </w:t>
      </w:r>
      <w:r w:rsidR="002A7BAD">
        <w:rPr>
          <w:bCs/>
          <w:sz w:val="28"/>
          <w:szCs w:val="28"/>
          <w:lang w:eastAsia="en-US"/>
        </w:rPr>
        <w:t>изложить в следующей редакции</w:t>
      </w:r>
      <w:r w:rsidR="00AE4C4B">
        <w:rPr>
          <w:bCs/>
          <w:sz w:val="28"/>
          <w:szCs w:val="28"/>
          <w:lang w:eastAsia="en-US"/>
        </w:rPr>
        <w:t>:</w:t>
      </w:r>
    </w:p>
    <w:p w14:paraId="77CF45F4" w14:textId="00D48468" w:rsidR="00AE4C4B" w:rsidRDefault="00AE4C4B" w:rsidP="00EB34BD">
      <w:pPr>
        <w:widowControl w:val="0"/>
        <w:spacing w:before="0" w:after="0"/>
        <w:ind w:firstLine="709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«Собщ2 = Смо2 + Спор + </w:t>
      </w:r>
      <w:proofErr w:type="spellStart"/>
      <w:r>
        <w:rPr>
          <w:bCs/>
          <w:sz w:val="28"/>
          <w:szCs w:val="28"/>
          <w:lang w:eastAsia="en-US"/>
        </w:rPr>
        <w:t>Сстр</w:t>
      </w:r>
      <w:proofErr w:type="spellEnd"/>
      <w:r w:rsidR="00EB34BD" w:rsidRPr="00EB34BD">
        <w:rPr>
          <w:bCs/>
          <w:sz w:val="28"/>
          <w:szCs w:val="28"/>
          <w:lang w:eastAsia="en-US"/>
        </w:rPr>
        <w:t xml:space="preserve"> </w:t>
      </w:r>
      <w:r w:rsidR="00EB34BD">
        <w:rPr>
          <w:bCs/>
          <w:sz w:val="28"/>
          <w:szCs w:val="28"/>
          <w:lang w:eastAsia="en-US"/>
        </w:rPr>
        <w:t xml:space="preserve">+ </w:t>
      </w:r>
      <w:proofErr w:type="spellStart"/>
      <w:r w:rsidR="00EB34BD">
        <w:rPr>
          <w:bCs/>
          <w:sz w:val="28"/>
          <w:szCs w:val="28"/>
          <w:lang w:eastAsia="en-US"/>
        </w:rPr>
        <w:t>Свв</w:t>
      </w:r>
      <w:proofErr w:type="spellEnd"/>
      <w:r>
        <w:rPr>
          <w:bCs/>
          <w:sz w:val="28"/>
          <w:szCs w:val="28"/>
          <w:lang w:eastAsia="en-US"/>
        </w:rPr>
        <w:t>, где:»;</w:t>
      </w:r>
    </w:p>
    <w:p w14:paraId="73C57A91" w14:textId="6F1DFF28" w:rsidR="00775930" w:rsidRDefault="00775930" w:rsidP="00E412A3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после абзаца четвертого дополнить абзац</w:t>
      </w:r>
      <w:r w:rsidR="00EB34BD">
        <w:rPr>
          <w:bCs/>
          <w:sz w:val="28"/>
          <w:szCs w:val="28"/>
          <w:lang w:eastAsia="en-US"/>
        </w:rPr>
        <w:t>а</w:t>
      </w:r>
      <w:r>
        <w:rPr>
          <w:bCs/>
          <w:sz w:val="28"/>
          <w:szCs w:val="28"/>
          <w:lang w:eastAsia="en-US"/>
        </w:rPr>
        <w:t>м</w:t>
      </w:r>
      <w:r w:rsidR="00EB34BD">
        <w:rPr>
          <w:bCs/>
          <w:sz w:val="28"/>
          <w:szCs w:val="28"/>
          <w:lang w:eastAsia="en-US"/>
        </w:rPr>
        <w:t>и</w:t>
      </w:r>
      <w:r>
        <w:rPr>
          <w:bCs/>
          <w:sz w:val="28"/>
          <w:szCs w:val="28"/>
          <w:lang w:eastAsia="en-US"/>
        </w:rPr>
        <w:t xml:space="preserve"> следующего содержания:</w:t>
      </w:r>
    </w:p>
    <w:p w14:paraId="203D736C" w14:textId="64405ED7" w:rsidR="00EB34BD" w:rsidRDefault="00775930" w:rsidP="00E412A3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lastRenderedPageBreak/>
        <w:t>«</w:t>
      </w:r>
      <w:proofErr w:type="spellStart"/>
      <w:r>
        <w:rPr>
          <w:bCs/>
          <w:sz w:val="28"/>
          <w:szCs w:val="28"/>
          <w:lang w:eastAsia="en-US"/>
        </w:rPr>
        <w:t>Сстр</w:t>
      </w:r>
      <w:proofErr w:type="spellEnd"/>
      <w:r w:rsidR="00B21A5A">
        <w:rPr>
          <w:bCs/>
          <w:sz w:val="28"/>
          <w:szCs w:val="28"/>
          <w:lang w:eastAsia="en-US"/>
        </w:rPr>
        <w:t> </w:t>
      </w:r>
      <w:r>
        <w:rPr>
          <w:bCs/>
          <w:sz w:val="28"/>
          <w:szCs w:val="28"/>
          <w:lang w:eastAsia="en-US"/>
        </w:rPr>
        <w:t>–</w:t>
      </w:r>
      <w:r w:rsidR="00B21A5A">
        <w:rPr>
          <w:bCs/>
          <w:sz w:val="28"/>
          <w:szCs w:val="28"/>
          <w:lang w:eastAsia="en-US"/>
        </w:rPr>
        <w:t> </w:t>
      </w:r>
      <w:r>
        <w:rPr>
          <w:bCs/>
          <w:sz w:val="28"/>
          <w:szCs w:val="28"/>
          <w:lang w:eastAsia="en-US"/>
        </w:rPr>
        <w:t xml:space="preserve">часть субсидии, предоставляемая местным бюджетам на реализацию мероприятий по приобретению оборудования для муниципальных учреждений культуры, не включенных п подпункт 1 пункта 2 порядка, и муниципальных детских школ искусств на основании </w:t>
      </w:r>
      <w:r w:rsidRPr="00775930">
        <w:rPr>
          <w:bCs/>
          <w:sz w:val="28"/>
          <w:szCs w:val="28"/>
          <w:lang w:eastAsia="en-US"/>
        </w:rPr>
        <w:t>приоритетной государственной поддержки в соответствии со Стратегией пространственного развития Российской Федерации на период до 2025 года, утвержденной распоряжением Правительства Российской Федерации от 13.02.2019 № 207-р</w:t>
      </w:r>
      <w:r w:rsidR="00EB34BD">
        <w:rPr>
          <w:bCs/>
          <w:sz w:val="28"/>
          <w:szCs w:val="28"/>
          <w:lang w:eastAsia="en-US"/>
        </w:rPr>
        <w:t>;</w:t>
      </w:r>
    </w:p>
    <w:p w14:paraId="1CA6484B" w14:textId="5E5CCD7B" w:rsidR="00775930" w:rsidRDefault="00EB34BD" w:rsidP="00EB34BD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proofErr w:type="spellStart"/>
      <w:r>
        <w:rPr>
          <w:bCs/>
          <w:sz w:val="28"/>
          <w:szCs w:val="28"/>
          <w:lang w:eastAsia="en-US"/>
        </w:rPr>
        <w:t>Свв</w:t>
      </w:r>
      <w:proofErr w:type="spellEnd"/>
      <w:r w:rsidR="00B21A5A">
        <w:rPr>
          <w:bCs/>
          <w:sz w:val="28"/>
          <w:szCs w:val="28"/>
          <w:lang w:eastAsia="en-US"/>
        </w:rPr>
        <w:t> </w:t>
      </w:r>
      <w:r w:rsidRPr="00EB34BD">
        <w:rPr>
          <w:bCs/>
          <w:sz w:val="28"/>
          <w:szCs w:val="28"/>
          <w:lang w:eastAsia="en-US"/>
        </w:rPr>
        <w:t>–</w:t>
      </w:r>
      <w:r w:rsidR="00B21A5A">
        <w:rPr>
          <w:bCs/>
          <w:sz w:val="28"/>
          <w:szCs w:val="28"/>
          <w:lang w:eastAsia="en-US"/>
        </w:rPr>
        <w:t> </w:t>
      </w:r>
      <w:r>
        <w:rPr>
          <w:bCs/>
          <w:sz w:val="28"/>
          <w:szCs w:val="28"/>
          <w:lang w:eastAsia="en-US"/>
        </w:rPr>
        <w:t xml:space="preserve">часть субсидии, предоставляемая местным бюджетам на реализацию мероприятий по приобретению оборудования для муниципальных учреждений культуры, не включенных п подпункт 1 пункта 2 порядка, и муниципальных детских школ искусств </w:t>
      </w:r>
      <w:r w:rsidR="007D2630">
        <w:rPr>
          <w:bCs/>
          <w:sz w:val="28"/>
          <w:szCs w:val="28"/>
          <w:lang w:eastAsia="en-US"/>
        </w:rPr>
        <w:t>для оснащения вновь вводимых в эксплуатацию помещений,</w:t>
      </w:r>
      <w:r w:rsidR="00775930">
        <w:rPr>
          <w:bCs/>
          <w:sz w:val="28"/>
          <w:szCs w:val="28"/>
          <w:lang w:eastAsia="en-US"/>
        </w:rPr>
        <w:t>»;</w:t>
      </w:r>
    </w:p>
    <w:p w14:paraId="25D15BB3" w14:textId="1CAB5AB5" w:rsidR="00393209" w:rsidRPr="00623E5A" w:rsidRDefault="006B29D9" w:rsidP="00E412A3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623E5A">
        <w:rPr>
          <w:bCs/>
          <w:sz w:val="28"/>
          <w:szCs w:val="28"/>
          <w:lang w:eastAsia="en-US"/>
        </w:rPr>
        <w:t>г</w:t>
      </w:r>
      <w:r w:rsidR="007B35A4" w:rsidRPr="00623E5A">
        <w:rPr>
          <w:bCs/>
          <w:sz w:val="28"/>
          <w:szCs w:val="28"/>
          <w:lang w:eastAsia="en-US"/>
        </w:rPr>
        <w:t>)</w:t>
      </w:r>
      <w:r w:rsidR="007B35A4" w:rsidRPr="00623E5A">
        <w:rPr>
          <w:bCs/>
          <w:sz w:val="28"/>
          <w:szCs w:val="28"/>
          <w:lang w:val="en-US" w:eastAsia="en-US"/>
        </w:rPr>
        <w:t> </w:t>
      </w:r>
      <w:r w:rsidR="00393209" w:rsidRPr="00623E5A">
        <w:rPr>
          <w:bCs/>
          <w:sz w:val="28"/>
          <w:szCs w:val="28"/>
          <w:lang w:eastAsia="en-US"/>
        </w:rPr>
        <w:t>пункт 14 изложить в следующей редакции:</w:t>
      </w:r>
    </w:p>
    <w:p w14:paraId="422CE4F6" w14:textId="0B25E320" w:rsidR="007B35A4" w:rsidRPr="00623E5A" w:rsidRDefault="007B35A4" w:rsidP="00E412A3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623E5A">
        <w:rPr>
          <w:bCs/>
          <w:sz w:val="28"/>
          <w:szCs w:val="28"/>
          <w:lang w:eastAsia="en-US"/>
        </w:rPr>
        <w:t>«1) для подпункта 1 пункта 2 порядка: количество муниципальных учреждений культурно-досугового типа в населенных пунктах до 50 тысяч человек</w:t>
      </w:r>
      <w:r w:rsidR="002A09D7" w:rsidRPr="00623E5A">
        <w:rPr>
          <w:bCs/>
          <w:sz w:val="28"/>
          <w:szCs w:val="28"/>
          <w:lang w:eastAsia="en-US"/>
        </w:rPr>
        <w:t>, которыми реализованы мероприятия по развитию и укреплению материально-технической базы домов культуры</w:t>
      </w:r>
      <w:r w:rsidR="007215EB" w:rsidRPr="00623E5A">
        <w:rPr>
          <w:bCs/>
          <w:sz w:val="28"/>
          <w:szCs w:val="28"/>
          <w:lang w:eastAsia="en-US"/>
        </w:rPr>
        <w:t>;</w:t>
      </w:r>
    </w:p>
    <w:p w14:paraId="5D430645" w14:textId="7699EAF3" w:rsidR="003E4604" w:rsidRPr="00B01453" w:rsidRDefault="00393209" w:rsidP="008335E3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B01453">
        <w:rPr>
          <w:bCs/>
          <w:sz w:val="28"/>
          <w:szCs w:val="28"/>
          <w:lang w:eastAsia="en-US"/>
        </w:rPr>
        <w:t>2</w:t>
      </w:r>
      <w:r w:rsidR="00CE185D" w:rsidRPr="00B01453">
        <w:rPr>
          <w:bCs/>
          <w:sz w:val="28"/>
          <w:szCs w:val="28"/>
          <w:lang w:eastAsia="en-US"/>
        </w:rPr>
        <w:t>) </w:t>
      </w:r>
      <w:r w:rsidR="00AC24BC" w:rsidRPr="00B01453">
        <w:rPr>
          <w:bCs/>
          <w:sz w:val="28"/>
          <w:szCs w:val="28"/>
          <w:lang w:eastAsia="en-US"/>
        </w:rPr>
        <w:t>для подпункта 2 пункта 2 порядка:</w:t>
      </w:r>
      <w:r w:rsidR="00DF363C" w:rsidRPr="00B01453">
        <w:rPr>
          <w:bCs/>
          <w:sz w:val="28"/>
          <w:szCs w:val="28"/>
          <w:lang w:eastAsia="en-US"/>
        </w:rPr>
        <w:t xml:space="preserve"> количество </w:t>
      </w:r>
      <w:r w:rsidR="008335E3" w:rsidRPr="00B01453">
        <w:rPr>
          <w:bCs/>
          <w:sz w:val="28"/>
          <w:szCs w:val="28"/>
          <w:lang w:eastAsia="en-US"/>
        </w:rPr>
        <w:t>муниципальных учреждений культуры и муниципальных организаций дополнительного образования сферы культуры</w:t>
      </w:r>
      <w:r w:rsidR="002E0CD7" w:rsidRPr="00B01453">
        <w:rPr>
          <w:bCs/>
          <w:sz w:val="28"/>
          <w:szCs w:val="28"/>
          <w:lang w:eastAsia="en-US"/>
        </w:rPr>
        <w:t>, которыми реализованы мероприятия по развитию и укреплению материально-технической базы;</w:t>
      </w:r>
    </w:p>
    <w:p w14:paraId="6C98496C" w14:textId="725A2050" w:rsidR="00777399" w:rsidRPr="00B01453" w:rsidRDefault="00777399" w:rsidP="008335E3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B01453">
        <w:rPr>
          <w:sz w:val="28"/>
          <w:szCs w:val="28"/>
          <w:lang w:eastAsia="en-US"/>
        </w:rPr>
        <w:t xml:space="preserve">3) для подпункта 3 пункта 2 порядка: </w:t>
      </w:r>
      <w:r w:rsidR="008335E3" w:rsidRPr="00B01453">
        <w:rPr>
          <w:bCs/>
          <w:sz w:val="28"/>
          <w:szCs w:val="28"/>
          <w:lang w:eastAsia="en-US"/>
        </w:rPr>
        <w:t>количество проведенных мероприятий по комплектованию библиотечных фондов</w:t>
      </w:r>
      <w:r w:rsidR="008335E3" w:rsidRPr="00B01453">
        <w:rPr>
          <w:sz w:val="28"/>
          <w:szCs w:val="28"/>
          <w:lang w:eastAsia="en-US"/>
        </w:rPr>
        <w:t>;</w:t>
      </w:r>
    </w:p>
    <w:p w14:paraId="455A5FA6" w14:textId="0DF2F52E" w:rsidR="00DF363C" w:rsidRPr="00B01453" w:rsidRDefault="00134C23" w:rsidP="008335E3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B01453">
        <w:rPr>
          <w:sz w:val="28"/>
          <w:szCs w:val="28"/>
          <w:lang w:eastAsia="en-US"/>
        </w:rPr>
        <w:t>4) </w:t>
      </w:r>
      <w:r w:rsidR="0087336D" w:rsidRPr="00B01453">
        <w:rPr>
          <w:sz w:val="28"/>
          <w:szCs w:val="28"/>
          <w:lang w:eastAsia="en-US"/>
        </w:rPr>
        <w:t xml:space="preserve">для подпункта 4 пункта 2 порядка: </w:t>
      </w:r>
      <w:r w:rsidR="008335E3" w:rsidRPr="00B01453">
        <w:rPr>
          <w:bCs/>
          <w:sz w:val="28"/>
          <w:szCs w:val="28"/>
          <w:lang w:eastAsia="en-US"/>
        </w:rPr>
        <w:t>количество проведенных мероприятий по комплектованию музейных фондов</w:t>
      </w:r>
      <w:r w:rsidR="0087336D" w:rsidRPr="00B01453">
        <w:rPr>
          <w:sz w:val="28"/>
          <w:szCs w:val="28"/>
          <w:lang w:eastAsia="en-US"/>
        </w:rPr>
        <w:t>.</w:t>
      </w:r>
      <w:r w:rsidR="00DF363C" w:rsidRPr="00B01453">
        <w:rPr>
          <w:sz w:val="28"/>
          <w:szCs w:val="28"/>
          <w:lang w:eastAsia="en-US"/>
        </w:rPr>
        <w:t>»;</w:t>
      </w:r>
    </w:p>
    <w:p w14:paraId="6DB20FE0" w14:textId="0F8D4915" w:rsidR="00B37EE8" w:rsidRPr="00EF47AA" w:rsidRDefault="006B29D9" w:rsidP="00B37EE8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B01453">
        <w:rPr>
          <w:sz w:val="28"/>
          <w:szCs w:val="28"/>
          <w:lang w:eastAsia="en-US"/>
        </w:rPr>
        <w:t>д</w:t>
      </w:r>
      <w:r w:rsidR="00B37EE8" w:rsidRPr="00B01453">
        <w:rPr>
          <w:sz w:val="28"/>
          <w:szCs w:val="28"/>
          <w:lang w:eastAsia="en-US"/>
        </w:rPr>
        <w:t>) </w:t>
      </w:r>
      <w:r w:rsidR="00EF47AA" w:rsidRPr="00B01453">
        <w:rPr>
          <w:sz w:val="28"/>
          <w:szCs w:val="28"/>
          <w:lang w:eastAsia="en-US"/>
        </w:rPr>
        <w:t>после пункта 14 дополнить пунктом 14.1 следующего содержания</w:t>
      </w:r>
      <w:r w:rsidR="00B37EE8" w:rsidRPr="00EF47AA">
        <w:rPr>
          <w:sz w:val="28"/>
          <w:szCs w:val="28"/>
          <w:lang w:eastAsia="en-US"/>
        </w:rPr>
        <w:t>:</w:t>
      </w:r>
    </w:p>
    <w:p w14:paraId="7792080C" w14:textId="75124B8F" w:rsidR="00EF47AA" w:rsidRDefault="00B37EE8" w:rsidP="00EF47AA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EF47AA">
        <w:rPr>
          <w:sz w:val="28"/>
          <w:szCs w:val="28"/>
          <w:lang w:eastAsia="en-US"/>
        </w:rPr>
        <w:t>«</w:t>
      </w:r>
      <w:r w:rsidR="00EF47AA" w:rsidRPr="00EF47AA">
        <w:rPr>
          <w:sz w:val="28"/>
          <w:szCs w:val="28"/>
          <w:lang w:eastAsia="en-US"/>
        </w:rPr>
        <w:t>14.1</w:t>
      </w:r>
      <w:r w:rsidR="00EF47AA" w:rsidRPr="00EF47AA">
        <w:rPr>
          <w:bCs/>
          <w:sz w:val="28"/>
          <w:szCs w:val="28"/>
          <w:lang w:eastAsia="en-US"/>
        </w:rPr>
        <w:t xml:space="preserve">. В случае если Соглашение заключено в рамках исполнения муниципальным образованием расходных обязательств, </w:t>
      </w:r>
      <w:proofErr w:type="spellStart"/>
      <w:r w:rsidR="00EF47AA" w:rsidRPr="00EF47AA">
        <w:rPr>
          <w:bCs/>
          <w:sz w:val="28"/>
          <w:szCs w:val="28"/>
          <w:lang w:eastAsia="en-US"/>
        </w:rPr>
        <w:t>софинансирование</w:t>
      </w:r>
      <w:proofErr w:type="spellEnd"/>
      <w:r w:rsidR="00EF47AA" w:rsidRPr="00EF47AA">
        <w:rPr>
          <w:bCs/>
          <w:sz w:val="28"/>
          <w:szCs w:val="28"/>
          <w:lang w:eastAsia="en-US"/>
        </w:rPr>
        <w:t xml:space="preserve"> которых полностью или частично обеспечивается за счет целевых межбюджетных трансфертов, предоставляемых из федерального бюджета областному бюджету, показатель результата использования субсидии, учитываемый при оценке эффективности ее использования, устанавливается в соответствии с соглашением, заключаемым между Министерством культуры Российской Федерации и Правительство</w:t>
      </w:r>
      <w:r w:rsidR="008E7650">
        <w:rPr>
          <w:bCs/>
          <w:sz w:val="28"/>
          <w:szCs w:val="28"/>
          <w:lang w:eastAsia="en-US"/>
        </w:rPr>
        <w:t>м</w:t>
      </w:r>
      <w:r w:rsidR="00EF47AA" w:rsidRPr="00EF47AA">
        <w:rPr>
          <w:bCs/>
          <w:sz w:val="28"/>
          <w:szCs w:val="28"/>
          <w:lang w:eastAsia="en-US"/>
        </w:rPr>
        <w:t xml:space="preserve"> Новосибирской области о предоставлении межбюджетных трансфертов.»</w:t>
      </w:r>
      <w:r w:rsidR="00E20935">
        <w:rPr>
          <w:bCs/>
          <w:sz w:val="28"/>
          <w:szCs w:val="28"/>
          <w:lang w:eastAsia="en-US"/>
        </w:rPr>
        <w:t>;</w:t>
      </w:r>
    </w:p>
    <w:p w14:paraId="59E99579" w14:textId="04F6E7F3" w:rsidR="00436330" w:rsidRPr="002A09D7" w:rsidRDefault="00882CA2" w:rsidP="00EF47AA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10</w:t>
      </w:r>
      <w:r w:rsidR="00436330">
        <w:rPr>
          <w:bCs/>
          <w:sz w:val="28"/>
          <w:szCs w:val="28"/>
          <w:lang w:eastAsia="en-US"/>
        </w:rPr>
        <w:t>) приложение № 14 «</w:t>
      </w:r>
      <w:r w:rsidR="00395747">
        <w:rPr>
          <w:bCs/>
          <w:sz w:val="28"/>
          <w:szCs w:val="28"/>
          <w:lang w:eastAsia="en-US"/>
        </w:rPr>
        <w:t>Методика распределения иных межбюджетных трансфертов и правила их предоставления из областного бюджета бюджетам муниципальных образований Новосибирской области на реализацию мероприятия государственной программы Новосибирской области «Культура Новосибирской области» по созданию виртуальных концертных залов</w:t>
      </w:r>
      <w:r w:rsidR="00436330">
        <w:rPr>
          <w:bCs/>
          <w:sz w:val="28"/>
          <w:szCs w:val="28"/>
          <w:lang w:eastAsia="en-US"/>
        </w:rPr>
        <w:t>» признать утратившим силу;</w:t>
      </w:r>
    </w:p>
    <w:p w14:paraId="7A3BAE66" w14:textId="5A765343" w:rsidR="008E7650" w:rsidRPr="00684838" w:rsidRDefault="00436330" w:rsidP="003B4858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>1</w:t>
      </w:r>
      <w:r w:rsidR="00882CA2">
        <w:rPr>
          <w:sz w:val="28"/>
          <w:szCs w:val="28"/>
          <w:lang w:eastAsia="en-US"/>
        </w:rPr>
        <w:t>1</w:t>
      </w:r>
      <w:r w:rsidR="00E20935" w:rsidRPr="00623E5A">
        <w:rPr>
          <w:sz w:val="28"/>
          <w:szCs w:val="28"/>
          <w:lang w:eastAsia="en-US"/>
        </w:rPr>
        <w:t>)</w:t>
      </w:r>
      <w:r w:rsidR="00B37EE8" w:rsidRPr="00623E5A">
        <w:rPr>
          <w:sz w:val="28"/>
          <w:szCs w:val="28"/>
          <w:lang w:eastAsia="en-US"/>
        </w:rPr>
        <w:t> </w:t>
      </w:r>
      <w:r w:rsidR="003B4858" w:rsidRPr="00623E5A">
        <w:rPr>
          <w:bCs/>
          <w:sz w:val="28"/>
          <w:szCs w:val="28"/>
        </w:rPr>
        <w:t>пункт 12</w:t>
      </w:r>
      <w:r w:rsidR="00B37EE8" w:rsidRPr="00623E5A">
        <w:rPr>
          <w:sz w:val="28"/>
          <w:szCs w:val="28"/>
          <w:lang w:eastAsia="en-US"/>
        </w:rPr>
        <w:t xml:space="preserve"> приложени</w:t>
      </w:r>
      <w:r w:rsidR="003B4858" w:rsidRPr="00623E5A">
        <w:rPr>
          <w:sz w:val="28"/>
          <w:szCs w:val="28"/>
          <w:lang w:eastAsia="en-US"/>
        </w:rPr>
        <w:t>я</w:t>
      </w:r>
      <w:r w:rsidR="00B37EE8" w:rsidRPr="00623E5A">
        <w:rPr>
          <w:sz w:val="28"/>
          <w:szCs w:val="28"/>
          <w:lang w:eastAsia="en-US"/>
        </w:rPr>
        <w:t xml:space="preserve"> № 15 «По</w:t>
      </w:r>
      <w:r w:rsidR="00B37EE8" w:rsidRPr="00A80CAF">
        <w:rPr>
          <w:sz w:val="28"/>
          <w:szCs w:val="28"/>
          <w:lang w:eastAsia="en-US"/>
        </w:rPr>
        <w:t xml:space="preserve">рядок предоставления и распределения из областного бюджета </w:t>
      </w:r>
      <w:r w:rsidR="00B37EE8" w:rsidRPr="009367A7">
        <w:rPr>
          <w:sz w:val="28"/>
          <w:szCs w:val="28"/>
          <w:lang w:eastAsia="en-US"/>
        </w:rPr>
        <w:t xml:space="preserve">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«Культура Новосибирской области» по модернизации муниципальных детских школ искусств по видам </w:t>
      </w:r>
      <w:r w:rsidR="00B37EE8" w:rsidRPr="008E7650">
        <w:rPr>
          <w:sz w:val="28"/>
          <w:szCs w:val="28"/>
          <w:lang w:eastAsia="en-US"/>
        </w:rPr>
        <w:lastRenderedPageBreak/>
        <w:t>искусств»</w:t>
      </w:r>
      <w:r w:rsidR="008E7650" w:rsidRPr="00684838">
        <w:rPr>
          <w:bCs/>
          <w:sz w:val="28"/>
          <w:szCs w:val="28"/>
        </w:rPr>
        <w:t xml:space="preserve"> после абзаца </w:t>
      </w:r>
      <w:r w:rsidR="00FA5439">
        <w:rPr>
          <w:bCs/>
          <w:sz w:val="28"/>
          <w:szCs w:val="28"/>
        </w:rPr>
        <w:t>третьего</w:t>
      </w:r>
      <w:r w:rsidR="008E7650" w:rsidRPr="00684838">
        <w:rPr>
          <w:bCs/>
          <w:sz w:val="28"/>
          <w:szCs w:val="28"/>
        </w:rPr>
        <w:t xml:space="preserve"> дополнить абзацем следующего содержания:</w:t>
      </w:r>
    </w:p>
    <w:p w14:paraId="5E9E713E" w14:textId="186B6A2C" w:rsidR="008E7650" w:rsidRPr="00EF47AA" w:rsidRDefault="008E7650" w:rsidP="008E7650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684838">
        <w:rPr>
          <w:sz w:val="28"/>
          <w:szCs w:val="28"/>
          <w:lang w:eastAsia="en-US"/>
        </w:rPr>
        <w:t>«</w:t>
      </w:r>
      <w:r w:rsidRPr="00684838">
        <w:rPr>
          <w:bCs/>
          <w:sz w:val="28"/>
          <w:szCs w:val="28"/>
          <w:lang w:eastAsia="en-US"/>
        </w:rPr>
        <w:t xml:space="preserve">В случае если Соглашение </w:t>
      </w:r>
      <w:r w:rsidRPr="00EF47AA">
        <w:rPr>
          <w:bCs/>
          <w:sz w:val="28"/>
          <w:szCs w:val="28"/>
          <w:lang w:eastAsia="en-US"/>
        </w:rPr>
        <w:t xml:space="preserve">заключено в рамках исполнения муниципальным образованием расходных обязательств, </w:t>
      </w:r>
      <w:proofErr w:type="spellStart"/>
      <w:r w:rsidRPr="00EF47AA">
        <w:rPr>
          <w:bCs/>
          <w:sz w:val="28"/>
          <w:szCs w:val="28"/>
          <w:lang w:eastAsia="en-US"/>
        </w:rPr>
        <w:t>софинансирование</w:t>
      </w:r>
      <w:proofErr w:type="spellEnd"/>
      <w:r w:rsidRPr="00EF47AA">
        <w:rPr>
          <w:bCs/>
          <w:sz w:val="28"/>
          <w:szCs w:val="28"/>
          <w:lang w:eastAsia="en-US"/>
        </w:rPr>
        <w:t xml:space="preserve"> которых полностью или частично обеспечивается за счет целевых межбюджетных трансфертов, предоставляемых из федерального бюджета областному бюджету, показатель результата использования субсидии, учитываемый при оценке эффективности ее использования, устанавливается в соответствии с соглашением, заключаемым между Минкультуры Росси</w:t>
      </w:r>
      <w:r>
        <w:rPr>
          <w:bCs/>
          <w:sz w:val="28"/>
          <w:szCs w:val="28"/>
          <w:lang w:eastAsia="en-US"/>
        </w:rPr>
        <w:t>и</w:t>
      </w:r>
      <w:r w:rsidRPr="00EF47AA">
        <w:rPr>
          <w:bCs/>
          <w:sz w:val="28"/>
          <w:szCs w:val="28"/>
          <w:lang w:eastAsia="en-US"/>
        </w:rPr>
        <w:t xml:space="preserve"> и Правительство</w:t>
      </w:r>
      <w:r>
        <w:rPr>
          <w:bCs/>
          <w:sz w:val="28"/>
          <w:szCs w:val="28"/>
          <w:lang w:eastAsia="en-US"/>
        </w:rPr>
        <w:t>м</w:t>
      </w:r>
      <w:r w:rsidRPr="00EF47AA">
        <w:rPr>
          <w:bCs/>
          <w:sz w:val="28"/>
          <w:szCs w:val="28"/>
          <w:lang w:eastAsia="en-US"/>
        </w:rPr>
        <w:t xml:space="preserve"> Новосибирской области о предоставлении межбюджетных трансфертов.»</w:t>
      </w:r>
      <w:r w:rsidR="00E20935">
        <w:rPr>
          <w:bCs/>
          <w:sz w:val="28"/>
          <w:szCs w:val="28"/>
          <w:lang w:eastAsia="en-US"/>
        </w:rPr>
        <w:t>;</w:t>
      </w:r>
    </w:p>
    <w:p w14:paraId="58F92F50" w14:textId="2A9CF526" w:rsidR="00B37EE8" w:rsidRDefault="00436330" w:rsidP="00B37EE8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882CA2">
        <w:rPr>
          <w:sz w:val="28"/>
          <w:szCs w:val="28"/>
          <w:lang w:eastAsia="en-US"/>
        </w:rPr>
        <w:t>2</w:t>
      </w:r>
      <w:r w:rsidR="00E20935" w:rsidRPr="00623E5A">
        <w:rPr>
          <w:sz w:val="28"/>
          <w:szCs w:val="28"/>
          <w:lang w:eastAsia="en-US"/>
        </w:rPr>
        <w:t>)</w:t>
      </w:r>
      <w:r w:rsidR="00B37EE8" w:rsidRPr="00623E5A">
        <w:rPr>
          <w:sz w:val="28"/>
          <w:szCs w:val="28"/>
          <w:lang w:eastAsia="en-US"/>
        </w:rPr>
        <w:t> </w:t>
      </w:r>
      <w:r w:rsidR="00E20935" w:rsidRPr="00623E5A">
        <w:rPr>
          <w:sz w:val="28"/>
          <w:szCs w:val="28"/>
          <w:lang w:eastAsia="en-US"/>
        </w:rPr>
        <w:t>в</w:t>
      </w:r>
      <w:r w:rsidR="00B37EE8" w:rsidRPr="00623E5A">
        <w:rPr>
          <w:sz w:val="28"/>
          <w:szCs w:val="28"/>
          <w:lang w:eastAsia="en-US"/>
        </w:rPr>
        <w:t xml:space="preserve"> приложении № 17 «Порядок</w:t>
      </w:r>
      <w:r w:rsidR="00B37EE8" w:rsidRPr="00A80CAF">
        <w:rPr>
          <w:sz w:val="28"/>
          <w:szCs w:val="28"/>
          <w:lang w:eastAsia="en-US"/>
        </w:rPr>
        <w:t xml:space="preserve"> предоставления и распределения из областного бюджета </w:t>
      </w:r>
      <w:r w:rsidR="00B37EE8" w:rsidRPr="009367A7">
        <w:rPr>
          <w:sz w:val="28"/>
          <w:szCs w:val="28"/>
          <w:lang w:eastAsia="en-US"/>
        </w:rPr>
        <w:t xml:space="preserve">бюджетам муниципальных образований субсидий на реализацию мероприятий государственной программы Новосибирской области «Культура Новосибирской области» по развитию сети учреждений культурно-досугового </w:t>
      </w:r>
      <w:r w:rsidR="00B37EE8" w:rsidRPr="00684838">
        <w:rPr>
          <w:sz w:val="28"/>
          <w:szCs w:val="28"/>
          <w:lang w:eastAsia="en-US"/>
        </w:rPr>
        <w:t>типа»:</w:t>
      </w:r>
    </w:p>
    <w:p w14:paraId="182A13C1" w14:textId="33AE015A" w:rsidR="009E5BE8" w:rsidRPr="00684838" w:rsidRDefault="00E20935" w:rsidP="00B37EE8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9E5BE8">
        <w:rPr>
          <w:sz w:val="28"/>
          <w:szCs w:val="28"/>
          <w:lang w:eastAsia="en-US"/>
        </w:rPr>
        <w:t>) в абзаце втором пункта 3 после слов «по закупке и установке» дополнить словом «</w:t>
      </w:r>
      <w:proofErr w:type="spellStart"/>
      <w:r w:rsidR="009E5BE8">
        <w:rPr>
          <w:sz w:val="28"/>
          <w:szCs w:val="28"/>
          <w:lang w:eastAsia="en-US"/>
        </w:rPr>
        <w:t>немонтируемого</w:t>
      </w:r>
      <w:proofErr w:type="spellEnd"/>
      <w:r w:rsidR="009E5BE8">
        <w:rPr>
          <w:sz w:val="28"/>
          <w:szCs w:val="28"/>
          <w:lang w:eastAsia="en-US"/>
        </w:rPr>
        <w:t>»;</w:t>
      </w:r>
    </w:p>
    <w:p w14:paraId="14E2A1EB" w14:textId="02A416DE" w:rsidR="00684838" w:rsidRPr="00684838" w:rsidRDefault="00E20935" w:rsidP="00684838">
      <w:pPr>
        <w:widowControl w:val="0"/>
        <w:adjustRightInd w:val="0"/>
        <w:spacing w:before="0" w:after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684838" w:rsidRPr="00684838">
        <w:rPr>
          <w:bCs/>
          <w:sz w:val="28"/>
          <w:szCs w:val="28"/>
        </w:rPr>
        <w:t>) пункт 12 после абзаца второго дополнить абзацем следующего содержания:</w:t>
      </w:r>
    </w:p>
    <w:p w14:paraId="556A80E0" w14:textId="53A47C09" w:rsidR="00684838" w:rsidRPr="00EF47AA" w:rsidRDefault="00684838" w:rsidP="00684838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684838">
        <w:rPr>
          <w:sz w:val="28"/>
          <w:szCs w:val="28"/>
          <w:lang w:eastAsia="en-US"/>
        </w:rPr>
        <w:t>«</w:t>
      </w:r>
      <w:r w:rsidRPr="00684838">
        <w:rPr>
          <w:bCs/>
          <w:sz w:val="28"/>
          <w:szCs w:val="28"/>
          <w:lang w:eastAsia="en-US"/>
        </w:rPr>
        <w:t xml:space="preserve">В случае если Соглашение </w:t>
      </w:r>
      <w:r w:rsidRPr="00EF47AA">
        <w:rPr>
          <w:bCs/>
          <w:sz w:val="28"/>
          <w:szCs w:val="28"/>
          <w:lang w:eastAsia="en-US"/>
        </w:rPr>
        <w:t xml:space="preserve">заключено в рамках исполнения муниципальным образованием расходных обязательств, </w:t>
      </w:r>
      <w:proofErr w:type="spellStart"/>
      <w:r w:rsidRPr="00EF47AA">
        <w:rPr>
          <w:bCs/>
          <w:sz w:val="28"/>
          <w:szCs w:val="28"/>
          <w:lang w:eastAsia="en-US"/>
        </w:rPr>
        <w:t>софинансирование</w:t>
      </w:r>
      <w:proofErr w:type="spellEnd"/>
      <w:r w:rsidRPr="00EF47AA">
        <w:rPr>
          <w:bCs/>
          <w:sz w:val="28"/>
          <w:szCs w:val="28"/>
          <w:lang w:eastAsia="en-US"/>
        </w:rPr>
        <w:t xml:space="preserve"> которых полностью или частично обеспечивается за счет целевых межбюджетных трансфертов, предоставляемых из федерального бюджета областному бюджету, показатель результата использования субсидии, учитываемый при оценке эффективности ее использования, устанавливается в соответствии с соглашением, заключаемым между Минкультуры Росси</w:t>
      </w:r>
      <w:r>
        <w:rPr>
          <w:bCs/>
          <w:sz w:val="28"/>
          <w:szCs w:val="28"/>
          <w:lang w:eastAsia="en-US"/>
        </w:rPr>
        <w:t>и</w:t>
      </w:r>
      <w:r w:rsidRPr="00EF47AA">
        <w:rPr>
          <w:bCs/>
          <w:sz w:val="28"/>
          <w:szCs w:val="28"/>
          <w:lang w:eastAsia="en-US"/>
        </w:rPr>
        <w:t xml:space="preserve"> и Правительство</w:t>
      </w:r>
      <w:r>
        <w:rPr>
          <w:bCs/>
          <w:sz w:val="28"/>
          <w:szCs w:val="28"/>
          <w:lang w:eastAsia="en-US"/>
        </w:rPr>
        <w:t>м</w:t>
      </w:r>
      <w:r w:rsidRPr="00EF47AA">
        <w:rPr>
          <w:bCs/>
          <w:sz w:val="28"/>
          <w:szCs w:val="28"/>
          <w:lang w:eastAsia="en-US"/>
        </w:rPr>
        <w:t xml:space="preserve"> Новосибирской области о предоставлении межбюджетных трансфертов.»</w:t>
      </w:r>
      <w:r w:rsidR="00E20935">
        <w:rPr>
          <w:bCs/>
          <w:sz w:val="28"/>
          <w:szCs w:val="28"/>
          <w:lang w:eastAsia="en-US"/>
        </w:rPr>
        <w:t>;</w:t>
      </w:r>
    </w:p>
    <w:p w14:paraId="68557149" w14:textId="23C39164" w:rsidR="00684838" w:rsidRPr="00684838" w:rsidRDefault="00436330" w:rsidP="009804E6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>1</w:t>
      </w:r>
      <w:r w:rsidR="00181C3B">
        <w:rPr>
          <w:sz w:val="28"/>
          <w:szCs w:val="28"/>
          <w:lang w:eastAsia="en-US"/>
        </w:rPr>
        <w:t>3</w:t>
      </w:r>
      <w:r w:rsidR="00E20935" w:rsidRPr="00623E5A">
        <w:rPr>
          <w:sz w:val="28"/>
          <w:szCs w:val="28"/>
          <w:lang w:eastAsia="en-US"/>
        </w:rPr>
        <w:t>)</w:t>
      </w:r>
      <w:r w:rsidR="00B37EE8" w:rsidRPr="00623E5A">
        <w:rPr>
          <w:sz w:val="28"/>
          <w:szCs w:val="28"/>
          <w:lang w:eastAsia="en-US"/>
        </w:rPr>
        <w:t> </w:t>
      </w:r>
      <w:r w:rsidR="009804E6" w:rsidRPr="00623E5A">
        <w:rPr>
          <w:bCs/>
          <w:sz w:val="28"/>
          <w:szCs w:val="28"/>
        </w:rPr>
        <w:t>пункт 12</w:t>
      </w:r>
      <w:r w:rsidR="00B37EE8" w:rsidRPr="00623E5A">
        <w:rPr>
          <w:sz w:val="28"/>
          <w:szCs w:val="28"/>
          <w:lang w:eastAsia="en-US"/>
        </w:rPr>
        <w:t xml:space="preserve"> приложени</w:t>
      </w:r>
      <w:r w:rsidR="009804E6" w:rsidRPr="00623E5A">
        <w:rPr>
          <w:sz w:val="28"/>
          <w:szCs w:val="28"/>
          <w:lang w:eastAsia="en-US"/>
        </w:rPr>
        <w:t>я</w:t>
      </w:r>
      <w:r w:rsidR="00B37EE8" w:rsidRPr="00623E5A">
        <w:rPr>
          <w:sz w:val="28"/>
          <w:szCs w:val="28"/>
          <w:lang w:eastAsia="en-US"/>
        </w:rPr>
        <w:t xml:space="preserve"> № 18 «Порядок</w:t>
      </w:r>
      <w:r w:rsidR="00B37EE8" w:rsidRPr="00A80CAF">
        <w:rPr>
          <w:sz w:val="28"/>
          <w:szCs w:val="28"/>
          <w:lang w:eastAsia="en-US"/>
        </w:rPr>
        <w:t xml:space="preserve"> предоставления и распределения из областного бюджета </w:t>
      </w:r>
      <w:r w:rsidR="00B37EE8" w:rsidRPr="009367A7">
        <w:rPr>
          <w:sz w:val="28"/>
          <w:szCs w:val="28"/>
          <w:lang w:eastAsia="en-US"/>
        </w:rPr>
        <w:t xml:space="preserve">бюджетам муниципальных образований субсидий на реализацию мероприятий государственной программы Новосибирской области «Культура Новосибирской области» по капитальному ремонту муниципальных </w:t>
      </w:r>
      <w:r w:rsidR="00B37EE8" w:rsidRPr="00684838">
        <w:rPr>
          <w:sz w:val="28"/>
          <w:szCs w:val="28"/>
          <w:lang w:eastAsia="en-US"/>
        </w:rPr>
        <w:t>музеев»</w:t>
      </w:r>
      <w:r w:rsidR="00684838" w:rsidRPr="00684838">
        <w:rPr>
          <w:bCs/>
          <w:sz w:val="28"/>
          <w:szCs w:val="28"/>
        </w:rPr>
        <w:t xml:space="preserve"> после абзаца второго дополнить абзацем следующего содержания:</w:t>
      </w:r>
    </w:p>
    <w:p w14:paraId="30E7E646" w14:textId="7145461A" w:rsidR="00684838" w:rsidRPr="00EF47AA" w:rsidRDefault="00684838" w:rsidP="00684838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684838">
        <w:rPr>
          <w:sz w:val="28"/>
          <w:szCs w:val="28"/>
          <w:lang w:eastAsia="en-US"/>
        </w:rPr>
        <w:t>«</w:t>
      </w:r>
      <w:r w:rsidRPr="00684838">
        <w:rPr>
          <w:bCs/>
          <w:sz w:val="28"/>
          <w:szCs w:val="28"/>
          <w:lang w:eastAsia="en-US"/>
        </w:rPr>
        <w:t xml:space="preserve">В случае если Соглашение </w:t>
      </w:r>
      <w:r w:rsidRPr="00EF47AA">
        <w:rPr>
          <w:bCs/>
          <w:sz w:val="28"/>
          <w:szCs w:val="28"/>
          <w:lang w:eastAsia="en-US"/>
        </w:rPr>
        <w:t xml:space="preserve">заключено в рамках исполнения муниципальным образованием расходных обязательств, </w:t>
      </w:r>
      <w:proofErr w:type="spellStart"/>
      <w:r w:rsidRPr="00EF47AA">
        <w:rPr>
          <w:bCs/>
          <w:sz w:val="28"/>
          <w:szCs w:val="28"/>
          <w:lang w:eastAsia="en-US"/>
        </w:rPr>
        <w:t>софинансирование</w:t>
      </w:r>
      <w:proofErr w:type="spellEnd"/>
      <w:r w:rsidRPr="00EF47AA">
        <w:rPr>
          <w:bCs/>
          <w:sz w:val="28"/>
          <w:szCs w:val="28"/>
          <w:lang w:eastAsia="en-US"/>
        </w:rPr>
        <w:t xml:space="preserve"> которых полностью или частично обеспечивается за счет целевых межбюджетных трансфертов, предоставляемых из федерального бюджета областному бюджету, показатель результата использования субсидии, учитываемый при оценке эффективности ее использования, устанавливается в соответствии с соглашением, заключаемым между Ми</w:t>
      </w:r>
      <w:r>
        <w:rPr>
          <w:bCs/>
          <w:sz w:val="28"/>
          <w:szCs w:val="28"/>
          <w:lang w:eastAsia="en-US"/>
        </w:rPr>
        <w:t>н</w:t>
      </w:r>
      <w:r w:rsidRPr="00EF47AA">
        <w:rPr>
          <w:bCs/>
          <w:sz w:val="28"/>
          <w:szCs w:val="28"/>
          <w:lang w:eastAsia="en-US"/>
        </w:rPr>
        <w:t>культуры Росси</w:t>
      </w:r>
      <w:r>
        <w:rPr>
          <w:bCs/>
          <w:sz w:val="28"/>
          <w:szCs w:val="28"/>
          <w:lang w:eastAsia="en-US"/>
        </w:rPr>
        <w:t>и</w:t>
      </w:r>
      <w:r w:rsidRPr="00EF47AA">
        <w:rPr>
          <w:bCs/>
          <w:sz w:val="28"/>
          <w:szCs w:val="28"/>
          <w:lang w:eastAsia="en-US"/>
        </w:rPr>
        <w:t xml:space="preserve"> и Правительство</w:t>
      </w:r>
      <w:r>
        <w:rPr>
          <w:bCs/>
          <w:sz w:val="28"/>
          <w:szCs w:val="28"/>
          <w:lang w:eastAsia="en-US"/>
        </w:rPr>
        <w:t>м</w:t>
      </w:r>
      <w:r w:rsidRPr="00EF47AA">
        <w:rPr>
          <w:bCs/>
          <w:sz w:val="28"/>
          <w:szCs w:val="28"/>
          <w:lang w:eastAsia="en-US"/>
        </w:rPr>
        <w:t xml:space="preserve"> Новосибирской области о предоставлении межбюджетных трансфертов.»</w:t>
      </w:r>
      <w:r w:rsidR="00E20935">
        <w:rPr>
          <w:bCs/>
          <w:sz w:val="28"/>
          <w:szCs w:val="28"/>
          <w:lang w:eastAsia="en-US"/>
        </w:rPr>
        <w:t>;</w:t>
      </w:r>
    </w:p>
    <w:p w14:paraId="0E4B109D" w14:textId="23C07720" w:rsidR="00CC668E" w:rsidRDefault="00176D73" w:rsidP="009367A7">
      <w:pPr>
        <w:widowControl w:val="0"/>
        <w:adjustRightInd w:val="0"/>
        <w:spacing w:before="0" w:after="0"/>
        <w:ind w:firstLine="709"/>
        <w:contextualSpacing/>
        <w:jc w:val="both"/>
        <w:rPr>
          <w:bCs/>
          <w:sz w:val="28"/>
          <w:szCs w:val="28"/>
        </w:rPr>
      </w:pPr>
      <w:r w:rsidRPr="00623E5A">
        <w:rPr>
          <w:bCs/>
          <w:sz w:val="28"/>
          <w:szCs w:val="28"/>
        </w:rPr>
        <w:t>1</w:t>
      </w:r>
      <w:r w:rsidR="00181C3B">
        <w:rPr>
          <w:bCs/>
          <w:sz w:val="28"/>
          <w:szCs w:val="28"/>
        </w:rPr>
        <w:t>4</w:t>
      </w:r>
      <w:r w:rsidR="00E20935" w:rsidRPr="00623E5A">
        <w:rPr>
          <w:bCs/>
          <w:sz w:val="28"/>
          <w:szCs w:val="28"/>
        </w:rPr>
        <w:t>)</w:t>
      </w:r>
      <w:r w:rsidR="009367A7" w:rsidRPr="00623E5A">
        <w:rPr>
          <w:bCs/>
          <w:sz w:val="28"/>
          <w:szCs w:val="28"/>
        </w:rPr>
        <w:t> </w:t>
      </w:r>
      <w:r w:rsidR="00E20935" w:rsidRPr="00623E5A">
        <w:rPr>
          <w:bCs/>
          <w:sz w:val="28"/>
          <w:szCs w:val="28"/>
        </w:rPr>
        <w:t>в</w:t>
      </w:r>
      <w:r w:rsidR="009367A7" w:rsidRPr="00623E5A">
        <w:rPr>
          <w:bCs/>
          <w:sz w:val="28"/>
          <w:szCs w:val="28"/>
        </w:rPr>
        <w:t xml:space="preserve"> приложени</w:t>
      </w:r>
      <w:r w:rsidR="00CC668E" w:rsidRPr="00623E5A">
        <w:rPr>
          <w:bCs/>
          <w:sz w:val="28"/>
          <w:szCs w:val="28"/>
        </w:rPr>
        <w:t>и</w:t>
      </w:r>
      <w:r w:rsidR="009367A7" w:rsidRPr="00623E5A">
        <w:rPr>
          <w:bCs/>
          <w:sz w:val="28"/>
          <w:szCs w:val="28"/>
        </w:rPr>
        <w:t xml:space="preserve"> № </w:t>
      </w:r>
      <w:r w:rsidR="00CC668E" w:rsidRPr="00623E5A">
        <w:rPr>
          <w:bCs/>
          <w:sz w:val="28"/>
          <w:szCs w:val="28"/>
        </w:rPr>
        <w:t>19</w:t>
      </w:r>
      <w:r w:rsidR="009367A7" w:rsidRPr="00623E5A">
        <w:rPr>
          <w:bCs/>
          <w:sz w:val="28"/>
          <w:szCs w:val="28"/>
        </w:rPr>
        <w:t xml:space="preserve"> «Порядок предоставления и распределения из областного бюджета Новосибирской</w:t>
      </w:r>
      <w:r w:rsidR="009367A7" w:rsidRPr="00CC668E">
        <w:rPr>
          <w:bCs/>
          <w:sz w:val="28"/>
          <w:szCs w:val="28"/>
        </w:rPr>
        <w:t xml:space="preserve">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«Культура Новосибирской области» по техническому оснащению муниципальных музеев</w:t>
      </w:r>
      <w:r w:rsidR="00CC668E" w:rsidRPr="00A80CAF">
        <w:rPr>
          <w:bCs/>
          <w:sz w:val="28"/>
          <w:szCs w:val="28"/>
        </w:rPr>
        <w:t>»:</w:t>
      </w:r>
    </w:p>
    <w:p w14:paraId="1E1B140D" w14:textId="2094E8B6" w:rsidR="00370E34" w:rsidRDefault="00E20935" w:rsidP="009367A7">
      <w:pPr>
        <w:widowControl w:val="0"/>
        <w:adjustRightInd w:val="0"/>
        <w:spacing w:before="0" w:after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="00370E34">
        <w:rPr>
          <w:bCs/>
          <w:sz w:val="28"/>
          <w:szCs w:val="28"/>
        </w:rPr>
        <w:t xml:space="preserve">) в абзаце втором пункта 1 слова «Государственного каталога» заменить </w:t>
      </w:r>
      <w:r w:rsidR="00370E34">
        <w:rPr>
          <w:bCs/>
          <w:sz w:val="28"/>
          <w:szCs w:val="28"/>
        </w:rPr>
        <w:lastRenderedPageBreak/>
        <w:t>словами «</w:t>
      </w:r>
      <w:r w:rsidR="00370E34" w:rsidRPr="00370E34">
        <w:rPr>
          <w:bCs/>
          <w:sz w:val="28"/>
          <w:szCs w:val="28"/>
        </w:rPr>
        <w:t>, иных организаций, физических лиц, в собственности, во владении или пользовании которых находятся музейные предметы и музейные коллекции, включенные в состав</w:t>
      </w:r>
      <w:r w:rsidR="00370E34">
        <w:rPr>
          <w:bCs/>
          <w:sz w:val="28"/>
          <w:szCs w:val="28"/>
        </w:rPr>
        <w:t>»;</w:t>
      </w:r>
    </w:p>
    <w:p w14:paraId="75A475F0" w14:textId="6EAB749D" w:rsidR="00370E34" w:rsidRPr="00A80CAF" w:rsidRDefault="00E20935" w:rsidP="009367A7">
      <w:pPr>
        <w:widowControl w:val="0"/>
        <w:adjustRightInd w:val="0"/>
        <w:spacing w:before="0" w:after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370E34">
        <w:rPr>
          <w:bCs/>
          <w:sz w:val="28"/>
          <w:szCs w:val="28"/>
        </w:rPr>
        <w:t xml:space="preserve">) в подпункте 3 пункта 5 слова «федеральной государственной информационной системы Государственного каталога </w:t>
      </w:r>
      <w:r w:rsidR="00690D11">
        <w:rPr>
          <w:bCs/>
          <w:sz w:val="28"/>
          <w:szCs w:val="28"/>
        </w:rPr>
        <w:t>Музейного фонда» заменить словами «</w:t>
      </w:r>
      <w:r w:rsidR="00370E34" w:rsidRPr="00370E34">
        <w:rPr>
          <w:bCs/>
          <w:sz w:val="28"/>
          <w:szCs w:val="28"/>
        </w:rPr>
        <w:t>, иных организаций, физических лиц, в собственности, во владении или пользовании которых находятся музейные предметы и музейные коллекции, включенные в состав Музейного фонда Российской Федерации</w:t>
      </w:r>
      <w:r w:rsidR="00690D11">
        <w:rPr>
          <w:bCs/>
          <w:sz w:val="28"/>
          <w:szCs w:val="28"/>
        </w:rPr>
        <w:t>»;</w:t>
      </w:r>
    </w:p>
    <w:p w14:paraId="7DE11C8B" w14:textId="31EE1EB3" w:rsidR="00A80CAF" w:rsidRPr="00684838" w:rsidRDefault="00E20935" w:rsidP="00CC668E">
      <w:pPr>
        <w:widowControl w:val="0"/>
        <w:adjustRightInd w:val="0"/>
        <w:spacing w:before="0" w:after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A80CAF" w:rsidRPr="00684838">
        <w:rPr>
          <w:bCs/>
          <w:sz w:val="28"/>
          <w:szCs w:val="28"/>
        </w:rPr>
        <w:t>) пункт 12 после абзаца второго дополнить абзацем следующего содержания:</w:t>
      </w:r>
    </w:p>
    <w:p w14:paraId="1D7FF5E1" w14:textId="26EFC230" w:rsidR="00684838" w:rsidRPr="00EF47AA" w:rsidRDefault="00684838" w:rsidP="00684838">
      <w:pPr>
        <w:widowControl w:val="0"/>
        <w:spacing w:before="0" w:after="0"/>
        <w:ind w:firstLine="709"/>
        <w:jc w:val="both"/>
        <w:rPr>
          <w:bCs/>
          <w:sz w:val="28"/>
          <w:szCs w:val="28"/>
          <w:lang w:eastAsia="en-US"/>
        </w:rPr>
      </w:pPr>
      <w:r w:rsidRPr="00684838">
        <w:rPr>
          <w:sz w:val="28"/>
          <w:szCs w:val="28"/>
          <w:lang w:eastAsia="en-US"/>
        </w:rPr>
        <w:t>«</w:t>
      </w:r>
      <w:r w:rsidRPr="00684838">
        <w:rPr>
          <w:bCs/>
          <w:sz w:val="28"/>
          <w:szCs w:val="28"/>
          <w:lang w:eastAsia="en-US"/>
        </w:rPr>
        <w:t xml:space="preserve">В случае если Соглашение </w:t>
      </w:r>
      <w:r w:rsidRPr="00EF47AA">
        <w:rPr>
          <w:bCs/>
          <w:sz w:val="28"/>
          <w:szCs w:val="28"/>
          <w:lang w:eastAsia="en-US"/>
        </w:rPr>
        <w:t xml:space="preserve">заключено в рамках исполнения муниципальным образованием расходных обязательств, </w:t>
      </w:r>
      <w:proofErr w:type="spellStart"/>
      <w:r w:rsidRPr="00EF47AA">
        <w:rPr>
          <w:bCs/>
          <w:sz w:val="28"/>
          <w:szCs w:val="28"/>
          <w:lang w:eastAsia="en-US"/>
        </w:rPr>
        <w:t>софинансирование</w:t>
      </w:r>
      <w:proofErr w:type="spellEnd"/>
      <w:r w:rsidRPr="00EF47AA">
        <w:rPr>
          <w:bCs/>
          <w:sz w:val="28"/>
          <w:szCs w:val="28"/>
          <w:lang w:eastAsia="en-US"/>
        </w:rPr>
        <w:t xml:space="preserve"> которых полностью или частично обеспечивается за счет целевых межбюджетных трансфертов, предоставляемых из федерального бюджета областному бюджету, показатель результата использования субсидии, учитываемый при оценке эффективности ее использования, устанавливается в соответствии с соглашением, заключаемым между Ми</w:t>
      </w:r>
      <w:r>
        <w:rPr>
          <w:bCs/>
          <w:sz w:val="28"/>
          <w:szCs w:val="28"/>
          <w:lang w:eastAsia="en-US"/>
        </w:rPr>
        <w:t>н</w:t>
      </w:r>
      <w:r w:rsidRPr="00EF47AA">
        <w:rPr>
          <w:bCs/>
          <w:sz w:val="28"/>
          <w:szCs w:val="28"/>
          <w:lang w:eastAsia="en-US"/>
        </w:rPr>
        <w:t>культуры Росси</w:t>
      </w:r>
      <w:r>
        <w:rPr>
          <w:bCs/>
          <w:sz w:val="28"/>
          <w:szCs w:val="28"/>
          <w:lang w:eastAsia="en-US"/>
        </w:rPr>
        <w:t>и</w:t>
      </w:r>
      <w:r w:rsidRPr="00EF47AA">
        <w:rPr>
          <w:bCs/>
          <w:sz w:val="28"/>
          <w:szCs w:val="28"/>
          <w:lang w:eastAsia="en-US"/>
        </w:rPr>
        <w:t xml:space="preserve"> и Правительство</w:t>
      </w:r>
      <w:r>
        <w:rPr>
          <w:bCs/>
          <w:sz w:val="28"/>
          <w:szCs w:val="28"/>
          <w:lang w:eastAsia="en-US"/>
        </w:rPr>
        <w:t>м</w:t>
      </w:r>
      <w:r w:rsidRPr="00EF47AA">
        <w:rPr>
          <w:bCs/>
          <w:sz w:val="28"/>
          <w:szCs w:val="28"/>
          <w:lang w:eastAsia="en-US"/>
        </w:rPr>
        <w:t xml:space="preserve"> Новосибирской области о предоставлении межбюджетных трансфертов.»</w:t>
      </w:r>
      <w:r w:rsidR="00E20935">
        <w:rPr>
          <w:bCs/>
          <w:sz w:val="28"/>
          <w:szCs w:val="28"/>
          <w:lang w:eastAsia="en-US"/>
        </w:rPr>
        <w:t>;</w:t>
      </w:r>
    </w:p>
    <w:p w14:paraId="11508D4B" w14:textId="7BD21255" w:rsidR="00CC668E" w:rsidRPr="00623E5A" w:rsidRDefault="00176D73" w:rsidP="00CC668E">
      <w:pPr>
        <w:widowControl w:val="0"/>
        <w:adjustRightInd w:val="0"/>
        <w:spacing w:before="0" w:after="0"/>
        <w:ind w:firstLine="709"/>
        <w:contextualSpacing/>
        <w:jc w:val="both"/>
        <w:rPr>
          <w:bCs/>
          <w:sz w:val="28"/>
          <w:szCs w:val="28"/>
        </w:rPr>
      </w:pPr>
      <w:r w:rsidRPr="00623E5A">
        <w:rPr>
          <w:rFonts w:eastAsia="Calibri"/>
          <w:sz w:val="28"/>
          <w:szCs w:val="28"/>
          <w:lang w:eastAsia="en-US"/>
        </w:rPr>
        <w:t>1</w:t>
      </w:r>
      <w:r w:rsidR="00181C3B">
        <w:rPr>
          <w:rFonts w:eastAsia="Calibri"/>
          <w:sz w:val="28"/>
          <w:szCs w:val="28"/>
          <w:lang w:eastAsia="en-US"/>
        </w:rPr>
        <w:t>5</w:t>
      </w:r>
      <w:r w:rsidR="00E20935" w:rsidRPr="00623E5A">
        <w:rPr>
          <w:rFonts w:eastAsia="Calibri"/>
          <w:sz w:val="28"/>
          <w:szCs w:val="28"/>
          <w:lang w:eastAsia="en-US"/>
        </w:rPr>
        <w:t>)</w:t>
      </w:r>
      <w:r w:rsidR="00CC668E" w:rsidRPr="00623E5A">
        <w:rPr>
          <w:rFonts w:eastAsia="Calibri"/>
          <w:sz w:val="28"/>
          <w:szCs w:val="28"/>
          <w:lang w:eastAsia="en-US"/>
        </w:rPr>
        <w:t> </w:t>
      </w:r>
      <w:r w:rsidR="00E20935" w:rsidRPr="00623E5A">
        <w:rPr>
          <w:rFonts w:eastAsia="Calibri"/>
          <w:sz w:val="28"/>
          <w:szCs w:val="28"/>
          <w:lang w:eastAsia="en-US"/>
        </w:rPr>
        <w:t>д</w:t>
      </w:r>
      <w:r w:rsidR="00CC668E" w:rsidRPr="00623E5A">
        <w:rPr>
          <w:rFonts w:eastAsia="Calibri"/>
          <w:sz w:val="28"/>
          <w:szCs w:val="28"/>
          <w:lang w:eastAsia="en-US"/>
        </w:rPr>
        <w:t>ополнить государственную программу приложением № 20</w:t>
      </w:r>
      <w:r w:rsidR="00CC668E" w:rsidRPr="00623E5A">
        <w:rPr>
          <w:bCs/>
          <w:sz w:val="28"/>
          <w:szCs w:val="28"/>
        </w:rPr>
        <w:t xml:space="preserve"> «Порядок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«Культура Новосибирской области» по оснащению муниципальных театров, находящихся в городах с численностью населения более 300 тысяч человек» согласно приложению </w:t>
      </w:r>
      <w:r w:rsidR="00EF47AA" w:rsidRPr="00623E5A">
        <w:rPr>
          <w:bCs/>
          <w:sz w:val="28"/>
          <w:szCs w:val="28"/>
        </w:rPr>
        <w:t xml:space="preserve">№ 1 </w:t>
      </w:r>
      <w:r w:rsidR="00CC668E" w:rsidRPr="00623E5A">
        <w:rPr>
          <w:bCs/>
          <w:sz w:val="28"/>
          <w:szCs w:val="28"/>
        </w:rPr>
        <w:t>к настоящему постановлению</w:t>
      </w:r>
      <w:r w:rsidR="00E20935" w:rsidRPr="00623E5A">
        <w:rPr>
          <w:bCs/>
          <w:sz w:val="28"/>
          <w:szCs w:val="28"/>
        </w:rPr>
        <w:t>;</w:t>
      </w:r>
    </w:p>
    <w:p w14:paraId="024DBA6E" w14:textId="3678CF33" w:rsidR="00EF47AA" w:rsidRPr="00623E5A" w:rsidRDefault="00FA5439" w:rsidP="00EF47AA">
      <w:pPr>
        <w:widowControl w:val="0"/>
        <w:adjustRightInd w:val="0"/>
        <w:spacing w:before="0" w:after="0"/>
        <w:ind w:firstLine="709"/>
        <w:contextualSpacing/>
        <w:jc w:val="both"/>
        <w:rPr>
          <w:bCs/>
          <w:sz w:val="28"/>
          <w:szCs w:val="28"/>
        </w:rPr>
      </w:pPr>
      <w:r w:rsidRPr="00623E5A">
        <w:rPr>
          <w:rFonts w:eastAsia="Calibri"/>
          <w:sz w:val="28"/>
          <w:szCs w:val="28"/>
          <w:lang w:eastAsia="en-US"/>
        </w:rPr>
        <w:t>1</w:t>
      </w:r>
      <w:r w:rsidR="00181C3B">
        <w:rPr>
          <w:rFonts w:eastAsia="Calibri"/>
          <w:sz w:val="28"/>
          <w:szCs w:val="28"/>
          <w:lang w:eastAsia="en-US"/>
        </w:rPr>
        <w:t>6</w:t>
      </w:r>
      <w:r w:rsidR="00E20935" w:rsidRPr="00623E5A">
        <w:rPr>
          <w:rFonts w:eastAsia="Calibri"/>
          <w:sz w:val="28"/>
          <w:szCs w:val="28"/>
          <w:lang w:eastAsia="en-US"/>
        </w:rPr>
        <w:t>)</w:t>
      </w:r>
      <w:r w:rsidR="00EF47AA" w:rsidRPr="00623E5A">
        <w:rPr>
          <w:rFonts w:eastAsia="Calibri"/>
          <w:sz w:val="28"/>
          <w:szCs w:val="28"/>
          <w:lang w:eastAsia="en-US"/>
        </w:rPr>
        <w:t> </w:t>
      </w:r>
      <w:r w:rsidR="00E20935" w:rsidRPr="00623E5A">
        <w:rPr>
          <w:rFonts w:eastAsia="Calibri"/>
          <w:sz w:val="28"/>
          <w:szCs w:val="28"/>
          <w:lang w:eastAsia="en-US"/>
        </w:rPr>
        <w:t>д</w:t>
      </w:r>
      <w:r w:rsidR="00EF47AA" w:rsidRPr="00623E5A">
        <w:rPr>
          <w:rFonts w:eastAsia="Calibri"/>
          <w:sz w:val="28"/>
          <w:szCs w:val="28"/>
          <w:lang w:eastAsia="en-US"/>
        </w:rPr>
        <w:t>ополнить государственную программу приложением № 21</w:t>
      </w:r>
      <w:r w:rsidR="00EF47AA" w:rsidRPr="00623E5A">
        <w:rPr>
          <w:bCs/>
          <w:sz w:val="28"/>
          <w:szCs w:val="28"/>
        </w:rPr>
        <w:t xml:space="preserve"> «Порядок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«Культура Новосибирской области» по </w:t>
      </w:r>
      <w:r w:rsidR="00A80CAF" w:rsidRPr="00623E5A">
        <w:rPr>
          <w:bCs/>
          <w:sz w:val="28"/>
          <w:szCs w:val="28"/>
        </w:rPr>
        <w:t>созданию модельных муниципальных библиотек</w:t>
      </w:r>
      <w:r w:rsidR="00EF47AA" w:rsidRPr="00623E5A">
        <w:rPr>
          <w:bCs/>
          <w:sz w:val="28"/>
          <w:szCs w:val="28"/>
        </w:rPr>
        <w:t>» согласно приложению № 2 к настоящему постановлению</w:t>
      </w:r>
      <w:r w:rsidR="00E20935" w:rsidRPr="00623E5A">
        <w:rPr>
          <w:bCs/>
          <w:sz w:val="28"/>
          <w:szCs w:val="28"/>
        </w:rPr>
        <w:t>;</w:t>
      </w:r>
    </w:p>
    <w:p w14:paraId="025DA9A0" w14:textId="208B7310" w:rsidR="009B7728" w:rsidRPr="00CC668E" w:rsidRDefault="009B7728" w:rsidP="009B7728">
      <w:pPr>
        <w:widowControl w:val="0"/>
        <w:adjustRightInd w:val="0"/>
        <w:spacing w:before="0" w:after="0"/>
        <w:ind w:firstLine="709"/>
        <w:contextualSpacing/>
        <w:jc w:val="both"/>
        <w:rPr>
          <w:bCs/>
          <w:sz w:val="28"/>
          <w:szCs w:val="28"/>
        </w:rPr>
      </w:pPr>
      <w:r w:rsidRPr="00623E5A">
        <w:rPr>
          <w:rFonts w:eastAsia="Calibri"/>
          <w:sz w:val="28"/>
          <w:szCs w:val="28"/>
          <w:lang w:eastAsia="en-US"/>
        </w:rPr>
        <w:t>1</w:t>
      </w:r>
      <w:r w:rsidR="00181C3B">
        <w:rPr>
          <w:rFonts w:eastAsia="Calibri"/>
          <w:sz w:val="28"/>
          <w:szCs w:val="28"/>
          <w:lang w:eastAsia="en-US"/>
        </w:rPr>
        <w:t>7</w:t>
      </w:r>
      <w:r w:rsidR="00E20935" w:rsidRPr="00623E5A">
        <w:rPr>
          <w:rFonts w:eastAsia="Calibri"/>
          <w:sz w:val="28"/>
          <w:szCs w:val="28"/>
          <w:lang w:eastAsia="en-US"/>
        </w:rPr>
        <w:t>)</w:t>
      </w:r>
      <w:r w:rsidRPr="00623E5A">
        <w:rPr>
          <w:rFonts w:eastAsia="Calibri"/>
          <w:sz w:val="28"/>
          <w:szCs w:val="28"/>
          <w:lang w:eastAsia="en-US"/>
        </w:rPr>
        <w:t> </w:t>
      </w:r>
      <w:r w:rsidR="00E20935" w:rsidRPr="00623E5A">
        <w:rPr>
          <w:bCs/>
          <w:sz w:val="28"/>
          <w:szCs w:val="28"/>
        </w:rPr>
        <w:t>д</w:t>
      </w:r>
      <w:r w:rsidRPr="00623E5A">
        <w:rPr>
          <w:bCs/>
          <w:sz w:val="28"/>
          <w:szCs w:val="28"/>
        </w:rPr>
        <w:t>ополнить государственную программу приложением № 22 «</w:t>
      </w:r>
      <w:r w:rsidRPr="00CC668E">
        <w:rPr>
          <w:bCs/>
          <w:sz w:val="28"/>
          <w:szCs w:val="28"/>
        </w:rPr>
        <w:t>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«Культура Новосибирской области</w:t>
      </w:r>
      <w:r w:rsidRPr="00A80CAF">
        <w:rPr>
          <w:bCs/>
          <w:sz w:val="28"/>
          <w:szCs w:val="28"/>
        </w:rPr>
        <w:t xml:space="preserve">» по созданию </w:t>
      </w:r>
      <w:r w:rsidR="00112A7E">
        <w:rPr>
          <w:bCs/>
          <w:sz w:val="28"/>
          <w:szCs w:val="28"/>
        </w:rPr>
        <w:t>виртуальных концертных залов</w:t>
      </w:r>
      <w:r w:rsidRPr="00A80CAF">
        <w:rPr>
          <w:bCs/>
          <w:sz w:val="28"/>
          <w:szCs w:val="28"/>
        </w:rPr>
        <w:t xml:space="preserve">» согласно приложению № </w:t>
      </w:r>
      <w:r w:rsidR="00112A7E">
        <w:rPr>
          <w:bCs/>
          <w:sz w:val="28"/>
          <w:szCs w:val="28"/>
        </w:rPr>
        <w:t>3</w:t>
      </w:r>
      <w:r w:rsidRPr="00A80CAF">
        <w:rPr>
          <w:bCs/>
          <w:sz w:val="28"/>
          <w:szCs w:val="28"/>
        </w:rPr>
        <w:t xml:space="preserve"> к настоящему </w:t>
      </w:r>
      <w:r w:rsidRPr="00CC668E">
        <w:rPr>
          <w:bCs/>
          <w:sz w:val="28"/>
          <w:szCs w:val="28"/>
        </w:rPr>
        <w:t>постановлению.</w:t>
      </w:r>
    </w:p>
    <w:p w14:paraId="75D0B591" w14:textId="6DC48074" w:rsidR="00E20935" w:rsidRDefault="00E20935" w:rsidP="00E20935">
      <w:pPr>
        <w:widowControl w:val="0"/>
        <w:adjustRightInd w:val="0"/>
        <w:spacing w:before="0" w:after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 В приложении № 1 к постановлению «Порядок финансирования мероприятий, предусмотренных государственной программой Новосибирской области «Культура Новосибирской области»:</w:t>
      </w:r>
    </w:p>
    <w:p w14:paraId="20319348" w14:textId="1CC02026" w:rsidR="00BE0849" w:rsidRPr="002E0CD7" w:rsidRDefault="00BE0849" w:rsidP="00E20935">
      <w:pPr>
        <w:widowControl w:val="0"/>
        <w:adjustRightInd w:val="0"/>
        <w:spacing w:before="0" w:after="0"/>
        <w:ind w:firstLine="709"/>
        <w:contextualSpacing/>
        <w:jc w:val="both"/>
        <w:rPr>
          <w:bCs/>
          <w:sz w:val="28"/>
          <w:szCs w:val="28"/>
        </w:rPr>
      </w:pPr>
      <w:r w:rsidRPr="002E0CD7">
        <w:rPr>
          <w:bCs/>
          <w:sz w:val="28"/>
          <w:szCs w:val="28"/>
        </w:rPr>
        <w:t xml:space="preserve">1) в </w:t>
      </w:r>
      <w:r w:rsidR="00DB2BA5" w:rsidRPr="002E0CD7">
        <w:rPr>
          <w:bCs/>
          <w:sz w:val="28"/>
          <w:szCs w:val="28"/>
        </w:rPr>
        <w:t>пункт</w:t>
      </w:r>
      <w:r w:rsidRPr="002E0CD7">
        <w:rPr>
          <w:bCs/>
          <w:sz w:val="28"/>
          <w:szCs w:val="28"/>
        </w:rPr>
        <w:t>е</w:t>
      </w:r>
      <w:r w:rsidR="00DB2BA5" w:rsidRPr="002E0CD7">
        <w:rPr>
          <w:bCs/>
          <w:sz w:val="28"/>
          <w:szCs w:val="28"/>
        </w:rPr>
        <w:t xml:space="preserve"> 5</w:t>
      </w:r>
      <w:r w:rsidRPr="002E0CD7">
        <w:rPr>
          <w:bCs/>
          <w:sz w:val="28"/>
          <w:szCs w:val="28"/>
        </w:rPr>
        <w:t>:</w:t>
      </w:r>
    </w:p>
    <w:p w14:paraId="119E1026" w14:textId="7242168F" w:rsidR="00BA084B" w:rsidRPr="002E0CD7" w:rsidRDefault="00BA084B" w:rsidP="00E20935">
      <w:pPr>
        <w:widowControl w:val="0"/>
        <w:adjustRightInd w:val="0"/>
        <w:spacing w:before="0" w:after="0"/>
        <w:ind w:firstLine="709"/>
        <w:contextualSpacing/>
        <w:jc w:val="both"/>
        <w:rPr>
          <w:bCs/>
          <w:sz w:val="28"/>
          <w:szCs w:val="28"/>
        </w:rPr>
      </w:pPr>
      <w:r w:rsidRPr="002E0CD7">
        <w:rPr>
          <w:bCs/>
          <w:sz w:val="28"/>
          <w:szCs w:val="28"/>
        </w:rPr>
        <w:t>а) в подпункте 5 слова «муниципальным районам (за исключением городских округов)» заменить словами «муниципальным образованиям</w:t>
      </w:r>
      <w:r w:rsidR="00C014EF" w:rsidRPr="002E0CD7">
        <w:rPr>
          <w:bCs/>
          <w:sz w:val="28"/>
          <w:szCs w:val="28"/>
        </w:rPr>
        <w:t>»;</w:t>
      </w:r>
    </w:p>
    <w:p w14:paraId="2680C6FF" w14:textId="039DC57E" w:rsidR="00DB2BA5" w:rsidRPr="002E0CD7" w:rsidRDefault="00BA084B" w:rsidP="00E20935">
      <w:pPr>
        <w:widowControl w:val="0"/>
        <w:adjustRightInd w:val="0"/>
        <w:spacing w:before="0" w:after="0"/>
        <w:ind w:firstLine="709"/>
        <w:contextualSpacing/>
        <w:jc w:val="both"/>
        <w:rPr>
          <w:bCs/>
          <w:sz w:val="28"/>
          <w:szCs w:val="28"/>
        </w:rPr>
      </w:pPr>
      <w:r w:rsidRPr="002E0CD7">
        <w:rPr>
          <w:bCs/>
          <w:sz w:val="28"/>
          <w:szCs w:val="28"/>
        </w:rPr>
        <w:t>б</w:t>
      </w:r>
      <w:r w:rsidR="00BE0849" w:rsidRPr="002E0CD7">
        <w:rPr>
          <w:bCs/>
          <w:sz w:val="28"/>
          <w:szCs w:val="28"/>
        </w:rPr>
        <w:t xml:space="preserve">) в подпункте 12 </w:t>
      </w:r>
      <w:r w:rsidR="00DB2BA5" w:rsidRPr="002E0CD7">
        <w:rPr>
          <w:bCs/>
          <w:sz w:val="28"/>
          <w:szCs w:val="28"/>
        </w:rPr>
        <w:t>слова «и театров» заменить словами «, оснащение театров»;</w:t>
      </w:r>
    </w:p>
    <w:p w14:paraId="56AE18FC" w14:textId="0DD0B223" w:rsidR="00882CA2" w:rsidRPr="002E0CD7" w:rsidRDefault="00882CA2" w:rsidP="00E20935">
      <w:pPr>
        <w:widowControl w:val="0"/>
        <w:adjustRightInd w:val="0"/>
        <w:spacing w:before="0" w:after="0"/>
        <w:ind w:firstLine="709"/>
        <w:contextualSpacing/>
        <w:jc w:val="both"/>
        <w:rPr>
          <w:bCs/>
          <w:sz w:val="28"/>
          <w:szCs w:val="28"/>
        </w:rPr>
      </w:pPr>
      <w:r w:rsidRPr="002E0CD7">
        <w:rPr>
          <w:bCs/>
          <w:sz w:val="28"/>
          <w:szCs w:val="28"/>
        </w:rPr>
        <w:t>в) подпункт 20 признать утратившим силу;</w:t>
      </w:r>
    </w:p>
    <w:p w14:paraId="0EFCB0F3" w14:textId="739F3EF0" w:rsidR="00882CA2" w:rsidRPr="002E0CD7" w:rsidRDefault="00882CA2" w:rsidP="00882CA2">
      <w:pPr>
        <w:widowControl w:val="0"/>
        <w:adjustRightInd w:val="0"/>
        <w:spacing w:before="0" w:after="0"/>
        <w:ind w:firstLine="709"/>
        <w:contextualSpacing/>
        <w:jc w:val="both"/>
        <w:rPr>
          <w:bCs/>
          <w:sz w:val="28"/>
          <w:szCs w:val="28"/>
        </w:rPr>
      </w:pPr>
      <w:r w:rsidRPr="002E0CD7">
        <w:rPr>
          <w:bCs/>
          <w:sz w:val="28"/>
          <w:szCs w:val="28"/>
        </w:rPr>
        <w:lastRenderedPageBreak/>
        <w:t>г</w:t>
      </w:r>
      <w:r w:rsidR="00BE0849" w:rsidRPr="002E0CD7">
        <w:rPr>
          <w:bCs/>
          <w:sz w:val="28"/>
          <w:szCs w:val="28"/>
        </w:rPr>
        <w:t>) в подпункте 23 слова «иных межбюджетных трансфертов» заменить словом «субсидий»;</w:t>
      </w:r>
    </w:p>
    <w:p w14:paraId="62D26D31" w14:textId="012E74B8" w:rsidR="00E20935" w:rsidRPr="002E0CD7" w:rsidRDefault="00DB2BA5" w:rsidP="00E20935">
      <w:pPr>
        <w:widowControl w:val="0"/>
        <w:adjustRightInd w:val="0"/>
        <w:spacing w:before="0" w:after="0"/>
        <w:ind w:firstLine="709"/>
        <w:contextualSpacing/>
        <w:jc w:val="both"/>
        <w:rPr>
          <w:bCs/>
          <w:sz w:val="28"/>
          <w:szCs w:val="28"/>
        </w:rPr>
      </w:pPr>
      <w:r w:rsidRPr="002E0CD7">
        <w:rPr>
          <w:bCs/>
          <w:sz w:val="28"/>
          <w:szCs w:val="28"/>
        </w:rPr>
        <w:t>2</w:t>
      </w:r>
      <w:r w:rsidR="00E20935" w:rsidRPr="002E0CD7">
        <w:rPr>
          <w:bCs/>
          <w:sz w:val="28"/>
          <w:szCs w:val="28"/>
        </w:rPr>
        <w:t>) пункт 11 признать утратившим силу;</w:t>
      </w:r>
    </w:p>
    <w:p w14:paraId="3DB3D1D5" w14:textId="1D393536" w:rsidR="00E20935" w:rsidRPr="002E0CD7" w:rsidRDefault="00DB2BA5" w:rsidP="00E20935">
      <w:pPr>
        <w:widowControl w:val="0"/>
        <w:adjustRightInd w:val="0"/>
        <w:spacing w:before="0" w:after="0"/>
        <w:ind w:firstLine="709"/>
        <w:contextualSpacing/>
        <w:jc w:val="both"/>
        <w:rPr>
          <w:bCs/>
          <w:sz w:val="28"/>
          <w:szCs w:val="28"/>
        </w:rPr>
      </w:pPr>
      <w:r w:rsidRPr="002E0CD7">
        <w:rPr>
          <w:bCs/>
          <w:sz w:val="28"/>
          <w:szCs w:val="28"/>
        </w:rPr>
        <w:t>3</w:t>
      </w:r>
      <w:r w:rsidR="00E20935" w:rsidRPr="002E0CD7">
        <w:rPr>
          <w:bCs/>
          <w:sz w:val="28"/>
          <w:szCs w:val="28"/>
        </w:rPr>
        <w:t>) пункт 13 изложить в следующей редакции:</w:t>
      </w:r>
    </w:p>
    <w:p w14:paraId="3685BAD6" w14:textId="77777777" w:rsidR="00E20935" w:rsidRPr="002E0CD7" w:rsidRDefault="00E20935" w:rsidP="00E20935">
      <w:pPr>
        <w:widowControl w:val="0"/>
        <w:adjustRightInd w:val="0"/>
        <w:spacing w:before="0" w:after="0"/>
        <w:ind w:firstLine="709"/>
        <w:contextualSpacing/>
        <w:jc w:val="both"/>
        <w:rPr>
          <w:bCs/>
          <w:sz w:val="28"/>
          <w:szCs w:val="28"/>
        </w:rPr>
      </w:pPr>
      <w:r w:rsidRPr="002E0CD7">
        <w:rPr>
          <w:bCs/>
          <w:sz w:val="28"/>
          <w:szCs w:val="28"/>
        </w:rPr>
        <w:t>«13. Финансирование расходов областного бюджета, указанных в настоящем Порядке, осуществляется при следующих условиях:</w:t>
      </w:r>
    </w:p>
    <w:p w14:paraId="435D7125" w14:textId="4F9996F1" w:rsidR="00E20935" w:rsidRPr="002E0CD7" w:rsidRDefault="00E20935" w:rsidP="00E20935">
      <w:pPr>
        <w:widowControl w:val="0"/>
        <w:adjustRightInd w:val="0"/>
        <w:spacing w:before="0" w:after="0"/>
        <w:ind w:firstLine="709"/>
        <w:contextualSpacing/>
        <w:jc w:val="both"/>
        <w:rPr>
          <w:bCs/>
          <w:sz w:val="28"/>
          <w:szCs w:val="28"/>
        </w:rPr>
      </w:pPr>
      <w:r w:rsidRPr="002E0CD7">
        <w:rPr>
          <w:bCs/>
          <w:sz w:val="28"/>
          <w:szCs w:val="28"/>
        </w:rPr>
        <w:t>1) </w:t>
      </w:r>
      <w:r w:rsidR="00181C3B" w:rsidRPr="002E0CD7">
        <w:rPr>
          <w:bCs/>
          <w:sz w:val="28"/>
          <w:szCs w:val="28"/>
        </w:rPr>
        <w:t>начальная (максимальная) цена государственного контракта (гражданско-правового договора) (договора) определяется в соответствии со статьей 22, пунктом 59 статьи 112 Федерального закона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2E0CD7">
        <w:rPr>
          <w:bCs/>
          <w:sz w:val="28"/>
          <w:szCs w:val="28"/>
        </w:rPr>
        <w:t>;</w:t>
      </w:r>
    </w:p>
    <w:p w14:paraId="72CA6444" w14:textId="77777777" w:rsidR="00E20935" w:rsidRPr="002E0CD7" w:rsidRDefault="00E20935" w:rsidP="00E20935">
      <w:pPr>
        <w:widowControl w:val="0"/>
        <w:adjustRightInd w:val="0"/>
        <w:spacing w:before="0" w:after="0"/>
        <w:ind w:firstLine="709"/>
        <w:contextualSpacing/>
        <w:jc w:val="both"/>
        <w:rPr>
          <w:bCs/>
          <w:sz w:val="28"/>
          <w:szCs w:val="28"/>
        </w:rPr>
      </w:pPr>
      <w:r w:rsidRPr="002E0CD7">
        <w:rPr>
          <w:bCs/>
          <w:sz w:val="28"/>
          <w:szCs w:val="28"/>
        </w:rPr>
        <w:t>2) авансирование поставщиков, подрядчиков, исполнителей по государственным контрактам и гражданско-правовым договорам на поставку товаров, выполнение работ, оказание услуг осуществляется в соответствии с действующим законодательством Российской Федерации.»;</w:t>
      </w:r>
    </w:p>
    <w:p w14:paraId="59757E03" w14:textId="0C99D02A" w:rsidR="00E20935" w:rsidRPr="002E0CD7" w:rsidRDefault="00BF1D18" w:rsidP="00E20935">
      <w:pPr>
        <w:widowControl w:val="0"/>
        <w:adjustRightInd w:val="0"/>
        <w:spacing w:before="0" w:after="0"/>
        <w:ind w:firstLine="709"/>
        <w:contextualSpacing/>
        <w:jc w:val="both"/>
        <w:rPr>
          <w:bCs/>
          <w:sz w:val="28"/>
          <w:szCs w:val="28"/>
        </w:rPr>
      </w:pPr>
      <w:r w:rsidRPr="002E0CD7">
        <w:rPr>
          <w:bCs/>
          <w:sz w:val="28"/>
          <w:szCs w:val="28"/>
        </w:rPr>
        <w:t>4</w:t>
      </w:r>
      <w:r w:rsidR="00E20935" w:rsidRPr="002E0CD7">
        <w:rPr>
          <w:bCs/>
          <w:sz w:val="28"/>
          <w:szCs w:val="28"/>
        </w:rPr>
        <w:t>) пункты 15, 16 признать утратившими силу;</w:t>
      </w:r>
    </w:p>
    <w:p w14:paraId="0B7015EE" w14:textId="4B917D07" w:rsidR="00E20935" w:rsidRPr="00CC668E" w:rsidRDefault="00BF1D18" w:rsidP="00E20935">
      <w:pPr>
        <w:widowControl w:val="0"/>
        <w:adjustRightInd w:val="0"/>
        <w:spacing w:before="0" w:after="0"/>
        <w:ind w:firstLine="709"/>
        <w:contextualSpacing/>
        <w:jc w:val="both"/>
        <w:rPr>
          <w:bCs/>
          <w:sz w:val="28"/>
          <w:szCs w:val="28"/>
        </w:rPr>
      </w:pPr>
      <w:r w:rsidRPr="002E0CD7">
        <w:rPr>
          <w:bCs/>
          <w:sz w:val="28"/>
          <w:szCs w:val="28"/>
        </w:rPr>
        <w:t>5</w:t>
      </w:r>
      <w:r w:rsidR="00E20935" w:rsidRPr="002E0CD7">
        <w:rPr>
          <w:bCs/>
          <w:sz w:val="28"/>
          <w:szCs w:val="28"/>
        </w:rPr>
        <w:t>) в пункте 17 цифру «3» заменить цифрами «10».</w:t>
      </w:r>
    </w:p>
    <w:p w14:paraId="4757A3C4" w14:textId="5AA189D7" w:rsidR="00F7540D" w:rsidRPr="00A80CAF" w:rsidRDefault="00F7540D" w:rsidP="00FF6635">
      <w:pPr>
        <w:snapToGrid/>
        <w:spacing w:before="0" w:after="0"/>
        <w:rPr>
          <w:rFonts w:eastAsiaTheme="minorHAnsi"/>
          <w:sz w:val="28"/>
          <w:szCs w:val="28"/>
          <w:lang w:eastAsia="en-US"/>
        </w:rPr>
      </w:pPr>
    </w:p>
    <w:p w14:paraId="0231DCCB" w14:textId="77777777" w:rsidR="00F22DE4" w:rsidRPr="00A80CAF" w:rsidRDefault="00F22DE4" w:rsidP="00FF6635">
      <w:pPr>
        <w:snapToGrid/>
        <w:spacing w:before="0" w:after="0"/>
        <w:rPr>
          <w:rFonts w:eastAsiaTheme="minorHAnsi"/>
          <w:sz w:val="28"/>
          <w:szCs w:val="28"/>
          <w:lang w:eastAsia="en-US"/>
        </w:rPr>
      </w:pPr>
    </w:p>
    <w:p w14:paraId="26DA229A" w14:textId="469097F7" w:rsidR="00277B56" w:rsidRPr="00A80CAF" w:rsidRDefault="00277B56" w:rsidP="008F274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7171A053" w14:textId="4124EA8E" w:rsidR="00F7540D" w:rsidRPr="00A80CAF" w:rsidRDefault="00582FE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  <w:r w:rsidRPr="00A80CAF">
        <w:rPr>
          <w:sz w:val="28"/>
          <w:szCs w:val="28"/>
          <w:lang w:eastAsia="en-US"/>
        </w:rPr>
        <w:t xml:space="preserve">Губернатор Новосибирской области   </w:t>
      </w:r>
      <w:r w:rsidRPr="00A80CAF">
        <w:rPr>
          <w:sz w:val="28"/>
          <w:szCs w:val="28"/>
          <w:lang w:eastAsia="en-US"/>
        </w:rPr>
        <w:tab/>
      </w:r>
      <w:r w:rsidRPr="00A80CAF">
        <w:rPr>
          <w:sz w:val="28"/>
          <w:szCs w:val="28"/>
          <w:lang w:eastAsia="en-US"/>
        </w:rPr>
        <w:tab/>
      </w:r>
      <w:r w:rsidR="008F2743" w:rsidRPr="00A80CAF">
        <w:rPr>
          <w:sz w:val="28"/>
          <w:szCs w:val="28"/>
          <w:lang w:eastAsia="en-US"/>
        </w:rPr>
        <w:tab/>
      </w:r>
      <w:r w:rsidR="006B3766" w:rsidRPr="00A80CAF">
        <w:rPr>
          <w:sz w:val="28"/>
          <w:szCs w:val="28"/>
          <w:lang w:eastAsia="en-US"/>
        </w:rPr>
        <w:t xml:space="preserve">    </w:t>
      </w:r>
      <w:r w:rsidR="008F2743" w:rsidRPr="00A80CAF">
        <w:rPr>
          <w:sz w:val="28"/>
          <w:szCs w:val="28"/>
          <w:lang w:eastAsia="en-US"/>
        </w:rPr>
        <w:tab/>
      </w:r>
      <w:r w:rsidR="00C82D5F" w:rsidRPr="00A80CAF">
        <w:rPr>
          <w:sz w:val="28"/>
          <w:szCs w:val="28"/>
          <w:lang w:eastAsia="en-US"/>
        </w:rPr>
        <w:t xml:space="preserve"> </w:t>
      </w:r>
      <w:r w:rsidR="006B3766" w:rsidRPr="00A80CAF">
        <w:rPr>
          <w:sz w:val="28"/>
          <w:szCs w:val="28"/>
          <w:lang w:eastAsia="en-US"/>
        </w:rPr>
        <w:t xml:space="preserve">     </w:t>
      </w:r>
      <w:r w:rsidR="008F0CA0" w:rsidRPr="00A80CAF">
        <w:rPr>
          <w:sz w:val="28"/>
          <w:szCs w:val="28"/>
          <w:lang w:eastAsia="en-US"/>
        </w:rPr>
        <w:t xml:space="preserve"> </w:t>
      </w:r>
      <w:r w:rsidR="00F62D59" w:rsidRPr="00A80CAF">
        <w:rPr>
          <w:sz w:val="28"/>
          <w:szCs w:val="28"/>
          <w:lang w:eastAsia="en-US"/>
        </w:rPr>
        <w:t xml:space="preserve">    </w:t>
      </w:r>
      <w:r w:rsidR="006B3766" w:rsidRPr="00A80CAF">
        <w:rPr>
          <w:sz w:val="28"/>
          <w:szCs w:val="28"/>
          <w:lang w:eastAsia="en-US"/>
        </w:rPr>
        <w:t xml:space="preserve"> </w:t>
      </w:r>
      <w:r w:rsidRPr="00A80CAF">
        <w:rPr>
          <w:sz w:val="28"/>
          <w:szCs w:val="28"/>
          <w:lang w:eastAsia="en-US"/>
        </w:rPr>
        <w:t>А.А. Травников</w:t>
      </w:r>
    </w:p>
    <w:p w14:paraId="4BF23E64" w14:textId="234280F7" w:rsidR="00181C3B" w:rsidRDefault="00181C3B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495A522E" w14:textId="77777777" w:rsidR="007C3CF2" w:rsidRPr="006757AB" w:rsidRDefault="007C3CF2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26954C3D" w14:textId="4D6819CF" w:rsidR="00181C3B" w:rsidRPr="006757AB" w:rsidRDefault="00181C3B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38A61A9D" w14:textId="0CDC4071" w:rsidR="00181C3B" w:rsidRDefault="00181C3B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78A0EA17" w14:textId="1A702AFE" w:rsidR="00B01453" w:rsidRDefault="00B01453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5C2E24EB" w14:textId="30D3ACC7" w:rsidR="00B01453" w:rsidRDefault="00B01453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439819E5" w14:textId="40E30DBD" w:rsidR="00B01453" w:rsidRDefault="00B01453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6192E859" w14:textId="0F40E814" w:rsidR="00B01453" w:rsidRDefault="00B01453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4814133F" w14:textId="3CC88C1E" w:rsidR="00B01453" w:rsidRDefault="00B01453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74B43CD4" w14:textId="1EE480EF" w:rsidR="00B01453" w:rsidRDefault="00B01453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3F3317A2" w14:textId="67E84D6A" w:rsidR="00B01453" w:rsidRDefault="00B01453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55EED9E9" w14:textId="6F583149" w:rsidR="00B01453" w:rsidRDefault="00B01453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2567B76E" w14:textId="02239113" w:rsidR="00B01453" w:rsidRDefault="00B01453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298146F1" w14:textId="49E14F7E" w:rsidR="00B01453" w:rsidRDefault="00B01453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63B3701C" w14:textId="407650CC" w:rsidR="00B01453" w:rsidRDefault="00B01453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16067B21" w14:textId="3E250D1E" w:rsidR="00B01453" w:rsidRDefault="00B01453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2E750407" w14:textId="538BE72F" w:rsidR="00B01453" w:rsidRDefault="00B01453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3930E079" w14:textId="454F57FB" w:rsidR="00B01453" w:rsidRDefault="00B01453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0FEF1F4A" w14:textId="56A2B99B" w:rsidR="00B01453" w:rsidRDefault="00B01453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3BB757E9" w14:textId="4DF31149" w:rsidR="00B01453" w:rsidRDefault="00B01453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00EB0C6B" w14:textId="3B9C04D7" w:rsidR="00B01453" w:rsidRDefault="00B01453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71292D56" w14:textId="22A9F80B" w:rsidR="00B01453" w:rsidRPr="006757AB" w:rsidRDefault="00B01453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712B6AA3" w14:textId="1A6D010D" w:rsidR="00582FEA" w:rsidRPr="00A80CAF" w:rsidRDefault="008B04E6" w:rsidP="00AD64A3">
      <w:pPr>
        <w:widowControl w:val="0"/>
        <w:spacing w:before="0" w:after="0"/>
        <w:jc w:val="both"/>
        <w:rPr>
          <w:sz w:val="20"/>
          <w:lang w:eastAsia="en-US"/>
        </w:rPr>
      </w:pPr>
      <w:r w:rsidRPr="00A80CAF">
        <w:rPr>
          <w:sz w:val="20"/>
          <w:lang w:eastAsia="en-US"/>
        </w:rPr>
        <w:t>Ю</w:t>
      </w:r>
      <w:r w:rsidR="000824E7" w:rsidRPr="00A80CAF">
        <w:rPr>
          <w:sz w:val="20"/>
          <w:lang w:eastAsia="en-US"/>
        </w:rPr>
        <w:t xml:space="preserve">.В. </w:t>
      </w:r>
      <w:proofErr w:type="spellStart"/>
      <w:r w:rsidRPr="00A80CAF">
        <w:rPr>
          <w:sz w:val="20"/>
          <w:lang w:eastAsia="en-US"/>
        </w:rPr>
        <w:t>Зимняков</w:t>
      </w:r>
      <w:proofErr w:type="spellEnd"/>
    </w:p>
    <w:p w14:paraId="4FBFA417" w14:textId="5ED04EB6" w:rsidR="00FF77AB" w:rsidRDefault="005D13AF" w:rsidP="007C3CF2">
      <w:pPr>
        <w:spacing w:before="0" w:after="0"/>
        <w:rPr>
          <w:sz w:val="20"/>
          <w:lang w:eastAsia="en-US"/>
        </w:rPr>
      </w:pPr>
      <w:r w:rsidRPr="00A80CAF">
        <w:rPr>
          <w:sz w:val="20"/>
          <w:lang w:eastAsia="en-US"/>
        </w:rPr>
        <w:t xml:space="preserve">238 72 </w:t>
      </w:r>
      <w:r w:rsidR="008B04E6" w:rsidRPr="00A80CAF">
        <w:rPr>
          <w:sz w:val="20"/>
          <w:lang w:eastAsia="en-US"/>
        </w:rPr>
        <w:t>4</w:t>
      </w:r>
      <w:r w:rsidRPr="00A80CAF">
        <w:rPr>
          <w:sz w:val="20"/>
          <w:lang w:eastAsia="en-US"/>
        </w:rPr>
        <w:t>0</w:t>
      </w:r>
      <w:bookmarkStart w:id="0" w:name="_GoBack"/>
      <w:bookmarkEnd w:id="0"/>
    </w:p>
    <w:sectPr w:rsidR="00FF77AB" w:rsidSect="002363B3">
      <w:headerReference w:type="default" r:id="rId8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F0C97" w14:textId="77777777" w:rsidR="008470F3" w:rsidRDefault="008470F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384E778D" w14:textId="77777777" w:rsidR="008470F3" w:rsidRDefault="008470F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F5F13" w14:textId="77777777" w:rsidR="008470F3" w:rsidRDefault="008470F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16FCFEC4" w14:textId="77777777" w:rsidR="008470F3" w:rsidRDefault="008470F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5126" w14:textId="20744C12" w:rsidR="00B21A5A" w:rsidRPr="002363B3" w:rsidRDefault="00B21A5A">
    <w:pPr>
      <w:pStyle w:val="a7"/>
      <w:jc w:val="center"/>
      <w:rPr>
        <w:sz w:val="20"/>
        <w:szCs w:val="20"/>
      </w:rPr>
    </w:pPr>
    <w:r w:rsidRPr="002363B3">
      <w:rPr>
        <w:sz w:val="20"/>
        <w:szCs w:val="20"/>
      </w:rPr>
      <w:fldChar w:fldCharType="begin"/>
    </w:r>
    <w:r w:rsidRPr="002363B3">
      <w:rPr>
        <w:sz w:val="20"/>
        <w:szCs w:val="20"/>
      </w:rPr>
      <w:instrText>PAGE   \* MERGEFORMAT</w:instrText>
    </w:r>
    <w:r w:rsidRPr="002363B3">
      <w:rPr>
        <w:sz w:val="20"/>
        <w:szCs w:val="20"/>
      </w:rPr>
      <w:fldChar w:fldCharType="separate"/>
    </w:r>
    <w:r w:rsidR="00EB2898">
      <w:rPr>
        <w:noProof/>
        <w:sz w:val="20"/>
        <w:szCs w:val="20"/>
      </w:rPr>
      <w:t>9</w:t>
    </w:r>
    <w:r w:rsidRPr="002363B3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9D3B6F"/>
    <w:multiLevelType w:val="multilevel"/>
    <w:tmpl w:val="AE465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7C3058"/>
    <w:multiLevelType w:val="hybridMultilevel"/>
    <w:tmpl w:val="5EE04DDA"/>
    <w:lvl w:ilvl="0" w:tplc="F8A43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B866B9"/>
    <w:multiLevelType w:val="multilevel"/>
    <w:tmpl w:val="3AEE34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4B64BB1"/>
    <w:multiLevelType w:val="hybridMultilevel"/>
    <w:tmpl w:val="6CD216F6"/>
    <w:lvl w:ilvl="0" w:tplc="51D4C53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D45E5"/>
    <w:multiLevelType w:val="hybridMultilevel"/>
    <w:tmpl w:val="5058AF00"/>
    <w:lvl w:ilvl="0" w:tplc="8C0C2E66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1A6C525D"/>
    <w:multiLevelType w:val="hybridMultilevel"/>
    <w:tmpl w:val="E9283762"/>
    <w:lvl w:ilvl="0" w:tplc="DB9A2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AD2329B"/>
    <w:multiLevelType w:val="hybridMultilevel"/>
    <w:tmpl w:val="A0CAED7E"/>
    <w:lvl w:ilvl="0" w:tplc="A19C77AC">
      <w:start w:val="8"/>
      <w:numFmt w:val="decimal"/>
      <w:suff w:val="space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2AC68E4"/>
    <w:multiLevelType w:val="hybridMultilevel"/>
    <w:tmpl w:val="62722D38"/>
    <w:lvl w:ilvl="0" w:tplc="7F042C4A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 w15:restartNumberingAfterBreak="0">
    <w:nsid w:val="26222BFE"/>
    <w:multiLevelType w:val="multilevel"/>
    <w:tmpl w:val="32F6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2B157CA7"/>
    <w:multiLevelType w:val="hybridMultilevel"/>
    <w:tmpl w:val="8326C0B2"/>
    <w:lvl w:ilvl="0" w:tplc="C1429722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236BCA"/>
    <w:multiLevelType w:val="hybridMultilevel"/>
    <w:tmpl w:val="CCE025D2"/>
    <w:lvl w:ilvl="0" w:tplc="3D988488">
      <w:start w:val="9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E504168"/>
    <w:multiLevelType w:val="hybridMultilevel"/>
    <w:tmpl w:val="8EEA1812"/>
    <w:lvl w:ilvl="0" w:tplc="E25CA8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CE112C"/>
    <w:multiLevelType w:val="hybridMultilevel"/>
    <w:tmpl w:val="AFEED0D2"/>
    <w:lvl w:ilvl="0" w:tplc="8AF2ED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C1B03"/>
    <w:multiLevelType w:val="hybridMultilevel"/>
    <w:tmpl w:val="FE0CC12A"/>
    <w:lvl w:ilvl="0" w:tplc="03C616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FA0029F"/>
    <w:multiLevelType w:val="hybridMultilevel"/>
    <w:tmpl w:val="B1C4630C"/>
    <w:lvl w:ilvl="0" w:tplc="1096B740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>
      <w:start w:val="1"/>
      <w:numFmt w:val="decimal"/>
      <w:lvlText w:val="%4."/>
      <w:lvlJc w:val="left"/>
      <w:pPr>
        <w:ind w:left="3218" w:hanging="360"/>
      </w:pPr>
    </w:lvl>
    <w:lvl w:ilvl="4" w:tplc="04190019">
      <w:start w:val="1"/>
      <w:numFmt w:val="lowerLetter"/>
      <w:lvlText w:val="%5."/>
      <w:lvlJc w:val="left"/>
      <w:pPr>
        <w:ind w:left="3938" w:hanging="360"/>
      </w:pPr>
    </w:lvl>
    <w:lvl w:ilvl="5" w:tplc="0419001B">
      <w:start w:val="1"/>
      <w:numFmt w:val="lowerRoman"/>
      <w:lvlText w:val="%6."/>
      <w:lvlJc w:val="right"/>
      <w:pPr>
        <w:ind w:left="4658" w:hanging="180"/>
      </w:pPr>
    </w:lvl>
    <w:lvl w:ilvl="6" w:tplc="0419000F">
      <w:start w:val="1"/>
      <w:numFmt w:val="decimal"/>
      <w:lvlText w:val="%7."/>
      <w:lvlJc w:val="left"/>
      <w:pPr>
        <w:ind w:left="5378" w:hanging="360"/>
      </w:pPr>
    </w:lvl>
    <w:lvl w:ilvl="7" w:tplc="04190019">
      <w:start w:val="1"/>
      <w:numFmt w:val="lowerLetter"/>
      <w:lvlText w:val="%8."/>
      <w:lvlJc w:val="left"/>
      <w:pPr>
        <w:ind w:left="6098" w:hanging="360"/>
      </w:pPr>
    </w:lvl>
    <w:lvl w:ilvl="8" w:tplc="0419001B">
      <w:start w:val="1"/>
      <w:numFmt w:val="lowerRoman"/>
      <w:lvlText w:val="%9."/>
      <w:lvlJc w:val="right"/>
      <w:pPr>
        <w:ind w:left="6818" w:hanging="180"/>
      </w:pPr>
    </w:lvl>
  </w:abstractNum>
  <w:abstractNum w:abstractNumId="26" w15:restartNumberingAfterBreak="0">
    <w:nsid w:val="51BC6601"/>
    <w:multiLevelType w:val="hybridMultilevel"/>
    <w:tmpl w:val="8EEA1812"/>
    <w:lvl w:ilvl="0" w:tplc="E25CA8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0F478A"/>
    <w:multiLevelType w:val="multilevel"/>
    <w:tmpl w:val="843211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52210201"/>
    <w:multiLevelType w:val="multilevel"/>
    <w:tmpl w:val="E828F4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9" w15:restartNumberingAfterBreak="0">
    <w:nsid w:val="56D45ADA"/>
    <w:multiLevelType w:val="hybridMultilevel"/>
    <w:tmpl w:val="417E14FE"/>
    <w:lvl w:ilvl="0" w:tplc="32846E7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5D597200"/>
    <w:multiLevelType w:val="hybridMultilevel"/>
    <w:tmpl w:val="927E4ED6"/>
    <w:lvl w:ilvl="0" w:tplc="F4D64A9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84319"/>
    <w:multiLevelType w:val="hybridMultilevel"/>
    <w:tmpl w:val="584A6F96"/>
    <w:lvl w:ilvl="0" w:tplc="72C0CFC6">
      <w:start w:val="9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54629"/>
    <w:multiLevelType w:val="hybridMultilevel"/>
    <w:tmpl w:val="27903E2A"/>
    <w:lvl w:ilvl="0" w:tplc="498E2E7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37" w15:restartNumberingAfterBreak="0">
    <w:nsid w:val="6B223E92"/>
    <w:multiLevelType w:val="hybridMultilevel"/>
    <w:tmpl w:val="FBC2DB1A"/>
    <w:lvl w:ilvl="0" w:tplc="DE088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52F7D"/>
    <w:multiLevelType w:val="hybridMultilevel"/>
    <w:tmpl w:val="30C42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1" w15:restartNumberingAfterBreak="0">
    <w:nsid w:val="71E34ECC"/>
    <w:multiLevelType w:val="hybridMultilevel"/>
    <w:tmpl w:val="B990644E"/>
    <w:lvl w:ilvl="0" w:tplc="8BD87C5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7679569C"/>
    <w:multiLevelType w:val="hybridMultilevel"/>
    <w:tmpl w:val="6DA8536C"/>
    <w:lvl w:ilvl="0" w:tplc="E11EEC28">
      <w:start w:val="7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400DC"/>
    <w:multiLevelType w:val="hybridMultilevel"/>
    <w:tmpl w:val="DD26B510"/>
    <w:lvl w:ilvl="0" w:tplc="715A2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3"/>
  </w:num>
  <w:num w:numId="7">
    <w:abstractNumId w:val="19"/>
  </w:num>
  <w:num w:numId="8">
    <w:abstractNumId w:val="15"/>
  </w:num>
  <w:num w:numId="9">
    <w:abstractNumId w:val="27"/>
  </w:num>
  <w:num w:numId="10">
    <w:abstractNumId w:val="28"/>
  </w:num>
  <w:num w:numId="11">
    <w:abstractNumId w:val="4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3"/>
  </w:num>
  <w:num w:numId="15">
    <w:abstractNumId w:val="44"/>
  </w:num>
  <w:num w:numId="16">
    <w:abstractNumId w:val="3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0"/>
  </w:num>
  <w:num w:numId="2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38"/>
  </w:num>
  <w:num w:numId="26">
    <w:abstractNumId w:val="42"/>
  </w:num>
  <w:num w:numId="27">
    <w:abstractNumId w:val="9"/>
  </w:num>
  <w:num w:numId="28">
    <w:abstractNumId w:val="30"/>
  </w:num>
  <w:num w:numId="29">
    <w:abstractNumId w:val="17"/>
  </w:num>
  <w:num w:numId="30">
    <w:abstractNumId w:val="7"/>
  </w:num>
  <w:num w:numId="31">
    <w:abstractNumId w:val="39"/>
  </w:num>
  <w:num w:numId="32">
    <w:abstractNumId w:val="26"/>
  </w:num>
  <w:num w:numId="33">
    <w:abstractNumId w:val="20"/>
  </w:num>
  <w:num w:numId="34">
    <w:abstractNumId w:val="22"/>
  </w:num>
  <w:num w:numId="35">
    <w:abstractNumId w:val="10"/>
  </w:num>
  <w:num w:numId="36">
    <w:abstractNumId w:val="21"/>
  </w:num>
  <w:num w:numId="37">
    <w:abstractNumId w:val="6"/>
  </w:num>
  <w:num w:numId="38">
    <w:abstractNumId w:val="41"/>
  </w:num>
  <w:num w:numId="39">
    <w:abstractNumId w:val="32"/>
  </w:num>
  <w:num w:numId="40">
    <w:abstractNumId w:val="43"/>
  </w:num>
  <w:num w:numId="41">
    <w:abstractNumId w:val="11"/>
  </w:num>
  <w:num w:numId="42">
    <w:abstractNumId w:val="29"/>
  </w:num>
  <w:num w:numId="43">
    <w:abstractNumId w:val="37"/>
  </w:num>
  <w:num w:numId="44">
    <w:abstractNumId w:val="33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9A5"/>
    <w:rsid w:val="00000B81"/>
    <w:rsid w:val="00000F5F"/>
    <w:rsid w:val="0000123C"/>
    <w:rsid w:val="00002385"/>
    <w:rsid w:val="00002507"/>
    <w:rsid w:val="00002BEA"/>
    <w:rsid w:val="00002DEA"/>
    <w:rsid w:val="00003E34"/>
    <w:rsid w:val="00004487"/>
    <w:rsid w:val="00004A83"/>
    <w:rsid w:val="0000501C"/>
    <w:rsid w:val="000050E7"/>
    <w:rsid w:val="00005B45"/>
    <w:rsid w:val="00006A72"/>
    <w:rsid w:val="00006E8E"/>
    <w:rsid w:val="00006ED0"/>
    <w:rsid w:val="000073F0"/>
    <w:rsid w:val="0000748B"/>
    <w:rsid w:val="000075E2"/>
    <w:rsid w:val="0000795B"/>
    <w:rsid w:val="00007D06"/>
    <w:rsid w:val="00007E0B"/>
    <w:rsid w:val="000102CF"/>
    <w:rsid w:val="0001035B"/>
    <w:rsid w:val="000111F0"/>
    <w:rsid w:val="000112AB"/>
    <w:rsid w:val="0001164B"/>
    <w:rsid w:val="00011821"/>
    <w:rsid w:val="0001187D"/>
    <w:rsid w:val="00012756"/>
    <w:rsid w:val="000128F4"/>
    <w:rsid w:val="00012B75"/>
    <w:rsid w:val="00012C43"/>
    <w:rsid w:val="00013053"/>
    <w:rsid w:val="00013486"/>
    <w:rsid w:val="000134BD"/>
    <w:rsid w:val="000136D7"/>
    <w:rsid w:val="0001389C"/>
    <w:rsid w:val="0001414A"/>
    <w:rsid w:val="0001430A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4E"/>
    <w:rsid w:val="00020983"/>
    <w:rsid w:val="0002121E"/>
    <w:rsid w:val="00021DDA"/>
    <w:rsid w:val="00022F43"/>
    <w:rsid w:val="00023C82"/>
    <w:rsid w:val="00023DA7"/>
    <w:rsid w:val="00024145"/>
    <w:rsid w:val="000246F7"/>
    <w:rsid w:val="00024801"/>
    <w:rsid w:val="00024CFC"/>
    <w:rsid w:val="00024EC0"/>
    <w:rsid w:val="00025227"/>
    <w:rsid w:val="0002566D"/>
    <w:rsid w:val="00025878"/>
    <w:rsid w:val="00025CA9"/>
    <w:rsid w:val="0002610A"/>
    <w:rsid w:val="0002617C"/>
    <w:rsid w:val="00026A98"/>
    <w:rsid w:val="00026B09"/>
    <w:rsid w:val="00026B5C"/>
    <w:rsid w:val="00026FD0"/>
    <w:rsid w:val="00026FE7"/>
    <w:rsid w:val="000277E1"/>
    <w:rsid w:val="00027936"/>
    <w:rsid w:val="0003081D"/>
    <w:rsid w:val="0003081F"/>
    <w:rsid w:val="00030997"/>
    <w:rsid w:val="00030AF5"/>
    <w:rsid w:val="00031255"/>
    <w:rsid w:val="000316A6"/>
    <w:rsid w:val="00031CB8"/>
    <w:rsid w:val="00031E50"/>
    <w:rsid w:val="00032025"/>
    <w:rsid w:val="0003229E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6535"/>
    <w:rsid w:val="00036772"/>
    <w:rsid w:val="0003767C"/>
    <w:rsid w:val="0004021B"/>
    <w:rsid w:val="00040F88"/>
    <w:rsid w:val="00041032"/>
    <w:rsid w:val="00041AA8"/>
    <w:rsid w:val="00041F6D"/>
    <w:rsid w:val="00042110"/>
    <w:rsid w:val="000422EA"/>
    <w:rsid w:val="0004262A"/>
    <w:rsid w:val="00042BF2"/>
    <w:rsid w:val="000440B8"/>
    <w:rsid w:val="0004484D"/>
    <w:rsid w:val="00044BBF"/>
    <w:rsid w:val="0004519D"/>
    <w:rsid w:val="000461D1"/>
    <w:rsid w:val="0004670D"/>
    <w:rsid w:val="0004682A"/>
    <w:rsid w:val="00046907"/>
    <w:rsid w:val="00046C08"/>
    <w:rsid w:val="00046EA3"/>
    <w:rsid w:val="00047163"/>
    <w:rsid w:val="0004747E"/>
    <w:rsid w:val="00047A8F"/>
    <w:rsid w:val="00050177"/>
    <w:rsid w:val="00050F76"/>
    <w:rsid w:val="00052033"/>
    <w:rsid w:val="00052736"/>
    <w:rsid w:val="00052907"/>
    <w:rsid w:val="00052A77"/>
    <w:rsid w:val="00052D93"/>
    <w:rsid w:val="00053B98"/>
    <w:rsid w:val="00054EF4"/>
    <w:rsid w:val="000550B5"/>
    <w:rsid w:val="00055111"/>
    <w:rsid w:val="00055402"/>
    <w:rsid w:val="000555DC"/>
    <w:rsid w:val="00055C85"/>
    <w:rsid w:val="00055DE6"/>
    <w:rsid w:val="000561A3"/>
    <w:rsid w:val="000561DB"/>
    <w:rsid w:val="000574ED"/>
    <w:rsid w:val="0005762C"/>
    <w:rsid w:val="00060B50"/>
    <w:rsid w:val="00060EAB"/>
    <w:rsid w:val="00061058"/>
    <w:rsid w:val="00061C65"/>
    <w:rsid w:val="00061D97"/>
    <w:rsid w:val="00062316"/>
    <w:rsid w:val="00062FC3"/>
    <w:rsid w:val="0006313D"/>
    <w:rsid w:val="00064103"/>
    <w:rsid w:val="00064393"/>
    <w:rsid w:val="00064862"/>
    <w:rsid w:val="0006487B"/>
    <w:rsid w:val="0006487F"/>
    <w:rsid w:val="00064AE8"/>
    <w:rsid w:val="00065243"/>
    <w:rsid w:val="00065337"/>
    <w:rsid w:val="00065C1A"/>
    <w:rsid w:val="00066030"/>
    <w:rsid w:val="0006637B"/>
    <w:rsid w:val="00066647"/>
    <w:rsid w:val="000668D1"/>
    <w:rsid w:val="00067329"/>
    <w:rsid w:val="00067A4E"/>
    <w:rsid w:val="00067BF1"/>
    <w:rsid w:val="000707B7"/>
    <w:rsid w:val="00071E99"/>
    <w:rsid w:val="0007255A"/>
    <w:rsid w:val="00072718"/>
    <w:rsid w:val="00072A8F"/>
    <w:rsid w:val="000734B0"/>
    <w:rsid w:val="000735B5"/>
    <w:rsid w:val="0007367C"/>
    <w:rsid w:val="00073979"/>
    <w:rsid w:val="000744DE"/>
    <w:rsid w:val="00074509"/>
    <w:rsid w:val="00074A61"/>
    <w:rsid w:val="00074DDC"/>
    <w:rsid w:val="00075D36"/>
    <w:rsid w:val="00076214"/>
    <w:rsid w:val="00076437"/>
    <w:rsid w:val="000769DF"/>
    <w:rsid w:val="00076CA3"/>
    <w:rsid w:val="00076DC9"/>
    <w:rsid w:val="0007728C"/>
    <w:rsid w:val="000774A4"/>
    <w:rsid w:val="00080A34"/>
    <w:rsid w:val="000812EE"/>
    <w:rsid w:val="000813DD"/>
    <w:rsid w:val="00081B0D"/>
    <w:rsid w:val="00081BF8"/>
    <w:rsid w:val="0008225C"/>
    <w:rsid w:val="0008243E"/>
    <w:rsid w:val="000824E7"/>
    <w:rsid w:val="00082A3C"/>
    <w:rsid w:val="00082C84"/>
    <w:rsid w:val="00083276"/>
    <w:rsid w:val="00083401"/>
    <w:rsid w:val="00083CE2"/>
    <w:rsid w:val="00084BC9"/>
    <w:rsid w:val="00084BFA"/>
    <w:rsid w:val="00084C3F"/>
    <w:rsid w:val="00085BFE"/>
    <w:rsid w:val="00086531"/>
    <w:rsid w:val="000868C2"/>
    <w:rsid w:val="0008723A"/>
    <w:rsid w:val="00087D23"/>
    <w:rsid w:val="00087FD1"/>
    <w:rsid w:val="00090CCC"/>
    <w:rsid w:val="00091030"/>
    <w:rsid w:val="000922BA"/>
    <w:rsid w:val="00092C69"/>
    <w:rsid w:val="00092F08"/>
    <w:rsid w:val="00093027"/>
    <w:rsid w:val="00093647"/>
    <w:rsid w:val="000946C7"/>
    <w:rsid w:val="000947D9"/>
    <w:rsid w:val="000955C9"/>
    <w:rsid w:val="0009597B"/>
    <w:rsid w:val="00096663"/>
    <w:rsid w:val="00096CAE"/>
    <w:rsid w:val="000972E3"/>
    <w:rsid w:val="00097851"/>
    <w:rsid w:val="000979C0"/>
    <w:rsid w:val="00097CD6"/>
    <w:rsid w:val="000A0015"/>
    <w:rsid w:val="000A0512"/>
    <w:rsid w:val="000A09F3"/>
    <w:rsid w:val="000A0E6B"/>
    <w:rsid w:val="000A16B6"/>
    <w:rsid w:val="000A1FC5"/>
    <w:rsid w:val="000A243B"/>
    <w:rsid w:val="000A2983"/>
    <w:rsid w:val="000A309A"/>
    <w:rsid w:val="000A30CE"/>
    <w:rsid w:val="000A33F4"/>
    <w:rsid w:val="000A3524"/>
    <w:rsid w:val="000A365B"/>
    <w:rsid w:val="000A37D9"/>
    <w:rsid w:val="000A3D36"/>
    <w:rsid w:val="000A420A"/>
    <w:rsid w:val="000A4466"/>
    <w:rsid w:val="000A48A7"/>
    <w:rsid w:val="000A4EE2"/>
    <w:rsid w:val="000A4FDF"/>
    <w:rsid w:val="000A4FF9"/>
    <w:rsid w:val="000A5253"/>
    <w:rsid w:val="000A5BC7"/>
    <w:rsid w:val="000A5D02"/>
    <w:rsid w:val="000A5DC1"/>
    <w:rsid w:val="000A5EF4"/>
    <w:rsid w:val="000A647D"/>
    <w:rsid w:val="000A6D96"/>
    <w:rsid w:val="000A6DC6"/>
    <w:rsid w:val="000A70C0"/>
    <w:rsid w:val="000A773B"/>
    <w:rsid w:val="000A776D"/>
    <w:rsid w:val="000B0058"/>
    <w:rsid w:val="000B0AA9"/>
    <w:rsid w:val="000B1738"/>
    <w:rsid w:val="000B173E"/>
    <w:rsid w:val="000B24C2"/>
    <w:rsid w:val="000B256D"/>
    <w:rsid w:val="000B2B03"/>
    <w:rsid w:val="000B2BA9"/>
    <w:rsid w:val="000B3192"/>
    <w:rsid w:val="000B43EB"/>
    <w:rsid w:val="000B4B20"/>
    <w:rsid w:val="000B505A"/>
    <w:rsid w:val="000B51A4"/>
    <w:rsid w:val="000B51BD"/>
    <w:rsid w:val="000B5AE9"/>
    <w:rsid w:val="000B5D9D"/>
    <w:rsid w:val="000B70FC"/>
    <w:rsid w:val="000B742A"/>
    <w:rsid w:val="000C0215"/>
    <w:rsid w:val="000C0C20"/>
    <w:rsid w:val="000C1E2C"/>
    <w:rsid w:val="000C1FBA"/>
    <w:rsid w:val="000C210B"/>
    <w:rsid w:val="000C259C"/>
    <w:rsid w:val="000C42AC"/>
    <w:rsid w:val="000C479F"/>
    <w:rsid w:val="000C4B04"/>
    <w:rsid w:val="000C5059"/>
    <w:rsid w:val="000C5927"/>
    <w:rsid w:val="000C5D77"/>
    <w:rsid w:val="000C5E72"/>
    <w:rsid w:val="000C6660"/>
    <w:rsid w:val="000C6B5F"/>
    <w:rsid w:val="000C6C62"/>
    <w:rsid w:val="000C6F64"/>
    <w:rsid w:val="000C7140"/>
    <w:rsid w:val="000C78A2"/>
    <w:rsid w:val="000C7B5A"/>
    <w:rsid w:val="000D0420"/>
    <w:rsid w:val="000D07EA"/>
    <w:rsid w:val="000D0943"/>
    <w:rsid w:val="000D0AB3"/>
    <w:rsid w:val="000D1045"/>
    <w:rsid w:val="000D1318"/>
    <w:rsid w:val="000D19E9"/>
    <w:rsid w:val="000D1A88"/>
    <w:rsid w:val="000D2433"/>
    <w:rsid w:val="000D2F8D"/>
    <w:rsid w:val="000D40C6"/>
    <w:rsid w:val="000D40F3"/>
    <w:rsid w:val="000D4C73"/>
    <w:rsid w:val="000D529D"/>
    <w:rsid w:val="000D569B"/>
    <w:rsid w:val="000D57FF"/>
    <w:rsid w:val="000D5975"/>
    <w:rsid w:val="000D630E"/>
    <w:rsid w:val="000D6D2F"/>
    <w:rsid w:val="000D6F65"/>
    <w:rsid w:val="000D7916"/>
    <w:rsid w:val="000D7E47"/>
    <w:rsid w:val="000E00D3"/>
    <w:rsid w:val="000E04D7"/>
    <w:rsid w:val="000E08CB"/>
    <w:rsid w:val="000E1CB0"/>
    <w:rsid w:val="000E1FF6"/>
    <w:rsid w:val="000E230D"/>
    <w:rsid w:val="000E30C9"/>
    <w:rsid w:val="000E3452"/>
    <w:rsid w:val="000E3B0D"/>
    <w:rsid w:val="000E3EA6"/>
    <w:rsid w:val="000E442C"/>
    <w:rsid w:val="000E4651"/>
    <w:rsid w:val="000E4F34"/>
    <w:rsid w:val="000E5308"/>
    <w:rsid w:val="000E54A9"/>
    <w:rsid w:val="000E59E2"/>
    <w:rsid w:val="000E5CCA"/>
    <w:rsid w:val="000E60E6"/>
    <w:rsid w:val="000E694F"/>
    <w:rsid w:val="000E70D0"/>
    <w:rsid w:val="000E786C"/>
    <w:rsid w:val="000F0205"/>
    <w:rsid w:val="000F05FF"/>
    <w:rsid w:val="000F1507"/>
    <w:rsid w:val="000F1968"/>
    <w:rsid w:val="000F1B90"/>
    <w:rsid w:val="000F1C71"/>
    <w:rsid w:val="000F1F36"/>
    <w:rsid w:val="000F246B"/>
    <w:rsid w:val="000F36C4"/>
    <w:rsid w:val="000F40EF"/>
    <w:rsid w:val="000F41C2"/>
    <w:rsid w:val="000F4866"/>
    <w:rsid w:val="000F55FD"/>
    <w:rsid w:val="000F59F7"/>
    <w:rsid w:val="000F5CC0"/>
    <w:rsid w:val="000F6AB2"/>
    <w:rsid w:val="000F6C8F"/>
    <w:rsid w:val="000F708D"/>
    <w:rsid w:val="000F70D7"/>
    <w:rsid w:val="000F725C"/>
    <w:rsid w:val="000F794A"/>
    <w:rsid w:val="000F7EE9"/>
    <w:rsid w:val="00100B65"/>
    <w:rsid w:val="0010109B"/>
    <w:rsid w:val="001013B6"/>
    <w:rsid w:val="00101EA7"/>
    <w:rsid w:val="00102328"/>
    <w:rsid w:val="001029F0"/>
    <w:rsid w:val="001029FB"/>
    <w:rsid w:val="00102D38"/>
    <w:rsid w:val="001032FE"/>
    <w:rsid w:val="001034A3"/>
    <w:rsid w:val="00104052"/>
    <w:rsid w:val="00104471"/>
    <w:rsid w:val="00104C03"/>
    <w:rsid w:val="00105146"/>
    <w:rsid w:val="001059ED"/>
    <w:rsid w:val="0010657A"/>
    <w:rsid w:val="00107301"/>
    <w:rsid w:val="0010747D"/>
    <w:rsid w:val="0010780A"/>
    <w:rsid w:val="0011138D"/>
    <w:rsid w:val="00111EB9"/>
    <w:rsid w:val="00111F10"/>
    <w:rsid w:val="001120F9"/>
    <w:rsid w:val="001122DE"/>
    <w:rsid w:val="0011254E"/>
    <w:rsid w:val="00112A7E"/>
    <w:rsid w:val="00113BEA"/>
    <w:rsid w:val="001142AC"/>
    <w:rsid w:val="00114C7B"/>
    <w:rsid w:val="0011593C"/>
    <w:rsid w:val="00115AE3"/>
    <w:rsid w:val="00115E22"/>
    <w:rsid w:val="00115E44"/>
    <w:rsid w:val="00115FF2"/>
    <w:rsid w:val="001165BB"/>
    <w:rsid w:val="00116CD4"/>
    <w:rsid w:val="0011741A"/>
    <w:rsid w:val="001174B3"/>
    <w:rsid w:val="00117567"/>
    <w:rsid w:val="00117D5E"/>
    <w:rsid w:val="00117D65"/>
    <w:rsid w:val="00120044"/>
    <w:rsid w:val="0012040B"/>
    <w:rsid w:val="001213A2"/>
    <w:rsid w:val="001216D4"/>
    <w:rsid w:val="001217A6"/>
    <w:rsid w:val="00121BE9"/>
    <w:rsid w:val="00122581"/>
    <w:rsid w:val="0012264D"/>
    <w:rsid w:val="00122B8F"/>
    <w:rsid w:val="00122E06"/>
    <w:rsid w:val="0012362E"/>
    <w:rsid w:val="00123B03"/>
    <w:rsid w:val="0012483B"/>
    <w:rsid w:val="0012555C"/>
    <w:rsid w:val="00125A9B"/>
    <w:rsid w:val="00125AF8"/>
    <w:rsid w:val="00125D7D"/>
    <w:rsid w:val="00125FD9"/>
    <w:rsid w:val="00126FD9"/>
    <w:rsid w:val="00127AE6"/>
    <w:rsid w:val="00130903"/>
    <w:rsid w:val="0013159C"/>
    <w:rsid w:val="001318D2"/>
    <w:rsid w:val="00131B27"/>
    <w:rsid w:val="0013255E"/>
    <w:rsid w:val="00132DE0"/>
    <w:rsid w:val="001333A3"/>
    <w:rsid w:val="00133552"/>
    <w:rsid w:val="0013367B"/>
    <w:rsid w:val="00133B68"/>
    <w:rsid w:val="00134C23"/>
    <w:rsid w:val="0013513A"/>
    <w:rsid w:val="0013531A"/>
    <w:rsid w:val="0013561C"/>
    <w:rsid w:val="00135747"/>
    <w:rsid w:val="00135A4E"/>
    <w:rsid w:val="00135D71"/>
    <w:rsid w:val="00135E5E"/>
    <w:rsid w:val="001366AD"/>
    <w:rsid w:val="00136811"/>
    <w:rsid w:val="001374A9"/>
    <w:rsid w:val="001378A1"/>
    <w:rsid w:val="00137996"/>
    <w:rsid w:val="00137A2A"/>
    <w:rsid w:val="00137BAA"/>
    <w:rsid w:val="0014071E"/>
    <w:rsid w:val="00140896"/>
    <w:rsid w:val="00140D13"/>
    <w:rsid w:val="00141C2B"/>
    <w:rsid w:val="00141CF9"/>
    <w:rsid w:val="00142226"/>
    <w:rsid w:val="00142EDC"/>
    <w:rsid w:val="00143599"/>
    <w:rsid w:val="001435AF"/>
    <w:rsid w:val="001438B9"/>
    <w:rsid w:val="00143EC3"/>
    <w:rsid w:val="00144373"/>
    <w:rsid w:val="001447D0"/>
    <w:rsid w:val="0014482A"/>
    <w:rsid w:val="00144B96"/>
    <w:rsid w:val="00144DF5"/>
    <w:rsid w:val="00145067"/>
    <w:rsid w:val="001450E3"/>
    <w:rsid w:val="0014566C"/>
    <w:rsid w:val="0014609C"/>
    <w:rsid w:val="0014624A"/>
    <w:rsid w:val="00146CAB"/>
    <w:rsid w:val="00146F89"/>
    <w:rsid w:val="00146F93"/>
    <w:rsid w:val="001473F0"/>
    <w:rsid w:val="001476CB"/>
    <w:rsid w:val="00147B46"/>
    <w:rsid w:val="00147C6B"/>
    <w:rsid w:val="00150191"/>
    <w:rsid w:val="00150833"/>
    <w:rsid w:val="0015131A"/>
    <w:rsid w:val="001513F7"/>
    <w:rsid w:val="001521BE"/>
    <w:rsid w:val="001524AA"/>
    <w:rsid w:val="001539A4"/>
    <w:rsid w:val="00153B11"/>
    <w:rsid w:val="00153B65"/>
    <w:rsid w:val="0015416E"/>
    <w:rsid w:val="001541C3"/>
    <w:rsid w:val="001541F0"/>
    <w:rsid w:val="0015492A"/>
    <w:rsid w:val="0015531D"/>
    <w:rsid w:val="0015720D"/>
    <w:rsid w:val="00157528"/>
    <w:rsid w:val="001579E1"/>
    <w:rsid w:val="00157A12"/>
    <w:rsid w:val="0016007D"/>
    <w:rsid w:val="0016054C"/>
    <w:rsid w:val="00161333"/>
    <w:rsid w:val="00161A60"/>
    <w:rsid w:val="00161B12"/>
    <w:rsid w:val="001622E8"/>
    <w:rsid w:val="0016287E"/>
    <w:rsid w:val="0016298F"/>
    <w:rsid w:val="00162A2D"/>
    <w:rsid w:val="00162D43"/>
    <w:rsid w:val="00163FFF"/>
    <w:rsid w:val="0016424A"/>
    <w:rsid w:val="00164676"/>
    <w:rsid w:val="001647F7"/>
    <w:rsid w:val="00164ABB"/>
    <w:rsid w:val="00164D3B"/>
    <w:rsid w:val="00164D61"/>
    <w:rsid w:val="00164FEE"/>
    <w:rsid w:val="00165485"/>
    <w:rsid w:val="001657F1"/>
    <w:rsid w:val="00165B71"/>
    <w:rsid w:val="00165BE9"/>
    <w:rsid w:val="00165EAF"/>
    <w:rsid w:val="00166803"/>
    <w:rsid w:val="00167358"/>
    <w:rsid w:val="001675CA"/>
    <w:rsid w:val="00167608"/>
    <w:rsid w:val="00167974"/>
    <w:rsid w:val="00167B87"/>
    <w:rsid w:val="00171A56"/>
    <w:rsid w:val="00171B1E"/>
    <w:rsid w:val="00171BA9"/>
    <w:rsid w:val="00172AF8"/>
    <w:rsid w:val="00172F9E"/>
    <w:rsid w:val="00172FDA"/>
    <w:rsid w:val="001731A4"/>
    <w:rsid w:val="0017339D"/>
    <w:rsid w:val="00174DBD"/>
    <w:rsid w:val="00175DE8"/>
    <w:rsid w:val="00175EDD"/>
    <w:rsid w:val="001765B6"/>
    <w:rsid w:val="0017677D"/>
    <w:rsid w:val="00176A8B"/>
    <w:rsid w:val="00176B75"/>
    <w:rsid w:val="00176D73"/>
    <w:rsid w:val="001771C4"/>
    <w:rsid w:val="001801F9"/>
    <w:rsid w:val="00180787"/>
    <w:rsid w:val="00180810"/>
    <w:rsid w:val="0018093C"/>
    <w:rsid w:val="00180E97"/>
    <w:rsid w:val="001815CB"/>
    <w:rsid w:val="00181A36"/>
    <w:rsid w:val="00181C3B"/>
    <w:rsid w:val="00183076"/>
    <w:rsid w:val="0018359F"/>
    <w:rsid w:val="001837A4"/>
    <w:rsid w:val="0018388D"/>
    <w:rsid w:val="00183C85"/>
    <w:rsid w:val="00183D82"/>
    <w:rsid w:val="00183FB3"/>
    <w:rsid w:val="00184595"/>
    <w:rsid w:val="00184903"/>
    <w:rsid w:val="00185132"/>
    <w:rsid w:val="0018536D"/>
    <w:rsid w:val="001867C2"/>
    <w:rsid w:val="00186B0E"/>
    <w:rsid w:val="00186D4A"/>
    <w:rsid w:val="0018784C"/>
    <w:rsid w:val="001878BC"/>
    <w:rsid w:val="001879B6"/>
    <w:rsid w:val="00190015"/>
    <w:rsid w:val="0019003E"/>
    <w:rsid w:val="0019024D"/>
    <w:rsid w:val="00191025"/>
    <w:rsid w:val="001912C6"/>
    <w:rsid w:val="001924E3"/>
    <w:rsid w:val="00192616"/>
    <w:rsid w:val="00192D04"/>
    <w:rsid w:val="0019362D"/>
    <w:rsid w:val="00193A23"/>
    <w:rsid w:val="001940FE"/>
    <w:rsid w:val="0019540F"/>
    <w:rsid w:val="0019593C"/>
    <w:rsid w:val="00196BEF"/>
    <w:rsid w:val="00196DC1"/>
    <w:rsid w:val="00197269"/>
    <w:rsid w:val="00197456"/>
    <w:rsid w:val="00197600"/>
    <w:rsid w:val="001A0620"/>
    <w:rsid w:val="001A0F60"/>
    <w:rsid w:val="001A0F83"/>
    <w:rsid w:val="001A1293"/>
    <w:rsid w:val="001A15FE"/>
    <w:rsid w:val="001A1E75"/>
    <w:rsid w:val="001A1E98"/>
    <w:rsid w:val="001A269B"/>
    <w:rsid w:val="001A2EE6"/>
    <w:rsid w:val="001A2F88"/>
    <w:rsid w:val="001A4444"/>
    <w:rsid w:val="001A44CC"/>
    <w:rsid w:val="001A4B07"/>
    <w:rsid w:val="001A4F48"/>
    <w:rsid w:val="001A51DB"/>
    <w:rsid w:val="001A58A9"/>
    <w:rsid w:val="001A6531"/>
    <w:rsid w:val="001A7518"/>
    <w:rsid w:val="001A764D"/>
    <w:rsid w:val="001B02E9"/>
    <w:rsid w:val="001B03C9"/>
    <w:rsid w:val="001B064C"/>
    <w:rsid w:val="001B0F33"/>
    <w:rsid w:val="001B130C"/>
    <w:rsid w:val="001B1627"/>
    <w:rsid w:val="001B16A0"/>
    <w:rsid w:val="001B1A78"/>
    <w:rsid w:val="001B2281"/>
    <w:rsid w:val="001B2B22"/>
    <w:rsid w:val="001B380C"/>
    <w:rsid w:val="001B38A0"/>
    <w:rsid w:val="001B3AED"/>
    <w:rsid w:val="001B3DFD"/>
    <w:rsid w:val="001B4C3B"/>
    <w:rsid w:val="001B523A"/>
    <w:rsid w:val="001B546F"/>
    <w:rsid w:val="001B5893"/>
    <w:rsid w:val="001B5FD7"/>
    <w:rsid w:val="001B5FF1"/>
    <w:rsid w:val="001B63A3"/>
    <w:rsid w:val="001B650D"/>
    <w:rsid w:val="001B6796"/>
    <w:rsid w:val="001B6E22"/>
    <w:rsid w:val="001B6FE2"/>
    <w:rsid w:val="001B7375"/>
    <w:rsid w:val="001B7C2F"/>
    <w:rsid w:val="001C0316"/>
    <w:rsid w:val="001C0DCD"/>
    <w:rsid w:val="001C0FAB"/>
    <w:rsid w:val="001C1647"/>
    <w:rsid w:val="001C1829"/>
    <w:rsid w:val="001C1D24"/>
    <w:rsid w:val="001C21A9"/>
    <w:rsid w:val="001C2662"/>
    <w:rsid w:val="001C30E3"/>
    <w:rsid w:val="001C36E1"/>
    <w:rsid w:val="001C3A50"/>
    <w:rsid w:val="001C45EE"/>
    <w:rsid w:val="001C45F6"/>
    <w:rsid w:val="001C4BE1"/>
    <w:rsid w:val="001C502F"/>
    <w:rsid w:val="001C543B"/>
    <w:rsid w:val="001C5AC1"/>
    <w:rsid w:val="001C5E8A"/>
    <w:rsid w:val="001C6186"/>
    <w:rsid w:val="001C6FF8"/>
    <w:rsid w:val="001C72A0"/>
    <w:rsid w:val="001C7629"/>
    <w:rsid w:val="001D0434"/>
    <w:rsid w:val="001D0BB9"/>
    <w:rsid w:val="001D0DF2"/>
    <w:rsid w:val="001D11D8"/>
    <w:rsid w:val="001D14B5"/>
    <w:rsid w:val="001D164F"/>
    <w:rsid w:val="001D19B9"/>
    <w:rsid w:val="001D1B38"/>
    <w:rsid w:val="001D1C4B"/>
    <w:rsid w:val="001D3422"/>
    <w:rsid w:val="001D358C"/>
    <w:rsid w:val="001D419C"/>
    <w:rsid w:val="001D5567"/>
    <w:rsid w:val="001D5887"/>
    <w:rsid w:val="001D5FF6"/>
    <w:rsid w:val="001D634F"/>
    <w:rsid w:val="001D6A67"/>
    <w:rsid w:val="001D6B58"/>
    <w:rsid w:val="001D7157"/>
    <w:rsid w:val="001D726F"/>
    <w:rsid w:val="001D79FA"/>
    <w:rsid w:val="001E048C"/>
    <w:rsid w:val="001E0707"/>
    <w:rsid w:val="001E0CCA"/>
    <w:rsid w:val="001E0DBA"/>
    <w:rsid w:val="001E2138"/>
    <w:rsid w:val="001E278F"/>
    <w:rsid w:val="001E2E81"/>
    <w:rsid w:val="001E3011"/>
    <w:rsid w:val="001E4289"/>
    <w:rsid w:val="001E4676"/>
    <w:rsid w:val="001E4A65"/>
    <w:rsid w:val="001E4CB6"/>
    <w:rsid w:val="001E5300"/>
    <w:rsid w:val="001E53B3"/>
    <w:rsid w:val="001E56E8"/>
    <w:rsid w:val="001E6CA8"/>
    <w:rsid w:val="001F0439"/>
    <w:rsid w:val="001F04F1"/>
    <w:rsid w:val="001F0DCC"/>
    <w:rsid w:val="001F16E7"/>
    <w:rsid w:val="001F1A86"/>
    <w:rsid w:val="001F2EF2"/>
    <w:rsid w:val="001F3AB3"/>
    <w:rsid w:val="001F3F9F"/>
    <w:rsid w:val="001F4FC9"/>
    <w:rsid w:val="001F5632"/>
    <w:rsid w:val="001F5E1B"/>
    <w:rsid w:val="001F6072"/>
    <w:rsid w:val="001F62BD"/>
    <w:rsid w:val="001F70D7"/>
    <w:rsid w:val="001F74E7"/>
    <w:rsid w:val="002005CD"/>
    <w:rsid w:val="00200822"/>
    <w:rsid w:val="00200A89"/>
    <w:rsid w:val="0020125F"/>
    <w:rsid w:val="002012EB"/>
    <w:rsid w:val="002037EA"/>
    <w:rsid w:val="002038A8"/>
    <w:rsid w:val="00203D7D"/>
    <w:rsid w:val="002044E8"/>
    <w:rsid w:val="0020462C"/>
    <w:rsid w:val="002058F6"/>
    <w:rsid w:val="00205AD2"/>
    <w:rsid w:val="00205CE6"/>
    <w:rsid w:val="00206AED"/>
    <w:rsid w:val="002078EE"/>
    <w:rsid w:val="00207B4E"/>
    <w:rsid w:val="00207FB2"/>
    <w:rsid w:val="00210604"/>
    <w:rsid w:val="002107F4"/>
    <w:rsid w:val="00210A37"/>
    <w:rsid w:val="00210D04"/>
    <w:rsid w:val="0021158D"/>
    <w:rsid w:val="00211709"/>
    <w:rsid w:val="00211AF8"/>
    <w:rsid w:val="00211F04"/>
    <w:rsid w:val="00212A6F"/>
    <w:rsid w:val="00212EF7"/>
    <w:rsid w:val="002132D8"/>
    <w:rsid w:val="00213366"/>
    <w:rsid w:val="00213710"/>
    <w:rsid w:val="00213995"/>
    <w:rsid w:val="00213A52"/>
    <w:rsid w:val="00214581"/>
    <w:rsid w:val="002146D6"/>
    <w:rsid w:val="0021523E"/>
    <w:rsid w:val="00215296"/>
    <w:rsid w:val="00215791"/>
    <w:rsid w:val="00215EFE"/>
    <w:rsid w:val="0021621D"/>
    <w:rsid w:val="00216394"/>
    <w:rsid w:val="002165B3"/>
    <w:rsid w:val="00216795"/>
    <w:rsid w:val="002169D3"/>
    <w:rsid w:val="00216BE4"/>
    <w:rsid w:val="00216C90"/>
    <w:rsid w:val="00217173"/>
    <w:rsid w:val="00217409"/>
    <w:rsid w:val="00217C33"/>
    <w:rsid w:val="002205C4"/>
    <w:rsid w:val="0022064C"/>
    <w:rsid w:val="00220787"/>
    <w:rsid w:val="00221E8E"/>
    <w:rsid w:val="00221FAD"/>
    <w:rsid w:val="002228FD"/>
    <w:rsid w:val="00222C96"/>
    <w:rsid w:val="00223679"/>
    <w:rsid w:val="0022369A"/>
    <w:rsid w:val="00223B03"/>
    <w:rsid w:val="00223C48"/>
    <w:rsid w:val="0022428E"/>
    <w:rsid w:val="0022437D"/>
    <w:rsid w:val="00224592"/>
    <w:rsid w:val="00224791"/>
    <w:rsid w:val="00224803"/>
    <w:rsid w:val="00224AB3"/>
    <w:rsid w:val="00225CE3"/>
    <w:rsid w:val="0022691E"/>
    <w:rsid w:val="00226D68"/>
    <w:rsid w:val="0022752B"/>
    <w:rsid w:val="002278A8"/>
    <w:rsid w:val="00227C4D"/>
    <w:rsid w:val="00227E7C"/>
    <w:rsid w:val="00230384"/>
    <w:rsid w:val="00231837"/>
    <w:rsid w:val="002318B8"/>
    <w:rsid w:val="00231C0A"/>
    <w:rsid w:val="002323C4"/>
    <w:rsid w:val="00233092"/>
    <w:rsid w:val="00233149"/>
    <w:rsid w:val="0023378A"/>
    <w:rsid w:val="002337C7"/>
    <w:rsid w:val="00233D0B"/>
    <w:rsid w:val="00234444"/>
    <w:rsid w:val="002345D0"/>
    <w:rsid w:val="0023484F"/>
    <w:rsid w:val="002348EA"/>
    <w:rsid w:val="00234AC3"/>
    <w:rsid w:val="0023547C"/>
    <w:rsid w:val="00235B80"/>
    <w:rsid w:val="00236043"/>
    <w:rsid w:val="0023632E"/>
    <w:rsid w:val="002363B3"/>
    <w:rsid w:val="00236594"/>
    <w:rsid w:val="002365B6"/>
    <w:rsid w:val="002370B2"/>
    <w:rsid w:val="0024082E"/>
    <w:rsid w:val="002409CB"/>
    <w:rsid w:val="00241152"/>
    <w:rsid w:val="002417CB"/>
    <w:rsid w:val="00241A91"/>
    <w:rsid w:val="00241EAA"/>
    <w:rsid w:val="00241FD3"/>
    <w:rsid w:val="00242088"/>
    <w:rsid w:val="002421AF"/>
    <w:rsid w:val="00242CDC"/>
    <w:rsid w:val="00242DBA"/>
    <w:rsid w:val="002432B7"/>
    <w:rsid w:val="00243717"/>
    <w:rsid w:val="00244ABB"/>
    <w:rsid w:val="002454FD"/>
    <w:rsid w:val="00245F39"/>
    <w:rsid w:val="0024624B"/>
    <w:rsid w:val="002464CD"/>
    <w:rsid w:val="00246989"/>
    <w:rsid w:val="00247364"/>
    <w:rsid w:val="00247573"/>
    <w:rsid w:val="00247769"/>
    <w:rsid w:val="002501B1"/>
    <w:rsid w:val="00250C68"/>
    <w:rsid w:val="0025105A"/>
    <w:rsid w:val="002510E1"/>
    <w:rsid w:val="00251569"/>
    <w:rsid w:val="002518FC"/>
    <w:rsid w:val="00251D25"/>
    <w:rsid w:val="00251D55"/>
    <w:rsid w:val="002524F3"/>
    <w:rsid w:val="002531E6"/>
    <w:rsid w:val="002535EF"/>
    <w:rsid w:val="002539C4"/>
    <w:rsid w:val="00253D3A"/>
    <w:rsid w:val="002540A2"/>
    <w:rsid w:val="00254651"/>
    <w:rsid w:val="00255540"/>
    <w:rsid w:val="00255983"/>
    <w:rsid w:val="00255A0B"/>
    <w:rsid w:val="00255A40"/>
    <w:rsid w:val="0025607B"/>
    <w:rsid w:val="00256B16"/>
    <w:rsid w:val="00256CA1"/>
    <w:rsid w:val="00257065"/>
    <w:rsid w:val="00257161"/>
    <w:rsid w:val="00257E44"/>
    <w:rsid w:val="00257EBE"/>
    <w:rsid w:val="002602FA"/>
    <w:rsid w:val="00260568"/>
    <w:rsid w:val="00261532"/>
    <w:rsid w:val="00261997"/>
    <w:rsid w:val="00261C4C"/>
    <w:rsid w:val="00262AA0"/>
    <w:rsid w:val="002639B9"/>
    <w:rsid w:val="00263A93"/>
    <w:rsid w:val="00263D57"/>
    <w:rsid w:val="00264172"/>
    <w:rsid w:val="0026423C"/>
    <w:rsid w:val="0026440B"/>
    <w:rsid w:val="00264F93"/>
    <w:rsid w:val="00265F22"/>
    <w:rsid w:val="00266018"/>
    <w:rsid w:val="002665F9"/>
    <w:rsid w:val="00266E97"/>
    <w:rsid w:val="00267608"/>
    <w:rsid w:val="00267684"/>
    <w:rsid w:val="00270507"/>
    <w:rsid w:val="002707A2"/>
    <w:rsid w:val="00270BE1"/>
    <w:rsid w:val="00270D0B"/>
    <w:rsid w:val="002719CA"/>
    <w:rsid w:val="002722EA"/>
    <w:rsid w:val="002723A7"/>
    <w:rsid w:val="002726F3"/>
    <w:rsid w:val="00272861"/>
    <w:rsid w:val="0027394D"/>
    <w:rsid w:val="002739FB"/>
    <w:rsid w:val="002740A4"/>
    <w:rsid w:val="00274229"/>
    <w:rsid w:val="00274790"/>
    <w:rsid w:val="002747E6"/>
    <w:rsid w:val="002748E6"/>
    <w:rsid w:val="002751AB"/>
    <w:rsid w:val="00275F4B"/>
    <w:rsid w:val="00275F55"/>
    <w:rsid w:val="002769F3"/>
    <w:rsid w:val="00277833"/>
    <w:rsid w:val="00277B56"/>
    <w:rsid w:val="00277ECA"/>
    <w:rsid w:val="002805AC"/>
    <w:rsid w:val="002807C3"/>
    <w:rsid w:val="00281838"/>
    <w:rsid w:val="00282518"/>
    <w:rsid w:val="002825A6"/>
    <w:rsid w:val="002829B5"/>
    <w:rsid w:val="00282B05"/>
    <w:rsid w:val="002834EA"/>
    <w:rsid w:val="002836C6"/>
    <w:rsid w:val="00283C0F"/>
    <w:rsid w:val="00283DA5"/>
    <w:rsid w:val="00283F71"/>
    <w:rsid w:val="002842F0"/>
    <w:rsid w:val="00284947"/>
    <w:rsid w:val="00285308"/>
    <w:rsid w:val="0028553C"/>
    <w:rsid w:val="002855D8"/>
    <w:rsid w:val="002856D9"/>
    <w:rsid w:val="00285EFB"/>
    <w:rsid w:val="00286934"/>
    <w:rsid w:val="00286A1C"/>
    <w:rsid w:val="00286C57"/>
    <w:rsid w:val="002875A1"/>
    <w:rsid w:val="002875E3"/>
    <w:rsid w:val="00287947"/>
    <w:rsid w:val="00287EEE"/>
    <w:rsid w:val="00290840"/>
    <w:rsid w:val="00292291"/>
    <w:rsid w:val="0029229D"/>
    <w:rsid w:val="00292CBE"/>
    <w:rsid w:val="002943A4"/>
    <w:rsid w:val="0029483C"/>
    <w:rsid w:val="00294951"/>
    <w:rsid w:val="00294986"/>
    <w:rsid w:val="00294F46"/>
    <w:rsid w:val="00295575"/>
    <w:rsid w:val="00295D38"/>
    <w:rsid w:val="00295FD2"/>
    <w:rsid w:val="0029601E"/>
    <w:rsid w:val="00296DDD"/>
    <w:rsid w:val="002974B5"/>
    <w:rsid w:val="00297A6B"/>
    <w:rsid w:val="00297D0F"/>
    <w:rsid w:val="00297FE5"/>
    <w:rsid w:val="002A09D7"/>
    <w:rsid w:val="002A0AF4"/>
    <w:rsid w:val="002A0E65"/>
    <w:rsid w:val="002A11E9"/>
    <w:rsid w:val="002A12B5"/>
    <w:rsid w:val="002A141D"/>
    <w:rsid w:val="002A1FDF"/>
    <w:rsid w:val="002A2646"/>
    <w:rsid w:val="002A2E1F"/>
    <w:rsid w:val="002A3151"/>
    <w:rsid w:val="002A3CE9"/>
    <w:rsid w:val="002A41D9"/>
    <w:rsid w:val="002A5476"/>
    <w:rsid w:val="002A56A7"/>
    <w:rsid w:val="002A5D63"/>
    <w:rsid w:val="002A5FF7"/>
    <w:rsid w:val="002A67A7"/>
    <w:rsid w:val="002A6DE5"/>
    <w:rsid w:val="002A7BAD"/>
    <w:rsid w:val="002B1B4B"/>
    <w:rsid w:val="002B223D"/>
    <w:rsid w:val="002B231C"/>
    <w:rsid w:val="002B287B"/>
    <w:rsid w:val="002B313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EA7"/>
    <w:rsid w:val="002C05B6"/>
    <w:rsid w:val="002C0BA4"/>
    <w:rsid w:val="002C0CC0"/>
    <w:rsid w:val="002C120E"/>
    <w:rsid w:val="002C1C07"/>
    <w:rsid w:val="002C24B9"/>
    <w:rsid w:val="002C2B5E"/>
    <w:rsid w:val="002C3321"/>
    <w:rsid w:val="002C344A"/>
    <w:rsid w:val="002C35EB"/>
    <w:rsid w:val="002C374D"/>
    <w:rsid w:val="002C38D7"/>
    <w:rsid w:val="002C3983"/>
    <w:rsid w:val="002C3D5F"/>
    <w:rsid w:val="002C3E34"/>
    <w:rsid w:val="002C3F25"/>
    <w:rsid w:val="002C46C2"/>
    <w:rsid w:val="002C48F9"/>
    <w:rsid w:val="002C4BD3"/>
    <w:rsid w:val="002C5020"/>
    <w:rsid w:val="002C58D7"/>
    <w:rsid w:val="002C5DC0"/>
    <w:rsid w:val="002C7472"/>
    <w:rsid w:val="002C76A3"/>
    <w:rsid w:val="002C798C"/>
    <w:rsid w:val="002D05F7"/>
    <w:rsid w:val="002D069E"/>
    <w:rsid w:val="002D11E3"/>
    <w:rsid w:val="002D1E16"/>
    <w:rsid w:val="002D209B"/>
    <w:rsid w:val="002D226F"/>
    <w:rsid w:val="002D2C69"/>
    <w:rsid w:val="002D2ED1"/>
    <w:rsid w:val="002D352B"/>
    <w:rsid w:val="002D398D"/>
    <w:rsid w:val="002D4332"/>
    <w:rsid w:val="002D4D29"/>
    <w:rsid w:val="002D4FC7"/>
    <w:rsid w:val="002D516F"/>
    <w:rsid w:val="002D5349"/>
    <w:rsid w:val="002D540A"/>
    <w:rsid w:val="002D6978"/>
    <w:rsid w:val="002E03F2"/>
    <w:rsid w:val="002E0CD7"/>
    <w:rsid w:val="002E13D0"/>
    <w:rsid w:val="002E1E7F"/>
    <w:rsid w:val="002E2039"/>
    <w:rsid w:val="002E226B"/>
    <w:rsid w:val="002E232F"/>
    <w:rsid w:val="002E27AD"/>
    <w:rsid w:val="002E2C8B"/>
    <w:rsid w:val="002E2D7F"/>
    <w:rsid w:val="002E3A42"/>
    <w:rsid w:val="002E4766"/>
    <w:rsid w:val="002E505D"/>
    <w:rsid w:val="002E68A0"/>
    <w:rsid w:val="002E6CA9"/>
    <w:rsid w:val="002E6F3F"/>
    <w:rsid w:val="002E7410"/>
    <w:rsid w:val="002E7B84"/>
    <w:rsid w:val="002F023D"/>
    <w:rsid w:val="002F084E"/>
    <w:rsid w:val="002F12DF"/>
    <w:rsid w:val="002F193D"/>
    <w:rsid w:val="002F20FB"/>
    <w:rsid w:val="002F34FA"/>
    <w:rsid w:val="002F3CBF"/>
    <w:rsid w:val="002F3F44"/>
    <w:rsid w:val="002F4221"/>
    <w:rsid w:val="002F4EA7"/>
    <w:rsid w:val="002F4F73"/>
    <w:rsid w:val="002F5949"/>
    <w:rsid w:val="002F5A52"/>
    <w:rsid w:val="002F5D34"/>
    <w:rsid w:val="002F5D8F"/>
    <w:rsid w:val="002F5E24"/>
    <w:rsid w:val="002F64D7"/>
    <w:rsid w:val="002F6671"/>
    <w:rsid w:val="002F7030"/>
    <w:rsid w:val="002F7D70"/>
    <w:rsid w:val="002F7F72"/>
    <w:rsid w:val="00300654"/>
    <w:rsid w:val="003007C3"/>
    <w:rsid w:val="00300B1F"/>
    <w:rsid w:val="00301832"/>
    <w:rsid w:val="00301B02"/>
    <w:rsid w:val="00301D3C"/>
    <w:rsid w:val="00302358"/>
    <w:rsid w:val="0030273E"/>
    <w:rsid w:val="003027B4"/>
    <w:rsid w:val="003030D7"/>
    <w:rsid w:val="0030496F"/>
    <w:rsid w:val="00304AAB"/>
    <w:rsid w:val="003050A9"/>
    <w:rsid w:val="003054BD"/>
    <w:rsid w:val="0030585D"/>
    <w:rsid w:val="00305981"/>
    <w:rsid w:val="00305EBD"/>
    <w:rsid w:val="00306B10"/>
    <w:rsid w:val="003107A2"/>
    <w:rsid w:val="0031082E"/>
    <w:rsid w:val="0031090F"/>
    <w:rsid w:val="00310923"/>
    <w:rsid w:val="003109AF"/>
    <w:rsid w:val="00310D22"/>
    <w:rsid w:val="00310DAA"/>
    <w:rsid w:val="00310F6D"/>
    <w:rsid w:val="003110A8"/>
    <w:rsid w:val="0031153F"/>
    <w:rsid w:val="0031236B"/>
    <w:rsid w:val="00313140"/>
    <w:rsid w:val="00313337"/>
    <w:rsid w:val="00313650"/>
    <w:rsid w:val="00314115"/>
    <w:rsid w:val="00314754"/>
    <w:rsid w:val="00314FD6"/>
    <w:rsid w:val="00315497"/>
    <w:rsid w:val="00315B1B"/>
    <w:rsid w:val="0031604C"/>
    <w:rsid w:val="003161E2"/>
    <w:rsid w:val="003164F0"/>
    <w:rsid w:val="003166CA"/>
    <w:rsid w:val="0031682C"/>
    <w:rsid w:val="0031699C"/>
    <w:rsid w:val="0031778F"/>
    <w:rsid w:val="00317A72"/>
    <w:rsid w:val="00317AF9"/>
    <w:rsid w:val="00317E73"/>
    <w:rsid w:val="00320214"/>
    <w:rsid w:val="003202DB"/>
    <w:rsid w:val="003203B5"/>
    <w:rsid w:val="00320727"/>
    <w:rsid w:val="00320F17"/>
    <w:rsid w:val="0032101D"/>
    <w:rsid w:val="0032169C"/>
    <w:rsid w:val="003218F0"/>
    <w:rsid w:val="00321905"/>
    <w:rsid w:val="00321FBB"/>
    <w:rsid w:val="00322B65"/>
    <w:rsid w:val="00323035"/>
    <w:rsid w:val="0032317D"/>
    <w:rsid w:val="00323945"/>
    <w:rsid w:val="00323CD1"/>
    <w:rsid w:val="003246D0"/>
    <w:rsid w:val="00324C17"/>
    <w:rsid w:val="00324F42"/>
    <w:rsid w:val="003257F6"/>
    <w:rsid w:val="003276A2"/>
    <w:rsid w:val="00327816"/>
    <w:rsid w:val="00327DC5"/>
    <w:rsid w:val="0033068B"/>
    <w:rsid w:val="003307FF"/>
    <w:rsid w:val="00330846"/>
    <w:rsid w:val="00330C8C"/>
    <w:rsid w:val="00330FF4"/>
    <w:rsid w:val="003318EC"/>
    <w:rsid w:val="00332259"/>
    <w:rsid w:val="003325BE"/>
    <w:rsid w:val="00332B62"/>
    <w:rsid w:val="00332CE3"/>
    <w:rsid w:val="00332F4B"/>
    <w:rsid w:val="0033445B"/>
    <w:rsid w:val="00335749"/>
    <w:rsid w:val="003372C6"/>
    <w:rsid w:val="00337935"/>
    <w:rsid w:val="0033799F"/>
    <w:rsid w:val="00337BEC"/>
    <w:rsid w:val="00337DB4"/>
    <w:rsid w:val="00340A46"/>
    <w:rsid w:val="00341012"/>
    <w:rsid w:val="0034179A"/>
    <w:rsid w:val="00341A3A"/>
    <w:rsid w:val="00341F57"/>
    <w:rsid w:val="00342418"/>
    <w:rsid w:val="0034269A"/>
    <w:rsid w:val="00342C60"/>
    <w:rsid w:val="0034430A"/>
    <w:rsid w:val="0034456B"/>
    <w:rsid w:val="0034458C"/>
    <w:rsid w:val="003445B2"/>
    <w:rsid w:val="00344676"/>
    <w:rsid w:val="00344B6E"/>
    <w:rsid w:val="00344E81"/>
    <w:rsid w:val="0034502A"/>
    <w:rsid w:val="0034593D"/>
    <w:rsid w:val="00345AC7"/>
    <w:rsid w:val="00345B5B"/>
    <w:rsid w:val="00346151"/>
    <w:rsid w:val="003467E8"/>
    <w:rsid w:val="00346C61"/>
    <w:rsid w:val="00346CCC"/>
    <w:rsid w:val="00346FCC"/>
    <w:rsid w:val="00346FF9"/>
    <w:rsid w:val="003510D2"/>
    <w:rsid w:val="00351A84"/>
    <w:rsid w:val="00352076"/>
    <w:rsid w:val="00352143"/>
    <w:rsid w:val="00352372"/>
    <w:rsid w:val="003525DC"/>
    <w:rsid w:val="00353831"/>
    <w:rsid w:val="00353D4C"/>
    <w:rsid w:val="003542B5"/>
    <w:rsid w:val="00354343"/>
    <w:rsid w:val="0035453D"/>
    <w:rsid w:val="0035576F"/>
    <w:rsid w:val="00355ED6"/>
    <w:rsid w:val="00356365"/>
    <w:rsid w:val="003567CD"/>
    <w:rsid w:val="00356D05"/>
    <w:rsid w:val="003575B7"/>
    <w:rsid w:val="00357DDD"/>
    <w:rsid w:val="00360320"/>
    <w:rsid w:val="00361336"/>
    <w:rsid w:val="003629F8"/>
    <w:rsid w:val="00362B74"/>
    <w:rsid w:val="0036307E"/>
    <w:rsid w:val="0036346E"/>
    <w:rsid w:val="00363539"/>
    <w:rsid w:val="00363EAB"/>
    <w:rsid w:val="003648E6"/>
    <w:rsid w:val="00364AE3"/>
    <w:rsid w:val="00365218"/>
    <w:rsid w:val="00365E77"/>
    <w:rsid w:val="00366150"/>
    <w:rsid w:val="0036645E"/>
    <w:rsid w:val="003668FC"/>
    <w:rsid w:val="00366E22"/>
    <w:rsid w:val="00367AA0"/>
    <w:rsid w:val="00367DE9"/>
    <w:rsid w:val="00370353"/>
    <w:rsid w:val="00370532"/>
    <w:rsid w:val="0037078A"/>
    <w:rsid w:val="003708D7"/>
    <w:rsid w:val="00370E34"/>
    <w:rsid w:val="00371A47"/>
    <w:rsid w:val="003736BD"/>
    <w:rsid w:val="003738C8"/>
    <w:rsid w:val="003741C2"/>
    <w:rsid w:val="0037481A"/>
    <w:rsid w:val="00375807"/>
    <w:rsid w:val="003761CF"/>
    <w:rsid w:val="003762F9"/>
    <w:rsid w:val="0037643D"/>
    <w:rsid w:val="003764A5"/>
    <w:rsid w:val="003764E6"/>
    <w:rsid w:val="00376C59"/>
    <w:rsid w:val="00377032"/>
    <w:rsid w:val="00377215"/>
    <w:rsid w:val="0037792E"/>
    <w:rsid w:val="00377BE8"/>
    <w:rsid w:val="003806D2"/>
    <w:rsid w:val="003807A9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2D6"/>
    <w:rsid w:val="00383407"/>
    <w:rsid w:val="00383B29"/>
    <w:rsid w:val="00383BBF"/>
    <w:rsid w:val="00384C61"/>
    <w:rsid w:val="00384D77"/>
    <w:rsid w:val="003851AD"/>
    <w:rsid w:val="003867C0"/>
    <w:rsid w:val="00386ACB"/>
    <w:rsid w:val="00386C0C"/>
    <w:rsid w:val="00387176"/>
    <w:rsid w:val="0038725D"/>
    <w:rsid w:val="003876D5"/>
    <w:rsid w:val="003879BD"/>
    <w:rsid w:val="00387C9A"/>
    <w:rsid w:val="00387E96"/>
    <w:rsid w:val="00390412"/>
    <w:rsid w:val="00390641"/>
    <w:rsid w:val="00390E0C"/>
    <w:rsid w:val="00390FE4"/>
    <w:rsid w:val="0039109A"/>
    <w:rsid w:val="003914D7"/>
    <w:rsid w:val="003918F3"/>
    <w:rsid w:val="00391A3E"/>
    <w:rsid w:val="003925ED"/>
    <w:rsid w:val="00392C6C"/>
    <w:rsid w:val="00393209"/>
    <w:rsid w:val="0039360C"/>
    <w:rsid w:val="00393655"/>
    <w:rsid w:val="00393E54"/>
    <w:rsid w:val="00393F9F"/>
    <w:rsid w:val="00395109"/>
    <w:rsid w:val="0039513C"/>
    <w:rsid w:val="0039539E"/>
    <w:rsid w:val="00395561"/>
    <w:rsid w:val="00395747"/>
    <w:rsid w:val="00396BD0"/>
    <w:rsid w:val="00396F53"/>
    <w:rsid w:val="00397AB0"/>
    <w:rsid w:val="00397DD6"/>
    <w:rsid w:val="003A0869"/>
    <w:rsid w:val="003A0E1C"/>
    <w:rsid w:val="003A1F50"/>
    <w:rsid w:val="003A2822"/>
    <w:rsid w:val="003A2CF3"/>
    <w:rsid w:val="003A2E20"/>
    <w:rsid w:val="003A2EE7"/>
    <w:rsid w:val="003A3368"/>
    <w:rsid w:val="003A4DBA"/>
    <w:rsid w:val="003A5342"/>
    <w:rsid w:val="003A56C2"/>
    <w:rsid w:val="003A59CD"/>
    <w:rsid w:val="003A60AF"/>
    <w:rsid w:val="003A66C7"/>
    <w:rsid w:val="003A74E5"/>
    <w:rsid w:val="003A78A8"/>
    <w:rsid w:val="003B03C4"/>
    <w:rsid w:val="003B0CD6"/>
    <w:rsid w:val="003B1692"/>
    <w:rsid w:val="003B1C5F"/>
    <w:rsid w:val="003B1D7C"/>
    <w:rsid w:val="003B26B0"/>
    <w:rsid w:val="003B2873"/>
    <w:rsid w:val="003B2CD7"/>
    <w:rsid w:val="003B35E5"/>
    <w:rsid w:val="003B3C26"/>
    <w:rsid w:val="003B3FE9"/>
    <w:rsid w:val="003B42E9"/>
    <w:rsid w:val="003B4858"/>
    <w:rsid w:val="003B4AA0"/>
    <w:rsid w:val="003B517D"/>
    <w:rsid w:val="003B58BC"/>
    <w:rsid w:val="003B6895"/>
    <w:rsid w:val="003B7A7B"/>
    <w:rsid w:val="003C106F"/>
    <w:rsid w:val="003C1758"/>
    <w:rsid w:val="003C19B1"/>
    <w:rsid w:val="003C19C1"/>
    <w:rsid w:val="003C1FC4"/>
    <w:rsid w:val="003C2D2A"/>
    <w:rsid w:val="003C3175"/>
    <w:rsid w:val="003C400A"/>
    <w:rsid w:val="003C4397"/>
    <w:rsid w:val="003C4511"/>
    <w:rsid w:val="003C6243"/>
    <w:rsid w:val="003C6A61"/>
    <w:rsid w:val="003C7115"/>
    <w:rsid w:val="003C74FA"/>
    <w:rsid w:val="003C7671"/>
    <w:rsid w:val="003C79B0"/>
    <w:rsid w:val="003C7AFB"/>
    <w:rsid w:val="003D0776"/>
    <w:rsid w:val="003D0876"/>
    <w:rsid w:val="003D0C81"/>
    <w:rsid w:val="003D0D8D"/>
    <w:rsid w:val="003D27FE"/>
    <w:rsid w:val="003D28D6"/>
    <w:rsid w:val="003D28ED"/>
    <w:rsid w:val="003D28EE"/>
    <w:rsid w:val="003D3A04"/>
    <w:rsid w:val="003D3D63"/>
    <w:rsid w:val="003D4C4E"/>
    <w:rsid w:val="003D5075"/>
    <w:rsid w:val="003D548C"/>
    <w:rsid w:val="003D5746"/>
    <w:rsid w:val="003D58CE"/>
    <w:rsid w:val="003D5C06"/>
    <w:rsid w:val="003D5D63"/>
    <w:rsid w:val="003D6767"/>
    <w:rsid w:val="003D6804"/>
    <w:rsid w:val="003D7377"/>
    <w:rsid w:val="003E02B2"/>
    <w:rsid w:val="003E1333"/>
    <w:rsid w:val="003E1DE8"/>
    <w:rsid w:val="003E2080"/>
    <w:rsid w:val="003E3669"/>
    <w:rsid w:val="003E3892"/>
    <w:rsid w:val="003E38CC"/>
    <w:rsid w:val="003E39E3"/>
    <w:rsid w:val="003E4604"/>
    <w:rsid w:val="003E53F2"/>
    <w:rsid w:val="003E5631"/>
    <w:rsid w:val="003E5945"/>
    <w:rsid w:val="003E62CD"/>
    <w:rsid w:val="003E6490"/>
    <w:rsid w:val="003E6B79"/>
    <w:rsid w:val="003E6B9D"/>
    <w:rsid w:val="003E6D41"/>
    <w:rsid w:val="003E75CA"/>
    <w:rsid w:val="003F01C0"/>
    <w:rsid w:val="003F025D"/>
    <w:rsid w:val="003F0485"/>
    <w:rsid w:val="003F07E4"/>
    <w:rsid w:val="003F1888"/>
    <w:rsid w:val="003F2054"/>
    <w:rsid w:val="003F20F4"/>
    <w:rsid w:val="003F2458"/>
    <w:rsid w:val="003F2A3F"/>
    <w:rsid w:val="003F2AE9"/>
    <w:rsid w:val="003F2D04"/>
    <w:rsid w:val="003F3371"/>
    <w:rsid w:val="003F37DB"/>
    <w:rsid w:val="003F3C0B"/>
    <w:rsid w:val="003F3C1B"/>
    <w:rsid w:val="003F3E3E"/>
    <w:rsid w:val="003F3FBE"/>
    <w:rsid w:val="003F40AD"/>
    <w:rsid w:val="003F4404"/>
    <w:rsid w:val="003F4E37"/>
    <w:rsid w:val="003F4ECD"/>
    <w:rsid w:val="003F5819"/>
    <w:rsid w:val="003F5B3C"/>
    <w:rsid w:val="003F61F4"/>
    <w:rsid w:val="003F66A6"/>
    <w:rsid w:val="003F670E"/>
    <w:rsid w:val="003F67C7"/>
    <w:rsid w:val="003F7061"/>
    <w:rsid w:val="003F7155"/>
    <w:rsid w:val="003F7CF2"/>
    <w:rsid w:val="003F7E50"/>
    <w:rsid w:val="00400BF1"/>
    <w:rsid w:val="00400FCC"/>
    <w:rsid w:val="00401DBB"/>
    <w:rsid w:val="004022F9"/>
    <w:rsid w:val="00402415"/>
    <w:rsid w:val="00402469"/>
    <w:rsid w:val="00402898"/>
    <w:rsid w:val="00402B41"/>
    <w:rsid w:val="004031CE"/>
    <w:rsid w:val="00403C57"/>
    <w:rsid w:val="00403D43"/>
    <w:rsid w:val="00403F9D"/>
    <w:rsid w:val="004046A7"/>
    <w:rsid w:val="00404B16"/>
    <w:rsid w:val="00404C0E"/>
    <w:rsid w:val="00405910"/>
    <w:rsid w:val="004060F7"/>
    <w:rsid w:val="00406B60"/>
    <w:rsid w:val="00406BC2"/>
    <w:rsid w:val="00406ED9"/>
    <w:rsid w:val="004070BF"/>
    <w:rsid w:val="00407614"/>
    <w:rsid w:val="00407AC3"/>
    <w:rsid w:val="00407F6A"/>
    <w:rsid w:val="00410955"/>
    <w:rsid w:val="00411413"/>
    <w:rsid w:val="004114D9"/>
    <w:rsid w:val="004128A0"/>
    <w:rsid w:val="00412D95"/>
    <w:rsid w:val="00412EFF"/>
    <w:rsid w:val="00412F66"/>
    <w:rsid w:val="00413524"/>
    <w:rsid w:val="00413886"/>
    <w:rsid w:val="00413910"/>
    <w:rsid w:val="00413C3F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40F"/>
    <w:rsid w:val="00416766"/>
    <w:rsid w:val="00416C14"/>
    <w:rsid w:val="0041733D"/>
    <w:rsid w:val="004203B5"/>
    <w:rsid w:val="00420AD6"/>
    <w:rsid w:val="00420D63"/>
    <w:rsid w:val="00420EA2"/>
    <w:rsid w:val="0042106F"/>
    <w:rsid w:val="004217B6"/>
    <w:rsid w:val="004218EE"/>
    <w:rsid w:val="00422015"/>
    <w:rsid w:val="00422706"/>
    <w:rsid w:val="004227BF"/>
    <w:rsid w:val="00422E21"/>
    <w:rsid w:val="00422EB1"/>
    <w:rsid w:val="004231E4"/>
    <w:rsid w:val="00423E12"/>
    <w:rsid w:val="004248E2"/>
    <w:rsid w:val="004249F9"/>
    <w:rsid w:val="0042500F"/>
    <w:rsid w:val="0042514D"/>
    <w:rsid w:val="004253B2"/>
    <w:rsid w:val="004255CE"/>
    <w:rsid w:val="00425BA5"/>
    <w:rsid w:val="00425D36"/>
    <w:rsid w:val="004260B8"/>
    <w:rsid w:val="004267A2"/>
    <w:rsid w:val="00426AF0"/>
    <w:rsid w:val="00426E25"/>
    <w:rsid w:val="00427E77"/>
    <w:rsid w:val="00430781"/>
    <w:rsid w:val="00431F2A"/>
    <w:rsid w:val="0043223B"/>
    <w:rsid w:val="00432C45"/>
    <w:rsid w:val="004343E7"/>
    <w:rsid w:val="00436330"/>
    <w:rsid w:val="00437168"/>
    <w:rsid w:val="00437691"/>
    <w:rsid w:val="00437775"/>
    <w:rsid w:val="00437A88"/>
    <w:rsid w:val="004402AC"/>
    <w:rsid w:val="00440621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2FCE"/>
    <w:rsid w:val="0044387E"/>
    <w:rsid w:val="00443A32"/>
    <w:rsid w:val="00443DA1"/>
    <w:rsid w:val="004448BF"/>
    <w:rsid w:val="00444EF2"/>
    <w:rsid w:val="00444F6C"/>
    <w:rsid w:val="004450AF"/>
    <w:rsid w:val="00445671"/>
    <w:rsid w:val="00445BDD"/>
    <w:rsid w:val="00446BAC"/>
    <w:rsid w:val="00446D98"/>
    <w:rsid w:val="004476B5"/>
    <w:rsid w:val="00447D74"/>
    <w:rsid w:val="00450358"/>
    <w:rsid w:val="00450689"/>
    <w:rsid w:val="00451063"/>
    <w:rsid w:val="0045148D"/>
    <w:rsid w:val="004517A2"/>
    <w:rsid w:val="00451991"/>
    <w:rsid w:val="00452C8A"/>
    <w:rsid w:val="00453338"/>
    <w:rsid w:val="004534AC"/>
    <w:rsid w:val="0045381C"/>
    <w:rsid w:val="004546DB"/>
    <w:rsid w:val="00454724"/>
    <w:rsid w:val="0045473E"/>
    <w:rsid w:val="004557C8"/>
    <w:rsid w:val="00456996"/>
    <w:rsid w:val="004569B5"/>
    <w:rsid w:val="00456D88"/>
    <w:rsid w:val="00457475"/>
    <w:rsid w:val="00457F2C"/>
    <w:rsid w:val="00460368"/>
    <w:rsid w:val="0046042F"/>
    <w:rsid w:val="00460465"/>
    <w:rsid w:val="0046083B"/>
    <w:rsid w:val="004609DF"/>
    <w:rsid w:val="00460A15"/>
    <w:rsid w:val="00460D1D"/>
    <w:rsid w:val="0046120B"/>
    <w:rsid w:val="004620E6"/>
    <w:rsid w:val="0046225A"/>
    <w:rsid w:val="00462387"/>
    <w:rsid w:val="0046255A"/>
    <w:rsid w:val="00463550"/>
    <w:rsid w:val="00463649"/>
    <w:rsid w:val="00463718"/>
    <w:rsid w:val="0046411B"/>
    <w:rsid w:val="0046436C"/>
    <w:rsid w:val="004645FA"/>
    <w:rsid w:val="00464649"/>
    <w:rsid w:val="0046476A"/>
    <w:rsid w:val="00464A8E"/>
    <w:rsid w:val="00464BC8"/>
    <w:rsid w:val="00464F61"/>
    <w:rsid w:val="00465473"/>
    <w:rsid w:val="0046686E"/>
    <w:rsid w:val="00466C2B"/>
    <w:rsid w:val="00466E0E"/>
    <w:rsid w:val="00467603"/>
    <w:rsid w:val="00467EDB"/>
    <w:rsid w:val="00467FBC"/>
    <w:rsid w:val="004706A9"/>
    <w:rsid w:val="00470E9F"/>
    <w:rsid w:val="00471356"/>
    <w:rsid w:val="00471DB5"/>
    <w:rsid w:val="0047205F"/>
    <w:rsid w:val="00472E11"/>
    <w:rsid w:val="004733CE"/>
    <w:rsid w:val="0047344C"/>
    <w:rsid w:val="00473A34"/>
    <w:rsid w:val="00473A4F"/>
    <w:rsid w:val="00473EA7"/>
    <w:rsid w:val="0047449C"/>
    <w:rsid w:val="0047530A"/>
    <w:rsid w:val="00475699"/>
    <w:rsid w:val="00475CD6"/>
    <w:rsid w:val="00475CDB"/>
    <w:rsid w:val="00476165"/>
    <w:rsid w:val="00476A43"/>
    <w:rsid w:val="00476FDD"/>
    <w:rsid w:val="0047752D"/>
    <w:rsid w:val="0048010E"/>
    <w:rsid w:val="00480C69"/>
    <w:rsid w:val="00480E36"/>
    <w:rsid w:val="004811D9"/>
    <w:rsid w:val="00481305"/>
    <w:rsid w:val="00481467"/>
    <w:rsid w:val="004816F2"/>
    <w:rsid w:val="00481C0A"/>
    <w:rsid w:val="00481C1D"/>
    <w:rsid w:val="00481EEF"/>
    <w:rsid w:val="00482004"/>
    <w:rsid w:val="00482ED5"/>
    <w:rsid w:val="00483AF8"/>
    <w:rsid w:val="00484287"/>
    <w:rsid w:val="0048457C"/>
    <w:rsid w:val="00484BC1"/>
    <w:rsid w:val="00484EB8"/>
    <w:rsid w:val="00484FCB"/>
    <w:rsid w:val="00485691"/>
    <w:rsid w:val="00485768"/>
    <w:rsid w:val="00485B77"/>
    <w:rsid w:val="004869BE"/>
    <w:rsid w:val="00486D58"/>
    <w:rsid w:val="00486F0A"/>
    <w:rsid w:val="004879BA"/>
    <w:rsid w:val="0049022D"/>
    <w:rsid w:val="00491B2C"/>
    <w:rsid w:val="00491EB0"/>
    <w:rsid w:val="00491EBD"/>
    <w:rsid w:val="00491F60"/>
    <w:rsid w:val="00492255"/>
    <w:rsid w:val="00492586"/>
    <w:rsid w:val="00492659"/>
    <w:rsid w:val="00492D6E"/>
    <w:rsid w:val="00493002"/>
    <w:rsid w:val="004933FE"/>
    <w:rsid w:val="004937FE"/>
    <w:rsid w:val="00493A64"/>
    <w:rsid w:val="00495064"/>
    <w:rsid w:val="004962AC"/>
    <w:rsid w:val="00496BE0"/>
    <w:rsid w:val="00496FBD"/>
    <w:rsid w:val="00497577"/>
    <w:rsid w:val="00497868"/>
    <w:rsid w:val="004A105B"/>
    <w:rsid w:val="004A19F4"/>
    <w:rsid w:val="004A1E2C"/>
    <w:rsid w:val="004A2C8A"/>
    <w:rsid w:val="004A3158"/>
    <w:rsid w:val="004A3AFE"/>
    <w:rsid w:val="004A3B9A"/>
    <w:rsid w:val="004A4661"/>
    <w:rsid w:val="004A47E9"/>
    <w:rsid w:val="004A5853"/>
    <w:rsid w:val="004A5B30"/>
    <w:rsid w:val="004A6982"/>
    <w:rsid w:val="004A6A13"/>
    <w:rsid w:val="004A76EC"/>
    <w:rsid w:val="004B03DA"/>
    <w:rsid w:val="004B05B5"/>
    <w:rsid w:val="004B1342"/>
    <w:rsid w:val="004B1766"/>
    <w:rsid w:val="004B18E4"/>
    <w:rsid w:val="004B1A88"/>
    <w:rsid w:val="004B1D94"/>
    <w:rsid w:val="004B26A1"/>
    <w:rsid w:val="004B2FC0"/>
    <w:rsid w:val="004B365B"/>
    <w:rsid w:val="004B3B16"/>
    <w:rsid w:val="004B3C48"/>
    <w:rsid w:val="004B4B3D"/>
    <w:rsid w:val="004B51C7"/>
    <w:rsid w:val="004B54FD"/>
    <w:rsid w:val="004B5FFB"/>
    <w:rsid w:val="004B646B"/>
    <w:rsid w:val="004B6D17"/>
    <w:rsid w:val="004C01AF"/>
    <w:rsid w:val="004C0399"/>
    <w:rsid w:val="004C05EC"/>
    <w:rsid w:val="004C071D"/>
    <w:rsid w:val="004C0B42"/>
    <w:rsid w:val="004C0BC6"/>
    <w:rsid w:val="004C0E81"/>
    <w:rsid w:val="004C142E"/>
    <w:rsid w:val="004C15B7"/>
    <w:rsid w:val="004C2759"/>
    <w:rsid w:val="004C2F3B"/>
    <w:rsid w:val="004C32CE"/>
    <w:rsid w:val="004C3641"/>
    <w:rsid w:val="004C5493"/>
    <w:rsid w:val="004C5586"/>
    <w:rsid w:val="004C5AB4"/>
    <w:rsid w:val="004C5ABB"/>
    <w:rsid w:val="004C5EBF"/>
    <w:rsid w:val="004C69B7"/>
    <w:rsid w:val="004C7018"/>
    <w:rsid w:val="004C70B0"/>
    <w:rsid w:val="004C7A72"/>
    <w:rsid w:val="004C7C4B"/>
    <w:rsid w:val="004D0248"/>
    <w:rsid w:val="004D08E2"/>
    <w:rsid w:val="004D09A1"/>
    <w:rsid w:val="004D11B3"/>
    <w:rsid w:val="004D21BF"/>
    <w:rsid w:val="004D28B0"/>
    <w:rsid w:val="004D29B8"/>
    <w:rsid w:val="004D32F9"/>
    <w:rsid w:val="004D3922"/>
    <w:rsid w:val="004D3BEF"/>
    <w:rsid w:val="004D417C"/>
    <w:rsid w:val="004D4614"/>
    <w:rsid w:val="004D470F"/>
    <w:rsid w:val="004D5169"/>
    <w:rsid w:val="004D5423"/>
    <w:rsid w:val="004D5A08"/>
    <w:rsid w:val="004D5E64"/>
    <w:rsid w:val="004D5EDF"/>
    <w:rsid w:val="004D5F56"/>
    <w:rsid w:val="004D6127"/>
    <w:rsid w:val="004D6193"/>
    <w:rsid w:val="004D62F7"/>
    <w:rsid w:val="004D679A"/>
    <w:rsid w:val="004D6C23"/>
    <w:rsid w:val="004E047F"/>
    <w:rsid w:val="004E0EBA"/>
    <w:rsid w:val="004E13E0"/>
    <w:rsid w:val="004E1587"/>
    <w:rsid w:val="004E1991"/>
    <w:rsid w:val="004E22D6"/>
    <w:rsid w:val="004E2ABF"/>
    <w:rsid w:val="004E2BE6"/>
    <w:rsid w:val="004E3474"/>
    <w:rsid w:val="004E4415"/>
    <w:rsid w:val="004E49FE"/>
    <w:rsid w:val="004E4B2E"/>
    <w:rsid w:val="004E4EB8"/>
    <w:rsid w:val="004E50F5"/>
    <w:rsid w:val="004E5373"/>
    <w:rsid w:val="004E5950"/>
    <w:rsid w:val="004E5FCC"/>
    <w:rsid w:val="004E619F"/>
    <w:rsid w:val="004E6691"/>
    <w:rsid w:val="004E6CAE"/>
    <w:rsid w:val="004E6D9A"/>
    <w:rsid w:val="004E7858"/>
    <w:rsid w:val="004E7F93"/>
    <w:rsid w:val="004F051F"/>
    <w:rsid w:val="004F082D"/>
    <w:rsid w:val="004F0FB2"/>
    <w:rsid w:val="004F1055"/>
    <w:rsid w:val="004F10BF"/>
    <w:rsid w:val="004F10C0"/>
    <w:rsid w:val="004F10D0"/>
    <w:rsid w:val="004F1632"/>
    <w:rsid w:val="004F1F90"/>
    <w:rsid w:val="004F2911"/>
    <w:rsid w:val="004F29B0"/>
    <w:rsid w:val="004F2C30"/>
    <w:rsid w:val="004F33E7"/>
    <w:rsid w:val="004F349F"/>
    <w:rsid w:val="004F3681"/>
    <w:rsid w:val="004F3B4D"/>
    <w:rsid w:val="004F3F38"/>
    <w:rsid w:val="004F47A8"/>
    <w:rsid w:val="004F4C5B"/>
    <w:rsid w:val="004F5285"/>
    <w:rsid w:val="004F6644"/>
    <w:rsid w:val="004F7011"/>
    <w:rsid w:val="004F71C0"/>
    <w:rsid w:val="004F761E"/>
    <w:rsid w:val="004F7F87"/>
    <w:rsid w:val="00500350"/>
    <w:rsid w:val="005005D9"/>
    <w:rsid w:val="00500F57"/>
    <w:rsid w:val="005013E7"/>
    <w:rsid w:val="00501739"/>
    <w:rsid w:val="0050176F"/>
    <w:rsid w:val="00501989"/>
    <w:rsid w:val="00501A03"/>
    <w:rsid w:val="0050250D"/>
    <w:rsid w:val="00503616"/>
    <w:rsid w:val="00503750"/>
    <w:rsid w:val="0050526E"/>
    <w:rsid w:val="00505301"/>
    <w:rsid w:val="0050619B"/>
    <w:rsid w:val="0050626D"/>
    <w:rsid w:val="0050795E"/>
    <w:rsid w:val="005101D7"/>
    <w:rsid w:val="00510374"/>
    <w:rsid w:val="005103E3"/>
    <w:rsid w:val="00510F1F"/>
    <w:rsid w:val="005116A9"/>
    <w:rsid w:val="00511704"/>
    <w:rsid w:val="005117CA"/>
    <w:rsid w:val="00511A8F"/>
    <w:rsid w:val="00511FA4"/>
    <w:rsid w:val="0051278D"/>
    <w:rsid w:val="00512F87"/>
    <w:rsid w:val="00512FCE"/>
    <w:rsid w:val="00513121"/>
    <w:rsid w:val="005132FC"/>
    <w:rsid w:val="005137C3"/>
    <w:rsid w:val="00513812"/>
    <w:rsid w:val="00513909"/>
    <w:rsid w:val="00513EC6"/>
    <w:rsid w:val="005142CC"/>
    <w:rsid w:val="00514773"/>
    <w:rsid w:val="00514822"/>
    <w:rsid w:val="00514B0A"/>
    <w:rsid w:val="00515AC5"/>
    <w:rsid w:val="00515AFD"/>
    <w:rsid w:val="00515ED6"/>
    <w:rsid w:val="005160E5"/>
    <w:rsid w:val="005162E8"/>
    <w:rsid w:val="00516766"/>
    <w:rsid w:val="00516906"/>
    <w:rsid w:val="00516E30"/>
    <w:rsid w:val="005171A0"/>
    <w:rsid w:val="00517C8F"/>
    <w:rsid w:val="00520CFE"/>
    <w:rsid w:val="00520FF5"/>
    <w:rsid w:val="00522091"/>
    <w:rsid w:val="00522F14"/>
    <w:rsid w:val="00522F88"/>
    <w:rsid w:val="00523440"/>
    <w:rsid w:val="005236EA"/>
    <w:rsid w:val="00523D9E"/>
    <w:rsid w:val="00524131"/>
    <w:rsid w:val="00524E2B"/>
    <w:rsid w:val="00525706"/>
    <w:rsid w:val="005258DD"/>
    <w:rsid w:val="00526129"/>
    <w:rsid w:val="00526403"/>
    <w:rsid w:val="0052715B"/>
    <w:rsid w:val="00527491"/>
    <w:rsid w:val="00527953"/>
    <w:rsid w:val="00527A3E"/>
    <w:rsid w:val="0053036C"/>
    <w:rsid w:val="00530374"/>
    <w:rsid w:val="00530485"/>
    <w:rsid w:val="00530783"/>
    <w:rsid w:val="00530892"/>
    <w:rsid w:val="00530BE4"/>
    <w:rsid w:val="00531D9E"/>
    <w:rsid w:val="00531E34"/>
    <w:rsid w:val="005324FE"/>
    <w:rsid w:val="0053276C"/>
    <w:rsid w:val="00532900"/>
    <w:rsid w:val="00533807"/>
    <w:rsid w:val="005338D9"/>
    <w:rsid w:val="0053402A"/>
    <w:rsid w:val="00534548"/>
    <w:rsid w:val="00534AB2"/>
    <w:rsid w:val="00535371"/>
    <w:rsid w:val="00535A69"/>
    <w:rsid w:val="00535AFD"/>
    <w:rsid w:val="00535B08"/>
    <w:rsid w:val="00536145"/>
    <w:rsid w:val="00536795"/>
    <w:rsid w:val="00536876"/>
    <w:rsid w:val="00536C7B"/>
    <w:rsid w:val="00537AE2"/>
    <w:rsid w:val="005404C1"/>
    <w:rsid w:val="0054069F"/>
    <w:rsid w:val="00540A06"/>
    <w:rsid w:val="005410E8"/>
    <w:rsid w:val="00541153"/>
    <w:rsid w:val="00541806"/>
    <w:rsid w:val="0054189D"/>
    <w:rsid w:val="00541DCE"/>
    <w:rsid w:val="00541FDE"/>
    <w:rsid w:val="00543735"/>
    <w:rsid w:val="005437F5"/>
    <w:rsid w:val="0054381C"/>
    <w:rsid w:val="00543EA1"/>
    <w:rsid w:val="00544352"/>
    <w:rsid w:val="005444F1"/>
    <w:rsid w:val="00545AF5"/>
    <w:rsid w:val="00546194"/>
    <w:rsid w:val="005461E1"/>
    <w:rsid w:val="0054679E"/>
    <w:rsid w:val="00546A19"/>
    <w:rsid w:val="00546BB7"/>
    <w:rsid w:val="00546DFB"/>
    <w:rsid w:val="00546FF5"/>
    <w:rsid w:val="0055071D"/>
    <w:rsid w:val="00550C14"/>
    <w:rsid w:val="00550F48"/>
    <w:rsid w:val="0055157E"/>
    <w:rsid w:val="0055160F"/>
    <w:rsid w:val="00551EB9"/>
    <w:rsid w:val="00552404"/>
    <w:rsid w:val="00552474"/>
    <w:rsid w:val="005525A9"/>
    <w:rsid w:val="00552D70"/>
    <w:rsid w:val="00553465"/>
    <w:rsid w:val="00553468"/>
    <w:rsid w:val="005537C3"/>
    <w:rsid w:val="0055389B"/>
    <w:rsid w:val="005546CF"/>
    <w:rsid w:val="005547D7"/>
    <w:rsid w:val="0055492B"/>
    <w:rsid w:val="00554F5D"/>
    <w:rsid w:val="00555C39"/>
    <w:rsid w:val="00555D48"/>
    <w:rsid w:val="00555FFB"/>
    <w:rsid w:val="005571B5"/>
    <w:rsid w:val="00557816"/>
    <w:rsid w:val="005578BC"/>
    <w:rsid w:val="00557B46"/>
    <w:rsid w:val="00557E6E"/>
    <w:rsid w:val="00557FA1"/>
    <w:rsid w:val="00560A4B"/>
    <w:rsid w:val="00560B22"/>
    <w:rsid w:val="00560D64"/>
    <w:rsid w:val="00560D92"/>
    <w:rsid w:val="00561111"/>
    <w:rsid w:val="005611EA"/>
    <w:rsid w:val="0056128D"/>
    <w:rsid w:val="005616C3"/>
    <w:rsid w:val="00561C5D"/>
    <w:rsid w:val="00561DDA"/>
    <w:rsid w:val="0056225B"/>
    <w:rsid w:val="00562A49"/>
    <w:rsid w:val="00562D0F"/>
    <w:rsid w:val="00562F74"/>
    <w:rsid w:val="00563549"/>
    <w:rsid w:val="005637AD"/>
    <w:rsid w:val="00563CEE"/>
    <w:rsid w:val="0056437F"/>
    <w:rsid w:val="00564749"/>
    <w:rsid w:val="00564C8D"/>
    <w:rsid w:val="0056560F"/>
    <w:rsid w:val="00565CCD"/>
    <w:rsid w:val="005665FA"/>
    <w:rsid w:val="005670A2"/>
    <w:rsid w:val="00567441"/>
    <w:rsid w:val="00570577"/>
    <w:rsid w:val="00570B20"/>
    <w:rsid w:val="00570ECE"/>
    <w:rsid w:val="0057123F"/>
    <w:rsid w:val="005715E8"/>
    <w:rsid w:val="005719F4"/>
    <w:rsid w:val="00572136"/>
    <w:rsid w:val="005725F1"/>
    <w:rsid w:val="00572ECC"/>
    <w:rsid w:val="00573777"/>
    <w:rsid w:val="00573C31"/>
    <w:rsid w:val="0057443A"/>
    <w:rsid w:val="00574B55"/>
    <w:rsid w:val="00575106"/>
    <w:rsid w:val="0057553E"/>
    <w:rsid w:val="00575566"/>
    <w:rsid w:val="00576C79"/>
    <w:rsid w:val="00576CF9"/>
    <w:rsid w:val="0057753C"/>
    <w:rsid w:val="00577565"/>
    <w:rsid w:val="005775E9"/>
    <w:rsid w:val="00577D39"/>
    <w:rsid w:val="0058003E"/>
    <w:rsid w:val="00580850"/>
    <w:rsid w:val="0058190B"/>
    <w:rsid w:val="00581FBA"/>
    <w:rsid w:val="00582FEA"/>
    <w:rsid w:val="005830A2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AF5"/>
    <w:rsid w:val="00586FEB"/>
    <w:rsid w:val="0058703B"/>
    <w:rsid w:val="005872B8"/>
    <w:rsid w:val="00587486"/>
    <w:rsid w:val="00587490"/>
    <w:rsid w:val="005900E5"/>
    <w:rsid w:val="00590177"/>
    <w:rsid w:val="00590440"/>
    <w:rsid w:val="00590899"/>
    <w:rsid w:val="0059169E"/>
    <w:rsid w:val="00592393"/>
    <w:rsid w:val="00592F1C"/>
    <w:rsid w:val="00593364"/>
    <w:rsid w:val="00593AC6"/>
    <w:rsid w:val="00593FA6"/>
    <w:rsid w:val="005943A6"/>
    <w:rsid w:val="00594464"/>
    <w:rsid w:val="005948D4"/>
    <w:rsid w:val="005955EC"/>
    <w:rsid w:val="005960C5"/>
    <w:rsid w:val="00597396"/>
    <w:rsid w:val="005978FD"/>
    <w:rsid w:val="00597922"/>
    <w:rsid w:val="00597CDE"/>
    <w:rsid w:val="005A0502"/>
    <w:rsid w:val="005A053D"/>
    <w:rsid w:val="005A17EA"/>
    <w:rsid w:val="005A1E27"/>
    <w:rsid w:val="005A22E4"/>
    <w:rsid w:val="005A279C"/>
    <w:rsid w:val="005A2AF3"/>
    <w:rsid w:val="005A307B"/>
    <w:rsid w:val="005A3DA0"/>
    <w:rsid w:val="005A6126"/>
    <w:rsid w:val="005A61D3"/>
    <w:rsid w:val="005A61FF"/>
    <w:rsid w:val="005A69AE"/>
    <w:rsid w:val="005A6B53"/>
    <w:rsid w:val="005A7119"/>
    <w:rsid w:val="005A7A62"/>
    <w:rsid w:val="005A7ACB"/>
    <w:rsid w:val="005B04F2"/>
    <w:rsid w:val="005B08CD"/>
    <w:rsid w:val="005B1DEB"/>
    <w:rsid w:val="005B29F8"/>
    <w:rsid w:val="005B342E"/>
    <w:rsid w:val="005B371D"/>
    <w:rsid w:val="005B386B"/>
    <w:rsid w:val="005B39C7"/>
    <w:rsid w:val="005B4387"/>
    <w:rsid w:val="005B4539"/>
    <w:rsid w:val="005B45A9"/>
    <w:rsid w:val="005B4D65"/>
    <w:rsid w:val="005B4EA6"/>
    <w:rsid w:val="005B5CC3"/>
    <w:rsid w:val="005B65A4"/>
    <w:rsid w:val="005B72F2"/>
    <w:rsid w:val="005B79BA"/>
    <w:rsid w:val="005C0A57"/>
    <w:rsid w:val="005C0DF6"/>
    <w:rsid w:val="005C1231"/>
    <w:rsid w:val="005C1307"/>
    <w:rsid w:val="005C1FF9"/>
    <w:rsid w:val="005C2617"/>
    <w:rsid w:val="005C2CB8"/>
    <w:rsid w:val="005C2F0C"/>
    <w:rsid w:val="005C3ED6"/>
    <w:rsid w:val="005C55B1"/>
    <w:rsid w:val="005C5F8A"/>
    <w:rsid w:val="005C64C4"/>
    <w:rsid w:val="005C6862"/>
    <w:rsid w:val="005C7215"/>
    <w:rsid w:val="005C73ED"/>
    <w:rsid w:val="005C7EC6"/>
    <w:rsid w:val="005C7FDF"/>
    <w:rsid w:val="005D0293"/>
    <w:rsid w:val="005D1149"/>
    <w:rsid w:val="005D13AF"/>
    <w:rsid w:val="005D1683"/>
    <w:rsid w:val="005D17A9"/>
    <w:rsid w:val="005D20D2"/>
    <w:rsid w:val="005D325C"/>
    <w:rsid w:val="005D35B6"/>
    <w:rsid w:val="005D369F"/>
    <w:rsid w:val="005D3AAD"/>
    <w:rsid w:val="005D3F9E"/>
    <w:rsid w:val="005D4347"/>
    <w:rsid w:val="005D57B1"/>
    <w:rsid w:val="005D5917"/>
    <w:rsid w:val="005D61D7"/>
    <w:rsid w:val="005D66AC"/>
    <w:rsid w:val="005D6B57"/>
    <w:rsid w:val="005D6DD2"/>
    <w:rsid w:val="005D7047"/>
    <w:rsid w:val="005D760C"/>
    <w:rsid w:val="005D7AE1"/>
    <w:rsid w:val="005D7BB1"/>
    <w:rsid w:val="005E18E5"/>
    <w:rsid w:val="005E1A8B"/>
    <w:rsid w:val="005E1ABC"/>
    <w:rsid w:val="005E2517"/>
    <w:rsid w:val="005E34D0"/>
    <w:rsid w:val="005E4E51"/>
    <w:rsid w:val="005E4E99"/>
    <w:rsid w:val="005E52CC"/>
    <w:rsid w:val="005E54A2"/>
    <w:rsid w:val="005E552F"/>
    <w:rsid w:val="005E556B"/>
    <w:rsid w:val="005E5BA5"/>
    <w:rsid w:val="005E6AFA"/>
    <w:rsid w:val="005E714B"/>
    <w:rsid w:val="005E7739"/>
    <w:rsid w:val="005E7ED2"/>
    <w:rsid w:val="005F01EC"/>
    <w:rsid w:val="005F09D9"/>
    <w:rsid w:val="005F0C69"/>
    <w:rsid w:val="005F0D2C"/>
    <w:rsid w:val="005F292D"/>
    <w:rsid w:val="005F2ED1"/>
    <w:rsid w:val="005F2F6A"/>
    <w:rsid w:val="005F3296"/>
    <w:rsid w:val="005F3728"/>
    <w:rsid w:val="005F3C2C"/>
    <w:rsid w:val="005F3D28"/>
    <w:rsid w:val="005F445D"/>
    <w:rsid w:val="005F4D83"/>
    <w:rsid w:val="005F5867"/>
    <w:rsid w:val="005F5DE7"/>
    <w:rsid w:val="005F65F1"/>
    <w:rsid w:val="005F660F"/>
    <w:rsid w:val="005F6C1F"/>
    <w:rsid w:val="005F6F6F"/>
    <w:rsid w:val="005F6FCF"/>
    <w:rsid w:val="005F7278"/>
    <w:rsid w:val="005F7355"/>
    <w:rsid w:val="005F7BD0"/>
    <w:rsid w:val="005F7FCA"/>
    <w:rsid w:val="0060038C"/>
    <w:rsid w:val="00600618"/>
    <w:rsid w:val="00600935"/>
    <w:rsid w:val="006009EB"/>
    <w:rsid w:val="00600FA2"/>
    <w:rsid w:val="006018DD"/>
    <w:rsid w:val="00601968"/>
    <w:rsid w:val="00601DD3"/>
    <w:rsid w:val="00601FF8"/>
    <w:rsid w:val="00602083"/>
    <w:rsid w:val="00602274"/>
    <w:rsid w:val="00602459"/>
    <w:rsid w:val="0060252C"/>
    <w:rsid w:val="00602CA8"/>
    <w:rsid w:val="00602F3D"/>
    <w:rsid w:val="006038E2"/>
    <w:rsid w:val="00603D30"/>
    <w:rsid w:val="00603D86"/>
    <w:rsid w:val="00605049"/>
    <w:rsid w:val="00605351"/>
    <w:rsid w:val="00605490"/>
    <w:rsid w:val="00605AAD"/>
    <w:rsid w:val="00606AB2"/>
    <w:rsid w:val="00606D43"/>
    <w:rsid w:val="00607046"/>
    <w:rsid w:val="00607053"/>
    <w:rsid w:val="00607787"/>
    <w:rsid w:val="00607FBB"/>
    <w:rsid w:val="00610299"/>
    <w:rsid w:val="00610393"/>
    <w:rsid w:val="00610590"/>
    <w:rsid w:val="00611117"/>
    <w:rsid w:val="00611DAB"/>
    <w:rsid w:val="00611E26"/>
    <w:rsid w:val="00612476"/>
    <w:rsid w:val="006127F9"/>
    <w:rsid w:val="00613466"/>
    <w:rsid w:val="00614408"/>
    <w:rsid w:val="00614A1A"/>
    <w:rsid w:val="00614B6C"/>
    <w:rsid w:val="00615131"/>
    <w:rsid w:val="00615931"/>
    <w:rsid w:val="00615A58"/>
    <w:rsid w:val="00615D80"/>
    <w:rsid w:val="0061654B"/>
    <w:rsid w:val="006166B1"/>
    <w:rsid w:val="0061670A"/>
    <w:rsid w:val="00616728"/>
    <w:rsid w:val="0061692A"/>
    <w:rsid w:val="00616B7B"/>
    <w:rsid w:val="00616CD0"/>
    <w:rsid w:val="00616E9F"/>
    <w:rsid w:val="006170EA"/>
    <w:rsid w:val="006172FC"/>
    <w:rsid w:val="0062056D"/>
    <w:rsid w:val="0062093E"/>
    <w:rsid w:val="00620CB0"/>
    <w:rsid w:val="00621780"/>
    <w:rsid w:val="00621B21"/>
    <w:rsid w:val="00621B36"/>
    <w:rsid w:val="00621BFE"/>
    <w:rsid w:val="00622C64"/>
    <w:rsid w:val="00622DAC"/>
    <w:rsid w:val="00622DB3"/>
    <w:rsid w:val="00622E20"/>
    <w:rsid w:val="00622FDB"/>
    <w:rsid w:val="00623E5A"/>
    <w:rsid w:val="00625FC6"/>
    <w:rsid w:val="00626494"/>
    <w:rsid w:val="006266AC"/>
    <w:rsid w:val="006268F6"/>
    <w:rsid w:val="0062716D"/>
    <w:rsid w:val="006277A7"/>
    <w:rsid w:val="00627889"/>
    <w:rsid w:val="006315E5"/>
    <w:rsid w:val="00631FEB"/>
    <w:rsid w:val="00632273"/>
    <w:rsid w:val="00632342"/>
    <w:rsid w:val="0063274A"/>
    <w:rsid w:val="00632C0C"/>
    <w:rsid w:val="00633439"/>
    <w:rsid w:val="006338C9"/>
    <w:rsid w:val="006343B1"/>
    <w:rsid w:val="00634635"/>
    <w:rsid w:val="00634878"/>
    <w:rsid w:val="00634D51"/>
    <w:rsid w:val="00634FAC"/>
    <w:rsid w:val="00635110"/>
    <w:rsid w:val="006354A1"/>
    <w:rsid w:val="006360B2"/>
    <w:rsid w:val="006360EC"/>
    <w:rsid w:val="006361A8"/>
    <w:rsid w:val="006362C0"/>
    <w:rsid w:val="0063630F"/>
    <w:rsid w:val="00636BC8"/>
    <w:rsid w:val="0063715A"/>
    <w:rsid w:val="006379E0"/>
    <w:rsid w:val="00637FD3"/>
    <w:rsid w:val="00640534"/>
    <w:rsid w:val="006405B4"/>
    <w:rsid w:val="00640834"/>
    <w:rsid w:val="00640A09"/>
    <w:rsid w:val="006414AB"/>
    <w:rsid w:val="006418D5"/>
    <w:rsid w:val="00641C11"/>
    <w:rsid w:val="00641E50"/>
    <w:rsid w:val="00641F19"/>
    <w:rsid w:val="0064215A"/>
    <w:rsid w:val="0064241E"/>
    <w:rsid w:val="00642831"/>
    <w:rsid w:val="00642BA2"/>
    <w:rsid w:val="00642EAA"/>
    <w:rsid w:val="00643AFF"/>
    <w:rsid w:val="00643D0D"/>
    <w:rsid w:val="00644384"/>
    <w:rsid w:val="00644B81"/>
    <w:rsid w:val="0064562E"/>
    <w:rsid w:val="006458E3"/>
    <w:rsid w:val="00645D46"/>
    <w:rsid w:val="00645E65"/>
    <w:rsid w:val="00646FEB"/>
    <w:rsid w:val="00647474"/>
    <w:rsid w:val="00647514"/>
    <w:rsid w:val="0064786E"/>
    <w:rsid w:val="00647BE0"/>
    <w:rsid w:val="00647F08"/>
    <w:rsid w:val="006507E3"/>
    <w:rsid w:val="00650A49"/>
    <w:rsid w:val="00650D20"/>
    <w:rsid w:val="00651678"/>
    <w:rsid w:val="006523E1"/>
    <w:rsid w:val="00652EBD"/>
    <w:rsid w:val="00653203"/>
    <w:rsid w:val="0065342B"/>
    <w:rsid w:val="00653D5A"/>
    <w:rsid w:val="0065404E"/>
    <w:rsid w:val="006544A0"/>
    <w:rsid w:val="006544B2"/>
    <w:rsid w:val="00654950"/>
    <w:rsid w:val="00655668"/>
    <w:rsid w:val="006556DC"/>
    <w:rsid w:val="006557F6"/>
    <w:rsid w:val="00655C22"/>
    <w:rsid w:val="00656747"/>
    <w:rsid w:val="006570B9"/>
    <w:rsid w:val="006573AC"/>
    <w:rsid w:val="0065743C"/>
    <w:rsid w:val="00657640"/>
    <w:rsid w:val="00657CF1"/>
    <w:rsid w:val="00660329"/>
    <w:rsid w:val="006608E7"/>
    <w:rsid w:val="00660C02"/>
    <w:rsid w:val="006611D5"/>
    <w:rsid w:val="0066189E"/>
    <w:rsid w:val="006619BA"/>
    <w:rsid w:val="00662AF4"/>
    <w:rsid w:val="0066357A"/>
    <w:rsid w:val="00664063"/>
    <w:rsid w:val="006641C4"/>
    <w:rsid w:val="00664D7D"/>
    <w:rsid w:val="00665682"/>
    <w:rsid w:val="006669B2"/>
    <w:rsid w:val="00666F17"/>
    <w:rsid w:val="00666FEF"/>
    <w:rsid w:val="006674F9"/>
    <w:rsid w:val="006675D5"/>
    <w:rsid w:val="00667B33"/>
    <w:rsid w:val="00667EAE"/>
    <w:rsid w:val="0067230E"/>
    <w:rsid w:val="006723EC"/>
    <w:rsid w:val="00673113"/>
    <w:rsid w:val="006733AE"/>
    <w:rsid w:val="006733CE"/>
    <w:rsid w:val="0067440E"/>
    <w:rsid w:val="0067465C"/>
    <w:rsid w:val="006757AB"/>
    <w:rsid w:val="0067641F"/>
    <w:rsid w:val="006766D1"/>
    <w:rsid w:val="00676AB4"/>
    <w:rsid w:val="00676B4F"/>
    <w:rsid w:val="00677222"/>
    <w:rsid w:val="00677D0E"/>
    <w:rsid w:val="00677D37"/>
    <w:rsid w:val="0068046A"/>
    <w:rsid w:val="00680673"/>
    <w:rsid w:val="00680899"/>
    <w:rsid w:val="00680944"/>
    <w:rsid w:val="00680D41"/>
    <w:rsid w:val="006814B3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575"/>
    <w:rsid w:val="00682A85"/>
    <w:rsid w:val="006839EF"/>
    <w:rsid w:val="00683D5D"/>
    <w:rsid w:val="006840E2"/>
    <w:rsid w:val="0068413E"/>
    <w:rsid w:val="006843C4"/>
    <w:rsid w:val="00684838"/>
    <w:rsid w:val="0068484D"/>
    <w:rsid w:val="006848FF"/>
    <w:rsid w:val="00684920"/>
    <w:rsid w:val="00684A25"/>
    <w:rsid w:val="00684FC3"/>
    <w:rsid w:val="006853FD"/>
    <w:rsid w:val="006856B2"/>
    <w:rsid w:val="0068671D"/>
    <w:rsid w:val="00687611"/>
    <w:rsid w:val="006905F6"/>
    <w:rsid w:val="0069089B"/>
    <w:rsid w:val="00690D11"/>
    <w:rsid w:val="0069149C"/>
    <w:rsid w:val="00691597"/>
    <w:rsid w:val="00691E5E"/>
    <w:rsid w:val="0069206F"/>
    <w:rsid w:val="006924FE"/>
    <w:rsid w:val="00692A64"/>
    <w:rsid w:val="006933DB"/>
    <w:rsid w:val="00694BBF"/>
    <w:rsid w:val="006951D9"/>
    <w:rsid w:val="00696856"/>
    <w:rsid w:val="0069727F"/>
    <w:rsid w:val="006972E6"/>
    <w:rsid w:val="00697669"/>
    <w:rsid w:val="00697A23"/>
    <w:rsid w:val="006A0354"/>
    <w:rsid w:val="006A07C1"/>
    <w:rsid w:val="006A0A1E"/>
    <w:rsid w:val="006A1792"/>
    <w:rsid w:val="006A2A5B"/>
    <w:rsid w:val="006A2D95"/>
    <w:rsid w:val="006A32BB"/>
    <w:rsid w:val="006A35EA"/>
    <w:rsid w:val="006A37AB"/>
    <w:rsid w:val="006A4A2C"/>
    <w:rsid w:val="006A4E86"/>
    <w:rsid w:val="006A4F25"/>
    <w:rsid w:val="006A518F"/>
    <w:rsid w:val="006A5EE6"/>
    <w:rsid w:val="006A60AB"/>
    <w:rsid w:val="006A6340"/>
    <w:rsid w:val="006A6861"/>
    <w:rsid w:val="006A783E"/>
    <w:rsid w:val="006A7BE3"/>
    <w:rsid w:val="006A7D3D"/>
    <w:rsid w:val="006B0177"/>
    <w:rsid w:val="006B0A7B"/>
    <w:rsid w:val="006B0D33"/>
    <w:rsid w:val="006B0E86"/>
    <w:rsid w:val="006B192F"/>
    <w:rsid w:val="006B1B80"/>
    <w:rsid w:val="006B1CB6"/>
    <w:rsid w:val="006B1D40"/>
    <w:rsid w:val="006B1ED7"/>
    <w:rsid w:val="006B2151"/>
    <w:rsid w:val="006B2423"/>
    <w:rsid w:val="006B2430"/>
    <w:rsid w:val="006B29D9"/>
    <w:rsid w:val="006B3766"/>
    <w:rsid w:val="006B3976"/>
    <w:rsid w:val="006B43A6"/>
    <w:rsid w:val="006B45B3"/>
    <w:rsid w:val="006B48A3"/>
    <w:rsid w:val="006B4D82"/>
    <w:rsid w:val="006B4E7F"/>
    <w:rsid w:val="006B5018"/>
    <w:rsid w:val="006B5E49"/>
    <w:rsid w:val="006B63B3"/>
    <w:rsid w:val="006B64B8"/>
    <w:rsid w:val="006B673E"/>
    <w:rsid w:val="006B6E6D"/>
    <w:rsid w:val="006C00FE"/>
    <w:rsid w:val="006C0115"/>
    <w:rsid w:val="006C091D"/>
    <w:rsid w:val="006C0B27"/>
    <w:rsid w:val="006C0D06"/>
    <w:rsid w:val="006C11BE"/>
    <w:rsid w:val="006C168B"/>
    <w:rsid w:val="006C21E3"/>
    <w:rsid w:val="006C30DE"/>
    <w:rsid w:val="006C394B"/>
    <w:rsid w:val="006C433C"/>
    <w:rsid w:val="006C5001"/>
    <w:rsid w:val="006C5384"/>
    <w:rsid w:val="006C53BB"/>
    <w:rsid w:val="006C7860"/>
    <w:rsid w:val="006D026E"/>
    <w:rsid w:val="006D02A4"/>
    <w:rsid w:val="006D04D2"/>
    <w:rsid w:val="006D0690"/>
    <w:rsid w:val="006D075C"/>
    <w:rsid w:val="006D0EE6"/>
    <w:rsid w:val="006D13AE"/>
    <w:rsid w:val="006D13E9"/>
    <w:rsid w:val="006D195C"/>
    <w:rsid w:val="006D1B4D"/>
    <w:rsid w:val="006D1BA9"/>
    <w:rsid w:val="006D1EF8"/>
    <w:rsid w:val="006D2602"/>
    <w:rsid w:val="006D2DE1"/>
    <w:rsid w:val="006D2DE4"/>
    <w:rsid w:val="006D306E"/>
    <w:rsid w:val="006D34B2"/>
    <w:rsid w:val="006D40A3"/>
    <w:rsid w:val="006D4646"/>
    <w:rsid w:val="006D4C04"/>
    <w:rsid w:val="006D5AE8"/>
    <w:rsid w:val="006D5C32"/>
    <w:rsid w:val="006D689D"/>
    <w:rsid w:val="006D6EF5"/>
    <w:rsid w:val="006D7015"/>
    <w:rsid w:val="006D74DC"/>
    <w:rsid w:val="006D7654"/>
    <w:rsid w:val="006D7897"/>
    <w:rsid w:val="006D7C62"/>
    <w:rsid w:val="006E011A"/>
    <w:rsid w:val="006E1628"/>
    <w:rsid w:val="006E1CD1"/>
    <w:rsid w:val="006E2898"/>
    <w:rsid w:val="006E2E44"/>
    <w:rsid w:val="006E379D"/>
    <w:rsid w:val="006E3A58"/>
    <w:rsid w:val="006E468E"/>
    <w:rsid w:val="006E480D"/>
    <w:rsid w:val="006E483C"/>
    <w:rsid w:val="006E52BD"/>
    <w:rsid w:val="006E547F"/>
    <w:rsid w:val="006E5980"/>
    <w:rsid w:val="006E59F2"/>
    <w:rsid w:val="006E5D1D"/>
    <w:rsid w:val="006E6639"/>
    <w:rsid w:val="006E6BFB"/>
    <w:rsid w:val="006E6F2E"/>
    <w:rsid w:val="006E7A9B"/>
    <w:rsid w:val="006F04ED"/>
    <w:rsid w:val="006F0F23"/>
    <w:rsid w:val="006F17B2"/>
    <w:rsid w:val="006F1C90"/>
    <w:rsid w:val="006F1F99"/>
    <w:rsid w:val="006F2ADE"/>
    <w:rsid w:val="006F2FC1"/>
    <w:rsid w:val="006F30B9"/>
    <w:rsid w:val="006F3219"/>
    <w:rsid w:val="006F32E6"/>
    <w:rsid w:val="006F364E"/>
    <w:rsid w:val="006F382A"/>
    <w:rsid w:val="006F38C6"/>
    <w:rsid w:val="006F3CEC"/>
    <w:rsid w:val="006F432D"/>
    <w:rsid w:val="006F4E98"/>
    <w:rsid w:val="006F583C"/>
    <w:rsid w:val="006F6004"/>
    <w:rsid w:val="006F60DF"/>
    <w:rsid w:val="006F630E"/>
    <w:rsid w:val="006F6416"/>
    <w:rsid w:val="006F69B2"/>
    <w:rsid w:val="006F6BCB"/>
    <w:rsid w:val="006F6CFF"/>
    <w:rsid w:val="006F6E7F"/>
    <w:rsid w:val="006F6FB2"/>
    <w:rsid w:val="006F7564"/>
    <w:rsid w:val="00700A21"/>
    <w:rsid w:val="007011B6"/>
    <w:rsid w:val="0070134D"/>
    <w:rsid w:val="0070195D"/>
    <w:rsid w:val="00701D58"/>
    <w:rsid w:val="0070213B"/>
    <w:rsid w:val="00703713"/>
    <w:rsid w:val="00703F19"/>
    <w:rsid w:val="00704311"/>
    <w:rsid w:val="00704826"/>
    <w:rsid w:val="00705467"/>
    <w:rsid w:val="00705525"/>
    <w:rsid w:val="007062C5"/>
    <w:rsid w:val="007063A8"/>
    <w:rsid w:val="007067A8"/>
    <w:rsid w:val="007079BB"/>
    <w:rsid w:val="00707FD1"/>
    <w:rsid w:val="00710482"/>
    <w:rsid w:val="00711959"/>
    <w:rsid w:val="007120B9"/>
    <w:rsid w:val="00712446"/>
    <w:rsid w:val="00712804"/>
    <w:rsid w:val="007129F5"/>
    <w:rsid w:val="00712DDE"/>
    <w:rsid w:val="00713183"/>
    <w:rsid w:val="00713A5B"/>
    <w:rsid w:val="00713C0D"/>
    <w:rsid w:val="00714AC8"/>
    <w:rsid w:val="00714C3F"/>
    <w:rsid w:val="00714F40"/>
    <w:rsid w:val="00714F82"/>
    <w:rsid w:val="00716171"/>
    <w:rsid w:val="007162D8"/>
    <w:rsid w:val="00716951"/>
    <w:rsid w:val="00716EA9"/>
    <w:rsid w:val="00716EC6"/>
    <w:rsid w:val="00717087"/>
    <w:rsid w:val="00717756"/>
    <w:rsid w:val="00717BCC"/>
    <w:rsid w:val="00717E1B"/>
    <w:rsid w:val="00720AC9"/>
    <w:rsid w:val="00720EF0"/>
    <w:rsid w:val="007212BC"/>
    <w:rsid w:val="007215EB"/>
    <w:rsid w:val="0072162A"/>
    <w:rsid w:val="00721640"/>
    <w:rsid w:val="007217D0"/>
    <w:rsid w:val="007218F8"/>
    <w:rsid w:val="0072226A"/>
    <w:rsid w:val="0072273A"/>
    <w:rsid w:val="0072292C"/>
    <w:rsid w:val="00722AE3"/>
    <w:rsid w:val="00722D91"/>
    <w:rsid w:val="007239D0"/>
    <w:rsid w:val="00724216"/>
    <w:rsid w:val="00725137"/>
    <w:rsid w:val="00725189"/>
    <w:rsid w:val="00725482"/>
    <w:rsid w:val="00725CC9"/>
    <w:rsid w:val="00725D97"/>
    <w:rsid w:val="00727777"/>
    <w:rsid w:val="00730823"/>
    <w:rsid w:val="00730AD4"/>
    <w:rsid w:val="007317BA"/>
    <w:rsid w:val="007319BF"/>
    <w:rsid w:val="007325E8"/>
    <w:rsid w:val="00732A76"/>
    <w:rsid w:val="007334BF"/>
    <w:rsid w:val="0073363A"/>
    <w:rsid w:val="007336A5"/>
    <w:rsid w:val="00733B34"/>
    <w:rsid w:val="00733C55"/>
    <w:rsid w:val="00733D85"/>
    <w:rsid w:val="007342B4"/>
    <w:rsid w:val="00734527"/>
    <w:rsid w:val="00734896"/>
    <w:rsid w:val="00734C5B"/>
    <w:rsid w:val="0073560D"/>
    <w:rsid w:val="00735A39"/>
    <w:rsid w:val="00736748"/>
    <w:rsid w:val="007369CD"/>
    <w:rsid w:val="00736A77"/>
    <w:rsid w:val="00736C5B"/>
    <w:rsid w:val="0073700B"/>
    <w:rsid w:val="0074003A"/>
    <w:rsid w:val="00740210"/>
    <w:rsid w:val="00740307"/>
    <w:rsid w:val="00740AB8"/>
    <w:rsid w:val="00741347"/>
    <w:rsid w:val="0074179F"/>
    <w:rsid w:val="00742493"/>
    <w:rsid w:val="007427DD"/>
    <w:rsid w:val="00742B9A"/>
    <w:rsid w:val="00742D82"/>
    <w:rsid w:val="00742D8D"/>
    <w:rsid w:val="00743410"/>
    <w:rsid w:val="00743680"/>
    <w:rsid w:val="00744322"/>
    <w:rsid w:val="00744456"/>
    <w:rsid w:val="0074488C"/>
    <w:rsid w:val="007449E0"/>
    <w:rsid w:val="007451FF"/>
    <w:rsid w:val="00746097"/>
    <w:rsid w:val="00746518"/>
    <w:rsid w:val="007472F4"/>
    <w:rsid w:val="00747C9E"/>
    <w:rsid w:val="007505D6"/>
    <w:rsid w:val="00750D88"/>
    <w:rsid w:val="00751056"/>
    <w:rsid w:val="00751BFA"/>
    <w:rsid w:val="00753F6F"/>
    <w:rsid w:val="0075428B"/>
    <w:rsid w:val="007548CB"/>
    <w:rsid w:val="00754EE5"/>
    <w:rsid w:val="00756FCF"/>
    <w:rsid w:val="0075718B"/>
    <w:rsid w:val="00757261"/>
    <w:rsid w:val="007604DE"/>
    <w:rsid w:val="00760618"/>
    <w:rsid w:val="007612F5"/>
    <w:rsid w:val="00761577"/>
    <w:rsid w:val="00761867"/>
    <w:rsid w:val="00761BF2"/>
    <w:rsid w:val="00761BF7"/>
    <w:rsid w:val="00761E0A"/>
    <w:rsid w:val="00762EC5"/>
    <w:rsid w:val="0076360D"/>
    <w:rsid w:val="00763AA3"/>
    <w:rsid w:val="00763F9C"/>
    <w:rsid w:val="00764173"/>
    <w:rsid w:val="007641EF"/>
    <w:rsid w:val="007654B8"/>
    <w:rsid w:val="00765E55"/>
    <w:rsid w:val="007666A0"/>
    <w:rsid w:val="00766D57"/>
    <w:rsid w:val="00766EFD"/>
    <w:rsid w:val="00767233"/>
    <w:rsid w:val="00767C50"/>
    <w:rsid w:val="007701C1"/>
    <w:rsid w:val="007715B7"/>
    <w:rsid w:val="00771D64"/>
    <w:rsid w:val="00771FAC"/>
    <w:rsid w:val="00772910"/>
    <w:rsid w:val="00772D9E"/>
    <w:rsid w:val="007730E1"/>
    <w:rsid w:val="00773562"/>
    <w:rsid w:val="00773677"/>
    <w:rsid w:val="007746D6"/>
    <w:rsid w:val="007746DA"/>
    <w:rsid w:val="007747BD"/>
    <w:rsid w:val="00775930"/>
    <w:rsid w:val="00775C76"/>
    <w:rsid w:val="00775DD6"/>
    <w:rsid w:val="007763E7"/>
    <w:rsid w:val="00777132"/>
    <w:rsid w:val="0077728F"/>
    <w:rsid w:val="00777399"/>
    <w:rsid w:val="007773BF"/>
    <w:rsid w:val="007779B8"/>
    <w:rsid w:val="00777C60"/>
    <w:rsid w:val="00777FE1"/>
    <w:rsid w:val="0078033D"/>
    <w:rsid w:val="00780351"/>
    <w:rsid w:val="00780549"/>
    <w:rsid w:val="00780A26"/>
    <w:rsid w:val="00782546"/>
    <w:rsid w:val="0078317B"/>
    <w:rsid w:val="007832AC"/>
    <w:rsid w:val="00783AEA"/>
    <w:rsid w:val="00784B7C"/>
    <w:rsid w:val="007851ED"/>
    <w:rsid w:val="00785459"/>
    <w:rsid w:val="0078588E"/>
    <w:rsid w:val="00785B6F"/>
    <w:rsid w:val="00786486"/>
    <w:rsid w:val="00786838"/>
    <w:rsid w:val="00786D97"/>
    <w:rsid w:val="00787963"/>
    <w:rsid w:val="00787BAA"/>
    <w:rsid w:val="007902CF"/>
    <w:rsid w:val="0079064F"/>
    <w:rsid w:val="007909B6"/>
    <w:rsid w:val="0079193C"/>
    <w:rsid w:val="00791F5A"/>
    <w:rsid w:val="00791FEC"/>
    <w:rsid w:val="007924C7"/>
    <w:rsid w:val="00793451"/>
    <w:rsid w:val="00793AF6"/>
    <w:rsid w:val="00793B82"/>
    <w:rsid w:val="00794667"/>
    <w:rsid w:val="00794908"/>
    <w:rsid w:val="00795724"/>
    <w:rsid w:val="00795B4D"/>
    <w:rsid w:val="00795D7C"/>
    <w:rsid w:val="00795DCA"/>
    <w:rsid w:val="0079618D"/>
    <w:rsid w:val="00796845"/>
    <w:rsid w:val="007968B0"/>
    <w:rsid w:val="0079694E"/>
    <w:rsid w:val="00796DA4"/>
    <w:rsid w:val="007970BA"/>
    <w:rsid w:val="0079714B"/>
    <w:rsid w:val="00797292"/>
    <w:rsid w:val="007977E1"/>
    <w:rsid w:val="00797F62"/>
    <w:rsid w:val="00797FBF"/>
    <w:rsid w:val="007A0474"/>
    <w:rsid w:val="007A0613"/>
    <w:rsid w:val="007A0719"/>
    <w:rsid w:val="007A087C"/>
    <w:rsid w:val="007A0902"/>
    <w:rsid w:val="007A0F78"/>
    <w:rsid w:val="007A1106"/>
    <w:rsid w:val="007A119B"/>
    <w:rsid w:val="007A178C"/>
    <w:rsid w:val="007A1B80"/>
    <w:rsid w:val="007A1D9D"/>
    <w:rsid w:val="007A1E1C"/>
    <w:rsid w:val="007A2AA3"/>
    <w:rsid w:val="007A36A1"/>
    <w:rsid w:val="007A391F"/>
    <w:rsid w:val="007A3AB5"/>
    <w:rsid w:val="007A3F94"/>
    <w:rsid w:val="007A41A6"/>
    <w:rsid w:val="007A4D75"/>
    <w:rsid w:val="007A4EDD"/>
    <w:rsid w:val="007A4EDF"/>
    <w:rsid w:val="007A530B"/>
    <w:rsid w:val="007A65F0"/>
    <w:rsid w:val="007A69D1"/>
    <w:rsid w:val="007A7326"/>
    <w:rsid w:val="007A758A"/>
    <w:rsid w:val="007B032B"/>
    <w:rsid w:val="007B0805"/>
    <w:rsid w:val="007B0907"/>
    <w:rsid w:val="007B0B60"/>
    <w:rsid w:val="007B12DC"/>
    <w:rsid w:val="007B170B"/>
    <w:rsid w:val="007B18B7"/>
    <w:rsid w:val="007B22D3"/>
    <w:rsid w:val="007B2764"/>
    <w:rsid w:val="007B2904"/>
    <w:rsid w:val="007B2D73"/>
    <w:rsid w:val="007B3087"/>
    <w:rsid w:val="007B35A4"/>
    <w:rsid w:val="007B3BC9"/>
    <w:rsid w:val="007B41D2"/>
    <w:rsid w:val="007B43DA"/>
    <w:rsid w:val="007B4919"/>
    <w:rsid w:val="007B4BAB"/>
    <w:rsid w:val="007B4C05"/>
    <w:rsid w:val="007B4D48"/>
    <w:rsid w:val="007B51F4"/>
    <w:rsid w:val="007B7DF1"/>
    <w:rsid w:val="007C0203"/>
    <w:rsid w:val="007C0A0D"/>
    <w:rsid w:val="007C0D03"/>
    <w:rsid w:val="007C0D43"/>
    <w:rsid w:val="007C197A"/>
    <w:rsid w:val="007C1AAA"/>
    <w:rsid w:val="007C1B6C"/>
    <w:rsid w:val="007C1C61"/>
    <w:rsid w:val="007C2DF6"/>
    <w:rsid w:val="007C3CF2"/>
    <w:rsid w:val="007C4198"/>
    <w:rsid w:val="007C45E3"/>
    <w:rsid w:val="007C4EE8"/>
    <w:rsid w:val="007C51C8"/>
    <w:rsid w:val="007C536E"/>
    <w:rsid w:val="007C5EFB"/>
    <w:rsid w:val="007C603E"/>
    <w:rsid w:val="007C6230"/>
    <w:rsid w:val="007C6A0A"/>
    <w:rsid w:val="007C7912"/>
    <w:rsid w:val="007C7AE2"/>
    <w:rsid w:val="007D0B32"/>
    <w:rsid w:val="007D0B46"/>
    <w:rsid w:val="007D109A"/>
    <w:rsid w:val="007D16E6"/>
    <w:rsid w:val="007D1800"/>
    <w:rsid w:val="007D1C8F"/>
    <w:rsid w:val="007D2630"/>
    <w:rsid w:val="007D295E"/>
    <w:rsid w:val="007D2A38"/>
    <w:rsid w:val="007D2B71"/>
    <w:rsid w:val="007D3084"/>
    <w:rsid w:val="007D31E9"/>
    <w:rsid w:val="007D3C89"/>
    <w:rsid w:val="007D3E34"/>
    <w:rsid w:val="007D42A6"/>
    <w:rsid w:val="007D49F9"/>
    <w:rsid w:val="007D54A7"/>
    <w:rsid w:val="007D5548"/>
    <w:rsid w:val="007D55F4"/>
    <w:rsid w:val="007D64BC"/>
    <w:rsid w:val="007D7B4F"/>
    <w:rsid w:val="007E0120"/>
    <w:rsid w:val="007E0321"/>
    <w:rsid w:val="007E0614"/>
    <w:rsid w:val="007E10C4"/>
    <w:rsid w:val="007E1500"/>
    <w:rsid w:val="007E1944"/>
    <w:rsid w:val="007E1B8D"/>
    <w:rsid w:val="007E20D8"/>
    <w:rsid w:val="007E2D87"/>
    <w:rsid w:val="007E34AD"/>
    <w:rsid w:val="007E3C9D"/>
    <w:rsid w:val="007E4E7A"/>
    <w:rsid w:val="007E52A1"/>
    <w:rsid w:val="007E54AA"/>
    <w:rsid w:val="007E5B3F"/>
    <w:rsid w:val="007E5F16"/>
    <w:rsid w:val="007E648D"/>
    <w:rsid w:val="007E6EB9"/>
    <w:rsid w:val="007E7FB7"/>
    <w:rsid w:val="007F012F"/>
    <w:rsid w:val="007F0DE4"/>
    <w:rsid w:val="007F1039"/>
    <w:rsid w:val="007F1EFC"/>
    <w:rsid w:val="007F26F5"/>
    <w:rsid w:val="007F2E56"/>
    <w:rsid w:val="007F3083"/>
    <w:rsid w:val="007F336A"/>
    <w:rsid w:val="007F34C0"/>
    <w:rsid w:val="007F3891"/>
    <w:rsid w:val="007F3AE6"/>
    <w:rsid w:val="007F3DFE"/>
    <w:rsid w:val="007F4490"/>
    <w:rsid w:val="007F501C"/>
    <w:rsid w:val="007F6559"/>
    <w:rsid w:val="007F65D6"/>
    <w:rsid w:val="007F6C59"/>
    <w:rsid w:val="007F6ECA"/>
    <w:rsid w:val="007F71F1"/>
    <w:rsid w:val="007F720D"/>
    <w:rsid w:val="007F7630"/>
    <w:rsid w:val="007F78E1"/>
    <w:rsid w:val="007F7F28"/>
    <w:rsid w:val="00800317"/>
    <w:rsid w:val="00801185"/>
    <w:rsid w:val="00802C92"/>
    <w:rsid w:val="008032E7"/>
    <w:rsid w:val="00804495"/>
    <w:rsid w:val="00805397"/>
    <w:rsid w:val="008066B7"/>
    <w:rsid w:val="0080736F"/>
    <w:rsid w:val="0080787E"/>
    <w:rsid w:val="008101C2"/>
    <w:rsid w:val="00811CAE"/>
    <w:rsid w:val="00812F73"/>
    <w:rsid w:val="00815DAE"/>
    <w:rsid w:val="00816909"/>
    <w:rsid w:val="00816A58"/>
    <w:rsid w:val="00816D93"/>
    <w:rsid w:val="00816DC9"/>
    <w:rsid w:val="00817A7F"/>
    <w:rsid w:val="00820431"/>
    <w:rsid w:val="0082129D"/>
    <w:rsid w:val="00821931"/>
    <w:rsid w:val="00821D4C"/>
    <w:rsid w:val="00821F1E"/>
    <w:rsid w:val="0082262A"/>
    <w:rsid w:val="00823214"/>
    <w:rsid w:val="008239C6"/>
    <w:rsid w:val="008239F1"/>
    <w:rsid w:val="00823B16"/>
    <w:rsid w:val="00823B80"/>
    <w:rsid w:val="008240AE"/>
    <w:rsid w:val="00825431"/>
    <w:rsid w:val="00825A35"/>
    <w:rsid w:val="00825F62"/>
    <w:rsid w:val="008260B9"/>
    <w:rsid w:val="0082658C"/>
    <w:rsid w:val="008267E3"/>
    <w:rsid w:val="0082693D"/>
    <w:rsid w:val="0082701E"/>
    <w:rsid w:val="00827BF0"/>
    <w:rsid w:val="008301EB"/>
    <w:rsid w:val="008311E4"/>
    <w:rsid w:val="008317A9"/>
    <w:rsid w:val="00831BE2"/>
    <w:rsid w:val="00831CB2"/>
    <w:rsid w:val="00831D36"/>
    <w:rsid w:val="008335E3"/>
    <w:rsid w:val="008348C7"/>
    <w:rsid w:val="00834C54"/>
    <w:rsid w:val="00835006"/>
    <w:rsid w:val="00835620"/>
    <w:rsid w:val="0083624C"/>
    <w:rsid w:val="0083683B"/>
    <w:rsid w:val="0083687F"/>
    <w:rsid w:val="00836D94"/>
    <w:rsid w:val="00836F34"/>
    <w:rsid w:val="0083709B"/>
    <w:rsid w:val="008374E2"/>
    <w:rsid w:val="00837619"/>
    <w:rsid w:val="00837717"/>
    <w:rsid w:val="00837955"/>
    <w:rsid w:val="00837FE8"/>
    <w:rsid w:val="00840681"/>
    <w:rsid w:val="00840C04"/>
    <w:rsid w:val="0084114C"/>
    <w:rsid w:val="0084116A"/>
    <w:rsid w:val="008414EE"/>
    <w:rsid w:val="00841B8A"/>
    <w:rsid w:val="00841CC1"/>
    <w:rsid w:val="00842387"/>
    <w:rsid w:val="0084276C"/>
    <w:rsid w:val="00842912"/>
    <w:rsid w:val="00843141"/>
    <w:rsid w:val="0084354A"/>
    <w:rsid w:val="00843CB5"/>
    <w:rsid w:val="0084513A"/>
    <w:rsid w:val="00845C39"/>
    <w:rsid w:val="00846427"/>
    <w:rsid w:val="00846450"/>
    <w:rsid w:val="0084652B"/>
    <w:rsid w:val="008470F3"/>
    <w:rsid w:val="0084710B"/>
    <w:rsid w:val="008514A8"/>
    <w:rsid w:val="00851541"/>
    <w:rsid w:val="00851808"/>
    <w:rsid w:val="008523CD"/>
    <w:rsid w:val="00852710"/>
    <w:rsid w:val="00852728"/>
    <w:rsid w:val="008528C6"/>
    <w:rsid w:val="0085297D"/>
    <w:rsid w:val="00852AAC"/>
    <w:rsid w:val="00852E87"/>
    <w:rsid w:val="00852FF2"/>
    <w:rsid w:val="0085302D"/>
    <w:rsid w:val="00853EDB"/>
    <w:rsid w:val="0085471C"/>
    <w:rsid w:val="00854A0C"/>
    <w:rsid w:val="00855D1A"/>
    <w:rsid w:val="00856120"/>
    <w:rsid w:val="0085623D"/>
    <w:rsid w:val="00856E3F"/>
    <w:rsid w:val="008571FF"/>
    <w:rsid w:val="008572B9"/>
    <w:rsid w:val="0086045A"/>
    <w:rsid w:val="00861D6B"/>
    <w:rsid w:val="00861E2B"/>
    <w:rsid w:val="00862050"/>
    <w:rsid w:val="0086229C"/>
    <w:rsid w:val="00862560"/>
    <w:rsid w:val="00862793"/>
    <w:rsid w:val="00863037"/>
    <w:rsid w:val="008632D3"/>
    <w:rsid w:val="00863C1A"/>
    <w:rsid w:val="00864A90"/>
    <w:rsid w:val="00864E19"/>
    <w:rsid w:val="00865393"/>
    <w:rsid w:val="008657C4"/>
    <w:rsid w:val="00865943"/>
    <w:rsid w:val="00865D34"/>
    <w:rsid w:val="008662FD"/>
    <w:rsid w:val="00866607"/>
    <w:rsid w:val="00866E89"/>
    <w:rsid w:val="00866EE7"/>
    <w:rsid w:val="0086788D"/>
    <w:rsid w:val="0087001F"/>
    <w:rsid w:val="008711D1"/>
    <w:rsid w:val="008718BA"/>
    <w:rsid w:val="00871BAF"/>
    <w:rsid w:val="00872208"/>
    <w:rsid w:val="0087264F"/>
    <w:rsid w:val="0087336D"/>
    <w:rsid w:val="008734F4"/>
    <w:rsid w:val="00873F0A"/>
    <w:rsid w:val="008740C5"/>
    <w:rsid w:val="00874685"/>
    <w:rsid w:val="008746DC"/>
    <w:rsid w:val="008749C4"/>
    <w:rsid w:val="00874C52"/>
    <w:rsid w:val="008754EC"/>
    <w:rsid w:val="008756F9"/>
    <w:rsid w:val="00875970"/>
    <w:rsid w:val="0087666E"/>
    <w:rsid w:val="00877016"/>
    <w:rsid w:val="00877926"/>
    <w:rsid w:val="008802E8"/>
    <w:rsid w:val="008817B1"/>
    <w:rsid w:val="0088235A"/>
    <w:rsid w:val="008827E3"/>
    <w:rsid w:val="00882CA2"/>
    <w:rsid w:val="008839A6"/>
    <w:rsid w:val="00883A93"/>
    <w:rsid w:val="00883BC0"/>
    <w:rsid w:val="00883F0F"/>
    <w:rsid w:val="008846D2"/>
    <w:rsid w:val="00884841"/>
    <w:rsid w:val="00884E62"/>
    <w:rsid w:val="00884F79"/>
    <w:rsid w:val="0088506D"/>
    <w:rsid w:val="0088546A"/>
    <w:rsid w:val="008869DF"/>
    <w:rsid w:val="00886C31"/>
    <w:rsid w:val="00886D9B"/>
    <w:rsid w:val="008873AB"/>
    <w:rsid w:val="0089049B"/>
    <w:rsid w:val="00890F9D"/>
    <w:rsid w:val="008916D9"/>
    <w:rsid w:val="00891DD7"/>
    <w:rsid w:val="00892784"/>
    <w:rsid w:val="00892A2D"/>
    <w:rsid w:val="00892DF6"/>
    <w:rsid w:val="00893648"/>
    <w:rsid w:val="00893835"/>
    <w:rsid w:val="00893883"/>
    <w:rsid w:val="00893D79"/>
    <w:rsid w:val="00894AE8"/>
    <w:rsid w:val="008951FE"/>
    <w:rsid w:val="00895375"/>
    <w:rsid w:val="00895F66"/>
    <w:rsid w:val="0089600D"/>
    <w:rsid w:val="00896A65"/>
    <w:rsid w:val="00897276"/>
    <w:rsid w:val="00897CEC"/>
    <w:rsid w:val="00897EA8"/>
    <w:rsid w:val="008A0B17"/>
    <w:rsid w:val="008A1573"/>
    <w:rsid w:val="008A1F63"/>
    <w:rsid w:val="008A2181"/>
    <w:rsid w:val="008A2409"/>
    <w:rsid w:val="008A378B"/>
    <w:rsid w:val="008A43B9"/>
    <w:rsid w:val="008A4B4E"/>
    <w:rsid w:val="008A4F6B"/>
    <w:rsid w:val="008A51B3"/>
    <w:rsid w:val="008A5E59"/>
    <w:rsid w:val="008A5EAE"/>
    <w:rsid w:val="008A67C1"/>
    <w:rsid w:val="008A68D6"/>
    <w:rsid w:val="008A6E20"/>
    <w:rsid w:val="008A7597"/>
    <w:rsid w:val="008A75AD"/>
    <w:rsid w:val="008A7757"/>
    <w:rsid w:val="008A7771"/>
    <w:rsid w:val="008B04E6"/>
    <w:rsid w:val="008B05C9"/>
    <w:rsid w:val="008B0C9E"/>
    <w:rsid w:val="008B156E"/>
    <w:rsid w:val="008B17EC"/>
    <w:rsid w:val="008B1C47"/>
    <w:rsid w:val="008B22B5"/>
    <w:rsid w:val="008B2ADD"/>
    <w:rsid w:val="008B514A"/>
    <w:rsid w:val="008B596B"/>
    <w:rsid w:val="008B5FBE"/>
    <w:rsid w:val="008B6631"/>
    <w:rsid w:val="008B73DE"/>
    <w:rsid w:val="008B7ADE"/>
    <w:rsid w:val="008B7B95"/>
    <w:rsid w:val="008C053A"/>
    <w:rsid w:val="008C07B7"/>
    <w:rsid w:val="008C09D2"/>
    <w:rsid w:val="008C0DE8"/>
    <w:rsid w:val="008C13DA"/>
    <w:rsid w:val="008C236D"/>
    <w:rsid w:val="008C23DF"/>
    <w:rsid w:val="008C2D39"/>
    <w:rsid w:val="008C32FA"/>
    <w:rsid w:val="008C3999"/>
    <w:rsid w:val="008C3BAC"/>
    <w:rsid w:val="008C3C0F"/>
    <w:rsid w:val="008C3F9A"/>
    <w:rsid w:val="008C4E72"/>
    <w:rsid w:val="008C544D"/>
    <w:rsid w:val="008C5A5D"/>
    <w:rsid w:val="008C5BA2"/>
    <w:rsid w:val="008C65E2"/>
    <w:rsid w:val="008C6998"/>
    <w:rsid w:val="008C699E"/>
    <w:rsid w:val="008C69C7"/>
    <w:rsid w:val="008C6BEE"/>
    <w:rsid w:val="008C7509"/>
    <w:rsid w:val="008C7B57"/>
    <w:rsid w:val="008D00ED"/>
    <w:rsid w:val="008D036C"/>
    <w:rsid w:val="008D0511"/>
    <w:rsid w:val="008D126A"/>
    <w:rsid w:val="008D20FA"/>
    <w:rsid w:val="008D25CC"/>
    <w:rsid w:val="008D29F3"/>
    <w:rsid w:val="008D30D5"/>
    <w:rsid w:val="008D31E3"/>
    <w:rsid w:val="008D4319"/>
    <w:rsid w:val="008D603D"/>
    <w:rsid w:val="008D6922"/>
    <w:rsid w:val="008D692B"/>
    <w:rsid w:val="008D697C"/>
    <w:rsid w:val="008D7371"/>
    <w:rsid w:val="008D7514"/>
    <w:rsid w:val="008D7A6F"/>
    <w:rsid w:val="008D7C2B"/>
    <w:rsid w:val="008E018B"/>
    <w:rsid w:val="008E0BEE"/>
    <w:rsid w:val="008E0F73"/>
    <w:rsid w:val="008E1634"/>
    <w:rsid w:val="008E167F"/>
    <w:rsid w:val="008E1DE4"/>
    <w:rsid w:val="008E3771"/>
    <w:rsid w:val="008E3E84"/>
    <w:rsid w:val="008E4461"/>
    <w:rsid w:val="008E4F2C"/>
    <w:rsid w:val="008E53D8"/>
    <w:rsid w:val="008E5D01"/>
    <w:rsid w:val="008E64BE"/>
    <w:rsid w:val="008E6854"/>
    <w:rsid w:val="008E6A60"/>
    <w:rsid w:val="008E7389"/>
    <w:rsid w:val="008E7650"/>
    <w:rsid w:val="008E7B6D"/>
    <w:rsid w:val="008E7F6B"/>
    <w:rsid w:val="008F0402"/>
    <w:rsid w:val="008F0A8A"/>
    <w:rsid w:val="008F0CA0"/>
    <w:rsid w:val="008F1418"/>
    <w:rsid w:val="008F19ED"/>
    <w:rsid w:val="008F23CF"/>
    <w:rsid w:val="008F2552"/>
    <w:rsid w:val="008F2743"/>
    <w:rsid w:val="008F3A7D"/>
    <w:rsid w:val="008F4127"/>
    <w:rsid w:val="008F4290"/>
    <w:rsid w:val="008F472B"/>
    <w:rsid w:val="008F4C77"/>
    <w:rsid w:val="008F4F48"/>
    <w:rsid w:val="008F4FEE"/>
    <w:rsid w:val="008F5011"/>
    <w:rsid w:val="008F51E5"/>
    <w:rsid w:val="008F52A5"/>
    <w:rsid w:val="008F5E2B"/>
    <w:rsid w:val="008F5F1E"/>
    <w:rsid w:val="008F6598"/>
    <w:rsid w:val="008F65D8"/>
    <w:rsid w:val="008F7D0A"/>
    <w:rsid w:val="00900D4B"/>
    <w:rsid w:val="009014B0"/>
    <w:rsid w:val="0090189A"/>
    <w:rsid w:val="00904EC2"/>
    <w:rsid w:val="0090541F"/>
    <w:rsid w:val="00906515"/>
    <w:rsid w:val="009070E3"/>
    <w:rsid w:val="0091009E"/>
    <w:rsid w:val="00910413"/>
    <w:rsid w:val="00910911"/>
    <w:rsid w:val="00911C70"/>
    <w:rsid w:val="00911FDB"/>
    <w:rsid w:val="009129DF"/>
    <w:rsid w:val="00912EAA"/>
    <w:rsid w:val="009135AA"/>
    <w:rsid w:val="00913618"/>
    <w:rsid w:val="00913D17"/>
    <w:rsid w:val="009147AF"/>
    <w:rsid w:val="00914A90"/>
    <w:rsid w:val="00914C9A"/>
    <w:rsid w:val="00914CEC"/>
    <w:rsid w:val="00914FBD"/>
    <w:rsid w:val="00915129"/>
    <w:rsid w:val="0091566A"/>
    <w:rsid w:val="00915C56"/>
    <w:rsid w:val="00916386"/>
    <w:rsid w:val="0091650F"/>
    <w:rsid w:val="00916525"/>
    <w:rsid w:val="00916BC0"/>
    <w:rsid w:val="00917061"/>
    <w:rsid w:val="009179A3"/>
    <w:rsid w:val="00920200"/>
    <w:rsid w:val="009206B4"/>
    <w:rsid w:val="00920CE4"/>
    <w:rsid w:val="00921439"/>
    <w:rsid w:val="009216D5"/>
    <w:rsid w:val="00921D38"/>
    <w:rsid w:val="00922275"/>
    <w:rsid w:val="00922934"/>
    <w:rsid w:val="0092331B"/>
    <w:rsid w:val="009238AC"/>
    <w:rsid w:val="00923A1F"/>
    <w:rsid w:val="00923B43"/>
    <w:rsid w:val="00924161"/>
    <w:rsid w:val="009243C4"/>
    <w:rsid w:val="0092586B"/>
    <w:rsid w:val="00925A19"/>
    <w:rsid w:val="00925B9C"/>
    <w:rsid w:val="00926031"/>
    <w:rsid w:val="0092616E"/>
    <w:rsid w:val="0092676D"/>
    <w:rsid w:val="00926DAE"/>
    <w:rsid w:val="00926EC3"/>
    <w:rsid w:val="00926F56"/>
    <w:rsid w:val="0092772E"/>
    <w:rsid w:val="009277AC"/>
    <w:rsid w:val="00927E9C"/>
    <w:rsid w:val="00931232"/>
    <w:rsid w:val="00931B4B"/>
    <w:rsid w:val="0093253A"/>
    <w:rsid w:val="0093294D"/>
    <w:rsid w:val="00933034"/>
    <w:rsid w:val="0093353D"/>
    <w:rsid w:val="009336DF"/>
    <w:rsid w:val="00933FEA"/>
    <w:rsid w:val="009343B6"/>
    <w:rsid w:val="00936243"/>
    <w:rsid w:val="009367A7"/>
    <w:rsid w:val="00936A31"/>
    <w:rsid w:val="00937671"/>
    <w:rsid w:val="00937962"/>
    <w:rsid w:val="00937DF1"/>
    <w:rsid w:val="00937E77"/>
    <w:rsid w:val="00940030"/>
    <w:rsid w:val="0094058D"/>
    <w:rsid w:val="009405D5"/>
    <w:rsid w:val="00940FF2"/>
    <w:rsid w:val="0094122F"/>
    <w:rsid w:val="0094154D"/>
    <w:rsid w:val="00941E1F"/>
    <w:rsid w:val="0094218A"/>
    <w:rsid w:val="00942574"/>
    <w:rsid w:val="009425FD"/>
    <w:rsid w:val="009431D6"/>
    <w:rsid w:val="00943629"/>
    <w:rsid w:val="009444C7"/>
    <w:rsid w:val="00944B77"/>
    <w:rsid w:val="009455E1"/>
    <w:rsid w:val="009458DA"/>
    <w:rsid w:val="00945D51"/>
    <w:rsid w:val="009462BD"/>
    <w:rsid w:val="009464E8"/>
    <w:rsid w:val="009472A5"/>
    <w:rsid w:val="00947B16"/>
    <w:rsid w:val="00947E69"/>
    <w:rsid w:val="00947FA1"/>
    <w:rsid w:val="009503B1"/>
    <w:rsid w:val="009508E0"/>
    <w:rsid w:val="00950D51"/>
    <w:rsid w:val="009528FF"/>
    <w:rsid w:val="00952BB9"/>
    <w:rsid w:val="00952C88"/>
    <w:rsid w:val="00953314"/>
    <w:rsid w:val="0095353C"/>
    <w:rsid w:val="009537E0"/>
    <w:rsid w:val="009546BF"/>
    <w:rsid w:val="00954A49"/>
    <w:rsid w:val="009562AF"/>
    <w:rsid w:val="009563E8"/>
    <w:rsid w:val="0095646F"/>
    <w:rsid w:val="009566AC"/>
    <w:rsid w:val="0095701C"/>
    <w:rsid w:val="0095717B"/>
    <w:rsid w:val="009578DA"/>
    <w:rsid w:val="009578DC"/>
    <w:rsid w:val="00957A1D"/>
    <w:rsid w:val="00957D86"/>
    <w:rsid w:val="00960089"/>
    <w:rsid w:val="009609B9"/>
    <w:rsid w:val="00960A99"/>
    <w:rsid w:val="00960FE1"/>
    <w:rsid w:val="00961645"/>
    <w:rsid w:val="009617E6"/>
    <w:rsid w:val="00961BA1"/>
    <w:rsid w:val="00961CA5"/>
    <w:rsid w:val="00961E7C"/>
    <w:rsid w:val="009622C2"/>
    <w:rsid w:val="009623EC"/>
    <w:rsid w:val="009624B9"/>
    <w:rsid w:val="009625E8"/>
    <w:rsid w:val="0096271B"/>
    <w:rsid w:val="00962781"/>
    <w:rsid w:val="0096291A"/>
    <w:rsid w:val="009629D4"/>
    <w:rsid w:val="00962E6F"/>
    <w:rsid w:val="009639A6"/>
    <w:rsid w:val="00963E0F"/>
    <w:rsid w:val="00963FB5"/>
    <w:rsid w:val="0096417B"/>
    <w:rsid w:val="00964464"/>
    <w:rsid w:val="0096515A"/>
    <w:rsid w:val="0096647D"/>
    <w:rsid w:val="0096698F"/>
    <w:rsid w:val="00966D02"/>
    <w:rsid w:val="00966D72"/>
    <w:rsid w:val="00966F2B"/>
    <w:rsid w:val="00967562"/>
    <w:rsid w:val="00967761"/>
    <w:rsid w:val="00967848"/>
    <w:rsid w:val="00967F4B"/>
    <w:rsid w:val="009702FD"/>
    <w:rsid w:val="009705E3"/>
    <w:rsid w:val="00970A58"/>
    <w:rsid w:val="00970B48"/>
    <w:rsid w:val="0097146C"/>
    <w:rsid w:val="00972175"/>
    <w:rsid w:val="00972488"/>
    <w:rsid w:val="00972855"/>
    <w:rsid w:val="00972D58"/>
    <w:rsid w:val="0097345C"/>
    <w:rsid w:val="00973583"/>
    <w:rsid w:val="00973690"/>
    <w:rsid w:val="009738D9"/>
    <w:rsid w:val="00973D94"/>
    <w:rsid w:val="00974621"/>
    <w:rsid w:val="00974699"/>
    <w:rsid w:val="009748E0"/>
    <w:rsid w:val="00974EF1"/>
    <w:rsid w:val="00975E8F"/>
    <w:rsid w:val="00976011"/>
    <w:rsid w:val="00976C22"/>
    <w:rsid w:val="00976F3D"/>
    <w:rsid w:val="009776E2"/>
    <w:rsid w:val="00980287"/>
    <w:rsid w:val="009804E6"/>
    <w:rsid w:val="00980564"/>
    <w:rsid w:val="009811B1"/>
    <w:rsid w:val="009813FB"/>
    <w:rsid w:val="00981B39"/>
    <w:rsid w:val="00981DEF"/>
    <w:rsid w:val="0098209D"/>
    <w:rsid w:val="00982354"/>
    <w:rsid w:val="00982588"/>
    <w:rsid w:val="009831D3"/>
    <w:rsid w:val="0098354C"/>
    <w:rsid w:val="0098397F"/>
    <w:rsid w:val="00983D4E"/>
    <w:rsid w:val="009842B0"/>
    <w:rsid w:val="00984A54"/>
    <w:rsid w:val="00984B88"/>
    <w:rsid w:val="009856F5"/>
    <w:rsid w:val="00985D09"/>
    <w:rsid w:val="009861A4"/>
    <w:rsid w:val="00987579"/>
    <w:rsid w:val="00990C80"/>
    <w:rsid w:val="009910D9"/>
    <w:rsid w:val="009916E7"/>
    <w:rsid w:val="00991E17"/>
    <w:rsid w:val="00991E3F"/>
    <w:rsid w:val="009921C8"/>
    <w:rsid w:val="00992E68"/>
    <w:rsid w:val="00992E9D"/>
    <w:rsid w:val="00992F7E"/>
    <w:rsid w:val="00993469"/>
    <w:rsid w:val="0099368B"/>
    <w:rsid w:val="00993FB2"/>
    <w:rsid w:val="00994545"/>
    <w:rsid w:val="00994927"/>
    <w:rsid w:val="00994E14"/>
    <w:rsid w:val="00995698"/>
    <w:rsid w:val="009956F3"/>
    <w:rsid w:val="00995B77"/>
    <w:rsid w:val="00995F59"/>
    <w:rsid w:val="009964EA"/>
    <w:rsid w:val="0099674F"/>
    <w:rsid w:val="00996886"/>
    <w:rsid w:val="0099744A"/>
    <w:rsid w:val="00997604"/>
    <w:rsid w:val="00997615"/>
    <w:rsid w:val="009979B1"/>
    <w:rsid w:val="00997B61"/>
    <w:rsid w:val="00997EB7"/>
    <w:rsid w:val="009A042D"/>
    <w:rsid w:val="009A0AB5"/>
    <w:rsid w:val="009A1F44"/>
    <w:rsid w:val="009A2529"/>
    <w:rsid w:val="009A2CC9"/>
    <w:rsid w:val="009A3290"/>
    <w:rsid w:val="009A335C"/>
    <w:rsid w:val="009A4B5F"/>
    <w:rsid w:val="009A4FDA"/>
    <w:rsid w:val="009A5162"/>
    <w:rsid w:val="009A5701"/>
    <w:rsid w:val="009A5A32"/>
    <w:rsid w:val="009A5ECF"/>
    <w:rsid w:val="009A670D"/>
    <w:rsid w:val="009A6A6F"/>
    <w:rsid w:val="009A7877"/>
    <w:rsid w:val="009A79CF"/>
    <w:rsid w:val="009A7A88"/>
    <w:rsid w:val="009A7AFC"/>
    <w:rsid w:val="009A7F2F"/>
    <w:rsid w:val="009A7F7A"/>
    <w:rsid w:val="009B0432"/>
    <w:rsid w:val="009B11CE"/>
    <w:rsid w:val="009B125C"/>
    <w:rsid w:val="009B1A0B"/>
    <w:rsid w:val="009B1F26"/>
    <w:rsid w:val="009B2112"/>
    <w:rsid w:val="009B2CF0"/>
    <w:rsid w:val="009B2E59"/>
    <w:rsid w:val="009B2E92"/>
    <w:rsid w:val="009B381D"/>
    <w:rsid w:val="009B3D19"/>
    <w:rsid w:val="009B4921"/>
    <w:rsid w:val="009B4C52"/>
    <w:rsid w:val="009B4CA0"/>
    <w:rsid w:val="009B537E"/>
    <w:rsid w:val="009B58DB"/>
    <w:rsid w:val="009B7728"/>
    <w:rsid w:val="009B7F13"/>
    <w:rsid w:val="009C002F"/>
    <w:rsid w:val="009C0213"/>
    <w:rsid w:val="009C14D9"/>
    <w:rsid w:val="009C156C"/>
    <w:rsid w:val="009C177D"/>
    <w:rsid w:val="009C199E"/>
    <w:rsid w:val="009C205B"/>
    <w:rsid w:val="009C2214"/>
    <w:rsid w:val="009C2AB2"/>
    <w:rsid w:val="009C2D1D"/>
    <w:rsid w:val="009C2FF2"/>
    <w:rsid w:val="009C30F4"/>
    <w:rsid w:val="009C3807"/>
    <w:rsid w:val="009C4870"/>
    <w:rsid w:val="009C4958"/>
    <w:rsid w:val="009C508B"/>
    <w:rsid w:val="009C51B5"/>
    <w:rsid w:val="009C569A"/>
    <w:rsid w:val="009C56D0"/>
    <w:rsid w:val="009C6C41"/>
    <w:rsid w:val="009C6EE9"/>
    <w:rsid w:val="009C7017"/>
    <w:rsid w:val="009C7A0A"/>
    <w:rsid w:val="009C7CFF"/>
    <w:rsid w:val="009D062A"/>
    <w:rsid w:val="009D102C"/>
    <w:rsid w:val="009D1141"/>
    <w:rsid w:val="009D166A"/>
    <w:rsid w:val="009D1881"/>
    <w:rsid w:val="009D19AB"/>
    <w:rsid w:val="009D2301"/>
    <w:rsid w:val="009D301D"/>
    <w:rsid w:val="009D35B8"/>
    <w:rsid w:val="009D387A"/>
    <w:rsid w:val="009D3C11"/>
    <w:rsid w:val="009D48FD"/>
    <w:rsid w:val="009D495F"/>
    <w:rsid w:val="009D4C53"/>
    <w:rsid w:val="009D5B10"/>
    <w:rsid w:val="009D5D11"/>
    <w:rsid w:val="009D5FBB"/>
    <w:rsid w:val="009D7083"/>
    <w:rsid w:val="009D766B"/>
    <w:rsid w:val="009D7769"/>
    <w:rsid w:val="009D7B27"/>
    <w:rsid w:val="009D7F17"/>
    <w:rsid w:val="009E01EC"/>
    <w:rsid w:val="009E1575"/>
    <w:rsid w:val="009E1E69"/>
    <w:rsid w:val="009E2285"/>
    <w:rsid w:val="009E2724"/>
    <w:rsid w:val="009E28A0"/>
    <w:rsid w:val="009E2D83"/>
    <w:rsid w:val="009E38FA"/>
    <w:rsid w:val="009E399C"/>
    <w:rsid w:val="009E3B72"/>
    <w:rsid w:val="009E3D20"/>
    <w:rsid w:val="009E4E07"/>
    <w:rsid w:val="009E5230"/>
    <w:rsid w:val="009E5BE8"/>
    <w:rsid w:val="009E6F70"/>
    <w:rsid w:val="009E7612"/>
    <w:rsid w:val="009E7DDF"/>
    <w:rsid w:val="009F02E1"/>
    <w:rsid w:val="009F06FE"/>
    <w:rsid w:val="009F0B2C"/>
    <w:rsid w:val="009F0BAD"/>
    <w:rsid w:val="009F12AE"/>
    <w:rsid w:val="009F1854"/>
    <w:rsid w:val="009F1A9E"/>
    <w:rsid w:val="009F1F50"/>
    <w:rsid w:val="009F1FC5"/>
    <w:rsid w:val="009F2214"/>
    <w:rsid w:val="009F2C3A"/>
    <w:rsid w:val="009F2D20"/>
    <w:rsid w:val="009F2EF3"/>
    <w:rsid w:val="009F3189"/>
    <w:rsid w:val="009F324B"/>
    <w:rsid w:val="009F3E8E"/>
    <w:rsid w:val="009F58E2"/>
    <w:rsid w:val="009F5953"/>
    <w:rsid w:val="009F63B6"/>
    <w:rsid w:val="009F64F4"/>
    <w:rsid w:val="009F6BA9"/>
    <w:rsid w:val="009F6F5E"/>
    <w:rsid w:val="009F6FF3"/>
    <w:rsid w:val="009F71A8"/>
    <w:rsid w:val="00A00112"/>
    <w:rsid w:val="00A01435"/>
    <w:rsid w:val="00A01CDE"/>
    <w:rsid w:val="00A02A5E"/>
    <w:rsid w:val="00A0387B"/>
    <w:rsid w:val="00A03E2B"/>
    <w:rsid w:val="00A05653"/>
    <w:rsid w:val="00A058F3"/>
    <w:rsid w:val="00A05A57"/>
    <w:rsid w:val="00A06AED"/>
    <w:rsid w:val="00A07361"/>
    <w:rsid w:val="00A075BF"/>
    <w:rsid w:val="00A0798E"/>
    <w:rsid w:val="00A1026B"/>
    <w:rsid w:val="00A103FD"/>
    <w:rsid w:val="00A110F3"/>
    <w:rsid w:val="00A11CB5"/>
    <w:rsid w:val="00A123A8"/>
    <w:rsid w:val="00A1285A"/>
    <w:rsid w:val="00A12B54"/>
    <w:rsid w:val="00A137AD"/>
    <w:rsid w:val="00A142A0"/>
    <w:rsid w:val="00A148D7"/>
    <w:rsid w:val="00A14919"/>
    <w:rsid w:val="00A16063"/>
    <w:rsid w:val="00A1630C"/>
    <w:rsid w:val="00A16320"/>
    <w:rsid w:val="00A16BF6"/>
    <w:rsid w:val="00A175F5"/>
    <w:rsid w:val="00A176A9"/>
    <w:rsid w:val="00A178F3"/>
    <w:rsid w:val="00A17A41"/>
    <w:rsid w:val="00A17C31"/>
    <w:rsid w:val="00A17D36"/>
    <w:rsid w:val="00A2010D"/>
    <w:rsid w:val="00A20A41"/>
    <w:rsid w:val="00A21385"/>
    <w:rsid w:val="00A21A75"/>
    <w:rsid w:val="00A220F0"/>
    <w:rsid w:val="00A22186"/>
    <w:rsid w:val="00A2277B"/>
    <w:rsid w:val="00A22813"/>
    <w:rsid w:val="00A22BF9"/>
    <w:rsid w:val="00A2310D"/>
    <w:rsid w:val="00A23253"/>
    <w:rsid w:val="00A23D21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6E5A"/>
    <w:rsid w:val="00A2729D"/>
    <w:rsid w:val="00A27306"/>
    <w:rsid w:val="00A27742"/>
    <w:rsid w:val="00A302EE"/>
    <w:rsid w:val="00A30823"/>
    <w:rsid w:val="00A309A1"/>
    <w:rsid w:val="00A30D89"/>
    <w:rsid w:val="00A31921"/>
    <w:rsid w:val="00A31F86"/>
    <w:rsid w:val="00A32884"/>
    <w:rsid w:val="00A329B6"/>
    <w:rsid w:val="00A32AC3"/>
    <w:rsid w:val="00A32BEF"/>
    <w:rsid w:val="00A32E94"/>
    <w:rsid w:val="00A332D2"/>
    <w:rsid w:val="00A33880"/>
    <w:rsid w:val="00A339CC"/>
    <w:rsid w:val="00A3428C"/>
    <w:rsid w:val="00A34441"/>
    <w:rsid w:val="00A3456F"/>
    <w:rsid w:val="00A34EA7"/>
    <w:rsid w:val="00A350C8"/>
    <w:rsid w:val="00A35730"/>
    <w:rsid w:val="00A35E76"/>
    <w:rsid w:val="00A35E8F"/>
    <w:rsid w:val="00A36EB9"/>
    <w:rsid w:val="00A4083F"/>
    <w:rsid w:val="00A4111A"/>
    <w:rsid w:val="00A414CC"/>
    <w:rsid w:val="00A41F36"/>
    <w:rsid w:val="00A4216F"/>
    <w:rsid w:val="00A4221D"/>
    <w:rsid w:val="00A42EB7"/>
    <w:rsid w:val="00A435CF"/>
    <w:rsid w:val="00A43C9B"/>
    <w:rsid w:val="00A43EAF"/>
    <w:rsid w:val="00A44050"/>
    <w:rsid w:val="00A44AF5"/>
    <w:rsid w:val="00A44E6D"/>
    <w:rsid w:val="00A45107"/>
    <w:rsid w:val="00A45CDE"/>
    <w:rsid w:val="00A45F14"/>
    <w:rsid w:val="00A46A2B"/>
    <w:rsid w:val="00A47C02"/>
    <w:rsid w:val="00A500A7"/>
    <w:rsid w:val="00A51175"/>
    <w:rsid w:val="00A51646"/>
    <w:rsid w:val="00A524E9"/>
    <w:rsid w:val="00A524F7"/>
    <w:rsid w:val="00A52E15"/>
    <w:rsid w:val="00A5355E"/>
    <w:rsid w:val="00A53B60"/>
    <w:rsid w:val="00A53D1E"/>
    <w:rsid w:val="00A53FB2"/>
    <w:rsid w:val="00A54008"/>
    <w:rsid w:val="00A54760"/>
    <w:rsid w:val="00A55452"/>
    <w:rsid w:val="00A559FC"/>
    <w:rsid w:val="00A55B7E"/>
    <w:rsid w:val="00A5635B"/>
    <w:rsid w:val="00A568C6"/>
    <w:rsid w:val="00A56D28"/>
    <w:rsid w:val="00A56D33"/>
    <w:rsid w:val="00A5729A"/>
    <w:rsid w:val="00A60204"/>
    <w:rsid w:val="00A60A05"/>
    <w:rsid w:val="00A60D06"/>
    <w:rsid w:val="00A60DF9"/>
    <w:rsid w:val="00A60E45"/>
    <w:rsid w:val="00A60EA5"/>
    <w:rsid w:val="00A61468"/>
    <w:rsid w:val="00A62769"/>
    <w:rsid w:val="00A62CFF"/>
    <w:rsid w:val="00A62EE5"/>
    <w:rsid w:val="00A63674"/>
    <w:rsid w:val="00A644F2"/>
    <w:rsid w:val="00A649B1"/>
    <w:rsid w:val="00A64B7D"/>
    <w:rsid w:val="00A65227"/>
    <w:rsid w:val="00A658E8"/>
    <w:rsid w:val="00A66319"/>
    <w:rsid w:val="00A6671C"/>
    <w:rsid w:val="00A66B34"/>
    <w:rsid w:val="00A66B55"/>
    <w:rsid w:val="00A6742E"/>
    <w:rsid w:val="00A67D63"/>
    <w:rsid w:val="00A70281"/>
    <w:rsid w:val="00A70715"/>
    <w:rsid w:val="00A709FA"/>
    <w:rsid w:val="00A70C61"/>
    <w:rsid w:val="00A717F2"/>
    <w:rsid w:val="00A71AFC"/>
    <w:rsid w:val="00A73202"/>
    <w:rsid w:val="00A7352C"/>
    <w:rsid w:val="00A73538"/>
    <w:rsid w:val="00A73FFB"/>
    <w:rsid w:val="00A74469"/>
    <w:rsid w:val="00A74820"/>
    <w:rsid w:val="00A7488E"/>
    <w:rsid w:val="00A749C7"/>
    <w:rsid w:val="00A74A80"/>
    <w:rsid w:val="00A7592F"/>
    <w:rsid w:val="00A7601E"/>
    <w:rsid w:val="00A77417"/>
    <w:rsid w:val="00A77EF9"/>
    <w:rsid w:val="00A804F3"/>
    <w:rsid w:val="00A805F2"/>
    <w:rsid w:val="00A809F7"/>
    <w:rsid w:val="00A80CAF"/>
    <w:rsid w:val="00A81097"/>
    <w:rsid w:val="00A8122D"/>
    <w:rsid w:val="00A81D20"/>
    <w:rsid w:val="00A81E79"/>
    <w:rsid w:val="00A82283"/>
    <w:rsid w:val="00A823E6"/>
    <w:rsid w:val="00A8257C"/>
    <w:rsid w:val="00A8295D"/>
    <w:rsid w:val="00A8374C"/>
    <w:rsid w:val="00A83955"/>
    <w:rsid w:val="00A83B03"/>
    <w:rsid w:val="00A83B0C"/>
    <w:rsid w:val="00A83D5A"/>
    <w:rsid w:val="00A83F4B"/>
    <w:rsid w:val="00A847A2"/>
    <w:rsid w:val="00A84E4B"/>
    <w:rsid w:val="00A8538A"/>
    <w:rsid w:val="00A863B6"/>
    <w:rsid w:val="00A87A63"/>
    <w:rsid w:val="00A87CCD"/>
    <w:rsid w:val="00A87EB9"/>
    <w:rsid w:val="00A900A3"/>
    <w:rsid w:val="00A90AAF"/>
    <w:rsid w:val="00A90B77"/>
    <w:rsid w:val="00A9174E"/>
    <w:rsid w:val="00A917AC"/>
    <w:rsid w:val="00A9284D"/>
    <w:rsid w:val="00A92C19"/>
    <w:rsid w:val="00A92FD2"/>
    <w:rsid w:val="00A93324"/>
    <w:rsid w:val="00A93687"/>
    <w:rsid w:val="00A939F9"/>
    <w:rsid w:val="00A93B2C"/>
    <w:rsid w:val="00A94836"/>
    <w:rsid w:val="00A9518D"/>
    <w:rsid w:val="00A960A4"/>
    <w:rsid w:val="00A963DC"/>
    <w:rsid w:val="00A96744"/>
    <w:rsid w:val="00A9706E"/>
    <w:rsid w:val="00A97D55"/>
    <w:rsid w:val="00A97F76"/>
    <w:rsid w:val="00AA004C"/>
    <w:rsid w:val="00AA0987"/>
    <w:rsid w:val="00AA10E4"/>
    <w:rsid w:val="00AA172A"/>
    <w:rsid w:val="00AA1C1D"/>
    <w:rsid w:val="00AA1CE0"/>
    <w:rsid w:val="00AA1F5A"/>
    <w:rsid w:val="00AA200C"/>
    <w:rsid w:val="00AA2469"/>
    <w:rsid w:val="00AA25B4"/>
    <w:rsid w:val="00AA2E5F"/>
    <w:rsid w:val="00AA44FC"/>
    <w:rsid w:val="00AA4613"/>
    <w:rsid w:val="00AA4688"/>
    <w:rsid w:val="00AA487F"/>
    <w:rsid w:val="00AA59B6"/>
    <w:rsid w:val="00AA6CB2"/>
    <w:rsid w:val="00AA705C"/>
    <w:rsid w:val="00AB069F"/>
    <w:rsid w:val="00AB0DC0"/>
    <w:rsid w:val="00AB1ABE"/>
    <w:rsid w:val="00AB1D70"/>
    <w:rsid w:val="00AB1F1E"/>
    <w:rsid w:val="00AB208A"/>
    <w:rsid w:val="00AB22A5"/>
    <w:rsid w:val="00AB29D1"/>
    <w:rsid w:val="00AB2B1B"/>
    <w:rsid w:val="00AB319E"/>
    <w:rsid w:val="00AB3294"/>
    <w:rsid w:val="00AB32F8"/>
    <w:rsid w:val="00AB36D0"/>
    <w:rsid w:val="00AB380F"/>
    <w:rsid w:val="00AB387B"/>
    <w:rsid w:val="00AB3B7C"/>
    <w:rsid w:val="00AB3EA9"/>
    <w:rsid w:val="00AB46DA"/>
    <w:rsid w:val="00AB49B4"/>
    <w:rsid w:val="00AB4A39"/>
    <w:rsid w:val="00AB4AE1"/>
    <w:rsid w:val="00AB4BEA"/>
    <w:rsid w:val="00AB4ED0"/>
    <w:rsid w:val="00AB57DC"/>
    <w:rsid w:val="00AB6059"/>
    <w:rsid w:val="00AB71BA"/>
    <w:rsid w:val="00AB7335"/>
    <w:rsid w:val="00AB7C5F"/>
    <w:rsid w:val="00AB7DF7"/>
    <w:rsid w:val="00AC1159"/>
    <w:rsid w:val="00AC14FF"/>
    <w:rsid w:val="00AC1E3A"/>
    <w:rsid w:val="00AC21EC"/>
    <w:rsid w:val="00AC232B"/>
    <w:rsid w:val="00AC24BC"/>
    <w:rsid w:val="00AC4072"/>
    <w:rsid w:val="00AC440E"/>
    <w:rsid w:val="00AC44FD"/>
    <w:rsid w:val="00AC46BD"/>
    <w:rsid w:val="00AC476B"/>
    <w:rsid w:val="00AC4B0C"/>
    <w:rsid w:val="00AC4F8F"/>
    <w:rsid w:val="00AC5586"/>
    <w:rsid w:val="00AC56AC"/>
    <w:rsid w:val="00AC5ABF"/>
    <w:rsid w:val="00AC5AC4"/>
    <w:rsid w:val="00AC5CE2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173"/>
    <w:rsid w:val="00AD1206"/>
    <w:rsid w:val="00AD13D2"/>
    <w:rsid w:val="00AD19D1"/>
    <w:rsid w:val="00AD1DC7"/>
    <w:rsid w:val="00AD2435"/>
    <w:rsid w:val="00AD35EC"/>
    <w:rsid w:val="00AD3914"/>
    <w:rsid w:val="00AD3B84"/>
    <w:rsid w:val="00AD3D21"/>
    <w:rsid w:val="00AD3E6E"/>
    <w:rsid w:val="00AD3F62"/>
    <w:rsid w:val="00AD401B"/>
    <w:rsid w:val="00AD5916"/>
    <w:rsid w:val="00AD6053"/>
    <w:rsid w:val="00AD64A3"/>
    <w:rsid w:val="00AD69C6"/>
    <w:rsid w:val="00AD6A17"/>
    <w:rsid w:val="00AD6DB2"/>
    <w:rsid w:val="00AD712D"/>
    <w:rsid w:val="00AD74C9"/>
    <w:rsid w:val="00AD7534"/>
    <w:rsid w:val="00AD7546"/>
    <w:rsid w:val="00AD7630"/>
    <w:rsid w:val="00AD772A"/>
    <w:rsid w:val="00AD7D54"/>
    <w:rsid w:val="00AE03CA"/>
    <w:rsid w:val="00AE09C2"/>
    <w:rsid w:val="00AE0CB5"/>
    <w:rsid w:val="00AE0D82"/>
    <w:rsid w:val="00AE13E8"/>
    <w:rsid w:val="00AE1470"/>
    <w:rsid w:val="00AE1DFE"/>
    <w:rsid w:val="00AE2149"/>
    <w:rsid w:val="00AE2369"/>
    <w:rsid w:val="00AE28E4"/>
    <w:rsid w:val="00AE2B6A"/>
    <w:rsid w:val="00AE3038"/>
    <w:rsid w:val="00AE356C"/>
    <w:rsid w:val="00AE3964"/>
    <w:rsid w:val="00AE3A2F"/>
    <w:rsid w:val="00AE3BD8"/>
    <w:rsid w:val="00AE3C04"/>
    <w:rsid w:val="00AE41E6"/>
    <w:rsid w:val="00AE464D"/>
    <w:rsid w:val="00AE4A09"/>
    <w:rsid w:val="00AE4A15"/>
    <w:rsid w:val="00AE4C4B"/>
    <w:rsid w:val="00AE4C71"/>
    <w:rsid w:val="00AE52FA"/>
    <w:rsid w:val="00AE5558"/>
    <w:rsid w:val="00AE5E3E"/>
    <w:rsid w:val="00AE614C"/>
    <w:rsid w:val="00AE63E9"/>
    <w:rsid w:val="00AE6839"/>
    <w:rsid w:val="00AE761D"/>
    <w:rsid w:val="00AE7AA2"/>
    <w:rsid w:val="00AE7ADA"/>
    <w:rsid w:val="00AE7D81"/>
    <w:rsid w:val="00AF0054"/>
    <w:rsid w:val="00AF0CE4"/>
    <w:rsid w:val="00AF0D7B"/>
    <w:rsid w:val="00AF14B2"/>
    <w:rsid w:val="00AF163B"/>
    <w:rsid w:val="00AF1A57"/>
    <w:rsid w:val="00AF1AB7"/>
    <w:rsid w:val="00AF226A"/>
    <w:rsid w:val="00AF2309"/>
    <w:rsid w:val="00AF23CA"/>
    <w:rsid w:val="00AF2D76"/>
    <w:rsid w:val="00AF31DD"/>
    <w:rsid w:val="00AF40E3"/>
    <w:rsid w:val="00AF49A6"/>
    <w:rsid w:val="00AF55FF"/>
    <w:rsid w:val="00AF5993"/>
    <w:rsid w:val="00AF5F94"/>
    <w:rsid w:val="00AF722C"/>
    <w:rsid w:val="00AF727F"/>
    <w:rsid w:val="00B00884"/>
    <w:rsid w:val="00B00A90"/>
    <w:rsid w:val="00B00ABA"/>
    <w:rsid w:val="00B00F02"/>
    <w:rsid w:val="00B01453"/>
    <w:rsid w:val="00B0180E"/>
    <w:rsid w:val="00B01B95"/>
    <w:rsid w:val="00B01C84"/>
    <w:rsid w:val="00B02981"/>
    <w:rsid w:val="00B02A6B"/>
    <w:rsid w:val="00B02E82"/>
    <w:rsid w:val="00B031FA"/>
    <w:rsid w:val="00B03416"/>
    <w:rsid w:val="00B03579"/>
    <w:rsid w:val="00B036EB"/>
    <w:rsid w:val="00B03D9F"/>
    <w:rsid w:val="00B03F9B"/>
    <w:rsid w:val="00B040F9"/>
    <w:rsid w:val="00B045AA"/>
    <w:rsid w:val="00B04FF1"/>
    <w:rsid w:val="00B05BD7"/>
    <w:rsid w:val="00B065A3"/>
    <w:rsid w:val="00B06F50"/>
    <w:rsid w:val="00B06F69"/>
    <w:rsid w:val="00B0705B"/>
    <w:rsid w:val="00B0713F"/>
    <w:rsid w:val="00B071B3"/>
    <w:rsid w:val="00B07235"/>
    <w:rsid w:val="00B108A0"/>
    <w:rsid w:val="00B111A5"/>
    <w:rsid w:val="00B11E8A"/>
    <w:rsid w:val="00B12F16"/>
    <w:rsid w:val="00B1308A"/>
    <w:rsid w:val="00B13200"/>
    <w:rsid w:val="00B13905"/>
    <w:rsid w:val="00B1461D"/>
    <w:rsid w:val="00B14A23"/>
    <w:rsid w:val="00B14FD2"/>
    <w:rsid w:val="00B158B9"/>
    <w:rsid w:val="00B15BC8"/>
    <w:rsid w:val="00B1625E"/>
    <w:rsid w:val="00B16ACB"/>
    <w:rsid w:val="00B20103"/>
    <w:rsid w:val="00B20195"/>
    <w:rsid w:val="00B2036D"/>
    <w:rsid w:val="00B20B10"/>
    <w:rsid w:val="00B21609"/>
    <w:rsid w:val="00B21A5A"/>
    <w:rsid w:val="00B21BBA"/>
    <w:rsid w:val="00B21D68"/>
    <w:rsid w:val="00B22244"/>
    <w:rsid w:val="00B2266B"/>
    <w:rsid w:val="00B22776"/>
    <w:rsid w:val="00B22BD8"/>
    <w:rsid w:val="00B22DEF"/>
    <w:rsid w:val="00B23040"/>
    <w:rsid w:val="00B2367E"/>
    <w:rsid w:val="00B2370E"/>
    <w:rsid w:val="00B23C49"/>
    <w:rsid w:val="00B24091"/>
    <w:rsid w:val="00B24B54"/>
    <w:rsid w:val="00B251CA"/>
    <w:rsid w:val="00B25449"/>
    <w:rsid w:val="00B25C6A"/>
    <w:rsid w:val="00B25CA7"/>
    <w:rsid w:val="00B267F5"/>
    <w:rsid w:val="00B27188"/>
    <w:rsid w:val="00B300D1"/>
    <w:rsid w:val="00B300E4"/>
    <w:rsid w:val="00B30894"/>
    <w:rsid w:val="00B3091B"/>
    <w:rsid w:val="00B30A2A"/>
    <w:rsid w:val="00B315B9"/>
    <w:rsid w:val="00B31B12"/>
    <w:rsid w:val="00B31C5C"/>
    <w:rsid w:val="00B31CB8"/>
    <w:rsid w:val="00B31F3A"/>
    <w:rsid w:val="00B32146"/>
    <w:rsid w:val="00B32373"/>
    <w:rsid w:val="00B32A56"/>
    <w:rsid w:val="00B32D07"/>
    <w:rsid w:val="00B33155"/>
    <w:rsid w:val="00B3347F"/>
    <w:rsid w:val="00B33B47"/>
    <w:rsid w:val="00B33E26"/>
    <w:rsid w:val="00B343FC"/>
    <w:rsid w:val="00B34B3E"/>
    <w:rsid w:val="00B356BA"/>
    <w:rsid w:val="00B35AA0"/>
    <w:rsid w:val="00B363AD"/>
    <w:rsid w:val="00B3689C"/>
    <w:rsid w:val="00B36B64"/>
    <w:rsid w:val="00B3715B"/>
    <w:rsid w:val="00B37919"/>
    <w:rsid w:val="00B37B6F"/>
    <w:rsid w:val="00B37C3D"/>
    <w:rsid w:val="00B37D6D"/>
    <w:rsid w:val="00B37EE2"/>
    <w:rsid w:val="00B37EE8"/>
    <w:rsid w:val="00B40BA9"/>
    <w:rsid w:val="00B4102A"/>
    <w:rsid w:val="00B411F5"/>
    <w:rsid w:val="00B41321"/>
    <w:rsid w:val="00B4133E"/>
    <w:rsid w:val="00B4162C"/>
    <w:rsid w:val="00B416D5"/>
    <w:rsid w:val="00B418E7"/>
    <w:rsid w:val="00B41D51"/>
    <w:rsid w:val="00B430E1"/>
    <w:rsid w:val="00B442EE"/>
    <w:rsid w:val="00B445AB"/>
    <w:rsid w:val="00B46369"/>
    <w:rsid w:val="00B472EC"/>
    <w:rsid w:val="00B47455"/>
    <w:rsid w:val="00B502DE"/>
    <w:rsid w:val="00B50320"/>
    <w:rsid w:val="00B508F6"/>
    <w:rsid w:val="00B5131F"/>
    <w:rsid w:val="00B514BD"/>
    <w:rsid w:val="00B5168A"/>
    <w:rsid w:val="00B5238C"/>
    <w:rsid w:val="00B5255A"/>
    <w:rsid w:val="00B53114"/>
    <w:rsid w:val="00B5344B"/>
    <w:rsid w:val="00B53506"/>
    <w:rsid w:val="00B53B51"/>
    <w:rsid w:val="00B5418E"/>
    <w:rsid w:val="00B548E7"/>
    <w:rsid w:val="00B54BA2"/>
    <w:rsid w:val="00B5563C"/>
    <w:rsid w:val="00B55D6B"/>
    <w:rsid w:val="00B55F8B"/>
    <w:rsid w:val="00B56844"/>
    <w:rsid w:val="00B56884"/>
    <w:rsid w:val="00B568B7"/>
    <w:rsid w:val="00B56A08"/>
    <w:rsid w:val="00B57E09"/>
    <w:rsid w:val="00B6042F"/>
    <w:rsid w:val="00B604E8"/>
    <w:rsid w:val="00B60ED4"/>
    <w:rsid w:val="00B6112C"/>
    <w:rsid w:val="00B61D3C"/>
    <w:rsid w:val="00B61DB3"/>
    <w:rsid w:val="00B61E09"/>
    <w:rsid w:val="00B62CCD"/>
    <w:rsid w:val="00B62CF8"/>
    <w:rsid w:val="00B63380"/>
    <w:rsid w:val="00B63825"/>
    <w:rsid w:val="00B63BA4"/>
    <w:rsid w:val="00B6416A"/>
    <w:rsid w:val="00B646A0"/>
    <w:rsid w:val="00B64B95"/>
    <w:rsid w:val="00B652D6"/>
    <w:rsid w:val="00B65E4F"/>
    <w:rsid w:val="00B65EAB"/>
    <w:rsid w:val="00B66746"/>
    <w:rsid w:val="00B667D0"/>
    <w:rsid w:val="00B6686B"/>
    <w:rsid w:val="00B66BFE"/>
    <w:rsid w:val="00B67385"/>
    <w:rsid w:val="00B67592"/>
    <w:rsid w:val="00B67604"/>
    <w:rsid w:val="00B676C9"/>
    <w:rsid w:val="00B679CA"/>
    <w:rsid w:val="00B67AB3"/>
    <w:rsid w:val="00B67B85"/>
    <w:rsid w:val="00B67C23"/>
    <w:rsid w:val="00B703AF"/>
    <w:rsid w:val="00B70508"/>
    <w:rsid w:val="00B71438"/>
    <w:rsid w:val="00B723EB"/>
    <w:rsid w:val="00B724B3"/>
    <w:rsid w:val="00B72DE1"/>
    <w:rsid w:val="00B7384B"/>
    <w:rsid w:val="00B742C3"/>
    <w:rsid w:val="00B7431E"/>
    <w:rsid w:val="00B75AE0"/>
    <w:rsid w:val="00B763FE"/>
    <w:rsid w:val="00B768AE"/>
    <w:rsid w:val="00B7692E"/>
    <w:rsid w:val="00B76E2A"/>
    <w:rsid w:val="00B777B0"/>
    <w:rsid w:val="00B7780D"/>
    <w:rsid w:val="00B778B2"/>
    <w:rsid w:val="00B77B18"/>
    <w:rsid w:val="00B77DCC"/>
    <w:rsid w:val="00B803EC"/>
    <w:rsid w:val="00B807DF"/>
    <w:rsid w:val="00B80863"/>
    <w:rsid w:val="00B80A12"/>
    <w:rsid w:val="00B80D4B"/>
    <w:rsid w:val="00B80EC8"/>
    <w:rsid w:val="00B814FF"/>
    <w:rsid w:val="00B82BEC"/>
    <w:rsid w:val="00B8317E"/>
    <w:rsid w:val="00B83A08"/>
    <w:rsid w:val="00B83BF0"/>
    <w:rsid w:val="00B83DAA"/>
    <w:rsid w:val="00B84653"/>
    <w:rsid w:val="00B847C2"/>
    <w:rsid w:val="00B84FA2"/>
    <w:rsid w:val="00B854BE"/>
    <w:rsid w:val="00B856B7"/>
    <w:rsid w:val="00B85B41"/>
    <w:rsid w:val="00B85DFD"/>
    <w:rsid w:val="00B870EC"/>
    <w:rsid w:val="00B874F6"/>
    <w:rsid w:val="00B87D43"/>
    <w:rsid w:val="00B9005B"/>
    <w:rsid w:val="00B904C4"/>
    <w:rsid w:val="00B904E4"/>
    <w:rsid w:val="00B91019"/>
    <w:rsid w:val="00B91197"/>
    <w:rsid w:val="00B9135B"/>
    <w:rsid w:val="00B9181C"/>
    <w:rsid w:val="00B91D05"/>
    <w:rsid w:val="00B9226E"/>
    <w:rsid w:val="00B92404"/>
    <w:rsid w:val="00B92CBF"/>
    <w:rsid w:val="00B931F7"/>
    <w:rsid w:val="00B938A7"/>
    <w:rsid w:val="00B939F5"/>
    <w:rsid w:val="00B9456B"/>
    <w:rsid w:val="00B94AC7"/>
    <w:rsid w:val="00B94B20"/>
    <w:rsid w:val="00B95684"/>
    <w:rsid w:val="00B95ED1"/>
    <w:rsid w:val="00B96622"/>
    <w:rsid w:val="00B96706"/>
    <w:rsid w:val="00B976AD"/>
    <w:rsid w:val="00B97811"/>
    <w:rsid w:val="00B97A97"/>
    <w:rsid w:val="00B97C52"/>
    <w:rsid w:val="00BA00CA"/>
    <w:rsid w:val="00BA015A"/>
    <w:rsid w:val="00BA05B8"/>
    <w:rsid w:val="00BA084B"/>
    <w:rsid w:val="00BA1632"/>
    <w:rsid w:val="00BA1B1D"/>
    <w:rsid w:val="00BA203B"/>
    <w:rsid w:val="00BA2478"/>
    <w:rsid w:val="00BA279C"/>
    <w:rsid w:val="00BA4352"/>
    <w:rsid w:val="00BA43C5"/>
    <w:rsid w:val="00BA4844"/>
    <w:rsid w:val="00BA5610"/>
    <w:rsid w:val="00BA6117"/>
    <w:rsid w:val="00BA66BB"/>
    <w:rsid w:val="00BA762A"/>
    <w:rsid w:val="00BA7660"/>
    <w:rsid w:val="00BA76A7"/>
    <w:rsid w:val="00BA7C19"/>
    <w:rsid w:val="00BA7F20"/>
    <w:rsid w:val="00BB0ADC"/>
    <w:rsid w:val="00BB0FD8"/>
    <w:rsid w:val="00BB1BCB"/>
    <w:rsid w:val="00BB2114"/>
    <w:rsid w:val="00BB2917"/>
    <w:rsid w:val="00BB32E5"/>
    <w:rsid w:val="00BB3418"/>
    <w:rsid w:val="00BB3944"/>
    <w:rsid w:val="00BB395E"/>
    <w:rsid w:val="00BB464F"/>
    <w:rsid w:val="00BB6EFF"/>
    <w:rsid w:val="00BB7DFF"/>
    <w:rsid w:val="00BC0237"/>
    <w:rsid w:val="00BC02B3"/>
    <w:rsid w:val="00BC1591"/>
    <w:rsid w:val="00BC218B"/>
    <w:rsid w:val="00BC3344"/>
    <w:rsid w:val="00BC3B2B"/>
    <w:rsid w:val="00BC435D"/>
    <w:rsid w:val="00BC48AA"/>
    <w:rsid w:val="00BC4C4C"/>
    <w:rsid w:val="00BC5070"/>
    <w:rsid w:val="00BC5369"/>
    <w:rsid w:val="00BC5547"/>
    <w:rsid w:val="00BC57B4"/>
    <w:rsid w:val="00BC57BF"/>
    <w:rsid w:val="00BC603E"/>
    <w:rsid w:val="00BC6322"/>
    <w:rsid w:val="00BC64A1"/>
    <w:rsid w:val="00BC66E5"/>
    <w:rsid w:val="00BC745D"/>
    <w:rsid w:val="00BC7A7B"/>
    <w:rsid w:val="00BC7E1E"/>
    <w:rsid w:val="00BD0501"/>
    <w:rsid w:val="00BD05C6"/>
    <w:rsid w:val="00BD06F2"/>
    <w:rsid w:val="00BD085B"/>
    <w:rsid w:val="00BD0B45"/>
    <w:rsid w:val="00BD0CF3"/>
    <w:rsid w:val="00BD181B"/>
    <w:rsid w:val="00BD185E"/>
    <w:rsid w:val="00BD22DE"/>
    <w:rsid w:val="00BD2582"/>
    <w:rsid w:val="00BD278E"/>
    <w:rsid w:val="00BD29AC"/>
    <w:rsid w:val="00BD2B4D"/>
    <w:rsid w:val="00BD2CF4"/>
    <w:rsid w:val="00BD3223"/>
    <w:rsid w:val="00BD399E"/>
    <w:rsid w:val="00BD3B85"/>
    <w:rsid w:val="00BD3EA4"/>
    <w:rsid w:val="00BD4516"/>
    <w:rsid w:val="00BD4648"/>
    <w:rsid w:val="00BD5377"/>
    <w:rsid w:val="00BD5A03"/>
    <w:rsid w:val="00BD5A7A"/>
    <w:rsid w:val="00BD5AC8"/>
    <w:rsid w:val="00BD602F"/>
    <w:rsid w:val="00BD62E7"/>
    <w:rsid w:val="00BD6492"/>
    <w:rsid w:val="00BD6494"/>
    <w:rsid w:val="00BD652E"/>
    <w:rsid w:val="00BD6E7C"/>
    <w:rsid w:val="00BD7150"/>
    <w:rsid w:val="00BD72ED"/>
    <w:rsid w:val="00BD789B"/>
    <w:rsid w:val="00BD7B36"/>
    <w:rsid w:val="00BE02B7"/>
    <w:rsid w:val="00BE07E9"/>
    <w:rsid w:val="00BE0849"/>
    <w:rsid w:val="00BE091F"/>
    <w:rsid w:val="00BE15DE"/>
    <w:rsid w:val="00BE1700"/>
    <w:rsid w:val="00BE1951"/>
    <w:rsid w:val="00BE1D1B"/>
    <w:rsid w:val="00BE1FD7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6AC8"/>
    <w:rsid w:val="00BE6EFC"/>
    <w:rsid w:val="00BE75F0"/>
    <w:rsid w:val="00BF09C7"/>
    <w:rsid w:val="00BF1460"/>
    <w:rsid w:val="00BF147B"/>
    <w:rsid w:val="00BF16C7"/>
    <w:rsid w:val="00BF16F0"/>
    <w:rsid w:val="00BF1D18"/>
    <w:rsid w:val="00BF25E4"/>
    <w:rsid w:val="00BF2A77"/>
    <w:rsid w:val="00BF2E5E"/>
    <w:rsid w:val="00BF2FB8"/>
    <w:rsid w:val="00BF3C49"/>
    <w:rsid w:val="00BF425B"/>
    <w:rsid w:val="00BF42D5"/>
    <w:rsid w:val="00BF4CF1"/>
    <w:rsid w:val="00BF4D4E"/>
    <w:rsid w:val="00BF5013"/>
    <w:rsid w:val="00BF5298"/>
    <w:rsid w:val="00BF5459"/>
    <w:rsid w:val="00BF54AB"/>
    <w:rsid w:val="00BF56DB"/>
    <w:rsid w:val="00BF6173"/>
    <w:rsid w:val="00BF6887"/>
    <w:rsid w:val="00BF6B18"/>
    <w:rsid w:val="00BF6F58"/>
    <w:rsid w:val="00BF6FD1"/>
    <w:rsid w:val="00BF73A1"/>
    <w:rsid w:val="00BF7ABF"/>
    <w:rsid w:val="00BF7ECA"/>
    <w:rsid w:val="00BF7EF1"/>
    <w:rsid w:val="00C003CD"/>
    <w:rsid w:val="00C0099A"/>
    <w:rsid w:val="00C00C8B"/>
    <w:rsid w:val="00C011EC"/>
    <w:rsid w:val="00C014EF"/>
    <w:rsid w:val="00C01933"/>
    <w:rsid w:val="00C01EF5"/>
    <w:rsid w:val="00C021EC"/>
    <w:rsid w:val="00C04C66"/>
    <w:rsid w:val="00C05DF7"/>
    <w:rsid w:val="00C05EFA"/>
    <w:rsid w:val="00C06039"/>
    <w:rsid w:val="00C06257"/>
    <w:rsid w:val="00C0636A"/>
    <w:rsid w:val="00C06C6F"/>
    <w:rsid w:val="00C07023"/>
    <w:rsid w:val="00C071AA"/>
    <w:rsid w:val="00C07A76"/>
    <w:rsid w:val="00C07CF8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AC"/>
    <w:rsid w:val="00C12A21"/>
    <w:rsid w:val="00C134F3"/>
    <w:rsid w:val="00C1399E"/>
    <w:rsid w:val="00C13EAF"/>
    <w:rsid w:val="00C14170"/>
    <w:rsid w:val="00C142B4"/>
    <w:rsid w:val="00C1476B"/>
    <w:rsid w:val="00C14A3C"/>
    <w:rsid w:val="00C14CC9"/>
    <w:rsid w:val="00C151CF"/>
    <w:rsid w:val="00C153A1"/>
    <w:rsid w:val="00C158BD"/>
    <w:rsid w:val="00C15AC3"/>
    <w:rsid w:val="00C15E86"/>
    <w:rsid w:val="00C16777"/>
    <w:rsid w:val="00C16DD4"/>
    <w:rsid w:val="00C1721D"/>
    <w:rsid w:val="00C17244"/>
    <w:rsid w:val="00C201D5"/>
    <w:rsid w:val="00C20429"/>
    <w:rsid w:val="00C205A9"/>
    <w:rsid w:val="00C208C1"/>
    <w:rsid w:val="00C20A4C"/>
    <w:rsid w:val="00C20E84"/>
    <w:rsid w:val="00C20FC4"/>
    <w:rsid w:val="00C21537"/>
    <w:rsid w:val="00C2155D"/>
    <w:rsid w:val="00C21EEF"/>
    <w:rsid w:val="00C2242F"/>
    <w:rsid w:val="00C23272"/>
    <w:rsid w:val="00C2331D"/>
    <w:rsid w:val="00C24653"/>
    <w:rsid w:val="00C251C7"/>
    <w:rsid w:val="00C25502"/>
    <w:rsid w:val="00C25B58"/>
    <w:rsid w:val="00C25E7E"/>
    <w:rsid w:val="00C25F2B"/>
    <w:rsid w:val="00C271C4"/>
    <w:rsid w:val="00C2783E"/>
    <w:rsid w:val="00C27C85"/>
    <w:rsid w:val="00C27F5E"/>
    <w:rsid w:val="00C3109A"/>
    <w:rsid w:val="00C31C84"/>
    <w:rsid w:val="00C32078"/>
    <w:rsid w:val="00C320F0"/>
    <w:rsid w:val="00C3226F"/>
    <w:rsid w:val="00C32609"/>
    <w:rsid w:val="00C32AF4"/>
    <w:rsid w:val="00C332A5"/>
    <w:rsid w:val="00C334F7"/>
    <w:rsid w:val="00C338BB"/>
    <w:rsid w:val="00C33C8D"/>
    <w:rsid w:val="00C343A0"/>
    <w:rsid w:val="00C34454"/>
    <w:rsid w:val="00C367CB"/>
    <w:rsid w:val="00C36F19"/>
    <w:rsid w:val="00C37F71"/>
    <w:rsid w:val="00C400C4"/>
    <w:rsid w:val="00C40113"/>
    <w:rsid w:val="00C4095E"/>
    <w:rsid w:val="00C41259"/>
    <w:rsid w:val="00C413E3"/>
    <w:rsid w:val="00C41D01"/>
    <w:rsid w:val="00C424A5"/>
    <w:rsid w:val="00C4266A"/>
    <w:rsid w:val="00C43F70"/>
    <w:rsid w:val="00C4418E"/>
    <w:rsid w:val="00C44751"/>
    <w:rsid w:val="00C449BB"/>
    <w:rsid w:val="00C44D3D"/>
    <w:rsid w:val="00C45247"/>
    <w:rsid w:val="00C45836"/>
    <w:rsid w:val="00C45BFF"/>
    <w:rsid w:val="00C45E8C"/>
    <w:rsid w:val="00C4619A"/>
    <w:rsid w:val="00C467D7"/>
    <w:rsid w:val="00C469AD"/>
    <w:rsid w:val="00C46EC0"/>
    <w:rsid w:val="00C47523"/>
    <w:rsid w:val="00C47735"/>
    <w:rsid w:val="00C500F6"/>
    <w:rsid w:val="00C504D9"/>
    <w:rsid w:val="00C50873"/>
    <w:rsid w:val="00C50A0A"/>
    <w:rsid w:val="00C515C7"/>
    <w:rsid w:val="00C52556"/>
    <w:rsid w:val="00C52F22"/>
    <w:rsid w:val="00C53B0E"/>
    <w:rsid w:val="00C53D3F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0F78"/>
    <w:rsid w:val="00C61299"/>
    <w:rsid w:val="00C6164C"/>
    <w:rsid w:val="00C61849"/>
    <w:rsid w:val="00C61B5E"/>
    <w:rsid w:val="00C6221A"/>
    <w:rsid w:val="00C62372"/>
    <w:rsid w:val="00C62F16"/>
    <w:rsid w:val="00C638FE"/>
    <w:rsid w:val="00C640B6"/>
    <w:rsid w:val="00C643C5"/>
    <w:rsid w:val="00C65335"/>
    <w:rsid w:val="00C65C58"/>
    <w:rsid w:val="00C66204"/>
    <w:rsid w:val="00C6658E"/>
    <w:rsid w:val="00C66639"/>
    <w:rsid w:val="00C66729"/>
    <w:rsid w:val="00C66B12"/>
    <w:rsid w:val="00C67634"/>
    <w:rsid w:val="00C676A7"/>
    <w:rsid w:val="00C67926"/>
    <w:rsid w:val="00C67C85"/>
    <w:rsid w:val="00C67FBB"/>
    <w:rsid w:val="00C67FD7"/>
    <w:rsid w:val="00C70492"/>
    <w:rsid w:val="00C70548"/>
    <w:rsid w:val="00C707C4"/>
    <w:rsid w:val="00C708EB"/>
    <w:rsid w:val="00C70F6A"/>
    <w:rsid w:val="00C714EB"/>
    <w:rsid w:val="00C7189D"/>
    <w:rsid w:val="00C71956"/>
    <w:rsid w:val="00C71EAD"/>
    <w:rsid w:val="00C72263"/>
    <w:rsid w:val="00C72301"/>
    <w:rsid w:val="00C72CBA"/>
    <w:rsid w:val="00C72E3F"/>
    <w:rsid w:val="00C72E49"/>
    <w:rsid w:val="00C73026"/>
    <w:rsid w:val="00C73435"/>
    <w:rsid w:val="00C73C87"/>
    <w:rsid w:val="00C7432D"/>
    <w:rsid w:val="00C744E7"/>
    <w:rsid w:val="00C74BBA"/>
    <w:rsid w:val="00C76335"/>
    <w:rsid w:val="00C76C7B"/>
    <w:rsid w:val="00C76E25"/>
    <w:rsid w:val="00C77509"/>
    <w:rsid w:val="00C77E48"/>
    <w:rsid w:val="00C8110E"/>
    <w:rsid w:val="00C81293"/>
    <w:rsid w:val="00C816E3"/>
    <w:rsid w:val="00C81AD2"/>
    <w:rsid w:val="00C81FB2"/>
    <w:rsid w:val="00C82229"/>
    <w:rsid w:val="00C82511"/>
    <w:rsid w:val="00C82761"/>
    <w:rsid w:val="00C82A2D"/>
    <w:rsid w:val="00C82D5F"/>
    <w:rsid w:val="00C83346"/>
    <w:rsid w:val="00C84F01"/>
    <w:rsid w:val="00C84F9B"/>
    <w:rsid w:val="00C8528D"/>
    <w:rsid w:val="00C85647"/>
    <w:rsid w:val="00C85796"/>
    <w:rsid w:val="00C8598D"/>
    <w:rsid w:val="00C85B24"/>
    <w:rsid w:val="00C85BF3"/>
    <w:rsid w:val="00C8604B"/>
    <w:rsid w:val="00C866F8"/>
    <w:rsid w:val="00C86990"/>
    <w:rsid w:val="00C86DE1"/>
    <w:rsid w:val="00C87726"/>
    <w:rsid w:val="00C878FB"/>
    <w:rsid w:val="00C87CA1"/>
    <w:rsid w:val="00C87E52"/>
    <w:rsid w:val="00C90D55"/>
    <w:rsid w:val="00C90F15"/>
    <w:rsid w:val="00C918E3"/>
    <w:rsid w:val="00C92501"/>
    <w:rsid w:val="00C926E8"/>
    <w:rsid w:val="00C92F06"/>
    <w:rsid w:val="00C937F7"/>
    <w:rsid w:val="00C93F50"/>
    <w:rsid w:val="00C94344"/>
    <w:rsid w:val="00C949F5"/>
    <w:rsid w:val="00C94DC0"/>
    <w:rsid w:val="00C94E25"/>
    <w:rsid w:val="00C94ED2"/>
    <w:rsid w:val="00C95287"/>
    <w:rsid w:val="00C95306"/>
    <w:rsid w:val="00C95687"/>
    <w:rsid w:val="00C95781"/>
    <w:rsid w:val="00C95A91"/>
    <w:rsid w:val="00C95F73"/>
    <w:rsid w:val="00C96520"/>
    <w:rsid w:val="00C96631"/>
    <w:rsid w:val="00C96891"/>
    <w:rsid w:val="00C969CF"/>
    <w:rsid w:val="00C971F1"/>
    <w:rsid w:val="00CA048F"/>
    <w:rsid w:val="00CA07C5"/>
    <w:rsid w:val="00CA12EF"/>
    <w:rsid w:val="00CA1320"/>
    <w:rsid w:val="00CA1A2A"/>
    <w:rsid w:val="00CA2BDA"/>
    <w:rsid w:val="00CA32F4"/>
    <w:rsid w:val="00CA361F"/>
    <w:rsid w:val="00CA3919"/>
    <w:rsid w:val="00CA3B69"/>
    <w:rsid w:val="00CA4BA0"/>
    <w:rsid w:val="00CA52B2"/>
    <w:rsid w:val="00CA52EA"/>
    <w:rsid w:val="00CA619E"/>
    <w:rsid w:val="00CA6656"/>
    <w:rsid w:val="00CA6713"/>
    <w:rsid w:val="00CA6E62"/>
    <w:rsid w:val="00CA6E9D"/>
    <w:rsid w:val="00CA7402"/>
    <w:rsid w:val="00CA74BB"/>
    <w:rsid w:val="00CA7916"/>
    <w:rsid w:val="00CA7FBC"/>
    <w:rsid w:val="00CB0E55"/>
    <w:rsid w:val="00CB1427"/>
    <w:rsid w:val="00CB208A"/>
    <w:rsid w:val="00CB22C8"/>
    <w:rsid w:val="00CB3531"/>
    <w:rsid w:val="00CB38A9"/>
    <w:rsid w:val="00CB3B86"/>
    <w:rsid w:val="00CB411B"/>
    <w:rsid w:val="00CB47E6"/>
    <w:rsid w:val="00CB4B13"/>
    <w:rsid w:val="00CB4F7A"/>
    <w:rsid w:val="00CB5CCC"/>
    <w:rsid w:val="00CB6B22"/>
    <w:rsid w:val="00CB7026"/>
    <w:rsid w:val="00CB7442"/>
    <w:rsid w:val="00CC01FB"/>
    <w:rsid w:val="00CC08BF"/>
    <w:rsid w:val="00CC0C27"/>
    <w:rsid w:val="00CC119B"/>
    <w:rsid w:val="00CC1394"/>
    <w:rsid w:val="00CC1410"/>
    <w:rsid w:val="00CC1A5B"/>
    <w:rsid w:val="00CC1AB5"/>
    <w:rsid w:val="00CC2449"/>
    <w:rsid w:val="00CC256E"/>
    <w:rsid w:val="00CC2795"/>
    <w:rsid w:val="00CC2A70"/>
    <w:rsid w:val="00CC2ADD"/>
    <w:rsid w:val="00CC2D3F"/>
    <w:rsid w:val="00CC3182"/>
    <w:rsid w:val="00CC31B8"/>
    <w:rsid w:val="00CC33C6"/>
    <w:rsid w:val="00CC3994"/>
    <w:rsid w:val="00CC3EB8"/>
    <w:rsid w:val="00CC3FA7"/>
    <w:rsid w:val="00CC40EB"/>
    <w:rsid w:val="00CC414E"/>
    <w:rsid w:val="00CC4BFB"/>
    <w:rsid w:val="00CC5114"/>
    <w:rsid w:val="00CC53F5"/>
    <w:rsid w:val="00CC547E"/>
    <w:rsid w:val="00CC54BA"/>
    <w:rsid w:val="00CC5522"/>
    <w:rsid w:val="00CC56FA"/>
    <w:rsid w:val="00CC668E"/>
    <w:rsid w:val="00CC6A89"/>
    <w:rsid w:val="00CD06F8"/>
    <w:rsid w:val="00CD1849"/>
    <w:rsid w:val="00CD242E"/>
    <w:rsid w:val="00CD2440"/>
    <w:rsid w:val="00CD295F"/>
    <w:rsid w:val="00CD3120"/>
    <w:rsid w:val="00CD39D0"/>
    <w:rsid w:val="00CD3B35"/>
    <w:rsid w:val="00CD4D50"/>
    <w:rsid w:val="00CD5C4D"/>
    <w:rsid w:val="00CD60C2"/>
    <w:rsid w:val="00CD73DA"/>
    <w:rsid w:val="00CD7C07"/>
    <w:rsid w:val="00CE0719"/>
    <w:rsid w:val="00CE0951"/>
    <w:rsid w:val="00CE12F3"/>
    <w:rsid w:val="00CE1394"/>
    <w:rsid w:val="00CE185D"/>
    <w:rsid w:val="00CE1B6D"/>
    <w:rsid w:val="00CE23B2"/>
    <w:rsid w:val="00CE2BC2"/>
    <w:rsid w:val="00CE34B4"/>
    <w:rsid w:val="00CE3E5F"/>
    <w:rsid w:val="00CE3FC2"/>
    <w:rsid w:val="00CE47C0"/>
    <w:rsid w:val="00CE4860"/>
    <w:rsid w:val="00CE4DD5"/>
    <w:rsid w:val="00CE505A"/>
    <w:rsid w:val="00CE5338"/>
    <w:rsid w:val="00CE5A51"/>
    <w:rsid w:val="00CE68AE"/>
    <w:rsid w:val="00CE6DE3"/>
    <w:rsid w:val="00CE7634"/>
    <w:rsid w:val="00CE7F72"/>
    <w:rsid w:val="00CF0060"/>
    <w:rsid w:val="00CF049A"/>
    <w:rsid w:val="00CF1021"/>
    <w:rsid w:val="00CF1187"/>
    <w:rsid w:val="00CF1A0A"/>
    <w:rsid w:val="00CF31BB"/>
    <w:rsid w:val="00CF321A"/>
    <w:rsid w:val="00CF388E"/>
    <w:rsid w:val="00CF4DA6"/>
    <w:rsid w:val="00CF517D"/>
    <w:rsid w:val="00CF5A10"/>
    <w:rsid w:val="00CF5C65"/>
    <w:rsid w:val="00CF5DD0"/>
    <w:rsid w:val="00CF606A"/>
    <w:rsid w:val="00CF612C"/>
    <w:rsid w:val="00CF6B07"/>
    <w:rsid w:val="00CF7864"/>
    <w:rsid w:val="00CF7F44"/>
    <w:rsid w:val="00D001F7"/>
    <w:rsid w:val="00D01494"/>
    <w:rsid w:val="00D0182E"/>
    <w:rsid w:val="00D01BB3"/>
    <w:rsid w:val="00D022A9"/>
    <w:rsid w:val="00D02C81"/>
    <w:rsid w:val="00D03004"/>
    <w:rsid w:val="00D03AFE"/>
    <w:rsid w:val="00D04C51"/>
    <w:rsid w:val="00D04E6F"/>
    <w:rsid w:val="00D052FB"/>
    <w:rsid w:val="00D056FA"/>
    <w:rsid w:val="00D05E09"/>
    <w:rsid w:val="00D07264"/>
    <w:rsid w:val="00D07EDC"/>
    <w:rsid w:val="00D10B27"/>
    <w:rsid w:val="00D10BD0"/>
    <w:rsid w:val="00D10C0F"/>
    <w:rsid w:val="00D11A76"/>
    <w:rsid w:val="00D11DBC"/>
    <w:rsid w:val="00D12051"/>
    <w:rsid w:val="00D125C8"/>
    <w:rsid w:val="00D1273A"/>
    <w:rsid w:val="00D12AC5"/>
    <w:rsid w:val="00D12C17"/>
    <w:rsid w:val="00D12E0A"/>
    <w:rsid w:val="00D13E47"/>
    <w:rsid w:val="00D13E5D"/>
    <w:rsid w:val="00D144DF"/>
    <w:rsid w:val="00D16392"/>
    <w:rsid w:val="00D1689B"/>
    <w:rsid w:val="00D16A18"/>
    <w:rsid w:val="00D1709B"/>
    <w:rsid w:val="00D17333"/>
    <w:rsid w:val="00D1737F"/>
    <w:rsid w:val="00D173F7"/>
    <w:rsid w:val="00D17ED5"/>
    <w:rsid w:val="00D20076"/>
    <w:rsid w:val="00D20648"/>
    <w:rsid w:val="00D213E5"/>
    <w:rsid w:val="00D218C3"/>
    <w:rsid w:val="00D218F6"/>
    <w:rsid w:val="00D22006"/>
    <w:rsid w:val="00D22071"/>
    <w:rsid w:val="00D220BC"/>
    <w:rsid w:val="00D22478"/>
    <w:rsid w:val="00D225CB"/>
    <w:rsid w:val="00D22657"/>
    <w:rsid w:val="00D23312"/>
    <w:rsid w:val="00D23394"/>
    <w:rsid w:val="00D245A6"/>
    <w:rsid w:val="00D24C4F"/>
    <w:rsid w:val="00D2553F"/>
    <w:rsid w:val="00D25816"/>
    <w:rsid w:val="00D26172"/>
    <w:rsid w:val="00D264DE"/>
    <w:rsid w:val="00D26FA4"/>
    <w:rsid w:val="00D271EF"/>
    <w:rsid w:val="00D277CB"/>
    <w:rsid w:val="00D27AEC"/>
    <w:rsid w:val="00D27C50"/>
    <w:rsid w:val="00D30589"/>
    <w:rsid w:val="00D3070C"/>
    <w:rsid w:val="00D308A7"/>
    <w:rsid w:val="00D3127A"/>
    <w:rsid w:val="00D315F7"/>
    <w:rsid w:val="00D31817"/>
    <w:rsid w:val="00D31C05"/>
    <w:rsid w:val="00D3271F"/>
    <w:rsid w:val="00D32915"/>
    <w:rsid w:val="00D329DE"/>
    <w:rsid w:val="00D331E5"/>
    <w:rsid w:val="00D331E6"/>
    <w:rsid w:val="00D33260"/>
    <w:rsid w:val="00D33343"/>
    <w:rsid w:val="00D348FA"/>
    <w:rsid w:val="00D349DA"/>
    <w:rsid w:val="00D34AD3"/>
    <w:rsid w:val="00D350EB"/>
    <w:rsid w:val="00D35BF7"/>
    <w:rsid w:val="00D36384"/>
    <w:rsid w:val="00D364A7"/>
    <w:rsid w:val="00D365D3"/>
    <w:rsid w:val="00D37396"/>
    <w:rsid w:val="00D376DB"/>
    <w:rsid w:val="00D3772E"/>
    <w:rsid w:val="00D40226"/>
    <w:rsid w:val="00D40839"/>
    <w:rsid w:val="00D4083E"/>
    <w:rsid w:val="00D41F1E"/>
    <w:rsid w:val="00D42233"/>
    <w:rsid w:val="00D4226E"/>
    <w:rsid w:val="00D427C2"/>
    <w:rsid w:val="00D429F7"/>
    <w:rsid w:val="00D43512"/>
    <w:rsid w:val="00D44F46"/>
    <w:rsid w:val="00D45CE9"/>
    <w:rsid w:val="00D46551"/>
    <w:rsid w:val="00D46A5B"/>
    <w:rsid w:val="00D46ADD"/>
    <w:rsid w:val="00D46DD2"/>
    <w:rsid w:val="00D46F56"/>
    <w:rsid w:val="00D478B1"/>
    <w:rsid w:val="00D50C6C"/>
    <w:rsid w:val="00D51400"/>
    <w:rsid w:val="00D51534"/>
    <w:rsid w:val="00D516B1"/>
    <w:rsid w:val="00D51F50"/>
    <w:rsid w:val="00D525C3"/>
    <w:rsid w:val="00D52D65"/>
    <w:rsid w:val="00D52F4E"/>
    <w:rsid w:val="00D53C77"/>
    <w:rsid w:val="00D53CAE"/>
    <w:rsid w:val="00D545C1"/>
    <w:rsid w:val="00D54861"/>
    <w:rsid w:val="00D54B88"/>
    <w:rsid w:val="00D54FC2"/>
    <w:rsid w:val="00D55640"/>
    <w:rsid w:val="00D560B8"/>
    <w:rsid w:val="00D56DC1"/>
    <w:rsid w:val="00D56EF9"/>
    <w:rsid w:val="00D57801"/>
    <w:rsid w:val="00D60348"/>
    <w:rsid w:val="00D609BC"/>
    <w:rsid w:val="00D613C3"/>
    <w:rsid w:val="00D614AE"/>
    <w:rsid w:val="00D62241"/>
    <w:rsid w:val="00D62328"/>
    <w:rsid w:val="00D62D84"/>
    <w:rsid w:val="00D6410D"/>
    <w:rsid w:val="00D6487F"/>
    <w:rsid w:val="00D6510C"/>
    <w:rsid w:val="00D65279"/>
    <w:rsid w:val="00D653A8"/>
    <w:rsid w:val="00D65532"/>
    <w:rsid w:val="00D657A1"/>
    <w:rsid w:val="00D65890"/>
    <w:rsid w:val="00D668AD"/>
    <w:rsid w:val="00D66E03"/>
    <w:rsid w:val="00D66E32"/>
    <w:rsid w:val="00D6727C"/>
    <w:rsid w:val="00D6747E"/>
    <w:rsid w:val="00D677A4"/>
    <w:rsid w:val="00D677CD"/>
    <w:rsid w:val="00D67C5C"/>
    <w:rsid w:val="00D67D39"/>
    <w:rsid w:val="00D70A7D"/>
    <w:rsid w:val="00D70C2B"/>
    <w:rsid w:val="00D70D45"/>
    <w:rsid w:val="00D71343"/>
    <w:rsid w:val="00D719C4"/>
    <w:rsid w:val="00D71C08"/>
    <w:rsid w:val="00D7200A"/>
    <w:rsid w:val="00D72393"/>
    <w:rsid w:val="00D726A3"/>
    <w:rsid w:val="00D72796"/>
    <w:rsid w:val="00D729C5"/>
    <w:rsid w:val="00D72C83"/>
    <w:rsid w:val="00D72F21"/>
    <w:rsid w:val="00D73502"/>
    <w:rsid w:val="00D7370D"/>
    <w:rsid w:val="00D73ACF"/>
    <w:rsid w:val="00D73B8C"/>
    <w:rsid w:val="00D74777"/>
    <w:rsid w:val="00D74AE2"/>
    <w:rsid w:val="00D74B8E"/>
    <w:rsid w:val="00D75291"/>
    <w:rsid w:val="00D753D6"/>
    <w:rsid w:val="00D75927"/>
    <w:rsid w:val="00D764AC"/>
    <w:rsid w:val="00D76BE5"/>
    <w:rsid w:val="00D76DC7"/>
    <w:rsid w:val="00D770F9"/>
    <w:rsid w:val="00D7720C"/>
    <w:rsid w:val="00D77651"/>
    <w:rsid w:val="00D8075F"/>
    <w:rsid w:val="00D80AE5"/>
    <w:rsid w:val="00D80C70"/>
    <w:rsid w:val="00D80D64"/>
    <w:rsid w:val="00D80DE9"/>
    <w:rsid w:val="00D80FC2"/>
    <w:rsid w:val="00D811C9"/>
    <w:rsid w:val="00D8146E"/>
    <w:rsid w:val="00D81697"/>
    <w:rsid w:val="00D81CE4"/>
    <w:rsid w:val="00D8200A"/>
    <w:rsid w:val="00D820A1"/>
    <w:rsid w:val="00D82572"/>
    <w:rsid w:val="00D82591"/>
    <w:rsid w:val="00D82845"/>
    <w:rsid w:val="00D83112"/>
    <w:rsid w:val="00D8352B"/>
    <w:rsid w:val="00D838D8"/>
    <w:rsid w:val="00D84343"/>
    <w:rsid w:val="00D84652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0CB"/>
    <w:rsid w:val="00D861BF"/>
    <w:rsid w:val="00D904B0"/>
    <w:rsid w:val="00D90D56"/>
    <w:rsid w:val="00D91303"/>
    <w:rsid w:val="00D91403"/>
    <w:rsid w:val="00D919EB"/>
    <w:rsid w:val="00D92170"/>
    <w:rsid w:val="00D941BE"/>
    <w:rsid w:val="00D942DD"/>
    <w:rsid w:val="00D942EA"/>
    <w:rsid w:val="00D94B31"/>
    <w:rsid w:val="00D94BA9"/>
    <w:rsid w:val="00D94F4A"/>
    <w:rsid w:val="00D956E7"/>
    <w:rsid w:val="00D95B13"/>
    <w:rsid w:val="00D95C4C"/>
    <w:rsid w:val="00D9692E"/>
    <w:rsid w:val="00D9783E"/>
    <w:rsid w:val="00DA0027"/>
    <w:rsid w:val="00DA0270"/>
    <w:rsid w:val="00DA0BCD"/>
    <w:rsid w:val="00DA0CCF"/>
    <w:rsid w:val="00DA14B6"/>
    <w:rsid w:val="00DA1534"/>
    <w:rsid w:val="00DA1D65"/>
    <w:rsid w:val="00DA2287"/>
    <w:rsid w:val="00DA33D7"/>
    <w:rsid w:val="00DA3DD8"/>
    <w:rsid w:val="00DA422C"/>
    <w:rsid w:val="00DA42CA"/>
    <w:rsid w:val="00DA5000"/>
    <w:rsid w:val="00DA5B54"/>
    <w:rsid w:val="00DA62E3"/>
    <w:rsid w:val="00DA63A8"/>
    <w:rsid w:val="00DA6680"/>
    <w:rsid w:val="00DA68B3"/>
    <w:rsid w:val="00DA68E3"/>
    <w:rsid w:val="00DA7D8C"/>
    <w:rsid w:val="00DA7EB6"/>
    <w:rsid w:val="00DB05C7"/>
    <w:rsid w:val="00DB0661"/>
    <w:rsid w:val="00DB12AC"/>
    <w:rsid w:val="00DB2665"/>
    <w:rsid w:val="00DB2BA5"/>
    <w:rsid w:val="00DB3BDB"/>
    <w:rsid w:val="00DB4124"/>
    <w:rsid w:val="00DB4208"/>
    <w:rsid w:val="00DB4545"/>
    <w:rsid w:val="00DB477A"/>
    <w:rsid w:val="00DB47BA"/>
    <w:rsid w:val="00DB4817"/>
    <w:rsid w:val="00DB4EA7"/>
    <w:rsid w:val="00DB513B"/>
    <w:rsid w:val="00DB55F6"/>
    <w:rsid w:val="00DB5E8A"/>
    <w:rsid w:val="00DB63B9"/>
    <w:rsid w:val="00DB670D"/>
    <w:rsid w:val="00DB6C87"/>
    <w:rsid w:val="00DB7712"/>
    <w:rsid w:val="00DB7A3F"/>
    <w:rsid w:val="00DC0055"/>
    <w:rsid w:val="00DC00EA"/>
    <w:rsid w:val="00DC05EF"/>
    <w:rsid w:val="00DC0C7E"/>
    <w:rsid w:val="00DC1095"/>
    <w:rsid w:val="00DC111D"/>
    <w:rsid w:val="00DC1150"/>
    <w:rsid w:val="00DC1852"/>
    <w:rsid w:val="00DC1AA3"/>
    <w:rsid w:val="00DC2CFC"/>
    <w:rsid w:val="00DC2F9A"/>
    <w:rsid w:val="00DC39E9"/>
    <w:rsid w:val="00DC50E6"/>
    <w:rsid w:val="00DC5225"/>
    <w:rsid w:val="00DC53B3"/>
    <w:rsid w:val="00DC5CB1"/>
    <w:rsid w:val="00DC5D67"/>
    <w:rsid w:val="00DC5E62"/>
    <w:rsid w:val="00DC690E"/>
    <w:rsid w:val="00DC7C6E"/>
    <w:rsid w:val="00DD0091"/>
    <w:rsid w:val="00DD022A"/>
    <w:rsid w:val="00DD22F8"/>
    <w:rsid w:val="00DD28E8"/>
    <w:rsid w:val="00DD2A36"/>
    <w:rsid w:val="00DD2A49"/>
    <w:rsid w:val="00DD30EC"/>
    <w:rsid w:val="00DD3615"/>
    <w:rsid w:val="00DD3F9B"/>
    <w:rsid w:val="00DD48FD"/>
    <w:rsid w:val="00DD4E0A"/>
    <w:rsid w:val="00DD53DA"/>
    <w:rsid w:val="00DD55E2"/>
    <w:rsid w:val="00DD588F"/>
    <w:rsid w:val="00DD5C56"/>
    <w:rsid w:val="00DD5E00"/>
    <w:rsid w:val="00DD5FF1"/>
    <w:rsid w:val="00DD60F0"/>
    <w:rsid w:val="00DD668A"/>
    <w:rsid w:val="00DD6733"/>
    <w:rsid w:val="00DD6D4C"/>
    <w:rsid w:val="00DD750D"/>
    <w:rsid w:val="00DD7824"/>
    <w:rsid w:val="00DD7F88"/>
    <w:rsid w:val="00DE0A08"/>
    <w:rsid w:val="00DE0CF9"/>
    <w:rsid w:val="00DE0F9B"/>
    <w:rsid w:val="00DE133D"/>
    <w:rsid w:val="00DE175D"/>
    <w:rsid w:val="00DE19D4"/>
    <w:rsid w:val="00DE2034"/>
    <w:rsid w:val="00DE21DB"/>
    <w:rsid w:val="00DE345F"/>
    <w:rsid w:val="00DE34FC"/>
    <w:rsid w:val="00DE35DA"/>
    <w:rsid w:val="00DE4D15"/>
    <w:rsid w:val="00DE55BF"/>
    <w:rsid w:val="00DE591E"/>
    <w:rsid w:val="00DE5B58"/>
    <w:rsid w:val="00DE65DF"/>
    <w:rsid w:val="00DE6FEC"/>
    <w:rsid w:val="00DE7051"/>
    <w:rsid w:val="00DE75C6"/>
    <w:rsid w:val="00DF0500"/>
    <w:rsid w:val="00DF0AF1"/>
    <w:rsid w:val="00DF0B6D"/>
    <w:rsid w:val="00DF14AD"/>
    <w:rsid w:val="00DF2203"/>
    <w:rsid w:val="00DF2417"/>
    <w:rsid w:val="00DF2564"/>
    <w:rsid w:val="00DF259E"/>
    <w:rsid w:val="00DF2AD8"/>
    <w:rsid w:val="00DF3639"/>
    <w:rsid w:val="00DF363C"/>
    <w:rsid w:val="00DF3E35"/>
    <w:rsid w:val="00DF41FA"/>
    <w:rsid w:val="00DF4C98"/>
    <w:rsid w:val="00DF4DBE"/>
    <w:rsid w:val="00DF6343"/>
    <w:rsid w:val="00DF6663"/>
    <w:rsid w:val="00DF7DE0"/>
    <w:rsid w:val="00DF7ED3"/>
    <w:rsid w:val="00E00403"/>
    <w:rsid w:val="00E0065E"/>
    <w:rsid w:val="00E00A08"/>
    <w:rsid w:val="00E00A1D"/>
    <w:rsid w:val="00E00E6D"/>
    <w:rsid w:val="00E01B43"/>
    <w:rsid w:val="00E0206B"/>
    <w:rsid w:val="00E03DA2"/>
    <w:rsid w:val="00E0417E"/>
    <w:rsid w:val="00E0459A"/>
    <w:rsid w:val="00E04BB0"/>
    <w:rsid w:val="00E056FA"/>
    <w:rsid w:val="00E05968"/>
    <w:rsid w:val="00E0617F"/>
    <w:rsid w:val="00E075EB"/>
    <w:rsid w:val="00E07678"/>
    <w:rsid w:val="00E07D53"/>
    <w:rsid w:val="00E100D0"/>
    <w:rsid w:val="00E103B3"/>
    <w:rsid w:val="00E1086B"/>
    <w:rsid w:val="00E1086C"/>
    <w:rsid w:val="00E10B87"/>
    <w:rsid w:val="00E11113"/>
    <w:rsid w:val="00E11B35"/>
    <w:rsid w:val="00E12D3B"/>
    <w:rsid w:val="00E12DCC"/>
    <w:rsid w:val="00E131EB"/>
    <w:rsid w:val="00E1323E"/>
    <w:rsid w:val="00E13702"/>
    <w:rsid w:val="00E13D33"/>
    <w:rsid w:val="00E14282"/>
    <w:rsid w:val="00E14322"/>
    <w:rsid w:val="00E149C3"/>
    <w:rsid w:val="00E14BB4"/>
    <w:rsid w:val="00E15727"/>
    <w:rsid w:val="00E16573"/>
    <w:rsid w:val="00E16585"/>
    <w:rsid w:val="00E17178"/>
    <w:rsid w:val="00E173CF"/>
    <w:rsid w:val="00E1767E"/>
    <w:rsid w:val="00E176C2"/>
    <w:rsid w:val="00E17F3C"/>
    <w:rsid w:val="00E17F4E"/>
    <w:rsid w:val="00E20125"/>
    <w:rsid w:val="00E201D1"/>
    <w:rsid w:val="00E205F0"/>
    <w:rsid w:val="00E20935"/>
    <w:rsid w:val="00E20D0B"/>
    <w:rsid w:val="00E21127"/>
    <w:rsid w:val="00E2258E"/>
    <w:rsid w:val="00E22785"/>
    <w:rsid w:val="00E22EA5"/>
    <w:rsid w:val="00E241C2"/>
    <w:rsid w:val="00E25A00"/>
    <w:rsid w:val="00E263CA"/>
    <w:rsid w:val="00E266E9"/>
    <w:rsid w:val="00E272AB"/>
    <w:rsid w:val="00E2738C"/>
    <w:rsid w:val="00E276AF"/>
    <w:rsid w:val="00E277AA"/>
    <w:rsid w:val="00E277D2"/>
    <w:rsid w:val="00E27999"/>
    <w:rsid w:val="00E27E5A"/>
    <w:rsid w:val="00E30443"/>
    <w:rsid w:val="00E30F5F"/>
    <w:rsid w:val="00E317F7"/>
    <w:rsid w:val="00E31971"/>
    <w:rsid w:val="00E319FE"/>
    <w:rsid w:val="00E31CCE"/>
    <w:rsid w:val="00E31DD9"/>
    <w:rsid w:val="00E31FCF"/>
    <w:rsid w:val="00E32776"/>
    <w:rsid w:val="00E32BE0"/>
    <w:rsid w:val="00E32C57"/>
    <w:rsid w:val="00E33298"/>
    <w:rsid w:val="00E33461"/>
    <w:rsid w:val="00E335A6"/>
    <w:rsid w:val="00E335E7"/>
    <w:rsid w:val="00E339FD"/>
    <w:rsid w:val="00E3401F"/>
    <w:rsid w:val="00E354C9"/>
    <w:rsid w:val="00E35A71"/>
    <w:rsid w:val="00E35A96"/>
    <w:rsid w:val="00E35ECA"/>
    <w:rsid w:val="00E367BE"/>
    <w:rsid w:val="00E36DD4"/>
    <w:rsid w:val="00E37285"/>
    <w:rsid w:val="00E37567"/>
    <w:rsid w:val="00E378DE"/>
    <w:rsid w:val="00E379E8"/>
    <w:rsid w:val="00E37CEC"/>
    <w:rsid w:val="00E407B8"/>
    <w:rsid w:val="00E40A31"/>
    <w:rsid w:val="00E40DCC"/>
    <w:rsid w:val="00E412A3"/>
    <w:rsid w:val="00E43181"/>
    <w:rsid w:val="00E4338D"/>
    <w:rsid w:val="00E43F8C"/>
    <w:rsid w:val="00E443F9"/>
    <w:rsid w:val="00E445E2"/>
    <w:rsid w:val="00E4474C"/>
    <w:rsid w:val="00E44A77"/>
    <w:rsid w:val="00E45010"/>
    <w:rsid w:val="00E4592F"/>
    <w:rsid w:val="00E45D45"/>
    <w:rsid w:val="00E4699A"/>
    <w:rsid w:val="00E46DF9"/>
    <w:rsid w:val="00E47707"/>
    <w:rsid w:val="00E47E7D"/>
    <w:rsid w:val="00E50183"/>
    <w:rsid w:val="00E508BE"/>
    <w:rsid w:val="00E50944"/>
    <w:rsid w:val="00E50E72"/>
    <w:rsid w:val="00E5210A"/>
    <w:rsid w:val="00E52F25"/>
    <w:rsid w:val="00E531A8"/>
    <w:rsid w:val="00E53323"/>
    <w:rsid w:val="00E5429A"/>
    <w:rsid w:val="00E54860"/>
    <w:rsid w:val="00E54E22"/>
    <w:rsid w:val="00E5794C"/>
    <w:rsid w:val="00E57C2C"/>
    <w:rsid w:val="00E57F6A"/>
    <w:rsid w:val="00E608E7"/>
    <w:rsid w:val="00E60C2E"/>
    <w:rsid w:val="00E60D57"/>
    <w:rsid w:val="00E61072"/>
    <w:rsid w:val="00E61624"/>
    <w:rsid w:val="00E6181A"/>
    <w:rsid w:val="00E61DF7"/>
    <w:rsid w:val="00E61E45"/>
    <w:rsid w:val="00E626A7"/>
    <w:rsid w:val="00E627D7"/>
    <w:rsid w:val="00E62F5F"/>
    <w:rsid w:val="00E633A1"/>
    <w:rsid w:val="00E636FB"/>
    <w:rsid w:val="00E637E6"/>
    <w:rsid w:val="00E63917"/>
    <w:rsid w:val="00E63ECA"/>
    <w:rsid w:val="00E63EF2"/>
    <w:rsid w:val="00E63FA5"/>
    <w:rsid w:val="00E64281"/>
    <w:rsid w:val="00E6448F"/>
    <w:rsid w:val="00E6515D"/>
    <w:rsid w:val="00E658CA"/>
    <w:rsid w:val="00E65AA2"/>
    <w:rsid w:val="00E65F9F"/>
    <w:rsid w:val="00E65FD9"/>
    <w:rsid w:val="00E65FFA"/>
    <w:rsid w:val="00E6659F"/>
    <w:rsid w:val="00E6692B"/>
    <w:rsid w:val="00E66DE9"/>
    <w:rsid w:val="00E67288"/>
    <w:rsid w:val="00E673B3"/>
    <w:rsid w:val="00E67C27"/>
    <w:rsid w:val="00E702F3"/>
    <w:rsid w:val="00E70484"/>
    <w:rsid w:val="00E707CC"/>
    <w:rsid w:val="00E709D9"/>
    <w:rsid w:val="00E70DE4"/>
    <w:rsid w:val="00E70EB7"/>
    <w:rsid w:val="00E7190A"/>
    <w:rsid w:val="00E721A4"/>
    <w:rsid w:val="00E724C0"/>
    <w:rsid w:val="00E72A8D"/>
    <w:rsid w:val="00E73B5C"/>
    <w:rsid w:val="00E74177"/>
    <w:rsid w:val="00E74F3F"/>
    <w:rsid w:val="00E7515B"/>
    <w:rsid w:val="00E75550"/>
    <w:rsid w:val="00E76095"/>
    <w:rsid w:val="00E762CE"/>
    <w:rsid w:val="00E76478"/>
    <w:rsid w:val="00E76924"/>
    <w:rsid w:val="00E77064"/>
    <w:rsid w:val="00E77C48"/>
    <w:rsid w:val="00E77C68"/>
    <w:rsid w:val="00E77F3C"/>
    <w:rsid w:val="00E8015D"/>
    <w:rsid w:val="00E80F25"/>
    <w:rsid w:val="00E815A5"/>
    <w:rsid w:val="00E82137"/>
    <w:rsid w:val="00E82248"/>
    <w:rsid w:val="00E82909"/>
    <w:rsid w:val="00E82D9E"/>
    <w:rsid w:val="00E830F9"/>
    <w:rsid w:val="00E838D3"/>
    <w:rsid w:val="00E83FA0"/>
    <w:rsid w:val="00E853F6"/>
    <w:rsid w:val="00E8594A"/>
    <w:rsid w:val="00E85CDD"/>
    <w:rsid w:val="00E8626E"/>
    <w:rsid w:val="00E86525"/>
    <w:rsid w:val="00E86A30"/>
    <w:rsid w:val="00E86BF2"/>
    <w:rsid w:val="00E8700F"/>
    <w:rsid w:val="00E8707D"/>
    <w:rsid w:val="00E87551"/>
    <w:rsid w:val="00E8774E"/>
    <w:rsid w:val="00E87A19"/>
    <w:rsid w:val="00E90DB9"/>
    <w:rsid w:val="00E91FCD"/>
    <w:rsid w:val="00E92495"/>
    <w:rsid w:val="00E926EA"/>
    <w:rsid w:val="00E92761"/>
    <w:rsid w:val="00E92790"/>
    <w:rsid w:val="00E9350A"/>
    <w:rsid w:val="00E9355E"/>
    <w:rsid w:val="00E93FD9"/>
    <w:rsid w:val="00E940C2"/>
    <w:rsid w:val="00E94C4F"/>
    <w:rsid w:val="00E94ED9"/>
    <w:rsid w:val="00E95C05"/>
    <w:rsid w:val="00E9615E"/>
    <w:rsid w:val="00E96477"/>
    <w:rsid w:val="00E96B6A"/>
    <w:rsid w:val="00E96EA7"/>
    <w:rsid w:val="00E978C5"/>
    <w:rsid w:val="00EA00B5"/>
    <w:rsid w:val="00EA0185"/>
    <w:rsid w:val="00EA0B19"/>
    <w:rsid w:val="00EA0C15"/>
    <w:rsid w:val="00EA0DA4"/>
    <w:rsid w:val="00EA11C1"/>
    <w:rsid w:val="00EA1224"/>
    <w:rsid w:val="00EA1926"/>
    <w:rsid w:val="00EA2967"/>
    <w:rsid w:val="00EA2CA7"/>
    <w:rsid w:val="00EA303E"/>
    <w:rsid w:val="00EA3B51"/>
    <w:rsid w:val="00EA4E79"/>
    <w:rsid w:val="00EA5198"/>
    <w:rsid w:val="00EA51D5"/>
    <w:rsid w:val="00EA55EE"/>
    <w:rsid w:val="00EA5893"/>
    <w:rsid w:val="00EA5AB8"/>
    <w:rsid w:val="00EA5DA3"/>
    <w:rsid w:val="00EA68F3"/>
    <w:rsid w:val="00EA6B4B"/>
    <w:rsid w:val="00EA6B71"/>
    <w:rsid w:val="00EA7EF6"/>
    <w:rsid w:val="00EB07AC"/>
    <w:rsid w:val="00EB08B1"/>
    <w:rsid w:val="00EB0C56"/>
    <w:rsid w:val="00EB12B1"/>
    <w:rsid w:val="00EB1747"/>
    <w:rsid w:val="00EB1DA6"/>
    <w:rsid w:val="00EB2425"/>
    <w:rsid w:val="00EB2898"/>
    <w:rsid w:val="00EB2E8C"/>
    <w:rsid w:val="00EB34BD"/>
    <w:rsid w:val="00EB3950"/>
    <w:rsid w:val="00EB395B"/>
    <w:rsid w:val="00EB5224"/>
    <w:rsid w:val="00EB5953"/>
    <w:rsid w:val="00EB597D"/>
    <w:rsid w:val="00EB5F33"/>
    <w:rsid w:val="00EB643C"/>
    <w:rsid w:val="00EB6841"/>
    <w:rsid w:val="00EB709C"/>
    <w:rsid w:val="00EB72AA"/>
    <w:rsid w:val="00EB75BB"/>
    <w:rsid w:val="00EB75F2"/>
    <w:rsid w:val="00EB77B9"/>
    <w:rsid w:val="00EB77DB"/>
    <w:rsid w:val="00EB7BBD"/>
    <w:rsid w:val="00EC0516"/>
    <w:rsid w:val="00EC0A05"/>
    <w:rsid w:val="00EC13E5"/>
    <w:rsid w:val="00EC1570"/>
    <w:rsid w:val="00EC18E0"/>
    <w:rsid w:val="00EC1DCC"/>
    <w:rsid w:val="00EC2786"/>
    <w:rsid w:val="00EC27D3"/>
    <w:rsid w:val="00EC2863"/>
    <w:rsid w:val="00EC2EDE"/>
    <w:rsid w:val="00EC3703"/>
    <w:rsid w:val="00EC3B93"/>
    <w:rsid w:val="00EC4323"/>
    <w:rsid w:val="00EC4425"/>
    <w:rsid w:val="00EC4E92"/>
    <w:rsid w:val="00EC4FF3"/>
    <w:rsid w:val="00EC50E3"/>
    <w:rsid w:val="00EC51E9"/>
    <w:rsid w:val="00EC53D3"/>
    <w:rsid w:val="00EC56B9"/>
    <w:rsid w:val="00EC5E3A"/>
    <w:rsid w:val="00EC6074"/>
    <w:rsid w:val="00EC637A"/>
    <w:rsid w:val="00EC63AB"/>
    <w:rsid w:val="00EC6908"/>
    <w:rsid w:val="00EC6A33"/>
    <w:rsid w:val="00EC6B87"/>
    <w:rsid w:val="00EC6FB5"/>
    <w:rsid w:val="00EC7322"/>
    <w:rsid w:val="00ED0A2C"/>
    <w:rsid w:val="00ED0B3C"/>
    <w:rsid w:val="00ED22AE"/>
    <w:rsid w:val="00ED2F1A"/>
    <w:rsid w:val="00ED3730"/>
    <w:rsid w:val="00ED3D0C"/>
    <w:rsid w:val="00ED43C6"/>
    <w:rsid w:val="00ED44F3"/>
    <w:rsid w:val="00ED4731"/>
    <w:rsid w:val="00ED4F42"/>
    <w:rsid w:val="00ED513D"/>
    <w:rsid w:val="00ED5423"/>
    <w:rsid w:val="00ED593B"/>
    <w:rsid w:val="00ED6A07"/>
    <w:rsid w:val="00ED71A0"/>
    <w:rsid w:val="00ED7692"/>
    <w:rsid w:val="00EE0FD9"/>
    <w:rsid w:val="00EE10F7"/>
    <w:rsid w:val="00EE113C"/>
    <w:rsid w:val="00EE1DDE"/>
    <w:rsid w:val="00EE1F0E"/>
    <w:rsid w:val="00EE2E93"/>
    <w:rsid w:val="00EE3321"/>
    <w:rsid w:val="00EE3D68"/>
    <w:rsid w:val="00EE460D"/>
    <w:rsid w:val="00EE4F88"/>
    <w:rsid w:val="00EE5405"/>
    <w:rsid w:val="00EE6122"/>
    <w:rsid w:val="00EE61C2"/>
    <w:rsid w:val="00EE6395"/>
    <w:rsid w:val="00EE66B5"/>
    <w:rsid w:val="00EE66FA"/>
    <w:rsid w:val="00EE70AB"/>
    <w:rsid w:val="00EF014E"/>
    <w:rsid w:val="00EF0BB3"/>
    <w:rsid w:val="00EF1DBD"/>
    <w:rsid w:val="00EF204E"/>
    <w:rsid w:val="00EF23CA"/>
    <w:rsid w:val="00EF260A"/>
    <w:rsid w:val="00EF2BB6"/>
    <w:rsid w:val="00EF2BD6"/>
    <w:rsid w:val="00EF2BE3"/>
    <w:rsid w:val="00EF47AA"/>
    <w:rsid w:val="00EF4A45"/>
    <w:rsid w:val="00EF4A69"/>
    <w:rsid w:val="00EF5616"/>
    <w:rsid w:val="00EF579E"/>
    <w:rsid w:val="00EF5DEB"/>
    <w:rsid w:val="00EF60B7"/>
    <w:rsid w:val="00EF6393"/>
    <w:rsid w:val="00EF6D45"/>
    <w:rsid w:val="00EF6F3C"/>
    <w:rsid w:val="00EF77C7"/>
    <w:rsid w:val="00EF7840"/>
    <w:rsid w:val="00F0015C"/>
    <w:rsid w:val="00F002E1"/>
    <w:rsid w:val="00F00879"/>
    <w:rsid w:val="00F00BA1"/>
    <w:rsid w:val="00F01FF4"/>
    <w:rsid w:val="00F0211B"/>
    <w:rsid w:val="00F027A0"/>
    <w:rsid w:val="00F03084"/>
    <w:rsid w:val="00F033DA"/>
    <w:rsid w:val="00F035C7"/>
    <w:rsid w:val="00F03BB8"/>
    <w:rsid w:val="00F0448E"/>
    <w:rsid w:val="00F04516"/>
    <w:rsid w:val="00F04F0D"/>
    <w:rsid w:val="00F058B3"/>
    <w:rsid w:val="00F059A3"/>
    <w:rsid w:val="00F05CCC"/>
    <w:rsid w:val="00F05FC8"/>
    <w:rsid w:val="00F06A59"/>
    <w:rsid w:val="00F06B4A"/>
    <w:rsid w:val="00F07052"/>
    <w:rsid w:val="00F078C4"/>
    <w:rsid w:val="00F101C7"/>
    <w:rsid w:val="00F108AC"/>
    <w:rsid w:val="00F10ABC"/>
    <w:rsid w:val="00F10B9A"/>
    <w:rsid w:val="00F10FAA"/>
    <w:rsid w:val="00F12770"/>
    <w:rsid w:val="00F12A40"/>
    <w:rsid w:val="00F13E32"/>
    <w:rsid w:val="00F14580"/>
    <w:rsid w:val="00F14620"/>
    <w:rsid w:val="00F15485"/>
    <w:rsid w:val="00F15A82"/>
    <w:rsid w:val="00F160F4"/>
    <w:rsid w:val="00F16D3A"/>
    <w:rsid w:val="00F201A4"/>
    <w:rsid w:val="00F206BD"/>
    <w:rsid w:val="00F20BF4"/>
    <w:rsid w:val="00F20E82"/>
    <w:rsid w:val="00F211BC"/>
    <w:rsid w:val="00F2154F"/>
    <w:rsid w:val="00F21E4C"/>
    <w:rsid w:val="00F22DE4"/>
    <w:rsid w:val="00F2342C"/>
    <w:rsid w:val="00F23C16"/>
    <w:rsid w:val="00F23C7F"/>
    <w:rsid w:val="00F240E9"/>
    <w:rsid w:val="00F24D09"/>
    <w:rsid w:val="00F24E48"/>
    <w:rsid w:val="00F251DA"/>
    <w:rsid w:val="00F25967"/>
    <w:rsid w:val="00F25C01"/>
    <w:rsid w:val="00F2683A"/>
    <w:rsid w:val="00F26D28"/>
    <w:rsid w:val="00F277F7"/>
    <w:rsid w:val="00F30A19"/>
    <w:rsid w:val="00F311BF"/>
    <w:rsid w:val="00F320A5"/>
    <w:rsid w:val="00F32195"/>
    <w:rsid w:val="00F321C3"/>
    <w:rsid w:val="00F322A2"/>
    <w:rsid w:val="00F32769"/>
    <w:rsid w:val="00F3343F"/>
    <w:rsid w:val="00F339AC"/>
    <w:rsid w:val="00F33B28"/>
    <w:rsid w:val="00F33BEC"/>
    <w:rsid w:val="00F340F9"/>
    <w:rsid w:val="00F34E55"/>
    <w:rsid w:val="00F34F86"/>
    <w:rsid w:val="00F35103"/>
    <w:rsid w:val="00F35AA0"/>
    <w:rsid w:val="00F360CE"/>
    <w:rsid w:val="00F36497"/>
    <w:rsid w:val="00F36905"/>
    <w:rsid w:val="00F37EA1"/>
    <w:rsid w:val="00F416B0"/>
    <w:rsid w:val="00F4170A"/>
    <w:rsid w:val="00F420B9"/>
    <w:rsid w:val="00F423CA"/>
    <w:rsid w:val="00F432ED"/>
    <w:rsid w:val="00F432F7"/>
    <w:rsid w:val="00F43C56"/>
    <w:rsid w:val="00F43CF2"/>
    <w:rsid w:val="00F44562"/>
    <w:rsid w:val="00F4519D"/>
    <w:rsid w:val="00F4524B"/>
    <w:rsid w:val="00F45ABA"/>
    <w:rsid w:val="00F4610B"/>
    <w:rsid w:val="00F47050"/>
    <w:rsid w:val="00F47A52"/>
    <w:rsid w:val="00F47C6D"/>
    <w:rsid w:val="00F50760"/>
    <w:rsid w:val="00F50FF3"/>
    <w:rsid w:val="00F512AE"/>
    <w:rsid w:val="00F51914"/>
    <w:rsid w:val="00F51BFE"/>
    <w:rsid w:val="00F52B6A"/>
    <w:rsid w:val="00F53115"/>
    <w:rsid w:val="00F531B8"/>
    <w:rsid w:val="00F54C99"/>
    <w:rsid w:val="00F5782F"/>
    <w:rsid w:val="00F578C1"/>
    <w:rsid w:val="00F57A94"/>
    <w:rsid w:val="00F601FB"/>
    <w:rsid w:val="00F60530"/>
    <w:rsid w:val="00F60676"/>
    <w:rsid w:val="00F60B77"/>
    <w:rsid w:val="00F60E58"/>
    <w:rsid w:val="00F61088"/>
    <w:rsid w:val="00F613BE"/>
    <w:rsid w:val="00F61748"/>
    <w:rsid w:val="00F61E3E"/>
    <w:rsid w:val="00F620B8"/>
    <w:rsid w:val="00F62D59"/>
    <w:rsid w:val="00F62DBF"/>
    <w:rsid w:val="00F63013"/>
    <w:rsid w:val="00F647A5"/>
    <w:rsid w:val="00F6509F"/>
    <w:rsid w:val="00F65A0F"/>
    <w:rsid w:val="00F66004"/>
    <w:rsid w:val="00F665EC"/>
    <w:rsid w:val="00F66B23"/>
    <w:rsid w:val="00F671CE"/>
    <w:rsid w:val="00F67903"/>
    <w:rsid w:val="00F679F6"/>
    <w:rsid w:val="00F703D8"/>
    <w:rsid w:val="00F706E2"/>
    <w:rsid w:val="00F70C6B"/>
    <w:rsid w:val="00F733B1"/>
    <w:rsid w:val="00F737F0"/>
    <w:rsid w:val="00F73E5C"/>
    <w:rsid w:val="00F740DA"/>
    <w:rsid w:val="00F74331"/>
    <w:rsid w:val="00F744FC"/>
    <w:rsid w:val="00F7475C"/>
    <w:rsid w:val="00F747D6"/>
    <w:rsid w:val="00F74BA6"/>
    <w:rsid w:val="00F7522A"/>
    <w:rsid w:val="00F753AD"/>
    <w:rsid w:val="00F753BA"/>
    <w:rsid w:val="00F7540D"/>
    <w:rsid w:val="00F7568D"/>
    <w:rsid w:val="00F758A9"/>
    <w:rsid w:val="00F75A8C"/>
    <w:rsid w:val="00F760C5"/>
    <w:rsid w:val="00F769AF"/>
    <w:rsid w:val="00F76A14"/>
    <w:rsid w:val="00F77397"/>
    <w:rsid w:val="00F77401"/>
    <w:rsid w:val="00F77750"/>
    <w:rsid w:val="00F7795C"/>
    <w:rsid w:val="00F80C17"/>
    <w:rsid w:val="00F816D1"/>
    <w:rsid w:val="00F81793"/>
    <w:rsid w:val="00F818FD"/>
    <w:rsid w:val="00F8236A"/>
    <w:rsid w:val="00F82A24"/>
    <w:rsid w:val="00F82FF3"/>
    <w:rsid w:val="00F842EA"/>
    <w:rsid w:val="00F849A8"/>
    <w:rsid w:val="00F84E7E"/>
    <w:rsid w:val="00F85204"/>
    <w:rsid w:val="00F85249"/>
    <w:rsid w:val="00F853A1"/>
    <w:rsid w:val="00F85CB8"/>
    <w:rsid w:val="00F86186"/>
    <w:rsid w:val="00F86548"/>
    <w:rsid w:val="00F8674A"/>
    <w:rsid w:val="00F90015"/>
    <w:rsid w:val="00F91111"/>
    <w:rsid w:val="00F91653"/>
    <w:rsid w:val="00F92812"/>
    <w:rsid w:val="00F93213"/>
    <w:rsid w:val="00F9326C"/>
    <w:rsid w:val="00F93956"/>
    <w:rsid w:val="00F93E2B"/>
    <w:rsid w:val="00F94632"/>
    <w:rsid w:val="00F953FA"/>
    <w:rsid w:val="00F95C4C"/>
    <w:rsid w:val="00F96064"/>
    <w:rsid w:val="00F963A5"/>
    <w:rsid w:val="00F96450"/>
    <w:rsid w:val="00F96BD9"/>
    <w:rsid w:val="00F97173"/>
    <w:rsid w:val="00FA0DD2"/>
    <w:rsid w:val="00FA0FAC"/>
    <w:rsid w:val="00FA1E41"/>
    <w:rsid w:val="00FA1F60"/>
    <w:rsid w:val="00FA204E"/>
    <w:rsid w:val="00FA274E"/>
    <w:rsid w:val="00FA2CFD"/>
    <w:rsid w:val="00FA2E31"/>
    <w:rsid w:val="00FA49EE"/>
    <w:rsid w:val="00FA5439"/>
    <w:rsid w:val="00FA56FA"/>
    <w:rsid w:val="00FA5ACA"/>
    <w:rsid w:val="00FA5EE0"/>
    <w:rsid w:val="00FA6B54"/>
    <w:rsid w:val="00FA6ECD"/>
    <w:rsid w:val="00FA7723"/>
    <w:rsid w:val="00FA782C"/>
    <w:rsid w:val="00FB0062"/>
    <w:rsid w:val="00FB0631"/>
    <w:rsid w:val="00FB0A77"/>
    <w:rsid w:val="00FB0C38"/>
    <w:rsid w:val="00FB14BD"/>
    <w:rsid w:val="00FB2697"/>
    <w:rsid w:val="00FB2F86"/>
    <w:rsid w:val="00FB3033"/>
    <w:rsid w:val="00FB3068"/>
    <w:rsid w:val="00FB3709"/>
    <w:rsid w:val="00FB3A8B"/>
    <w:rsid w:val="00FB3AF0"/>
    <w:rsid w:val="00FB3C7F"/>
    <w:rsid w:val="00FB3CCB"/>
    <w:rsid w:val="00FB40BC"/>
    <w:rsid w:val="00FB53DF"/>
    <w:rsid w:val="00FB54FC"/>
    <w:rsid w:val="00FB566C"/>
    <w:rsid w:val="00FB6F00"/>
    <w:rsid w:val="00FB7112"/>
    <w:rsid w:val="00FB731F"/>
    <w:rsid w:val="00FB78F7"/>
    <w:rsid w:val="00FC0035"/>
    <w:rsid w:val="00FC0A84"/>
    <w:rsid w:val="00FC0AB4"/>
    <w:rsid w:val="00FC0D3A"/>
    <w:rsid w:val="00FC1005"/>
    <w:rsid w:val="00FC1042"/>
    <w:rsid w:val="00FC18C9"/>
    <w:rsid w:val="00FC1ADA"/>
    <w:rsid w:val="00FC1CAB"/>
    <w:rsid w:val="00FC1D8B"/>
    <w:rsid w:val="00FC23AE"/>
    <w:rsid w:val="00FC2950"/>
    <w:rsid w:val="00FC2DA5"/>
    <w:rsid w:val="00FC2FB7"/>
    <w:rsid w:val="00FC30F3"/>
    <w:rsid w:val="00FC3558"/>
    <w:rsid w:val="00FC3608"/>
    <w:rsid w:val="00FC3AC5"/>
    <w:rsid w:val="00FC3EAD"/>
    <w:rsid w:val="00FC477C"/>
    <w:rsid w:val="00FC4ED8"/>
    <w:rsid w:val="00FC5596"/>
    <w:rsid w:val="00FC6159"/>
    <w:rsid w:val="00FC702C"/>
    <w:rsid w:val="00FC7201"/>
    <w:rsid w:val="00FC7909"/>
    <w:rsid w:val="00FD02DB"/>
    <w:rsid w:val="00FD06A2"/>
    <w:rsid w:val="00FD0B76"/>
    <w:rsid w:val="00FD1423"/>
    <w:rsid w:val="00FD1438"/>
    <w:rsid w:val="00FD1D8D"/>
    <w:rsid w:val="00FD1E0D"/>
    <w:rsid w:val="00FD380D"/>
    <w:rsid w:val="00FD3988"/>
    <w:rsid w:val="00FD5DEA"/>
    <w:rsid w:val="00FD68CE"/>
    <w:rsid w:val="00FD754C"/>
    <w:rsid w:val="00FD7AF6"/>
    <w:rsid w:val="00FD7E8E"/>
    <w:rsid w:val="00FE1A50"/>
    <w:rsid w:val="00FE2423"/>
    <w:rsid w:val="00FE2B10"/>
    <w:rsid w:val="00FE2BFB"/>
    <w:rsid w:val="00FE2DE8"/>
    <w:rsid w:val="00FE2F90"/>
    <w:rsid w:val="00FE3715"/>
    <w:rsid w:val="00FE531E"/>
    <w:rsid w:val="00FE611A"/>
    <w:rsid w:val="00FE6401"/>
    <w:rsid w:val="00FF06B0"/>
    <w:rsid w:val="00FF0751"/>
    <w:rsid w:val="00FF10DA"/>
    <w:rsid w:val="00FF14CF"/>
    <w:rsid w:val="00FF1EF0"/>
    <w:rsid w:val="00FF2231"/>
    <w:rsid w:val="00FF413B"/>
    <w:rsid w:val="00FF4305"/>
    <w:rsid w:val="00FF445B"/>
    <w:rsid w:val="00FF48BA"/>
    <w:rsid w:val="00FF4BD5"/>
    <w:rsid w:val="00FF6512"/>
    <w:rsid w:val="00FF6635"/>
    <w:rsid w:val="00FF6A62"/>
    <w:rsid w:val="00FF765D"/>
    <w:rsid w:val="00FF77AB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7792AB8"/>
  <w14:defaultImageDpi w14:val="0"/>
  <w15:docId w15:val="{2E8C3979-5F3F-44D0-88F7-3D5E6200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15B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060F7"/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aliases w:val="Обычный (Web)1,Обычный (Web)"/>
    <w:basedOn w:val="a"/>
    <w:link w:val="ad"/>
    <w:uiPriority w:val="99"/>
    <w:pPr>
      <w:snapToGrid/>
      <w:spacing w:beforeAutospacing="1" w:afterAutospacing="1"/>
    </w:pPr>
    <w:rPr>
      <w:color w:val="000000"/>
      <w:szCs w:val="24"/>
    </w:rPr>
  </w:style>
  <w:style w:type="character" w:customStyle="1" w:styleId="ad">
    <w:name w:val="Обычный (веб) Знак"/>
    <w:aliases w:val="Обычный (Web)1 Знак,Обычный (Web) Знак"/>
    <w:link w:val="ac"/>
    <w:uiPriority w:val="99"/>
    <w:locked/>
    <w:rsid w:val="002531E6"/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f">
    <w:name w:val="Заголовок Знак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uiPriority w:val="99"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  <w:spacing w:before="0" w:after="0"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9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2">
    <w:name w:val="No Spacing"/>
    <w:link w:val="aff3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3">
    <w:name w:val="Без интервала Знак"/>
    <w:link w:val="aff2"/>
    <w:locked/>
    <w:rsid w:val="00E37567"/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4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7">
    <w:name w:val="Strong"/>
    <w:uiPriority w:val="22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9">
    <w:name w:val="Подзаголовок Знак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1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2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3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4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5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paragraph" w:styleId="afff6">
    <w:name w:val="List Paragraph"/>
    <w:basedOn w:val="a"/>
    <w:uiPriority w:val="34"/>
    <w:qFormat/>
    <w:rsid w:val="00D348FA"/>
    <w:pPr>
      <w:autoSpaceDE w:val="0"/>
      <w:autoSpaceDN w:val="0"/>
      <w:adjustRightInd w:val="0"/>
      <w:snapToGrid/>
      <w:spacing w:before="0" w:after="0"/>
      <w:ind w:left="720"/>
      <w:contextualSpacing/>
    </w:pPr>
    <w:rPr>
      <w:sz w:val="28"/>
      <w:szCs w:val="28"/>
    </w:rPr>
  </w:style>
  <w:style w:type="character" w:customStyle="1" w:styleId="afff7">
    <w:name w:val="Текст примечания Знак"/>
    <w:link w:val="afff8"/>
    <w:uiPriority w:val="99"/>
    <w:rsid w:val="004060F7"/>
    <w:rPr>
      <w:rFonts w:ascii="Calibri" w:eastAsia="Calibri" w:hAnsi="Calibri"/>
      <w:lang w:eastAsia="en-US"/>
    </w:rPr>
  </w:style>
  <w:style w:type="paragraph" w:styleId="afff8">
    <w:name w:val="annotation text"/>
    <w:basedOn w:val="a"/>
    <w:link w:val="afff7"/>
    <w:uiPriority w:val="99"/>
    <w:unhideWhenUsed/>
    <w:rsid w:val="004060F7"/>
    <w:pPr>
      <w:snapToGrid/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afff9">
    <w:name w:val="Тема примечания Знак"/>
    <w:link w:val="afffa"/>
    <w:uiPriority w:val="99"/>
    <w:semiHidden/>
    <w:rsid w:val="004060F7"/>
    <w:rPr>
      <w:rFonts w:ascii="Calibri" w:eastAsia="Calibri" w:hAnsi="Calibri"/>
      <w:b/>
      <w:bCs/>
      <w:lang w:eastAsia="en-US"/>
    </w:rPr>
  </w:style>
  <w:style w:type="paragraph" w:styleId="afffa">
    <w:name w:val="annotation subject"/>
    <w:basedOn w:val="afff8"/>
    <w:next w:val="afff8"/>
    <w:link w:val="afff9"/>
    <w:uiPriority w:val="99"/>
    <w:semiHidden/>
    <w:unhideWhenUsed/>
    <w:rsid w:val="004060F7"/>
    <w:rPr>
      <w:b/>
      <w:bCs/>
    </w:rPr>
  </w:style>
  <w:style w:type="character" w:customStyle="1" w:styleId="afffb">
    <w:name w:val="Основной текст_"/>
    <w:link w:val="28"/>
    <w:locked/>
    <w:rsid w:val="004060F7"/>
    <w:rPr>
      <w:sz w:val="28"/>
      <w:szCs w:val="28"/>
      <w:shd w:val="clear" w:color="auto" w:fill="FFFFFF"/>
    </w:rPr>
  </w:style>
  <w:style w:type="paragraph" w:customStyle="1" w:styleId="28">
    <w:name w:val="Основной текст2"/>
    <w:basedOn w:val="a"/>
    <w:link w:val="afffb"/>
    <w:rsid w:val="004060F7"/>
    <w:pPr>
      <w:widowControl w:val="0"/>
      <w:shd w:val="clear" w:color="auto" w:fill="FFFFFF"/>
      <w:snapToGrid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afffc">
    <w:name w:val="номер страницы"/>
    <w:uiPriority w:val="99"/>
    <w:rsid w:val="004060F7"/>
    <w:rPr>
      <w:rFonts w:ascii="Times New Roman" w:hAnsi="Times New Roman" w:cs="Times New Roman" w:hint="default"/>
    </w:rPr>
  </w:style>
  <w:style w:type="character" w:customStyle="1" w:styleId="1a">
    <w:name w:val="Текст примечания Знак1"/>
    <w:uiPriority w:val="99"/>
    <w:semiHidden/>
    <w:rsid w:val="004060F7"/>
  </w:style>
  <w:style w:type="paragraph" w:customStyle="1" w:styleId="Standard">
    <w:name w:val="Standard"/>
    <w:uiPriority w:val="99"/>
    <w:rsid w:val="004060F7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paragraph" w:customStyle="1" w:styleId="ConsPlusTitlePage">
    <w:name w:val="ConsPlusTitlePage"/>
    <w:rsid w:val="0096417B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ffd">
    <w:name w:val="Основной шрифт"/>
    <w:uiPriority w:val="99"/>
    <w:rsid w:val="00582FEA"/>
  </w:style>
  <w:style w:type="paragraph" w:customStyle="1" w:styleId="afffe">
    <w:name w:val="Алексей"/>
    <w:basedOn w:val="a"/>
    <w:qFormat/>
    <w:rsid w:val="00582FEA"/>
    <w:pPr>
      <w:snapToGrid/>
      <w:spacing w:before="0" w:after="0" w:line="360" w:lineRule="auto"/>
      <w:ind w:firstLine="709"/>
      <w:jc w:val="both"/>
    </w:pPr>
    <w:rPr>
      <w:sz w:val="28"/>
      <w:szCs w:val="28"/>
    </w:rPr>
  </w:style>
  <w:style w:type="character" w:customStyle="1" w:styleId="1b">
    <w:name w:val="Основной текст1"/>
    <w:rsid w:val="00582FEA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rsid w:val="00582F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582FEA"/>
    <w:pPr>
      <w:autoSpaceDE w:val="0"/>
      <w:autoSpaceDN w:val="0"/>
      <w:snapToGrid/>
      <w:spacing w:before="0" w:after="0"/>
      <w:ind w:firstLine="709"/>
      <w:jc w:val="both"/>
    </w:pPr>
    <w:rPr>
      <w:sz w:val="28"/>
      <w:szCs w:val="28"/>
    </w:rPr>
  </w:style>
  <w:style w:type="paragraph" w:customStyle="1" w:styleId="affff">
    <w:name w:val="Нормальный (таблица)"/>
    <w:basedOn w:val="a"/>
    <w:next w:val="a"/>
    <w:uiPriority w:val="99"/>
    <w:rsid w:val="00582FEA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Arial" w:hAnsi="Arial" w:cs="Arial"/>
      <w:szCs w:val="24"/>
    </w:rPr>
  </w:style>
  <w:style w:type="character" w:customStyle="1" w:styleId="apple-converted-space">
    <w:name w:val="apple-converted-space"/>
    <w:rsid w:val="00582FEA"/>
  </w:style>
  <w:style w:type="character" w:styleId="affff0">
    <w:name w:val="annotation reference"/>
    <w:basedOn w:val="a0"/>
    <w:uiPriority w:val="99"/>
    <w:semiHidden/>
    <w:unhideWhenUsed/>
    <w:rsid w:val="008C5BA2"/>
    <w:rPr>
      <w:sz w:val="16"/>
      <w:szCs w:val="16"/>
    </w:rPr>
  </w:style>
  <w:style w:type="paragraph" w:customStyle="1" w:styleId="empty">
    <w:name w:val="empty"/>
    <w:basedOn w:val="a"/>
    <w:rsid w:val="00A83D5A"/>
    <w:pPr>
      <w:snapToGrid/>
      <w:spacing w:beforeAutospacing="1" w:afterAutospacing="1"/>
    </w:pPr>
    <w:rPr>
      <w:szCs w:val="24"/>
    </w:rPr>
  </w:style>
  <w:style w:type="paragraph" w:customStyle="1" w:styleId="s1">
    <w:name w:val="s_1"/>
    <w:basedOn w:val="a"/>
    <w:rsid w:val="00A83D5A"/>
    <w:pPr>
      <w:snapToGrid/>
      <w:spacing w:beforeAutospacing="1" w:afterAutospacing="1"/>
    </w:pPr>
    <w:rPr>
      <w:szCs w:val="24"/>
    </w:rPr>
  </w:style>
  <w:style w:type="character" w:customStyle="1" w:styleId="s106">
    <w:name w:val="s_106"/>
    <w:basedOn w:val="a0"/>
    <w:rsid w:val="00A83D5A"/>
  </w:style>
  <w:style w:type="paragraph" w:styleId="affff1">
    <w:name w:val="Revision"/>
    <w:hidden/>
    <w:uiPriority w:val="99"/>
    <w:semiHidden/>
    <w:rsid w:val="00A45CD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5AA985-14AE-428F-B34E-9D1705F08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10</Pages>
  <Words>2862</Words>
  <Characters>22086</Characters>
  <Application>Microsoft Office Word</Application>
  <DocSecurity>0</DocSecurity>
  <Lines>184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Меньшина Ольга Александровна</cp:lastModifiedBy>
  <cp:revision>4</cp:revision>
  <cp:lastPrinted>2023-12-08T02:49:00Z</cp:lastPrinted>
  <dcterms:created xsi:type="dcterms:W3CDTF">2023-12-07T10:22:00Z</dcterms:created>
  <dcterms:modified xsi:type="dcterms:W3CDTF">2023-12-08T05:44:00Z</dcterms:modified>
</cp:coreProperties>
</file>