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65B" w:rsidRPr="0002065B" w:rsidRDefault="0002065B" w:rsidP="0002065B">
      <w:pPr>
        <w:pStyle w:val="ConsPlusNormal"/>
        <w:ind w:firstLine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 </w:t>
      </w:r>
      <w:r w:rsidR="00CD3582">
        <w:rPr>
          <w:rFonts w:ascii="Times New Roman" w:hAnsi="Times New Roman" w:cs="Times New Roman"/>
          <w:sz w:val="28"/>
          <w:szCs w:val="28"/>
        </w:rPr>
        <w:t>2</w:t>
      </w:r>
    </w:p>
    <w:p w:rsidR="0002065B" w:rsidRPr="0002065B" w:rsidRDefault="0002065B" w:rsidP="0002065B">
      <w:pPr>
        <w:pStyle w:val="ConsPlusNormal"/>
        <w:ind w:firstLine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2065B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02065B" w:rsidRDefault="0002065B" w:rsidP="0002065B">
      <w:pPr>
        <w:pStyle w:val="ConsPlusNormal"/>
        <w:ind w:firstLine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2065B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02065B" w:rsidRDefault="0002065B" w:rsidP="00AB239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B239C" w:rsidRPr="00A477FC" w:rsidRDefault="00AB239C" w:rsidP="00AB239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:rsidR="00AB239C" w:rsidRPr="00A477FC" w:rsidRDefault="00AB239C" w:rsidP="00AB239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B239C" w:rsidRPr="00A477FC" w:rsidRDefault="00AB239C" w:rsidP="00AB239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477FC">
        <w:rPr>
          <w:rFonts w:ascii="Times New Roman" w:hAnsi="Times New Roman" w:cs="Times New Roman"/>
          <w:sz w:val="28"/>
          <w:szCs w:val="28"/>
        </w:rPr>
        <w:t>ПРАВИЛА</w:t>
      </w:r>
    </w:p>
    <w:p w:rsidR="00AB239C" w:rsidRPr="00A477FC" w:rsidRDefault="00AB239C" w:rsidP="00AB239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477FC">
        <w:rPr>
          <w:rFonts w:ascii="Times New Roman" w:hAnsi="Times New Roman" w:cs="Times New Roman"/>
          <w:sz w:val="28"/>
          <w:szCs w:val="28"/>
        </w:rPr>
        <w:t>предоставления и методика распределения иных межбюджетных трансфертов, источником финансового обеспечения которых являются бюджетные ассигнования резервного фонда Правительства Новосибирской области</w:t>
      </w:r>
    </w:p>
    <w:p w:rsidR="00AB239C" w:rsidRPr="00A477FC" w:rsidRDefault="00AB239C" w:rsidP="00AB23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B239C" w:rsidRPr="00A477FC" w:rsidRDefault="00AB239C" w:rsidP="00AB23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7FC">
        <w:rPr>
          <w:rFonts w:ascii="Times New Roman" w:hAnsi="Times New Roman" w:cs="Times New Roman"/>
          <w:sz w:val="28"/>
          <w:szCs w:val="28"/>
        </w:rPr>
        <w:t>1. Настоящие Правила предоставления и методика распределения иных межбюджетных трансфертов, источником финансового обеспечения которых являются бюджетные ассигнования резервного фонда Правительства Новосибирской области, устанавливают порядок и размер предоставления из областного бюджета Новосибирской области бюджетам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образований</w:t>
      </w:r>
      <w:r w:rsidRPr="00A477FC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местные бюджеты)</w:t>
      </w:r>
      <w:r w:rsidRPr="00A477FC">
        <w:rPr>
          <w:rFonts w:ascii="Times New Roman" w:hAnsi="Times New Roman" w:cs="Times New Roman"/>
          <w:sz w:val="28"/>
          <w:szCs w:val="28"/>
        </w:rPr>
        <w:t xml:space="preserve"> иных межбюджетных трансфертов.</w:t>
      </w:r>
    </w:p>
    <w:p w:rsidR="00AB239C" w:rsidRPr="00A477FC" w:rsidRDefault="00AB239C" w:rsidP="00AB23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7FC">
        <w:rPr>
          <w:rFonts w:ascii="Times New Roman" w:hAnsi="Times New Roman" w:cs="Times New Roman"/>
          <w:sz w:val="28"/>
          <w:szCs w:val="28"/>
        </w:rPr>
        <w:t>2. Предоставление иных межбюджетных трансфертов местным бюджетам осуществляется главным распорядителем средств областного бюджета Новосибирской области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A477FC">
        <w:rPr>
          <w:rFonts w:ascii="Times New Roman" w:hAnsi="Times New Roman" w:cs="Times New Roman"/>
          <w:sz w:val="28"/>
          <w:szCs w:val="28"/>
        </w:rPr>
        <w:t xml:space="preserve">главный распорядитель бюджетных средств), определенным в </w:t>
      </w:r>
      <w:r>
        <w:rPr>
          <w:rFonts w:ascii="Times New Roman" w:hAnsi="Times New Roman" w:cs="Times New Roman"/>
          <w:sz w:val="28"/>
          <w:szCs w:val="28"/>
        </w:rPr>
        <w:t xml:space="preserve">распоряжении </w:t>
      </w:r>
      <w:r w:rsidRPr="00A477FC">
        <w:rPr>
          <w:rFonts w:ascii="Times New Roman" w:hAnsi="Times New Roman" w:cs="Times New Roman"/>
          <w:sz w:val="28"/>
          <w:szCs w:val="28"/>
        </w:rPr>
        <w:t>Правительства Новосибирской области об использовании бюджетных ассигнований резервного фонда Правительства Новосибирской области.</w:t>
      </w:r>
    </w:p>
    <w:p w:rsidR="00AB239C" w:rsidRPr="00A477FC" w:rsidRDefault="00AB239C" w:rsidP="00AB23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7FC">
        <w:rPr>
          <w:rFonts w:ascii="Times New Roman" w:hAnsi="Times New Roman" w:cs="Times New Roman"/>
          <w:sz w:val="28"/>
          <w:szCs w:val="28"/>
        </w:rPr>
        <w:t>3. Условиями предоставления иных межбюджетных трансфертов являются:</w:t>
      </w:r>
    </w:p>
    <w:p w:rsidR="00AB239C" w:rsidRPr="00A477FC" w:rsidRDefault="00AB239C" w:rsidP="00AB23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A477FC">
        <w:rPr>
          <w:rFonts w:ascii="Times New Roman" w:hAnsi="Times New Roman" w:cs="Times New Roman"/>
          <w:sz w:val="28"/>
          <w:szCs w:val="28"/>
        </w:rPr>
        <w:t xml:space="preserve">наличие в </w:t>
      </w:r>
      <w:r>
        <w:rPr>
          <w:rFonts w:ascii="Times New Roman" w:hAnsi="Times New Roman" w:cs="Times New Roman"/>
          <w:sz w:val="28"/>
          <w:szCs w:val="28"/>
        </w:rPr>
        <w:t>распоряжении</w:t>
      </w:r>
      <w:r w:rsidRPr="00A477FC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об использовании бюджетных ассигнований резервного фонда Правительства Новосибирской области цели предоставления иного межбюджетного трансферта местному бюджету</w:t>
      </w:r>
      <w:r>
        <w:rPr>
          <w:rFonts w:ascii="Times New Roman" w:hAnsi="Times New Roman" w:cs="Times New Roman"/>
          <w:sz w:val="28"/>
          <w:szCs w:val="28"/>
        </w:rPr>
        <w:t xml:space="preserve">, указанной в пункте 3 Порядка </w:t>
      </w:r>
      <w:r w:rsidRPr="002D3E1D">
        <w:rPr>
          <w:rFonts w:ascii="Times New Roman" w:hAnsi="Times New Roman" w:cs="Times New Roman"/>
          <w:sz w:val="28"/>
          <w:szCs w:val="28"/>
        </w:rPr>
        <w:t>использования бюджетных ассигнований резервного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3E1D">
        <w:rPr>
          <w:rFonts w:ascii="Times New Roman" w:hAnsi="Times New Roman" w:cs="Times New Roman"/>
          <w:sz w:val="28"/>
          <w:szCs w:val="28"/>
        </w:rPr>
        <w:t>фонда Правительства Новосибирской области</w:t>
      </w:r>
      <w:r w:rsidRPr="00A477FC">
        <w:rPr>
          <w:rFonts w:ascii="Times New Roman" w:hAnsi="Times New Roman" w:cs="Times New Roman"/>
          <w:sz w:val="28"/>
          <w:szCs w:val="28"/>
        </w:rPr>
        <w:t>;</w:t>
      </w:r>
    </w:p>
    <w:p w:rsidR="00AB239C" w:rsidRPr="00A477FC" w:rsidRDefault="00AB239C" w:rsidP="00AB23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7FC">
        <w:rPr>
          <w:rFonts w:ascii="Times New Roman" w:hAnsi="Times New Roman" w:cs="Times New Roman"/>
          <w:sz w:val="28"/>
          <w:szCs w:val="28"/>
        </w:rPr>
        <w:t>2) наличие соглашения 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из областного бюджета Новосибирской области бюджету муниципального образования Новосибирской области</w:t>
      </w:r>
      <w:r w:rsidRPr="00A477FC">
        <w:rPr>
          <w:rFonts w:ascii="Times New Roman" w:hAnsi="Times New Roman" w:cs="Times New Roman"/>
          <w:sz w:val="28"/>
          <w:szCs w:val="28"/>
        </w:rPr>
        <w:t xml:space="preserve"> иного межбюджетного трансферта по форме, утвержденной министерством финансов и налоговой политики Новосибирской области;</w:t>
      </w:r>
    </w:p>
    <w:p w:rsidR="00AB239C" w:rsidRPr="00A477FC" w:rsidRDefault="00AB239C" w:rsidP="00AB23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7FC">
        <w:rPr>
          <w:rFonts w:ascii="Times New Roman" w:hAnsi="Times New Roman" w:cs="Times New Roman"/>
          <w:sz w:val="28"/>
          <w:szCs w:val="28"/>
        </w:rPr>
        <w:t>4. </w:t>
      </w:r>
      <w:r>
        <w:rPr>
          <w:rFonts w:ascii="Times New Roman" w:hAnsi="Times New Roman" w:cs="Times New Roman"/>
          <w:sz w:val="28"/>
          <w:szCs w:val="28"/>
        </w:rPr>
        <w:t>Предоставление</w:t>
      </w:r>
      <w:r w:rsidRPr="00A477FC">
        <w:rPr>
          <w:rFonts w:ascii="Times New Roman" w:hAnsi="Times New Roman" w:cs="Times New Roman"/>
          <w:sz w:val="28"/>
          <w:szCs w:val="28"/>
        </w:rPr>
        <w:t xml:space="preserve"> иных межбюджетных трансфертов местным бюджетам осуществляется в объеме, предусмотренном </w:t>
      </w:r>
      <w:r>
        <w:rPr>
          <w:rFonts w:ascii="Times New Roman" w:hAnsi="Times New Roman" w:cs="Times New Roman"/>
          <w:sz w:val="28"/>
          <w:szCs w:val="28"/>
        </w:rPr>
        <w:t>распоряжением</w:t>
      </w:r>
      <w:r w:rsidRPr="00A477FC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об использовании бюджетных ассигнований резервного фонда Правительства Новосибирской области.</w:t>
      </w:r>
    </w:p>
    <w:p w:rsidR="00AB239C" w:rsidRPr="00A477FC" w:rsidRDefault="00AB239C" w:rsidP="00AB23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7FC">
        <w:rPr>
          <w:rFonts w:ascii="Times New Roman" w:hAnsi="Times New Roman" w:cs="Times New Roman"/>
          <w:sz w:val="28"/>
          <w:szCs w:val="28"/>
        </w:rPr>
        <w:t xml:space="preserve">5. Предоставленные иные межбюджетные трансферты местным бюджетам подлежат использованию по целевому назначению, определенному </w:t>
      </w:r>
      <w:r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Pr="00A477FC">
        <w:rPr>
          <w:rFonts w:ascii="Times New Roman" w:hAnsi="Times New Roman" w:cs="Times New Roman"/>
          <w:sz w:val="28"/>
          <w:szCs w:val="28"/>
        </w:rPr>
        <w:t>Правительства Новосибирской области об использовании бюджетных ассигнований резервного фонда Правительства Новосибирской области, и не могут быть направлены на иные цели.</w:t>
      </w:r>
    </w:p>
    <w:p w:rsidR="00AB239C" w:rsidRPr="00A477FC" w:rsidRDefault="00AB239C" w:rsidP="00AB23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7FC">
        <w:rPr>
          <w:rFonts w:ascii="Times New Roman" w:hAnsi="Times New Roman" w:cs="Times New Roman"/>
          <w:sz w:val="28"/>
          <w:szCs w:val="28"/>
        </w:rPr>
        <w:t>6. При неполном использовании ин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A477FC">
        <w:rPr>
          <w:rFonts w:ascii="Times New Roman" w:hAnsi="Times New Roman" w:cs="Times New Roman"/>
          <w:sz w:val="28"/>
          <w:szCs w:val="28"/>
        </w:rPr>
        <w:t xml:space="preserve"> межбюджетн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A477FC">
        <w:rPr>
          <w:rFonts w:ascii="Times New Roman" w:hAnsi="Times New Roman" w:cs="Times New Roman"/>
          <w:sz w:val="28"/>
          <w:szCs w:val="28"/>
        </w:rPr>
        <w:t xml:space="preserve"> трансферт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477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A477FC">
        <w:rPr>
          <w:rFonts w:ascii="Times New Roman" w:hAnsi="Times New Roman" w:cs="Times New Roman"/>
          <w:sz w:val="28"/>
          <w:szCs w:val="28"/>
        </w:rPr>
        <w:t xml:space="preserve"> </w:t>
      </w:r>
      <w:r w:rsidRPr="00A477FC">
        <w:rPr>
          <w:rFonts w:ascii="Times New Roman" w:hAnsi="Times New Roman" w:cs="Times New Roman"/>
          <w:sz w:val="28"/>
          <w:szCs w:val="28"/>
        </w:rPr>
        <w:lastRenderedPageBreak/>
        <w:t>остаток подлежит возврату в доход областного бюджета Новосибирской области. В случае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477FC">
        <w:rPr>
          <w:rFonts w:ascii="Times New Roman" w:hAnsi="Times New Roman" w:cs="Times New Roman"/>
          <w:sz w:val="28"/>
          <w:szCs w:val="28"/>
        </w:rPr>
        <w:t xml:space="preserve"> если неиспользованный иной межбюджетный трансферт не перечислен в доход областного бюджета Новосибирской области, указанные средства подлежат взысканию в доход областного бюджета Новосибирской области в порядке, </w:t>
      </w:r>
      <w:r>
        <w:rPr>
          <w:rFonts w:ascii="Times New Roman" w:hAnsi="Times New Roman" w:cs="Times New Roman"/>
          <w:sz w:val="28"/>
          <w:szCs w:val="28"/>
        </w:rPr>
        <w:t>утвержденном</w:t>
      </w:r>
      <w:r w:rsidRPr="00A477FC">
        <w:rPr>
          <w:rFonts w:ascii="Times New Roman" w:hAnsi="Times New Roman" w:cs="Times New Roman"/>
          <w:sz w:val="28"/>
          <w:szCs w:val="28"/>
        </w:rPr>
        <w:t xml:space="preserve"> министерством финансов и налоговой политики Новосибирской области.</w:t>
      </w:r>
    </w:p>
    <w:p w:rsidR="00AB239C" w:rsidRPr="00A477FC" w:rsidRDefault="00AB239C" w:rsidP="00AB23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77F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A477FC">
        <w:rPr>
          <w:rFonts w:ascii="Times New Roman" w:hAnsi="Times New Roman" w:cs="Times New Roman"/>
          <w:sz w:val="28"/>
          <w:szCs w:val="28"/>
        </w:rPr>
        <w:t>Размер иных межбюджетных трансфертов за счет бюджетных ассигнований резервного фонда Правительства Новосибирской области для i-</w:t>
      </w:r>
      <w:proofErr w:type="spellStart"/>
      <w:r w:rsidRPr="00A477F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A477F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Новосибирской области (</w:t>
      </w:r>
      <w:proofErr w:type="spellStart"/>
      <w:r w:rsidRPr="00A477FC">
        <w:rPr>
          <w:rFonts w:ascii="Times New Roman" w:hAnsi="Times New Roman" w:cs="Times New Roman"/>
          <w:sz w:val="28"/>
          <w:szCs w:val="28"/>
        </w:rPr>
        <w:t>V</w:t>
      </w:r>
      <w:r w:rsidRPr="00A477F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A477FC">
        <w:rPr>
          <w:rFonts w:ascii="Times New Roman" w:hAnsi="Times New Roman" w:cs="Times New Roman"/>
          <w:sz w:val="28"/>
          <w:szCs w:val="28"/>
        </w:rPr>
        <w:t>) определяется по следующей формуле:</w:t>
      </w:r>
    </w:p>
    <w:p w:rsidR="00AB239C" w:rsidRPr="00A477FC" w:rsidRDefault="00AB239C" w:rsidP="00AB23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239C" w:rsidRPr="00A477FC" w:rsidRDefault="00AB239C" w:rsidP="00AB23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477FC">
        <w:rPr>
          <w:rFonts w:ascii="Times New Roman" w:hAnsi="Times New Roman" w:cs="Times New Roman"/>
          <w:sz w:val="28"/>
          <w:szCs w:val="28"/>
        </w:rPr>
        <w:t>V</w:t>
      </w:r>
      <w:r w:rsidRPr="00A477F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A477FC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A477FC">
        <w:rPr>
          <w:rFonts w:ascii="Times New Roman" w:hAnsi="Times New Roman" w:cs="Times New Roman"/>
          <w:sz w:val="28"/>
          <w:szCs w:val="28"/>
        </w:rPr>
        <w:t>О</w:t>
      </w:r>
      <w:r w:rsidRPr="00A477FC">
        <w:rPr>
          <w:rFonts w:ascii="Times New Roman" w:hAnsi="Times New Roman" w:cs="Times New Roman"/>
          <w:sz w:val="28"/>
          <w:szCs w:val="28"/>
          <w:vertAlign w:val="subscript"/>
        </w:rPr>
        <w:t>пот</w:t>
      </w:r>
      <w:proofErr w:type="spellEnd"/>
      <w:r w:rsidRPr="00A477FC">
        <w:rPr>
          <w:rFonts w:ascii="Times New Roman" w:hAnsi="Times New Roman" w:cs="Times New Roman"/>
          <w:sz w:val="28"/>
          <w:szCs w:val="28"/>
        </w:rPr>
        <w:t xml:space="preserve"> - СРФ</w:t>
      </w:r>
      <w:r w:rsidRPr="00A477FC">
        <w:rPr>
          <w:rFonts w:ascii="Times New Roman" w:hAnsi="Times New Roman" w:cs="Times New Roman"/>
          <w:sz w:val="28"/>
          <w:szCs w:val="28"/>
          <w:vertAlign w:val="subscript"/>
        </w:rPr>
        <w:t>МО</w:t>
      </w:r>
      <w:r w:rsidRPr="00A477FC">
        <w:rPr>
          <w:rFonts w:ascii="Times New Roman" w:hAnsi="Times New Roman" w:cs="Times New Roman"/>
          <w:sz w:val="28"/>
          <w:szCs w:val="28"/>
        </w:rPr>
        <w:t>,</w:t>
      </w:r>
    </w:p>
    <w:p w:rsidR="00AB239C" w:rsidRPr="00A477FC" w:rsidRDefault="00AB239C" w:rsidP="00AB23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239C" w:rsidRPr="00A477FC" w:rsidRDefault="00AB239C" w:rsidP="00AB23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77FC">
        <w:rPr>
          <w:rFonts w:ascii="Times New Roman" w:hAnsi="Times New Roman" w:cs="Times New Roman"/>
          <w:sz w:val="28"/>
          <w:szCs w:val="28"/>
        </w:rPr>
        <w:t>где:</w:t>
      </w:r>
    </w:p>
    <w:p w:rsidR="00AB239C" w:rsidRPr="00A477FC" w:rsidRDefault="00AB239C" w:rsidP="00AB23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77FC">
        <w:rPr>
          <w:rFonts w:ascii="Times New Roman" w:hAnsi="Times New Roman" w:cs="Times New Roman"/>
          <w:sz w:val="28"/>
          <w:szCs w:val="28"/>
        </w:rPr>
        <w:t>О</w:t>
      </w:r>
      <w:r w:rsidRPr="00A477FC">
        <w:rPr>
          <w:rFonts w:ascii="Times New Roman" w:hAnsi="Times New Roman" w:cs="Times New Roman"/>
          <w:sz w:val="28"/>
          <w:szCs w:val="28"/>
          <w:vertAlign w:val="subscript"/>
        </w:rPr>
        <w:t>пот</w:t>
      </w:r>
      <w:proofErr w:type="spellEnd"/>
      <w:r w:rsidRPr="00A477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477FC">
        <w:rPr>
          <w:rFonts w:ascii="Times New Roman" w:hAnsi="Times New Roman" w:cs="Times New Roman"/>
          <w:sz w:val="28"/>
          <w:szCs w:val="28"/>
        </w:rPr>
        <w:t xml:space="preserve"> потребность в средствах на финансовое обеспечение расходов;</w:t>
      </w:r>
    </w:p>
    <w:p w:rsidR="00AB239C" w:rsidRDefault="00AB239C" w:rsidP="00AB23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77FC">
        <w:rPr>
          <w:rFonts w:ascii="Times New Roman" w:hAnsi="Times New Roman" w:cs="Times New Roman"/>
          <w:sz w:val="28"/>
          <w:szCs w:val="28"/>
        </w:rPr>
        <w:t>СРФ</w:t>
      </w:r>
      <w:r w:rsidRPr="00A477FC">
        <w:rPr>
          <w:rFonts w:ascii="Times New Roman" w:hAnsi="Times New Roman" w:cs="Times New Roman"/>
          <w:sz w:val="28"/>
          <w:szCs w:val="28"/>
          <w:vertAlign w:val="subscript"/>
        </w:rPr>
        <w:t>МО</w:t>
      </w:r>
      <w:r w:rsidRPr="00A477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477FC">
        <w:rPr>
          <w:rFonts w:ascii="Times New Roman" w:hAnsi="Times New Roman" w:cs="Times New Roman"/>
          <w:sz w:val="28"/>
          <w:szCs w:val="28"/>
        </w:rPr>
        <w:t xml:space="preserve"> размер средств резервного фонда местной администрации муниципального образования Новосибирской области.</w:t>
      </w:r>
    </w:p>
    <w:p w:rsidR="00AB239C" w:rsidRDefault="00AB239C" w:rsidP="00AB23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239C" w:rsidRDefault="00AB239C" w:rsidP="00AB23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239C" w:rsidRPr="00A477FC" w:rsidRDefault="00AB239C" w:rsidP="00AB23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5E0393" w:rsidRPr="00AB239C" w:rsidRDefault="005E0393" w:rsidP="00AB239C">
      <w:pPr>
        <w:rPr>
          <w:rFonts w:ascii="Times New Roman" w:hAnsi="Times New Roman" w:cs="Times New Roman"/>
          <w:bCs/>
          <w:sz w:val="28"/>
          <w:szCs w:val="28"/>
        </w:rPr>
      </w:pPr>
    </w:p>
    <w:sectPr w:rsidR="005E0393" w:rsidRPr="00AB239C" w:rsidSect="00B420A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DAB"/>
    <w:rsid w:val="0002065B"/>
    <w:rsid w:val="005E0393"/>
    <w:rsid w:val="00AB239C"/>
    <w:rsid w:val="00B420A3"/>
    <w:rsid w:val="00B502FF"/>
    <w:rsid w:val="00BD0DAB"/>
    <w:rsid w:val="00CD3582"/>
    <w:rsid w:val="00DF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D783E"/>
  <w15:docId w15:val="{A98E07B1-6902-4274-B24C-46D878E5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pPr>
      <w:spacing w:after="0" w:line="240" w:lineRule="auto"/>
    </w:p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rsid w:val="005E03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03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F75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5">
    <w:name w:val="Table Grid"/>
    <w:basedOn w:val="a1"/>
    <w:uiPriority w:val="39"/>
    <w:rsid w:val="00DF7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474</Words>
  <Characters>2707</Characters>
  <Application>Microsoft Office Word</Application>
  <DocSecurity>0</DocSecurity>
  <Lines>22</Lines>
  <Paragraphs>6</Paragraphs>
  <ScaleCrop>false</ScaleCrop>
  <Company>ГКУ НСО РИЦ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Алёна Евгеньевна</dc:creator>
  <cp:lastModifiedBy>Лебедева Алена Евгеньевна</cp:lastModifiedBy>
  <cp:revision>8</cp:revision>
  <dcterms:created xsi:type="dcterms:W3CDTF">2023-03-13T02:29:00Z</dcterms:created>
  <dcterms:modified xsi:type="dcterms:W3CDTF">2023-04-05T09:33:00Z</dcterms:modified>
</cp:coreProperties>
</file>