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97" w:rsidRPr="005B3A20" w:rsidRDefault="00C07297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3A2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61F5C" w:rsidRPr="005B3A20">
        <w:rPr>
          <w:rFonts w:ascii="Times New Roman" w:hAnsi="Times New Roman" w:cs="Times New Roman"/>
          <w:sz w:val="28"/>
          <w:szCs w:val="28"/>
        </w:rPr>
        <w:t>2</w:t>
      </w:r>
    </w:p>
    <w:p w:rsidR="00C07297" w:rsidRPr="005B3A20" w:rsidRDefault="00C07297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hAnsi="Times New Roman" w:cs="Times New Roman"/>
          <w:sz w:val="28"/>
          <w:szCs w:val="28"/>
        </w:rPr>
      </w:pPr>
      <w:r w:rsidRPr="005B3A2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07297" w:rsidRPr="005B3A20" w:rsidRDefault="00C07297" w:rsidP="00C07297">
      <w:pPr>
        <w:tabs>
          <w:tab w:val="left" w:pos="10915"/>
        </w:tabs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7297" w:rsidRPr="005B3A20" w:rsidRDefault="00461F5C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«</w:t>
      </w:r>
      <w:r w:rsidR="00C07297" w:rsidRPr="005B3A20">
        <w:rPr>
          <w:rFonts w:ascii="Times New Roman" w:eastAsia="Calibri" w:hAnsi="Times New Roman" w:cs="Times New Roman"/>
          <w:sz w:val="28"/>
          <w:szCs w:val="28"/>
        </w:rPr>
        <w:t>П</w:t>
      </w:r>
      <w:r w:rsidR="00E746E9" w:rsidRPr="005B3A20">
        <w:rPr>
          <w:rFonts w:ascii="Times New Roman" w:eastAsia="Calibri" w:hAnsi="Times New Roman" w:cs="Times New Roman"/>
          <w:sz w:val="28"/>
          <w:szCs w:val="28"/>
        </w:rPr>
        <w:t xml:space="preserve">РИЛОЖЕНИЕ </w:t>
      </w:r>
      <w:r w:rsidRPr="005B3A20">
        <w:rPr>
          <w:rFonts w:ascii="Times New Roman" w:eastAsia="Calibri" w:hAnsi="Times New Roman" w:cs="Times New Roman"/>
          <w:sz w:val="28"/>
          <w:szCs w:val="28"/>
        </w:rPr>
        <w:t>№</w:t>
      </w:r>
      <w:r w:rsidR="00C07297" w:rsidRPr="005B3A20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C07297" w:rsidRPr="005B3A20" w:rsidRDefault="00C07297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к государственной программе</w:t>
      </w:r>
    </w:p>
    <w:p w:rsidR="00C07297" w:rsidRPr="005B3A20" w:rsidRDefault="00C07297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461F5C" w:rsidRPr="005B3A20">
        <w:rPr>
          <w:rFonts w:ascii="Times New Roman" w:eastAsia="Calibri" w:hAnsi="Times New Roman" w:cs="Times New Roman"/>
          <w:sz w:val="28"/>
          <w:szCs w:val="28"/>
        </w:rPr>
        <w:t>«</w:t>
      </w:r>
      <w:r w:rsidRPr="005B3A20">
        <w:rPr>
          <w:rFonts w:ascii="Times New Roman" w:eastAsia="Calibri" w:hAnsi="Times New Roman" w:cs="Times New Roman"/>
          <w:sz w:val="28"/>
          <w:szCs w:val="28"/>
        </w:rPr>
        <w:t>Развитие</w:t>
      </w:r>
    </w:p>
    <w:p w:rsidR="00C07297" w:rsidRPr="005B3A20" w:rsidRDefault="00C07297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промышленности и повышение</w:t>
      </w:r>
    </w:p>
    <w:p w:rsidR="00C07297" w:rsidRPr="005B3A20" w:rsidRDefault="00C07297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ее конкурентоспособности</w:t>
      </w:r>
    </w:p>
    <w:p w:rsidR="00C07297" w:rsidRPr="005B3A20" w:rsidRDefault="00C07297" w:rsidP="00E746E9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в Новосибирской области</w:t>
      </w:r>
      <w:r w:rsidR="00461F5C" w:rsidRPr="005B3A2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07297" w:rsidRPr="005B3A20" w:rsidRDefault="00C07297" w:rsidP="00C07297">
      <w:pPr>
        <w:tabs>
          <w:tab w:val="left" w:pos="10915"/>
        </w:tabs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7297" w:rsidRPr="005B3A20" w:rsidRDefault="00C07297" w:rsidP="00C07297">
      <w:pPr>
        <w:tabs>
          <w:tab w:val="left" w:pos="109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Основные мероприятия</w:t>
      </w:r>
    </w:p>
    <w:p w:rsidR="00C07297" w:rsidRPr="005B3A20" w:rsidRDefault="00C07297" w:rsidP="00C07297">
      <w:pPr>
        <w:tabs>
          <w:tab w:val="left" w:pos="109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D84D62" w:rsidRPr="005B3A20">
        <w:rPr>
          <w:rFonts w:ascii="Times New Roman" w:eastAsia="Calibri" w:hAnsi="Times New Roman" w:cs="Times New Roman"/>
          <w:sz w:val="28"/>
          <w:szCs w:val="28"/>
        </w:rPr>
        <w:t>«</w:t>
      </w:r>
      <w:r w:rsidRPr="005B3A20">
        <w:rPr>
          <w:rFonts w:ascii="Times New Roman" w:eastAsia="Calibri" w:hAnsi="Times New Roman" w:cs="Times New Roman"/>
          <w:sz w:val="28"/>
          <w:szCs w:val="28"/>
        </w:rPr>
        <w:t>Развитие</w:t>
      </w:r>
    </w:p>
    <w:p w:rsidR="00C07297" w:rsidRPr="005B3A20" w:rsidRDefault="00C07297" w:rsidP="00C07297">
      <w:pPr>
        <w:tabs>
          <w:tab w:val="left" w:pos="109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промышленности и повышение ее конкурентоспособности</w:t>
      </w:r>
    </w:p>
    <w:p w:rsidR="00C07297" w:rsidRPr="005B3A20" w:rsidRDefault="00D84D62" w:rsidP="00C07297">
      <w:pPr>
        <w:tabs>
          <w:tab w:val="left" w:pos="109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A20">
        <w:rPr>
          <w:rFonts w:ascii="Times New Roman" w:eastAsia="Calibri" w:hAnsi="Times New Roman" w:cs="Times New Roman"/>
          <w:sz w:val="28"/>
          <w:szCs w:val="28"/>
        </w:rPr>
        <w:t>в Новосибирской области»</w:t>
      </w:r>
    </w:p>
    <w:p w:rsidR="00C07297" w:rsidRPr="005B3A20" w:rsidRDefault="00C07297" w:rsidP="00C07297">
      <w:pPr>
        <w:tabs>
          <w:tab w:val="left" w:pos="10915"/>
        </w:tabs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2268"/>
        <w:gridCol w:w="1843"/>
        <w:gridCol w:w="4678"/>
      </w:tblGrid>
      <w:tr w:rsidR="005B3A20" w:rsidRPr="005B3A20" w:rsidTr="00C07297">
        <w:trPr>
          <w:trHeight w:val="371"/>
        </w:trPr>
        <w:tc>
          <w:tcPr>
            <w:tcW w:w="5812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Наименование основного мероприятия</w:t>
            </w:r>
          </w:p>
        </w:tc>
        <w:tc>
          <w:tcPr>
            <w:tcW w:w="2268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843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Срок реализации</w:t>
            </w:r>
          </w:p>
        </w:tc>
        <w:tc>
          <w:tcPr>
            <w:tcW w:w="4678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Ожидаемый результат (краткое описание)</w:t>
            </w:r>
          </w:p>
        </w:tc>
      </w:tr>
      <w:tr w:rsidR="005B3A20" w:rsidRPr="005B3A20" w:rsidTr="00C07297">
        <w:trPr>
          <w:trHeight w:val="371"/>
        </w:trPr>
        <w:tc>
          <w:tcPr>
            <w:tcW w:w="5812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268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843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678" w:type="dxa"/>
          </w:tcPr>
          <w:p w:rsidR="00C07297" w:rsidRPr="005B3A20" w:rsidRDefault="00C07297" w:rsidP="00C072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461F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Государственная программа Новосибирской области </w:t>
            </w:r>
            <w:r w:rsidR="00461F5C" w:rsidRPr="005B3A20">
              <w:rPr>
                <w:rFonts w:ascii="Times New Roman" w:eastAsia="Calibri" w:hAnsi="Times New Roman" w:cs="Times New Roman"/>
                <w:bCs/>
              </w:rPr>
              <w:t>«</w:t>
            </w:r>
            <w:r w:rsidRPr="005B3A20">
              <w:rPr>
                <w:rFonts w:ascii="Times New Roman" w:eastAsia="Calibri" w:hAnsi="Times New Roman" w:cs="Times New Roman"/>
                <w:bCs/>
              </w:rPr>
              <w:t>Развитие промышленности и повышение ее конкур</w:t>
            </w:r>
            <w:r w:rsidR="008733D6" w:rsidRPr="005B3A20">
              <w:rPr>
                <w:rFonts w:ascii="Times New Roman" w:eastAsia="Calibri" w:hAnsi="Times New Roman" w:cs="Times New Roman"/>
                <w:bCs/>
              </w:rPr>
              <w:t>ентоспособности в Новосибирской</w:t>
            </w:r>
            <w:r w:rsidR="00F363E5" w:rsidRPr="005B3A20">
              <w:rPr>
                <w:rFonts w:ascii="Times New Roman" w:eastAsia="Calibri" w:hAnsi="Times New Roman" w:cs="Times New Roman"/>
                <w:bCs/>
              </w:rPr>
              <w:t xml:space="preserve"> области</w:t>
            </w:r>
            <w:r w:rsidR="00461F5C" w:rsidRPr="005B3A2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 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461F5C" w:rsidP="0044153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Общепрограммное мероприятие «</w:t>
            </w:r>
            <w:r w:rsidR="00E91293" w:rsidRPr="005B3A20">
              <w:t xml:space="preserve"> </w:t>
            </w:r>
            <w:r w:rsidR="00E91293" w:rsidRPr="005B3A20">
              <w:rPr>
                <w:rFonts w:ascii="Times New Roman" w:eastAsia="Calibri" w:hAnsi="Times New Roman" w:cs="Times New Roman"/>
                <w:bCs/>
              </w:rPr>
              <w:t xml:space="preserve">Обеспечение </w:t>
            </w:r>
            <w:proofErr w:type="gramStart"/>
            <w:r w:rsidR="00E91293" w:rsidRPr="005B3A20">
              <w:rPr>
                <w:rFonts w:ascii="Times New Roman" w:eastAsia="Calibri" w:hAnsi="Times New Roman" w:cs="Times New Roman"/>
                <w:bCs/>
              </w:rPr>
              <w:t>деятельности</w:t>
            </w:r>
            <w:r w:rsidR="00441534" w:rsidRPr="005B3A20">
              <w:rPr>
                <w:rFonts w:ascii="Times New Roman" w:eastAsia="Calibri" w:hAnsi="Times New Roman" w:cs="Times New Roman"/>
                <w:bCs/>
              </w:rPr>
              <w:t xml:space="preserve"> Государственного фонда развития </w:t>
            </w:r>
            <w:r w:rsidR="00E91293" w:rsidRPr="005B3A20">
              <w:rPr>
                <w:rFonts w:ascii="Times New Roman" w:eastAsia="Calibri" w:hAnsi="Times New Roman" w:cs="Times New Roman"/>
                <w:bCs/>
              </w:rPr>
              <w:lastRenderedPageBreak/>
              <w:t>промышленности</w:t>
            </w:r>
            <w:r w:rsidR="00441534" w:rsidRPr="005B3A20">
              <w:rPr>
                <w:rFonts w:ascii="Times New Roman" w:eastAsia="Calibri" w:hAnsi="Times New Roman" w:cs="Times New Roman"/>
                <w:bCs/>
              </w:rPr>
              <w:t xml:space="preserve"> Новосибирской области</w:t>
            </w:r>
            <w:proofErr w:type="gramEnd"/>
            <w:r w:rsidRPr="005B3A2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 xml:space="preserve">министерство промышленности, </w:t>
            </w: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торговли и развития предпринимательства Новосибирской области,</w:t>
            </w:r>
          </w:p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461F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2018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44153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5B3A20">
              <w:rPr>
                <w:rFonts w:ascii="Times New Roman" w:eastAsia="Calibri" w:hAnsi="Times New Roman" w:cs="Times New Roman"/>
                <w:bCs/>
              </w:rPr>
              <w:t xml:space="preserve">количество проектов, направленных на внедрение наилучших доступных технологий и </w:t>
            </w:r>
            <w:proofErr w:type="spellStart"/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импортозамещение</w:t>
            </w:r>
            <w:proofErr w:type="spellEnd"/>
            <w:r w:rsidRPr="005B3A20">
              <w:rPr>
                <w:rFonts w:ascii="Times New Roman" w:eastAsia="Calibri" w:hAnsi="Times New Roman" w:cs="Times New Roman"/>
                <w:bCs/>
              </w:rPr>
              <w:t xml:space="preserve">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составит не менее 1 в 2018 году, что позволит привлечь средства частного инвестора на реализацию проекта в размере не менее 34 000,0 тыс. рублей, а</w:t>
            </w:r>
            <w:proofErr w:type="gramEnd"/>
            <w:r w:rsidRPr="005B3A20">
              <w:rPr>
                <w:rFonts w:ascii="Times New Roman" w:eastAsia="Calibri" w:hAnsi="Times New Roman" w:cs="Times New Roman"/>
                <w:bCs/>
              </w:rPr>
              <w:t xml:space="preserve"> также средства федерального государственного автономного учреждения "Российский фонд технологического развития" в размере не менее 79 000,0 тыс. рублей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1.1. Задача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461F5C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1.1.1. Подпрограмма 1 «</w:t>
            </w:r>
            <w:r w:rsidR="00C07297" w:rsidRPr="005B3A20">
              <w:rPr>
                <w:rFonts w:ascii="Times New Roman" w:eastAsia="Calibri" w:hAnsi="Times New Roman" w:cs="Times New Roman"/>
                <w:bCs/>
              </w:rPr>
              <w:t>Техническое перевооружение промы</w:t>
            </w:r>
            <w:r w:rsidRPr="005B3A20">
              <w:rPr>
                <w:rFonts w:ascii="Times New Roman" w:eastAsia="Calibri" w:hAnsi="Times New Roman" w:cs="Times New Roman"/>
                <w:bCs/>
              </w:rPr>
              <w:t>шленности Новосибирской области»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1.1.1.1.1. Задача 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44153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1.1.1.1.1.1. </w:t>
            </w:r>
            <w:r w:rsidR="00441534" w:rsidRPr="005B3A20">
              <w:rPr>
                <w:rFonts w:ascii="Times New Roman" w:eastAsia="Calibri" w:hAnsi="Times New Roman" w:cs="Times New Roman"/>
                <w:bCs/>
              </w:rPr>
              <w:t>Предоставление субсидий на в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>озмещение части затрат на приобретенное новое основное технологическое оборудование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FD6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2015 - 20</w:t>
            </w:r>
            <w:r w:rsidR="00FD6BA5" w:rsidRPr="005B3A20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приобретение промышленными организациями Новосибирской области нового основного технологического оборудования, позволяющего повысить эффективность производственных мощностей, увеличить объемы производства, расширить ассортимент и улучшить качество выпускаемой продукции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1.1.1.1.2. Задача 2 подпрограммы 1: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44153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1.1.1.1.2.1. </w:t>
            </w:r>
            <w:r w:rsidR="00441534" w:rsidRPr="005B3A20">
              <w:rPr>
                <w:rFonts w:ascii="Times New Roman" w:eastAsia="Calibri" w:hAnsi="Times New Roman" w:cs="Times New Roman"/>
                <w:bCs/>
              </w:rPr>
              <w:t>Предоставление субсидий на в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озмещение части 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lastRenderedPageBreak/>
              <w:t>затрат 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 xml:space="preserve">министерство </w:t>
            </w: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промышленности, торговли и развития предпринимательства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461F5C" w:rsidP="00461F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2015 - 2017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создание новых видов продукции и технологий, </w:t>
            </w: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а также улучшение качественных характеристик производимой продукции и усовершенствование применяемых технологий на промышленных организациях Новосибирской области</w:t>
            </w:r>
          </w:p>
        </w:tc>
      </w:tr>
      <w:tr w:rsidR="005B3A20" w:rsidRPr="005B3A20" w:rsidTr="00C07297">
        <w:tc>
          <w:tcPr>
            <w:tcW w:w="14601" w:type="dxa"/>
            <w:gridSpan w:val="4"/>
            <w:tcBorders>
              <w:top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1.2. Задача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1.2.1. Подпрограмма 2 "Государственная поддержка научно-производственных центров в Новосибирской области"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1.2.1.1.1. Задача 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5B3A20">
              <w:rPr>
                <w:rFonts w:ascii="Times New Roman" w:eastAsia="Calibri" w:hAnsi="Times New Roman" w:cs="Times New Roman"/>
                <w:bCs/>
              </w:rPr>
              <w:t>нанотехнологий</w:t>
            </w:r>
            <w:proofErr w:type="spellEnd"/>
            <w:r w:rsidRPr="005B3A20">
              <w:rPr>
                <w:rFonts w:ascii="Times New Roman" w:eastAsia="Calibri" w:hAnsi="Times New Roman" w:cs="Times New Roman"/>
                <w:bCs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bottom w:val="nil"/>
            </w:tcBorders>
          </w:tcPr>
          <w:p w:rsidR="00C07297" w:rsidRPr="005B3A20" w:rsidRDefault="00C07297" w:rsidP="007C23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1.2.1.1.1.1. </w:t>
            </w:r>
            <w:r w:rsidR="00441534" w:rsidRPr="005B3A20">
              <w:rPr>
                <w:rFonts w:ascii="Times New Roman" w:eastAsia="Calibri" w:hAnsi="Times New Roman" w:cs="Times New Roman"/>
                <w:bCs/>
              </w:rPr>
              <w:t xml:space="preserve">Предоставление субсидий 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научно-производственным центрам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 xml:space="preserve">на 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>проведен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ие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 комплекс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а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C07297" w:rsidRPr="005B3A20" w:rsidRDefault="00847563" w:rsidP="00FD6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2015 - 20</w:t>
            </w:r>
            <w:r w:rsidR="00FD6BA5" w:rsidRPr="005B3A20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4678" w:type="dxa"/>
            <w:tcBorders>
              <w:bottom w:val="nil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создание новых материалов, технологий, опытных образцов инновационной продукции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1.2.1.1.2. Задача 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bottom w:val="nil"/>
            </w:tcBorders>
          </w:tcPr>
          <w:p w:rsidR="00C07297" w:rsidRPr="005B3A20" w:rsidRDefault="00C07297" w:rsidP="007C23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1.2.1.1.2.1. 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 xml:space="preserve">Предоставление субсидий научно-производственным центрам 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>на приобретен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ие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 специально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го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 исследовательско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го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>, опытно-экспериментально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го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 оборудовани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я</w:t>
            </w:r>
            <w:r w:rsidR="00D46E53" w:rsidRPr="005B3A20">
              <w:rPr>
                <w:rFonts w:ascii="Times New Roman" w:eastAsia="Calibri" w:hAnsi="Times New Roman" w:cs="Times New Roman"/>
                <w:bCs/>
              </w:rPr>
              <w:t xml:space="preserve"> и прибор</w:t>
            </w:r>
            <w:r w:rsidR="007C2372" w:rsidRPr="005B3A20">
              <w:rPr>
                <w:rFonts w:ascii="Times New Roman" w:eastAsia="Calibri" w:hAnsi="Times New Roman" w:cs="Times New Roman"/>
                <w:bCs/>
              </w:rPr>
              <w:t>ов</w:t>
            </w:r>
          </w:p>
        </w:tc>
        <w:tc>
          <w:tcPr>
            <w:tcW w:w="2268" w:type="dxa"/>
            <w:tcBorders>
              <w:bottom w:val="nil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C07297" w:rsidRPr="005B3A20" w:rsidRDefault="00847563" w:rsidP="00FD6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2016 - 20</w:t>
            </w:r>
            <w:r w:rsidR="00FD6BA5" w:rsidRPr="005B3A20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4678" w:type="dxa"/>
            <w:tcBorders>
              <w:bottom w:val="nil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приобретение специального исследовательского, опытно-экспериментального оборудования и приборов, повышение инновационной активности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1.3. Задача 3: создание условий для развития медицинской промышленности Новосибирской области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1.3.1. Подпрограмма 3 "Развитие медицинской промышленности Новосибирской области"</w:t>
            </w:r>
          </w:p>
        </w:tc>
      </w:tr>
      <w:tr w:rsidR="005B3A20" w:rsidRPr="005B3A20" w:rsidTr="00C07297">
        <w:tc>
          <w:tcPr>
            <w:tcW w:w="14601" w:type="dxa"/>
            <w:gridSpan w:val="4"/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lastRenderedPageBreak/>
              <w:t>1.3.1.1. Цель подпрограммы 3: создание условий для развития медицинской промышленности Новосибирской области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1.3.1.1.1. Задача 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7D71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1.3.1.1.1.1. 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 xml:space="preserve">Предоставление субсидий организациям медицинской промышленности 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>на проведен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>ие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 xml:space="preserve"> доклинически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>х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 xml:space="preserve"> (в том числе технически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>х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 xml:space="preserve"> и/или токсикологически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>х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>) и/или клинически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>х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 xml:space="preserve"> испытани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>й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>/исследовани</w:t>
            </w:r>
            <w:r w:rsidR="0003590F" w:rsidRPr="005B3A20">
              <w:rPr>
                <w:rFonts w:ascii="Times New Roman" w:eastAsia="Calibri" w:hAnsi="Times New Roman" w:cs="Times New Roman"/>
                <w:bCs/>
              </w:rPr>
              <w:t>й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 xml:space="preserve"> медицинских изделий, лекарственных средств и медицинских технологий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FD6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2015 - 20</w:t>
            </w:r>
            <w:r w:rsidR="00FD6BA5" w:rsidRPr="005B3A20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проведение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44153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1.3.1.1.1.2. </w:t>
            </w:r>
            <w:r w:rsidR="007D71BF" w:rsidRPr="005B3A20">
              <w:rPr>
                <w:rFonts w:ascii="Times New Roman" w:eastAsia="Calibri" w:hAnsi="Times New Roman" w:cs="Times New Roman"/>
                <w:bCs/>
              </w:rPr>
              <w:t xml:space="preserve">Предоставление субсидий организациям медицинской промышленности 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>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FD6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2015 - 20</w:t>
            </w:r>
            <w:r w:rsidR="00FD6BA5" w:rsidRPr="005B3A20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разработка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</w:tr>
      <w:tr w:rsidR="005B3A20" w:rsidRPr="005B3A20" w:rsidTr="00C07297">
        <w:tc>
          <w:tcPr>
            <w:tcW w:w="14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1.3.1.1.2. Задача 2 подпрограммы 3: содействие развитию инфраструктуры медицинской промышленности в Новосибирской области</w:t>
            </w:r>
          </w:p>
        </w:tc>
      </w:tr>
      <w:tr w:rsidR="005B3A20" w:rsidRPr="005B3A20" w:rsidTr="00C07297">
        <w:tblPrEx>
          <w:tblBorders>
            <w:insideH w:val="nil"/>
          </w:tblBorders>
        </w:tblPrEx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7D71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 xml:space="preserve">1.3.1.1.2.1. </w:t>
            </w:r>
            <w:r w:rsidR="007D71BF" w:rsidRPr="005B3A20">
              <w:rPr>
                <w:rFonts w:ascii="Times New Roman" w:eastAsia="Calibri" w:hAnsi="Times New Roman" w:cs="Times New Roman"/>
                <w:bCs/>
              </w:rPr>
              <w:t xml:space="preserve">Предоставление субсидий организациям медицинской промышленности </w:t>
            </w:r>
            <w:r w:rsidR="00087F12" w:rsidRPr="005B3A20">
              <w:rPr>
                <w:rFonts w:ascii="Times New Roman" w:eastAsia="Calibri" w:hAnsi="Times New Roman" w:cs="Times New Roman"/>
                <w:bCs/>
              </w:rPr>
              <w:t>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FD6BA5" w:rsidP="00FD6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2015 - 2017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7297" w:rsidRPr="005B3A20" w:rsidRDefault="00C07297" w:rsidP="00C072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B3A20">
              <w:rPr>
                <w:rFonts w:ascii="Times New Roman" w:eastAsia="Calibri" w:hAnsi="Times New Roman" w:cs="Times New Roman"/>
                <w:bCs/>
              </w:rPr>
              <w:t>создание и/или усовершенствование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</w:tr>
    </w:tbl>
    <w:p w:rsidR="00C07297" w:rsidRPr="005B3A20" w:rsidRDefault="00C72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A20">
        <w:rPr>
          <w:rFonts w:ascii="Times New Roman" w:hAnsi="Times New Roman" w:cs="Times New Roman"/>
          <w:sz w:val="28"/>
          <w:szCs w:val="28"/>
        </w:rPr>
        <w:t>».</w:t>
      </w:r>
      <w:bookmarkEnd w:id="0"/>
    </w:p>
    <w:sectPr w:rsidR="00C07297" w:rsidRPr="005B3A20" w:rsidSect="00E746E9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97"/>
    <w:rsid w:val="0003590F"/>
    <w:rsid w:val="00087F12"/>
    <w:rsid w:val="001B2F6A"/>
    <w:rsid w:val="002208FB"/>
    <w:rsid w:val="003564DB"/>
    <w:rsid w:val="00441534"/>
    <w:rsid w:val="00461F5C"/>
    <w:rsid w:val="004A46DF"/>
    <w:rsid w:val="005B3A20"/>
    <w:rsid w:val="005F4581"/>
    <w:rsid w:val="00760A56"/>
    <w:rsid w:val="007C2372"/>
    <w:rsid w:val="007D71BF"/>
    <w:rsid w:val="00847563"/>
    <w:rsid w:val="008733D6"/>
    <w:rsid w:val="008F3DAC"/>
    <w:rsid w:val="009C22C1"/>
    <w:rsid w:val="00A51706"/>
    <w:rsid w:val="00C07297"/>
    <w:rsid w:val="00C72AD6"/>
    <w:rsid w:val="00D46E53"/>
    <w:rsid w:val="00D70229"/>
    <w:rsid w:val="00D84D62"/>
    <w:rsid w:val="00DB754E"/>
    <w:rsid w:val="00E12D7D"/>
    <w:rsid w:val="00E746E9"/>
    <w:rsid w:val="00E76604"/>
    <w:rsid w:val="00E91293"/>
    <w:rsid w:val="00F363E5"/>
    <w:rsid w:val="00FD6BA5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C07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C07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Виталий Александрович</dc:creator>
  <cp:lastModifiedBy>Писарев Виталий Александрович</cp:lastModifiedBy>
  <cp:revision>28</cp:revision>
  <dcterms:created xsi:type="dcterms:W3CDTF">2018-10-04T10:42:00Z</dcterms:created>
  <dcterms:modified xsi:type="dcterms:W3CDTF">2018-11-16T06:05:00Z</dcterms:modified>
</cp:coreProperties>
</file>