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1AB" w:rsidRPr="007029A0" w:rsidRDefault="00BD21AB" w:rsidP="00BD21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29A0">
        <w:rPr>
          <w:rFonts w:ascii="Times New Roman" w:hAnsi="Times New Roman"/>
          <w:b/>
          <w:sz w:val="28"/>
          <w:szCs w:val="28"/>
        </w:rPr>
        <w:t>МИНИСТЕРСТВО ЗДРАВООХРАНЕНИЯ НОВОСИБИРСКОЙ ОБЛАСТИ</w:t>
      </w:r>
    </w:p>
    <w:p w:rsidR="00BD21AB" w:rsidRPr="007029A0" w:rsidRDefault="00BD21AB" w:rsidP="00BD21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120" w:rsidRDefault="00BD21AB" w:rsidP="001871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21AB">
        <w:rPr>
          <w:rFonts w:ascii="Times New Roman" w:hAnsi="Times New Roman"/>
          <w:b/>
          <w:sz w:val="28"/>
          <w:szCs w:val="28"/>
        </w:rPr>
        <w:t xml:space="preserve">ФИНАНСОВО-ЭКОНОМИЧЕСКОЕ ОБОСНОВАНИЕ </w:t>
      </w:r>
    </w:p>
    <w:p w:rsidR="00BD21AB" w:rsidRPr="00BD21AB" w:rsidRDefault="00BD21AB" w:rsidP="001871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42F54" w:rsidRPr="00BD21AB" w:rsidRDefault="00BA0792" w:rsidP="00BA079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D21AB">
        <w:rPr>
          <w:rFonts w:ascii="Times New Roman" w:hAnsi="Times New Roman"/>
          <w:sz w:val="28"/>
          <w:szCs w:val="28"/>
        </w:rPr>
        <w:t xml:space="preserve">к проекту постановления Правительства Новосибирской области </w:t>
      </w:r>
    </w:p>
    <w:p w:rsidR="00BA0792" w:rsidRPr="00BD21AB" w:rsidRDefault="00E42F54" w:rsidP="00BA079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D21AB">
        <w:rPr>
          <w:rFonts w:ascii="Times New Roman" w:hAnsi="Times New Roman"/>
          <w:sz w:val="28"/>
          <w:szCs w:val="28"/>
        </w:rPr>
        <w:t>«</w:t>
      </w:r>
      <w:r w:rsidR="00BA0792" w:rsidRPr="00BD21AB">
        <w:rPr>
          <w:rFonts w:ascii="Times New Roman" w:hAnsi="Times New Roman"/>
          <w:sz w:val="28"/>
          <w:szCs w:val="28"/>
        </w:rPr>
        <w:t>О внесении изменений в постановление Правительства Новосибирской области от 07.05.2013 № 199-п»</w:t>
      </w:r>
    </w:p>
    <w:p w:rsidR="00187120" w:rsidRPr="00C60FC3" w:rsidRDefault="00187120" w:rsidP="00947516">
      <w:pPr>
        <w:tabs>
          <w:tab w:val="left" w:pos="661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7120" w:rsidRPr="00C60FC3" w:rsidRDefault="00187120" w:rsidP="001871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 xml:space="preserve">Общий объем финансового обеспечения мероприятий государственной программы «Развитие здравоохранения Новосибирской </w:t>
      </w:r>
      <w:r w:rsidR="00BA0792" w:rsidRPr="00C60FC3">
        <w:rPr>
          <w:rFonts w:ascii="Times New Roman" w:hAnsi="Times New Roman"/>
          <w:sz w:val="28"/>
          <w:szCs w:val="28"/>
        </w:rPr>
        <w:t>области», утвержденной постановлением Правите</w:t>
      </w:r>
      <w:r w:rsidR="00B42525">
        <w:rPr>
          <w:rFonts w:ascii="Times New Roman" w:hAnsi="Times New Roman"/>
          <w:sz w:val="28"/>
          <w:szCs w:val="28"/>
        </w:rPr>
        <w:t>льства Новосибирской области от 07.05.2013 № </w:t>
      </w:r>
      <w:r w:rsidR="00BA0792" w:rsidRPr="00C60FC3">
        <w:rPr>
          <w:rFonts w:ascii="Times New Roman" w:hAnsi="Times New Roman"/>
          <w:sz w:val="28"/>
          <w:szCs w:val="28"/>
        </w:rPr>
        <w:t>199-п</w:t>
      </w:r>
      <w:r w:rsidRPr="00C60FC3">
        <w:rPr>
          <w:rFonts w:ascii="Times New Roman" w:hAnsi="Times New Roman"/>
          <w:sz w:val="28"/>
          <w:szCs w:val="28"/>
        </w:rPr>
        <w:t xml:space="preserve"> (далее – </w:t>
      </w:r>
      <w:r w:rsidR="00E42F54">
        <w:rPr>
          <w:rFonts w:ascii="Times New Roman" w:hAnsi="Times New Roman"/>
          <w:sz w:val="28"/>
          <w:szCs w:val="28"/>
        </w:rPr>
        <w:t>Программа</w:t>
      </w:r>
      <w:r w:rsidRPr="00C60FC3">
        <w:rPr>
          <w:rFonts w:ascii="Times New Roman" w:hAnsi="Times New Roman"/>
          <w:sz w:val="28"/>
          <w:szCs w:val="28"/>
        </w:rPr>
        <w:t>)</w:t>
      </w:r>
      <w:r w:rsidR="00BA0792" w:rsidRPr="00C60FC3">
        <w:rPr>
          <w:rFonts w:ascii="Times New Roman" w:hAnsi="Times New Roman"/>
          <w:sz w:val="28"/>
          <w:szCs w:val="28"/>
        </w:rPr>
        <w:t>,</w:t>
      </w:r>
      <w:r w:rsidRPr="00C60FC3">
        <w:rPr>
          <w:rFonts w:ascii="Times New Roman" w:hAnsi="Times New Roman"/>
          <w:sz w:val="28"/>
          <w:szCs w:val="28"/>
        </w:rPr>
        <w:t xml:space="preserve"> составляет </w:t>
      </w:r>
      <w:r w:rsidR="00B654D2">
        <w:rPr>
          <w:rFonts w:ascii="Times New Roman" w:hAnsi="Times New Roman"/>
          <w:sz w:val="28"/>
          <w:szCs w:val="28"/>
        </w:rPr>
        <w:t>706 </w:t>
      </w:r>
      <w:r w:rsidR="00B654D2" w:rsidRPr="00B654D2">
        <w:rPr>
          <w:rFonts w:ascii="Times New Roman" w:hAnsi="Times New Roman"/>
          <w:sz w:val="28"/>
          <w:szCs w:val="28"/>
        </w:rPr>
        <w:t>549</w:t>
      </w:r>
      <w:r w:rsidR="00B654D2">
        <w:rPr>
          <w:rFonts w:ascii="Times New Roman" w:hAnsi="Times New Roman"/>
          <w:sz w:val="28"/>
          <w:szCs w:val="28"/>
        </w:rPr>
        <w:t> </w:t>
      </w:r>
      <w:r w:rsidR="00B654D2" w:rsidRPr="00B654D2">
        <w:rPr>
          <w:rFonts w:ascii="Times New Roman" w:hAnsi="Times New Roman"/>
          <w:sz w:val="28"/>
          <w:szCs w:val="28"/>
        </w:rPr>
        <w:t>999,6</w:t>
      </w:r>
      <w:r w:rsidR="000E010C">
        <w:rPr>
          <w:rFonts w:ascii="Times New Roman" w:hAnsi="Times New Roman"/>
          <w:sz w:val="28"/>
          <w:szCs w:val="28"/>
        </w:rPr>
        <w:t xml:space="preserve"> </w:t>
      </w:r>
      <w:r w:rsidRPr="00C60FC3">
        <w:rPr>
          <w:rFonts w:ascii="Times New Roman" w:hAnsi="Times New Roman"/>
          <w:sz w:val="28"/>
          <w:szCs w:val="28"/>
        </w:rPr>
        <w:t>тыс. рублей, в том числе:</w:t>
      </w:r>
    </w:p>
    <w:p w:rsidR="0087715A" w:rsidRPr="0087715A" w:rsidRDefault="0087715A" w:rsidP="0087715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2013 год - 11 074 403,6 тыс. рублей;</w:t>
      </w:r>
    </w:p>
    <w:p w:rsidR="0087715A" w:rsidRPr="0087715A" w:rsidRDefault="0087715A" w:rsidP="0087715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2014 год - 18 216 212,4 тыс. рублей;</w:t>
      </w:r>
    </w:p>
    <w:p w:rsidR="0087715A" w:rsidRPr="0087715A" w:rsidRDefault="0087715A" w:rsidP="0087715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2015 год - 21 787 656,1 тыс. рублей;</w:t>
      </w:r>
    </w:p>
    <w:p w:rsidR="0087715A" w:rsidRPr="0087715A" w:rsidRDefault="0087715A" w:rsidP="0087715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2016 год - 35 445 501,9 тыс. рублей;</w:t>
      </w:r>
    </w:p>
    <w:p w:rsidR="0087715A" w:rsidRPr="0087715A" w:rsidRDefault="0087715A" w:rsidP="0087715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2017 год - 37 492 719,0 тыс. рублей;</w:t>
      </w:r>
    </w:p>
    <w:p w:rsidR="0087715A" w:rsidRPr="0087715A" w:rsidRDefault="0087715A" w:rsidP="0087715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2018 год - 45 850 807,1 тыс. рублей;</w:t>
      </w:r>
    </w:p>
    <w:p w:rsidR="0087715A" w:rsidRPr="0087715A" w:rsidRDefault="0087715A" w:rsidP="0087715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2019 год - 54 788 126,9 тыс. рублей;</w:t>
      </w:r>
    </w:p>
    <w:p w:rsidR="0087715A" w:rsidRPr="0087715A" w:rsidRDefault="0087715A" w:rsidP="0087715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2020 год – 61 002 362,0 тыс. рублей;</w:t>
      </w:r>
    </w:p>
    <w:p w:rsidR="0087715A" w:rsidRPr="0087715A" w:rsidRDefault="0087715A" w:rsidP="0087715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2021 год – 70 728 641,6 тыс. рублей;</w:t>
      </w:r>
    </w:p>
    <w:p w:rsidR="0087715A" w:rsidRPr="0087715A" w:rsidRDefault="004D6943" w:rsidP="0087715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2022 год – 77 725 641,5 тыс. рублей</w:t>
      </w:r>
      <w:r w:rsidR="0087715A" w:rsidRPr="0087715A">
        <w:rPr>
          <w:rFonts w:ascii="Times New Roman" w:hAnsi="Times New Roman"/>
          <w:sz w:val="28"/>
          <w:szCs w:val="28"/>
        </w:rPr>
        <w:t>;</w:t>
      </w:r>
    </w:p>
    <w:p w:rsidR="0087715A" w:rsidRPr="0087715A" w:rsidRDefault="0087715A" w:rsidP="0087715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 xml:space="preserve">2023 год – </w:t>
      </w:r>
      <w:r w:rsidR="00B654D2" w:rsidRPr="00B654D2">
        <w:rPr>
          <w:rFonts w:ascii="Times New Roman" w:hAnsi="Times New Roman"/>
          <w:sz w:val="28"/>
          <w:szCs w:val="28"/>
        </w:rPr>
        <w:t>86 983 252,6</w:t>
      </w:r>
      <w:r w:rsidR="000E010C">
        <w:rPr>
          <w:rFonts w:ascii="Times New Roman" w:hAnsi="Times New Roman"/>
          <w:sz w:val="28"/>
          <w:szCs w:val="28"/>
        </w:rPr>
        <w:t xml:space="preserve"> </w:t>
      </w:r>
      <w:r w:rsidRPr="0087715A">
        <w:rPr>
          <w:rFonts w:ascii="Times New Roman" w:hAnsi="Times New Roman"/>
          <w:sz w:val="28"/>
          <w:szCs w:val="28"/>
        </w:rPr>
        <w:t>тыс. рублей;</w:t>
      </w:r>
    </w:p>
    <w:p w:rsidR="0087715A" w:rsidRPr="0087715A" w:rsidRDefault="0087715A" w:rsidP="0087715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 xml:space="preserve">2024 год – </w:t>
      </w:r>
      <w:r w:rsidR="00B654D2" w:rsidRPr="00B654D2">
        <w:rPr>
          <w:rFonts w:ascii="Times New Roman" w:hAnsi="Times New Roman"/>
          <w:sz w:val="28"/>
          <w:szCs w:val="28"/>
        </w:rPr>
        <w:t>91 250 227,1</w:t>
      </w:r>
      <w:r w:rsidRPr="0087715A">
        <w:rPr>
          <w:rFonts w:ascii="Times New Roman" w:hAnsi="Times New Roman"/>
          <w:sz w:val="28"/>
          <w:szCs w:val="28"/>
        </w:rPr>
        <w:t xml:space="preserve"> тыс. рублей;</w:t>
      </w:r>
    </w:p>
    <w:p w:rsidR="0087715A" w:rsidRDefault="0087715A" w:rsidP="0087715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 xml:space="preserve">2025 год – </w:t>
      </w:r>
      <w:r w:rsidR="00B654D2" w:rsidRPr="00B654D2">
        <w:rPr>
          <w:rFonts w:ascii="Times New Roman" w:hAnsi="Times New Roman"/>
          <w:sz w:val="28"/>
          <w:szCs w:val="28"/>
        </w:rPr>
        <w:t>94 204 447,8</w:t>
      </w:r>
      <w:r w:rsidRPr="0087715A">
        <w:rPr>
          <w:rFonts w:ascii="Times New Roman" w:hAnsi="Times New Roman"/>
          <w:sz w:val="28"/>
          <w:szCs w:val="28"/>
        </w:rPr>
        <w:t xml:space="preserve"> тыс. рублей;</w:t>
      </w:r>
    </w:p>
    <w:p w:rsidR="00BD21AB" w:rsidRDefault="00BD21AB" w:rsidP="0087715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87120" w:rsidRDefault="00187120" w:rsidP="00014F3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>Подпрограмма 1 «Профилактика заболеваний и формирование здорового образа жизни. Развитие первичной медико-санитарной помощи»</w:t>
      </w:r>
    </w:p>
    <w:p w:rsidR="0051798B" w:rsidRPr="00C60FC3" w:rsidRDefault="00187120" w:rsidP="0051798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 xml:space="preserve">Объем расходов на финансовое обеспечение реализации </w:t>
      </w:r>
      <w:r w:rsidR="004468B1">
        <w:rPr>
          <w:rFonts w:ascii="Times New Roman" w:hAnsi="Times New Roman"/>
          <w:sz w:val="28"/>
          <w:szCs w:val="28"/>
        </w:rPr>
        <w:t>п</w:t>
      </w:r>
      <w:r w:rsidRPr="00C60FC3">
        <w:rPr>
          <w:rFonts w:ascii="Times New Roman" w:hAnsi="Times New Roman"/>
          <w:sz w:val="28"/>
          <w:szCs w:val="28"/>
        </w:rPr>
        <w:t>одпрограммы 1 «Профилактика заболеваний и формирование здорового образа жизни. Развитие перви</w:t>
      </w:r>
      <w:r w:rsidR="000B5697" w:rsidRPr="00C60FC3">
        <w:rPr>
          <w:rFonts w:ascii="Times New Roman" w:hAnsi="Times New Roman"/>
          <w:sz w:val="28"/>
          <w:szCs w:val="28"/>
        </w:rPr>
        <w:t xml:space="preserve">чной медико-санитарной помощи» составляет </w:t>
      </w:r>
      <w:r w:rsidR="00B654D2" w:rsidRPr="00B654D2">
        <w:rPr>
          <w:rFonts w:ascii="Times New Roman" w:hAnsi="Times New Roman"/>
          <w:sz w:val="28"/>
          <w:szCs w:val="28"/>
        </w:rPr>
        <w:t>5</w:t>
      </w:r>
      <w:r w:rsidR="00014F3A">
        <w:rPr>
          <w:rFonts w:ascii="Times New Roman" w:hAnsi="Times New Roman"/>
          <w:sz w:val="28"/>
          <w:szCs w:val="28"/>
        </w:rPr>
        <w:t> </w:t>
      </w:r>
      <w:r w:rsidR="00B654D2" w:rsidRPr="00B654D2">
        <w:rPr>
          <w:rFonts w:ascii="Times New Roman" w:hAnsi="Times New Roman"/>
          <w:sz w:val="28"/>
          <w:szCs w:val="28"/>
        </w:rPr>
        <w:t>511</w:t>
      </w:r>
      <w:r w:rsidR="00014F3A">
        <w:rPr>
          <w:rFonts w:ascii="Times New Roman" w:hAnsi="Times New Roman"/>
          <w:sz w:val="28"/>
          <w:szCs w:val="28"/>
        </w:rPr>
        <w:t> </w:t>
      </w:r>
      <w:r w:rsidR="00B654D2" w:rsidRPr="00B654D2">
        <w:rPr>
          <w:rFonts w:ascii="Times New Roman" w:hAnsi="Times New Roman"/>
          <w:sz w:val="28"/>
          <w:szCs w:val="28"/>
        </w:rPr>
        <w:t>133,9</w:t>
      </w:r>
      <w:r w:rsidR="00B654D2">
        <w:rPr>
          <w:rFonts w:ascii="Times New Roman" w:hAnsi="Times New Roman"/>
          <w:sz w:val="28"/>
          <w:szCs w:val="28"/>
        </w:rPr>
        <w:t xml:space="preserve"> </w:t>
      </w:r>
      <w:r w:rsidR="0051798B" w:rsidRPr="00C60FC3">
        <w:rPr>
          <w:rFonts w:ascii="Times New Roman" w:hAnsi="Times New Roman"/>
          <w:sz w:val="28"/>
          <w:szCs w:val="28"/>
        </w:rPr>
        <w:t xml:space="preserve">тыс. рублей, </w:t>
      </w:r>
      <w:r w:rsidR="00057DBD" w:rsidRPr="00C60FC3">
        <w:rPr>
          <w:rFonts w:ascii="Times New Roman" w:hAnsi="Times New Roman"/>
          <w:sz w:val="28"/>
          <w:szCs w:val="28"/>
        </w:rPr>
        <w:t>в том числе по годам:</w:t>
      </w:r>
    </w:p>
    <w:p w:rsidR="004802AC" w:rsidRPr="004802AC" w:rsidRDefault="004802AC" w:rsidP="004802A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2013 год – 458 918,6 тыс. рублей;</w:t>
      </w:r>
    </w:p>
    <w:p w:rsidR="004802AC" w:rsidRPr="004802AC" w:rsidRDefault="004802AC" w:rsidP="004802A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2014 год – 230 232,0 тыс. рублей;</w:t>
      </w:r>
    </w:p>
    <w:p w:rsidR="004802AC" w:rsidRPr="004802AC" w:rsidRDefault="004802AC" w:rsidP="004802A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2015 год – 189 535,9 тыс. рублей;</w:t>
      </w:r>
    </w:p>
    <w:p w:rsidR="004802AC" w:rsidRPr="004802AC" w:rsidRDefault="004802AC" w:rsidP="004802A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2016 год – 285 476,5 тыс. рублей;</w:t>
      </w:r>
    </w:p>
    <w:p w:rsidR="004802AC" w:rsidRPr="004802AC" w:rsidRDefault="004802AC" w:rsidP="004802A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2017 год – 278 471,4 тыс. рублей;</w:t>
      </w:r>
    </w:p>
    <w:p w:rsidR="004802AC" w:rsidRPr="004802AC" w:rsidRDefault="004802AC" w:rsidP="004802A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2018 год – 371 639,0 тыс. рублей;</w:t>
      </w:r>
    </w:p>
    <w:p w:rsidR="004802AC" w:rsidRPr="004802AC" w:rsidRDefault="004802AC" w:rsidP="004802A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2019 год – 502 880,8 тыс. рублей;</w:t>
      </w:r>
    </w:p>
    <w:p w:rsidR="004802AC" w:rsidRPr="004802AC" w:rsidRDefault="004802AC" w:rsidP="004802A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2020 год – 374 050,9 тыс. рублей;</w:t>
      </w:r>
    </w:p>
    <w:p w:rsidR="004802AC" w:rsidRPr="004802AC" w:rsidRDefault="004802AC" w:rsidP="004802A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2021 год – 501 542,3 тыс. рублей;</w:t>
      </w:r>
    </w:p>
    <w:p w:rsidR="0087715A" w:rsidRPr="0087715A" w:rsidRDefault="0087715A" w:rsidP="008771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2022 год – 510 446,6 тыс. рублей;</w:t>
      </w:r>
    </w:p>
    <w:p w:rsidR="0087715A" w:rsidRPr="0087715A" w:rsidRDefault="0087715A" w:rsidP="008771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2023 год – 5</w:t>
      </w:r>
      <w:r w:rsidR="00014F3A">
        <w:rPr>
          <w:rFonts w:ascii="Times New Roman" w:hAnsi="Times New Roman"/>
          <w:sz w:val="28"/>
          <w:szCs w:val="28"/>
        </w:rPr>
        <w:t>99</w:t>
      </w:r>
      <w:r w:rsidRPr="0087715A">
        <w:rPr>
          <w:rFonts w:ascii="Times New Roman" w:hAnsi="Times New Roman"/>
          <w:sz w:val="28"/>
          <w:szCs w:val="28"/>
        </w:rPr>
        <w:t xml:space="preserve"> </w:t>
      </w:r>
      <w:r w:rsidR="00014F3A">
        <w:rPr>
          <w:rFonts w:ascii="Times New Roman" w:hAnsi="Times New Roman"/>
          <w:sz w:val="28"/>
          <w:szCs w:val="28"/>
        </w:rPr>
        <w:t>892,1</w:t>
      </w:r>
      <w:r w:rsidRPr="0087715A">
        <w:rPr>
          <w:rFonts w:ascii="Times New Roman" w:hAnsi="Times New Roman"/>
          <w:sz w:val="28"/>
          <w:szCs w:val="28"/>
        </w:rPr>
        <w:t xml:space="preserve"> тыс. рублей;</w:t>
      </w:r>
    </w:p>
    <w:p w:rsidR="0087715A" w:rsidRPr="0087715A" w:rsidRDefault="0087715A" w:rsidP="008771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2024 год – 602 293,6 тыс. рублей;</w:t>
      </w:r>
    </w:p>
    <w:p w:rsidR="004802AC" w:rsidRDefault="0087715A" w:rsidP="008771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lastRenderedPageBreak/>
        <w:t>2025 год – 605 754,2 тыс. рублей;</w:t>
      </w:r>
    </w:p>
    <w:p w:rsidR="00187120" w:rsidRPr="00C60FC3" w:rsidRDefault="00187120" w:rsidP="004802A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 xml:space="preserve">Мероприятия </w:t>
      </w:r>
      <w:r w:rsidR="00014F3A">
        <w:rPr>
          <w:rFonts w:ascii="Times New Roman" w:hAnsi="Times New Roman"/>
          <w:sz w:val="28"/>
          <w:szCs w:val="28"/>
        </w:rPr>
        <w:t>п</w:t>
      </w:r>
      <w:r w:rsidRPr="00C60FC3">
        <w:rPr>
          <w:rFonts w:ascii="Times New Roman" w:hAnsi="Times New Roman"/>
          <w:sz w:val="28"/>
          <w:szCs w:val="28"/>
        </w:rPr>
        <w:t>одпрограммы направлены на формирование здорового образа жизни, комплексную профилактику неинфекционных заболеваний населения и развитие системы медицинской профилактики в Новосибирской области.</w:t>
      </w:r>
      <w:r w:rsidRPr="00C60FC3">
        <w:rPr>
          <w:rFonts w:ascii="Times New Roman" w:hAnsi="Times New Roman"/>
          <w:sz w:val="20"/>
          <w:szCs w:val="20"/>
        </w:rPr>
        <w:t xml:space="preserve"> </w:t>
      </w:r>
      <w:r w:rsidRPr="00C60FC3">
        <w:rPr>
          <w:rFonts w:ascii="Times New Roman" w:hAnsi="Times New Roman"/>
          <w:sz w:val="28"/>
          <w:szCs w:val="28"/>
        </w:rPr>
        <w:t>Увеличение продолжительности активной жизни населения за счет формирования здорового образа жизни и профилактики заболеваний.</w:t>
      </w:r>
    </w:p>
    <w:p w:rsidR="00187120" w:rsidRPr="00C60FC3" w:rsidRDefault="00187120" w:rsidP="001871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>Проведение мероприятий подпрограммы, пропагандирующих профилактику заболеваний и здоровый образ жизни, укрепление материально-технической базы профильных подразделений медицинских организаций, подготовка специалистов в области здорового образа жизни, социальная реклама, социологические исследования (мониторинг, анкетирования) приведут к улучшению медико-демографической ситуации в Новосибирской области. Ведение жителями нашей области здорового образа жизни повлияет на снижение смертности, в частности среди лиц трудоспособного возраста, снижение заболеваемости и распространенности болезней в различных возрастных группах, как среди взрослых, так и среди детей, снижение преждевременного выхода на пенсию по инвалидности, предупреждение болезней и выявление болезней на ранних стадиях.</w:t>
      </w:r>
    </w:p>
    <w:p w:rsidR="00187120" w:rsidRPr="00C60FC3" w:rsidRDefault="00187120" w:rsidP="001871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 xml:space="preserve">Финансово-экономическим результатом от реализации данной </w:t>
      </w:r>
      <w:r w:rsidR="00014F3A">
        <w:rPr>
          <w:rFonts w:ascii="Times New Roman" w:hAnsi="Times New Roman"/>
          <w:sz w:val="28"/>
          <w:szCs w:val="28"/>
        </w:rPr>
        <w:t>под</w:t>
      </w:r>
      <w:r w:rsidRPr="00C60FC3">
        <w:rPr>
          <w:rFonts w:ascii="Times New Roman" w:hAnsi="Times New Roman"/>
          <w:sz w:val="28"/>
          <w:szCs w:val="28"/>
        </w:rPr>
        <w:t>программы станет увеличение поступлений в бюджет Новосибирской области налога на доходы физических лиц за счет роста числа трудоспособного населения, снижения выплат по листам нетрудоспособности, уменьшение времени нетрудоспособности, в том числе по уходу за больными детьми.</w:t>
      </w:r>
    </w:p>
    <w:p w:rsidR="00187120" w:rsidRDefault="00187120" w:rsidP="001871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>При реализации подпрограммы также усилится межведомственное взаимодействие и социальное партнерство, активизируется участие гражданского общества в планировании социальной политики.</w:t>
      </w:r>
    </w:p>
    <w:p w:rsidR="00947516" w:rsidRPr="00C60FC3" w:rsidRDefault="00947516" w:rsidP="001871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7120" w:rsidRDefault="00187120" w:rsidP="000B5697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Подпрограмма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</w:t>
      </w:r>
    </w:p>
    <w:p w:rsidR="004D6943" w:rsidRPr="004D6943" w:rsidRDefault="00187120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 xml:space="preserve">Объем расходов на финансовое обеспечение реализации </w:t>
      </w:r>
      <w:r w:rsidR="004468B1">
        <w:rPr>
          <w:rFonts w:ascii="Times New Roman" w:hAnsi="Times New Roman"/>
          <w:sz w:val="28"/>
          <w:szCs w:val="28"/>
        </w:rPr>
        <w:t>п</w:t>
      </w:r>
      <w:r w:rsidRPr="00C60FC3">
        <w:rPr>
          <w:rFonts w:ascii="Times New Roman" w:hAnsi="Times New Roman"/>
          <w:sz w:val="28"/>
          <w:szCs w:val="28"/>
        </w:rPr>
        <w:t xml:space="preserve">одпрограммы 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 </w:t>
      </w:r>
      <w:r w:rsidRPr="00C60FC3">
        <w:rPr>
          <w:rFonts w:ascii="Times New Roman" w:hAnsi="Times New Roman"/>
          <w:sz w:val="28"/>
          <w:szCs w:val="28"/>
        </w:rPr>
        <w:t xml:space="preserve">составляет </w:t>
      </w:r>
      <w:r w:rsidR="00014F3A" w:rsidRPr="00014F3A">
        <w:rPr>
          <w:rFonts w:ascii="Times New Roman" w:hAnsi="Times New Roman"/>
          <w:sz w:val="28"/>
          <w:szCs w:val="28"/>
        </w:rPr>
        <w:t>121</w:t>
      </w:r>
      <w:r w:rsidR="00014F3A">
        <w:rPr>
          <w:rFonts w:ascii="Times New Roman" w:hAnsi="Times New Roman"/>
          <w:sz w:val="28"/>
          <w:szCs w:val="28"/>
        </w:rPr>
        <w:t> </w:t>
      </w:r>
      <w:r w:rsidR="00014F3A" w:rsidRPr="00014F3A">
        <w:rPr>
          <w:rFonts w:ascii="Times New Roman" w:hAnsi="Times New Roman"/>
          <w:sz w:val="28"/>
          <w:szCs w:val="28"/>
        </w:rPr>
        <w:t>288</w:t>
      </w:r>
      <w:r w:rsidR="00014F3A">
        <w:rPr>
          <w:rFonts w:ascii="Times New Roman" w:hAnsi="Times New Roman"/>
          <w:sz w:val="28"/>
          <w:szCs w:val="28"/>
        </w:rPr>
        <w:t> </w:t>
      </w:r>
      <w:r w:rsidR="00014F3A" w:rsidRPr="00014F3A">
        <w:rPr>
          <w:rFonts w:ascii="Times New Roman" w:hAnsi="Times New Roman"/>
          <w:sz w:val="28"/>
          <w:szCs w:val="28"/>
        </w:rPr>
        <w:t>366,2</w:t>
      </w:r>
      <w:r w:rsidR="004D6943" w:rsidRPr="004D694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2013 год – 6 330 543,3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2014 год – 15 024 071,2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2015 год – 17 151 739,0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2016 год – 4 686 487,8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2017 год – 4 601 646,0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2018 год – 5 484 811,1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2019 год -– 7 967 663,5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2020 год – 9 153 014,6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2021 год – 8 221 240,6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2022 год – 9 423 431,3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lastRenderedPageBreak/>
        <w:t xml:space="preserve">2023 год – </w:t>
      </w:r>
      <w:r w:rsidR="00014F3A" w:rsidRPr="00014F3A">
        <w:rPr>
          <w:rFonts w:ascii="Times New Roman" w:hAnsi="Times New Roman"/>
          <w:sz w:val="28"/>
          <w:szCs w:val="28"/>
        </w:rPr>
        <w:t>11 389 014,3</w:t>
      </w:r>
      <w:r w:rsidR="000E010C">
        <w:rPr>
          <w:rFonts w:ascii="Times New Roman" w:hAnsi="Times New Roman"/>
          <w:sz w:val="28"/>
          <w:szCs w:val="28"/>
        </w:rPr>
        <w:t xml:space="preserve"> </w:t>
      </w:r>
      <w:r w:rsidRPr="004D6943">
        <w:rPr>
          <w:rFonts w:ascii="Times New Roman" w:hAnsi="Times New Roman"/>
          <w:sz w:val="28"/>
          <w:szCs w:val="28"/>
        </w:rPr>
        <w:t>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2024 год – 10 745 369,2 тыс. рублей;</w:t>
      </w:r>
    </w:p>
    <w:p w:rsidR="004D6943" w:rsidRPr="00B654D2" w:rsidRDefault="004D6943" w:rsidP="00B654D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654D2">
        <w:rPr>
          <w:rFonts w:ascii="Times New Roman" w:hAnsi="Times New Roman"/>
          <w:sz w:val="28"/>
          <w:szCs w:val="28"/>
        </w:rPr>
        <w:t xml:space="preserve"> – 11 109 334,3 тыс. рублей.</w:t>
      </w:r>
    </w:p>
    <w:p w:rsidR="00B654D2" w:rsidRDefault="00187120" w:rsidP="00B654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</w:t>
      </w:r>
      <w:r w:rsidR="004468B1">
        <w:rPr>
          <w:rFonts w:ascii="Times New Roman" w:hAnsi="Times New Roman"/>
          <w:sz w:val="28"/>
          <w:szCs w:val="28"/>
        </w:rPr>
        <w:t>п</w:t>
      </w:r>
      <w:r w:rsidRPr="00C60FC3">
        <w:rPr>
          <w:rFonts w:ascii="Times New Roman" w:hAnsi="Times New Roman"/>
          <w:sz w:val="28"/>
          <w:szCs w:val="28"/>
        </w:rPr>
        <w:t xml:space="preserve">одпрограммы 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2 выделяется 1</w:t>
      </w:r>
      <w:r w:rsidR="009B72B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задач: </w:t>
      </w:r>
    </w:p>
    <w:p w:rsidR="00B654D2" w:rsidRDefault="00B654D2" w:rsidP="00B65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="00187120" w:rsidRPr="00C60FC3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оказания медицинской помощи больным онкологическими заболеваниями, развитие новых эффективных методов лечения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54D2" w:rsidRDefault="00B654D2" w:rsidP="00B654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="00187120" w:rsidRPr="00C60FC3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оказания медицинской помощи больным туберкулезом, развитие новых эффективных методов лечения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54D2" w:rsidRDefault="00B654D2" w:rsidP="00B654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 w:rsidR="00187120" w:rsidRPr="00C60FC3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оказания медицинской помощи больным гепатитами В и С, лицам, инфицированным вирусом иммунодефицита человека, развитие новых эффективных методов лечения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54D2" w:rsidRDefault="00B654D2" w:rsidP="00B654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r w:rsidR="00187120" w:rsidRPr="00C60FC3">
        <w:rPr>
          <w:rFonts w:ascii="Times New Roman" w:eastAsia="Times New Roman" w:hAnsi="Times New Roman"/>
          <w:sz w:val="28"/>
          <w:szCs w:val="28"/>
          <w:lang w:eastAsia="ru-RU"/>
        </w:rPr>
        <w:t>Развитие комплексной системы профилактики, диагностики, лечения и реабилитации при психических расстройствах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54D2" w:rsidRDefault="00B654D2" w:rsidP="00B654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r w:rsidR="00187120" w:rsidRPr="00C60FC3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медицинской помощи больным с сосудистыми заболеваниями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54D2" w:rsidRDefault="00B654D2" w:rsidP="00B654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r w:rsidR="00187120" w:rsidRPr="00C60FC3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оказания скорой, в том числе скорой специализированной, медицинской помощи, медицинской эвакуации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54D2" w:rsidRDefault="00B654D2" w:rsidP="00B654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r w:rsidR="00187120" w:rsidRPr="00C60FC3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оказания медицинской помощи пострадавшим при дорожно-транспортных происшествиях, развитие новых эффективных методов лечения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54D2" w:rsidRDefault="00B654D2" w:rsidP="00B654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8. </w:t>
      </w:r>
      <w:r w:rsidR="00187120" w:rsidRPr="00C60FC3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системы оказания медицинской помощи больным прочими заболеваниями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54D2" w:rsidRDefault="00B654D2" w:rsidP="00B654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9. </w:t>
      </w:r>
      <w:r w:rsidR="00187120" w:rsidRPr="00C60FC3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высокотехнологичной медицинской помощи, развитие новых эффективных методов лечения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54D2" w:rsidRDefault="00B654D2" w:rsidP="00B654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10. </w:t>
      </w:r>
      <w:r w:rsidR="00187120" w:rsidRPr="00C60FC3">
        <w:rPr>
          <w:rFonts w:ascii="Times New Roman" w:eastAsia="Times New Roman" w:hAnsi="Times New Roman"/>
          <w:sz w:val="28"/>
          <w:szCs w:val="28"/>
          <w:lang w:eastAsia="ru-RU"/>
        </w:rPr>
        <w:t>Обеспечение безопасности и качества донорской крови и ее компонентов.</w:t>
      </w:r>
    </w:p>
    <w:p w:rsidR="00B654D2" w:rsidRDefault="00B654D2" w:rsidP="00B654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11. </w:t>
      </w:r>
      <w:r w:rsidR="00C120B4" w:rsidRPr="00B643D6">
        <w:rPr>
          <w:rFonts w:ascii="Times New Roman" w:eastAsia="Times New Roman" w:hAnsi="Times New Roman"/>
          <w:sz w:val="28"/>
          <w:szCs w:val="28"/>
          <w:lang w:eastAsia="ru-RU"/>
        </w:rPr>
        <w:t>Обеспечение государственных услуг в рамках Территориальной программы государственных гарантий бесплатного оказания медицинской помощи.</w:t>
      </w:r>
    </w:p>
    <w:p w:rsidR="00B643D6" w:rsidRPr="008B389E" w:rsidRDefault="00B654D2" w:rsidP="00B65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12. </w:t>
      </w:r>
      <w:r w:rsidR="00910B69" w:rsidRPr="008B389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отдельных видов медицинской помощи (в </w:t>
      </w:r>
      <w:proofErr w:type="spellStart"/>
      <w:r w:rsidR="00910B69" w:rsidRPr="008B389E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="00910B69" w:rsidRPr="008B389E">
        <w:rPr>
          <w:rFonts w:ascii="Times New Roman" w:eastAsia="Times New Roman" w:hAnsi="Times New Roman"/>
          <w:sz w:val="28"/>
          <w:szCs w:val="28"/>
          <w:lang w:eastAsia="ru-RU"/>
        </w:rPr>
        <w:t xml:space="preserve">. обеспечение доступности лекарственных препаратов больным злокачественными новообразованиями лимфоидной, кроветворной и родственной им ткани, гемофилией, </w:t>
      </w:r>
      <w:proofErr w:type="spellStart"/>
      <w:r w:rsidR="00910B69" w:rsidRPr="008B389E">
        <w:rPr>
          <w:rFonts w:ascii="Times New Roman" w:eastAsia="Times New Roman" w:hAnsi="Times New Roman"/>
          <w:sz w:val="28"/>
          <w:szCs w:val="28"/>
          <w:lang w:eastAsia="ru-RU"/>
        </w:rPr>
        <w:t>муковисцидозом</w:t>
      </w:r>
      <w:proofErr w:type="spellEnd"/>
      <w:r w:rsidR="00910B69" w:rsidRPr="008B389E">
        <w:rPr>
          <w:rFonts w:ascii="Times New Roman" w:eastAsia="Times New Roman" w:hAnsi="Times New Roman"/>
          <w:sz w:val="28"/>
          <w:szCs w:val="28"/>
          <w:lang w:eastAsia="ru-RU"/>
        </w:rPr>
        <w:t xml:space="preserve">, гипофизарным нанизмом, болезнью Гоше, рассеянным склерозом, лицам после трансплантации органов и/или тканей) жителям Новосибирской области в рамках </w:t>
      </w:r>
      <w:proofErr w:type="spellStart"/>
      <w:r w:rsidR="00910B69" w:rsidRPr="008B389E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="00910B69" w:rsidRPr="008B389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 из федерального бюджета</w:t>
      </w:r>
      <w:r w:rsidR="00B643D6" w:rsidRPr="008B38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7120" w:rsidRDefault="00187120" w:rsidP="005179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43D6">
        <w:rPr>
          <w:rFonts w:ascii="Times New Roman" w:hAnsi="Times New Roman"/>
          <w:sz w:val="28"/>
          <w:szCs w:val="28"/>
        </w:rPr>
        <w:t xml:space="preserve">Мероприятия Подпрограммы направлены на успешную реализацию </w:t>
      </w:r>
      <w:r w:rsidRPr="00C60FC3">
        <w:rPr>
          <w:rFonts w:ascii="Times New Roman" w:hAnsi="Times New Roman"/>
          <w:bCs/>
          <w:sz w:val="28"/>
          <w:szCs w:val="28"/>
        </w:rPr>
        <w:t>Федерального закона от 21.11.2011 № 323-ФЗ «Об основах охраны здоровья граждан в Российской Федерации».</w:t>
      </w:r>
    </w:p>
    <w:p w:rsidR="00947516" w:rsidRPr="00C60FC3" w:rsidRDefault="00947516" w:rsidP="005179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7120" w:rsidRDefault="00187120" w:rsidP="00B853A0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Подпрограмма 3 «</w:t>
      </w:r>
      <w:r w:rsidRPr="00C60FC3">
        <w:rPr>
          <w:rFonts w:ascii="Times New Roman" w:hAnsi="Times New Roman"/>
          <w:sz w:val="28"/>
          <w:szCs w:val="28"/>
        </w:rPr>
        <w:t>Развитие государственно-частного партнерства»</w:t>
      </w:r>
    </w:p>
    <w:p w:rsidR="00960F8A" w:rsidRPr="00C60FC3" w:rsidRDefault="00960F8A" w:rsidP="00960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 xml:space="preserve">Объем расходов на финансовое обеспечение реализации </w:t>
      </w:r>
      <w:r w:rsidR="00014F3A">
        <w:rPr>
          <w:rFonts w:ascii="Times New Roman" w:hAnsi="Times New Roman"/>
          <w:sz w:val="28"/>
          <w:szCs w:val="28"/>
        </w:rPr>
        <w:t>п</w:t>
      </w:r>
      <w:r w:rsidRPr="00C60FC3">
        <w:rPr>
          <w:rFonts w:ascii="Times New Roman" w:hAnsi="Times New Roman"/>
          <w:sz w:val="28"/>
          <w:szCs w:val="28"/>
        </w:rPr>
        <w:t xml:space="preserve">одпрограммы </w:t>
      </w:r>
      <w:r>
        <w:rPr>
          <w:rFonts w:ascii="Times New Roman" w:hAnsi="Times New Roman"/>
          <w:sz w:val="28"/>
          <w:szCs w:val="28"/>
        </w:rPr>
        <w:t>3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C60FC3">
        <w:rPr>
          <w:rFonts w:ascii="Times New Roman" w:hAnsi="Times New Roman"/>
          <w:sz w:val="28"/>
          <w:szCs w:val="28"/>
        </w:rPr>
        <w:t>Развитие государственно-частного партнерства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C60FC3">
        <w:rPr>
          <w:rFonts w:ascii="Times New Roman" w:hAnsi="Times New Roman"/>
          <w:sz w:val="28"/>
          <w:szCs w:val="28"/>
        </w:rPr>
        <w:t xml:space="preserve">составляет </w:t>
      </w:r>
      <w:r w:rsidR="0087715A" w:rsidRPr="0087715A">
        <w:rPr>
          <w:rFonts w:ascii="Times New Roman" w:hAnsi="Times New Roman"/>
          <w:sz w:val="28"/>
          <w:szCs w:val="28"/>
        </w:rPr>
        <w:t>28</w:t>
      </w:r>
      <w:r w:rsidR="00014F3A">
        <w:rPr>
          <w:rFonts w:ascii="Times New Roman" w:hAnsi="Times New Roman"/>
          <w:sz w:val="28"/>
          <w:szCs w:val="28"/>
        </w:rPr>
        <w:t> </w:t>
      </w:r>
      <w:r w:rsidR="0087715A" w:rsidRPr="0087715A">
        <w:rPr>
          <w:rFonts w:ascii="Times New Roman" w:hAnsi="Times New Roman"/>
          <w:sz w:val="28"/>
          <w:szCs w:val="28"/>
        </w:rPr>
        <w:t>747</w:t>
      </w:r>
      <w:r w:rsidR="00014F3A">
        <w:rPr>
          <w:rFonts w:ascii="Times New Roman" w:hAnsi="Times New Roman"/>
          <w:sz w:val="28"/>
          <w:szCs w:val="28"/>
        </w:rPr>
        <w:t> </w:t>
      </w:r>
      <w:r w:rsidR="0087715A" w:rsidRPr="0087715A">
        <w:rPr>
          <w:rFonts w:ascii="Times New Roman" w:hAnsi="Times New Roman"/>
          <w:sz w:val="28"/>
          <w:szCs w:val="28"/>
        </w:rPr>
        <w:t>242,2</w:t>
      </w:r>
      <w:r w:rsidR="004802AC" w:rsidRPr="004802AC">
        <w:rPr>
          <w:rFonts w:ascii="Times New Roman" w:hAnsi="Times New Roman"/>
          <w:sz w:val="28"/>
          <w:szCs w:val="28"/>
        </w:rPr>
        <w:t xml:space="preserve"> </w:t>
      </w:r>
      <w:r w:rsidRPr="00C60FC3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2013 год – 0,0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lastRenderedPageBreak/>
        <w:t>2014 год – 0,0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2015 год – 0,0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2016 год – 0,0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2017 год – 0,0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2018 год – 0,0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2019 год – 0,0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2020 год – 569 220,0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2021 год – 3 144 090,0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2022 год – 5 386 580,0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2023 год – 1 949 597,5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2024 год – 8 001 723,8 тыс. рублей;</w:t>
      </w:r>
    </w:p>
    <w:p w:rsidR="004802AC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2025 год – 9 696 030,9 тыс. рублей</w:t>
      </w:r>
      <w:r w:rsidR="004802AC">
        <w:rPr>
          <w:rFonts w:ascii="Times New Roman" w:hAnsi="Times New Roman"/>
          <w:sz w:val="28"/>
          <w:szCs w:val="28"/>
        </w:rPr>
        <w:t>.</w:t>
      </w:r>
    </w:p>
    <w:p w:rsidR="0087715A" w:rsidRDefault="00960F8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Кроме того, ф</w:t>
      </w:r>
      <w:r w:rsidR="00187120"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инансирование </w:t>
      </w:r>
      <w:r w:rsidR="00014F3A">
        <w:rPr>
          <w:rFonts w:ascii="Times New Roman" w:hAnsi="Times New Roman"/>
          <w:sz w:val="28"/>
          <w:szCs w:val="28"/>
        </w:rPr>
        <w:t>п</w:t>
      </w:r>
      <w:r w:rsidR="00187120" w:rsidRPr="00C60FC3">
        <w:rPr>
          <w:rFonts w:ascii="Times New Roman" w:hAnsi="Times New Roman"/>
          <w:sz w:val="28"/>
          <w:szCs w:val="28"/>
        </w:rPr>
        <w:t xml:space="preserve">одпрограммы 3 </w:t>
      </w:r>
      <w:r w:rsidR="00187120" w:rsidRPr="00C60FC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87120" w:rsidRPr="00C60FC3">
        <w:rPr>
          <w:rFonts w:ascii="Times New Roman" w:hAnsi="Times New Roman"/>
          <w:sz w:val="28"/>
          <w:szCs w:val="28"/>
        </w:rPr>
        <w:t>Развитие государственно-частного</w:t>
      </w:r>
      <w:r w:rsidR="00947516">
        <w:rPr>
          <w:rFonts w:ascii="Times New Roman" w:hAnsi="Times New Roman"/>
          <w:sz w:val="28"/>
          <w:szCs w:val="28"/>
        </w:rPr>
        <w:t xml:space="preserve"> </w:t>
      </w:r>
      <w:r w:rsidR="00187120" w:rsidRPr="00C60FC3">
        <w:rPr>
          <w:rFonts w:ascii="Times New Roman" w:hAnsi="Times New Roman"/>
          <w:sz w:val="28"/>
          <w:szCs w:val="28"/>
        </w:rPr>
        <w:t xml:space="preserve">партнерства» осуществляется </w:t>
      </w:r>
      <w:r w:rsidR="00187120"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счёт средств территориального фонда обязательного медицинского страхования в рамках </w:t>
      </w:r>
      <w:r w:rsidR="00187120" w:rsidRPr="00C60FC3">
        <w:rPr>
          <w:rFonts w:ascii="Times New Roman" w:hAnsi="Times New Roman"/>
          <w:sz w:val="28"/>
          <w:szCs w:val="28"/>
        </w:rPr>
        <w:t xml:space="preserve">Территориальной программы государственных гарантий бесплатного оказания гражданам медицинской </w:t>
      </w:r>
      <w:r w:rsidR="00947516">
        <w:rPr>
          <w:rFonts w:ascii="Times New Roman" w:hAnsi="Times New Roman"/>
          <w:sz w:val="28"/>
          <w:szCs w:val="28"/>
        </w:rPr>
        <w:t>помощи в Новосибирской области.</w:t>
      </w:r>
    </w:p>
    <w:p w:rsidR="00187120" w:rsidRDefault="00187120" w:rsidP="00014F3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Подпрограмма 4 «</w:t>
      </w:r>
      <w:r w:rsidRPr="00C60FC3">
        <w:rPr>
          <w:rFonts w:ascii="Times New Roman" w:hAnsi="Times New Roman"/>
          <w:sz w:val="28"/>
          <w:szCs w:val="28"/>
        </w:rPr>
        <w:t>Охрана здоровья матери и ребенка»</w:t>
      </w:r>
    </w:p>
    <w:p w:rsidR="004D6943" w:rsidRPr="004D6943" w:rsidRDefault="00187120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 xml:space="preserve">Объем расходов на финансовое обеспечение реализации </w:t>
      </w:r>
      <w:r w:rsidR="00014F3A">
        <w:rPr>
          <w:rFonts w:ascii="Times New Roman" w:hAnsi="Times New Roman"/>
          <w:sz w:val="28"/>
          <w:szCs w:val="28"/>
        </w:rPr>
        <w:t>п</w:t>
      </w:r>
      <w:r w:rsidRPr="00C60FC3">
        <w:rPr>
          <w:rFonts w:ascii="Times New Roman" w:hAnsi="Times New Roman"/>
          <w:sz w:val="28"/>
          <w:szCs w:val="28"/>
        </w:rPr>
        <w:t xml:space="preserve">одпрограммы 4 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60FC3">
        <w:rPr>
          <w:rFonts w:ascii="Times New Roman" w:hAnsi="Times New Roman"/>
          <w:sz w:val="28"/>
          <w:szCs w:val="28"/>
        </w:rPr>
        <w:t>Охрана здоровья матери и ребенка» составляет</w:t>
      </w:r>
      <w:r w:rsidRPr="00C60F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4F3A" w:rsidRPr="00014F3A">
        <w:rPr>
          <w:rFonts w:ascii="Times New Roman" w:hAnsi="Times New Roman"/>
          <w:color w:val="000000"/>
          <w:sz w:val="28"/>
          <w:szCs w:val="28"/>
        </w:rPr>
        <w:t>11</w:t>
      </w:r>
      <w:r w:rsidR="00014F3A">
        <w:rPr>
          <w:rFonts w:ascii="Times New Roman" w:hAnsi="Times New Roman"/>
          <w:color w:val="000000"/>
          <w:sz w:val="28"/>
          <w:szCs w:val="28"/>
        </w:rPr>
        <w:t> </w:t>
      </w:r>
      <w:r w:rsidR="00014F3A" w:rsidRPr="00014F3A">
        <w:rPr>
          <w:rFonts w:ascii="Times New Roman" w:hAnsi="Times New Roman"/>
          <w:color w:val="000000"/>
          <w:sz w:val="28"/>
          <w:szCs w:val="28"/>
        </w:rPr>
        <w:t>173</w:t>
      </w:r>
      <w:r w:rsidR="00014F3A">
        <w:rPr>
          <w:rFonts w:ascii="Times New Roman" w:hAnsi="Times New Roman"/>
          <w:color w:val="000000"/>
          <w:sz w:val="28"/>
          <w:szCs w:val="28"/>
        </w:rPr>
        <w:t> </w:t>
      </w:r>
      <w:r w:rsidR="00014F3A" w:rsidRPr="00014F3A">
        <w:rPr>
          <w:rFonts w:ascii="Times New Roman" w:hAnsi="Times New Roman"/>
          <w:color w:val="000000"/>
          <w:sz w:val="28"/>
          <w:szCs w:val="28"/>
        </w:rPr>
        <w:t>987,2</w:t>
      </w:r>
      <w:r w:rsidR="004D6943" w:rsidRPr="004D6943">
        <w:rPr>
          <w:rFonts w:ascii="Times New Roman" w:hAnsi="Times New Roman"/>
          <w:color w:val="000000"/>
          <w:sz w:val="28"/>
          <w:szCs w:val="28"/>
        </w:rPr>
        <w:t xml:space="preserve"> тыс. рублей, в том числе по годам: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2013 год – 1 796 072,7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2014 год – 1 097 739,4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2015 год – 1 141 520,1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2016 год – 667 209,7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2017 год – 677 770,5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2018 год – 908 886,6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2019 год – 686 743,7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2020 год – 546 729,8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2021 год – 571 899,2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2022 год – 704 481,2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 xml:space="preserve">2023 год – </w:t>
      </w:r>
      <w:r w:rsidR="00014F3A" w:rsidRPr="00014F3A">
        <w:rPr>
          <w:rFonts w:ascii="Times New Roman" w:hAnsi="Times New Roman"/>
          <w:color w:val="000000"/>
          <w:sz w:val="28"/>
          <w:szCs w:val="28"/>
        </w:rPr>
        <w:t>769 843,2</w:t>
      </w:r>
      <w:r w:rsidR="00014F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6943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2024 год – 792 346,4 тыс. рублей;</w:t>
      </w:r>
    </w:p>
    <w:p w:rsid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2025 год – 812 744,7 тыс. рублей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87120" w:rsidRPr="00C60FC3" w:rsidRDefault="00187120" w:rsidP="004D69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реализации </w:t>
      </w:r>
      <w:r w:rsidR="00014F3A">
        <w:rPr>
          <w:rFonts w:ascii="Times New Roman" w:hAnsi="Times New Roman"/>
          <w:sz w:val="28"/>
          <w:szCs w:val="28"/>
        </w:rPr>
        <w:t>п</w:t>
      </w:r>
      <w:r w:rsidRPr="00C60FC3">
        <w:rPr>
          <w:rFonts w:ascii="Times New Roman" w:hAnsi="Times New Roman"/>
          <w:sz w:val="28"/>
          <w:szCs w:val="28"/>
        </w:rPr>
        <w:t>одпрограммы в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ыполняются следующие основные мероприятия: </w:t>
      </w:r>
    </w:p>
    <w:p w:rsidR="00187120" w:rsidRPr="00C60FC3" w:rsidRDefault="00187120" w:rsidP="002E2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>закупа</w:t>
      </w:r>
      <w:r w:rsidR="00C120B4" w:rsidRPr="00C60FC3">
        <w:rPr>
          <w:rFonts w:ascii="Times New Roman" w:hAnsi="Times New Roman"/>
          <w:sz w:val="28"/>
          <w:szCs w:val="28"/>
        </w:rPr>
        <w:t xml:space="preserve">ются </w:t>
      </w:r>
      <w:r w:rsidRPr="00C60FC3">
        <w:rPr>
          <w:rFonts w:ascii="Times New Roman" w:hAnsi="Times New Roman"/>
          <w:sz w:val="28"/>
          <w:szCs w:val="28"/>
        </w:rPr>
        <w:t xml:space="preserve">жизненно необходимые препараты для выхаживания новорожденных с экстремально низкой массой тела; </w:t>
      </w:r>
    </w:p>
    <w:p w:rsidR="00187120" w:rsidRPr="00C60FC3" w:rsidRDefault="00187120" w:rsidP="002E2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 xml:space="preserve">для снижения инфекционной заболеваемости у детей из групп риска проводится дополнительная вакцинация против инфекций, не входящих в Национальный календарь профилактических прививок (ветряная оспа, пневмококковая инфекция, </w:t>
      </w:r>
      <w:r w:rsidRPr="00C60FC3">
        <w:rPr>
          <w:rFonts w:ascii="Times New Roman" w:hAnsi="Times New Roman"/>
          <w:bCs/>
          <w:sz w:val="28"/>
          <w:szCs w:val="28"/>
        </w:rPr>
        <w:t>вакцинация девочек в возрасте 11-12 лет против вируса папилломы человека (профилактика рака шейки матки));</w:t>
      </w:r>
    </w:p>
    <w:p w:rsidR="00187120" w:rsidRPr="00C60FC3" w:rsidRDefault="00187120" w:rsidP="002E2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bCs/>
          <w:sz w:val="28"/>
          <w:szCs w:val="28"/>
        </w:rPr>
        <w:lastRenderedPageBreak/>
        <w:t>д</w:t>
      </w:r>
      <w:r w:rsidRPr="00C60FC3">
        <w:rPr>
          <w:rFonts w:ascii="Times New Roman" w:hAnsi="Times New Roman"/>
          <w:sz w:val="28"/>
          <w:szCs w:val="28"/>
        </w:rPr>
        <w:t xml:space="preserve">орогостоящими лекарственными препаратами обеспечиваются дети, страдающие болезнью Хантера и </w:t>
      </w:r>
      <w:proofErr w:type="spellStart"/>
      <w:r w:rsidRPr="00C60FC3">
        <w:rPr>
          <w:rFonts w:ascii="Times New Roman" w:hAnsi="Times New Roman"/>
          <w:sz w:val="28"/>
          <w:szCs w:val="28"/>
        </w:rPr>
        <w:t>муковисцидозом</w:t>
      </w:r>
      <w:proofErr w:type="spellEnd"/>
      <w:r w:rsidRPr="00C60FC3">
        <w:rPr>
          <w:rFonts w:ascii="Times New Roman" w:hAnsi="Times New Roman"/>
          <w:sz w:val="28"/>
          <w:szCs w:val="28"/>
        </w:rPr>
        <w:t>;</w:t>
      </w:r>
    </w:p>
    <w:p w:rsidR="00187120" w:rsidRPr="00C60FC3" w:rsidRDefault="00187120" w:rsidP="002E2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 xml:space="preserve">мероприятия по </w:t>
      </w:r>
      <w:proofErr w:type="spellStart"/>
      <w:r w:rsidRPr="00C60FC3">
        <w:rPr>
          <w:rFonts w:ascii="Times New Roman" w:hAnsi="Times New Roman"/>
          <w:sz w:val="28"/>
          <w:szCs w:val="28"/>
        </w:rPr>
        <w:t>пренатальной</w:t>
      </w:r>
      <w:proofErr w:type="spellEnd"/>
      <w:r w:rsidRPr="00C60FC3">
        <w:rPr>
          <w:rFonts w:ascii="Times New Roman" w:hAnsi="Times New Roman"/>
          <w:sz w:val="28"/>
          <w:szCs w:val="28"/>
        </w:rPr>
        <w:t xml:space="preserve"> (дородовой) диагностики, в том числе закуп расходных материалов для определения биохимических маркеров врожденных пороков развития;</w:t>
      </w:r>
    </w:p>
    <w:p w:rsidR="00187120" w:rsidRPr="00C60FC3" w:rsidRDefault="00187120" w:rsidP="002E2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>неонатальный</w:t>
      </w:r>
      <w:r w:rsidR="00BD21AB">
        <w:rPr>
          <w:rFonts w:ascii="Times New Roman" w:hAnsi="Times New Roman"/>
          <w:sz w:val="28"/>
          <w:szCs w:val="28"/>
        </w:rPr>
        <w:t>, расширенный неонатальный</w:t>
      </w:r>
      <w:r w:rsidRPr="00C60FC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60FC3">
        <w:rPr>
          <w:rFonts w:ascii="Times New Roman" w:hAnsi="Times New Roman"/>
          <w:sz w:val="28"/>
          <w:szCs w:val="28"/>
        </w:rPr>
        <w:t>аудилогический</w:t>
      </w:r>
      <w:proofErr w:type="spellEnd"/>
      <w:r w:rsidRPr="00C60F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0FC3">
        <w:rPr>
          <w:rFonts w:ascii="Times New Roman" w:hAnsi="Times New Roman"/>
          <w:sz w:val="28"/>
          <w:szCs w:val="28"/>
        </w:rPr>
        <w:t>скрининги</w:t>
      </w:r>
      <w:proofErr w:type="spellEnd"/>
      <w:r w:rsidRPr="00C60FC3">
        <w:rPr>
          <w:rFonts w:ascii="Times New Roman" w:hAnsi="Times New Roman"/>
          <w:sz w:val="28"/>
          <w:szCs w:val="28"/>
        </w:rPr>
        <w:t>;</w:t>
      </w:r>
    </w:p>
    <w:p w:rsidR="00187120" w:rsidRPr="00C60FC3" w:rsidRDefault="00187120" w:rsidP="002E2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>дети раннего возраста, нуждающиеся и имеющие право на бесплатное обеспечение детским питанием, обеспечиваются дополнительным детским питанием бесплатно;</w:t>
      </w:r>
    </w:p>
    <w:p w:rsidR="00187120" w:rsidRDefault="00187120" w:rsidP="002E2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>для профилактики вертикальной передачи ВИЧ-инфекции дополнительно обеспечиваются продуктами детского питания дети первого года жизни, рожденных от ВИЧ-инфицированных матерей.</w:t>
      </w:r>
    </w:p>
    <w:p w:rsidR="00947516" w:rsidRPr="00C60FC3" w:rsidRDefault="00947516" w:rsidP="002E2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7120" w:rsidRDefault="00187120" w:rsidP="00EF61E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Подпрограмма 5</w:t>
      </w:r>
      <w:r w:rsidRPr="00C60F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«Развитие медицинской реабилитации и санаторно-курортного лечения, в том числе детям»</w:t>
      </w:r>
    </w:p>
    <w:p w:rsidR="00464A5C" w:rsidRDefault="00464A5C" w:rsidP="00EF61E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4A5C" w:rsidRDefault="00464A5C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A5C">
        <w:rPr>
          <w:rFonts w:ascii="Times New Roman" w:hAnsi="Times New Roman"/>
          <w:sz w:val="28"/>
          <w:szCs w:val="28"/>
        </w:rPr>
        <w:t>Финансирование Подпрограммы 5 «Развитие медицинской реабилитации и санаторно-курортного лечения, в том числе детям» осуществляется за счёт средств территориального фонда обязательного медицинского страхования в рамках Территориальной программы государственных гарантий бесплатного оказания гражданам медицинской помощи в Новосибирской области.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 xml:space="preserve">Объемы финансирования подпрограммы – </w:t>
      </w:r>
      <w:r w:rsidR="000E010C" w:rsidRPr="000E010C">
        <w:rPr>
          <w:rFonts w:ascii="Times New Roman" w:hAnsi="Times New Roman"/>
          <w:sz w:val="28"/>
          <w:szCs w:val="28"/>
        </w:rPr>
        <w:t>743 338,7</w:t>
      </w:r>
      <w:r w:rsidRPr="0087715A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2013 год – 11 023,0тыс.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2014 год - 0,0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2015 год - 0,0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2016 год - 0,0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2017 год - 0,0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2018 год - 0,0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2019 год - 0,0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2020 год - 0,0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2021 год - 0,0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2022 год – 139 068,3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 xml:space="preserve">2023 год – </w:t>
      </w:r>
      <w:r w:rsidR="000E010C" w:rsidRPr="000E010C">
        <w:rPr>
          <w:rFonts w:ascii="Times New Roman" w:hAnsi="Times New Roman"/>
          <w:sz w:val="28"/>
          <w:szCs w:val="28"/>
        </w:rPr>
        <w:t>147 476,2</w:t>
      </w:r>
      <w:r w:rsidRPr="0087715A">
        <w:rPr>
          <w:rFonts w:ascii="Times New Roman" w:hAnsi="Times New Roman"/>
          <w:sz w:val="28"/>
          <w:szCs w:val="28"/>
        </w:rPr>
        <w:t xml:space="preserve">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2024 год – 222 882,6 тыс. рублей;</w:t>
      </w:r>
    </w:p>
    <w:p w:rsid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2025 год – 222 888,6 тыс. рублей;</w:t>
      </w:r>
    </w:p>
    <w:p w:rsidR="00947516" w:rsidRDefault="00947516" w:rsidP="001871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715A" w:rsidRDefault="0087715A" w:rsidP="001871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 xml:space="preserve">Для реализации </w:t>
      </w:r>
      <w:r w:rsidR="00AD00F1">
        <w:rPr>
          <w:rFonts w:ascii="Times New Roman" w:hAnsi="Times New Roman"/>
          <w:sz w:val="28"/>
          <w:szCs w:val="28"/>
        </w:rPr>
        <w:t>п</w:t>
      </w:r>
      <w:r w:rsidRPr="0087715A">
        <w:rPr>
          <w:rFonts w:ascii="Times New Roman" w:hAnsi="Times New Roman"/>
          <w:sz w:val="28"/>
          <w:szCs w:val="28"/>
        </w:rPr>
        <w:t>одпрограммы</w:t>
      </w:r>
      <w:r w:rsidR="00464A5C">
        <w:rPr>
          <w:rFonts w:ascii="Times New Roman" w:hAnsi="Times New Roman"/>
          <w:sz w:val="28"/>
          <w:szCs w:val="28"/>
        </w:rPr>
        <w:t>, в том числе реализуются</w:t>
      </w:r>
      <w:r w:rsidRPr="0087715A">
        <w:rPr>
          <w:rFonts w:ascii="Times New Roman" w:hAnsi="Times New Roman"/>
          <w:sz w:val="28"/>
          <w:szCs w:val="28"/>
        </w:rPr>
        <w:t xml:space="preserve"> следующие мероприятия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7715A" w:rsidRDefault="0087715A" w:rsidP="001871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- ф</w:t>
      </w:r>
      <w:r w:rsidRPr="0087715A">
        <w:rPr>
          <w:rFonts w:ascii="Times New Roman" w:hAnsi="Times New Roman"/>
          <w:sz w:val="28"/>
          <w:szCs w:val="28"/>
        </w:rPr>
        <w:t>ормирование трехуровневой системы медицинской реабилитации пациентов при соматических заболеваниях (цереброваскулярных заболеваниях, заболеваниях системы кровообращения); заболеваниях центральной нервной системы и органов чувств при нарушениях функции опорно-</w:t>
      </w:r>
      <w:r w:rsidRPr="0087715A">
        <w:rPr>
          <w:rFonts w:ascii="Times New Roman" w:hAnsi="Times New Roman"/>
          <w:sz w:val="28"/>
          <w:szCs w:val="28"/>
        </w:rPr>
        <w:lastRenderedPageBreak/>
        <w:t>двигательного аппарата и периферической нервной системы; при нарушениях функции перинатального периода</w:t>
      </w:r>
      <w:r>
        <w:rPr>
          <w:rFonts w:ascii="Times New Roman" w:hAnsi="Times New Roman"/>
          <w:sz w:val="28"/>
          <w:szCs w:val="28"/>
        </w:rPr>
        <w:t>;</w:t>
      </w:r>
    </w:p>
    <w:p w:rsidR="0087715A" w:rsidRDefault="0087715A" w:rsidP="001871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2023-2025 годах - о</w:t>
      </w:r>
      <w:r w:rsidRPr="0087715A">
        <w:rPr>
          <w:rFonts w:ascii="Times New Roman" w:hAnsi="Times New Roman"/>
          <w:sz w:val="28"/>
          <w:szCs w:val="28"/>
        </w:rPr>
        <w:t>беспечение медицинских организаций, имеющих в своей структуре подразделения, оказывающие медицинскую помощь по медицинской реабилитации, медицинскими изделиями</w:t>
      </w:r>
      <w:r>
        <w:rPr>
          <w:rFonts w:ascii="Times New Roman" w:hAnsi="Times New Roman"/>
          <w:sz w:val="28"/>
          <w:szCs w:val="28"/>
        </w:rPr>
        <w:t>.</w:t>
      </w:r>
    </w:p>
    <w:p w:rsidR="0087715A" w:rsidRPr="00C60FC3" w:rsidRDefault="0087715A" w:rsidP="001871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00F1" w:rsidRDefault="00187120" w:rsidP="00EF61E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Подпрограмма 6</w:t>
      </w:r>
      <w:r w:rsidRPr="00C60FC3">
        <w:rPr>
          <w:rFonts w:ascii="Times New Roman" w:hAnsi="Times New Roman"/>
          <w:sz w:val="28"/>
          <w:szCs w:val="28"/>
        </w:rPr>
        <w:t xml:space="preserve"> «Оказание паллиативной медицинской помощи, </w:t>
      </w:r>
    </w:p>
    <w:p w:rsidR="00BA0792" w:rsidRDefault="00187120" w:rsidP="00EF61E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>в том числе детям»</w:t>
      </w:r>
    </w:p>
    <w:p w:rsidR="004D6943" w:rsidRPr="004D6943" w:rsidRDefault="00187120" w:rsidP="004D6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 xml:space="preserve">Объем расходов на финансовое обеспечение реализации </w:t>
      </w:r>
      <w:r w:rsidR="00AD00F1">
        <w:rPr>
          <w:rFonts w:ascii="Times New Roman" w:hAnsi="Times New Roman"/>
          <w:sz w:val="28"/>
          <w:szCs w:val="28"/>
        </w:rPr>
        <w:t>п</w:t>
      </w:r>
      <w:r w:rsidRPr="00C60FC3">
        <w:rPr>
          <w:rFonts w:ascii="Times New Roman" w:hAnsi="Times New Roman"/>
          <w:sz w:val="28"/>
          <w:szCs w:val="28"/>
        </w:rPr>
        <w:t xml:space="preserve">одпрограммы 6 «Оказание паллиативной медицинской помощи, в том числе детям» составляет </w:t>
      </w:r>
      <w:r w:rsidR="00AD00F1" w:rsidRPr="00AD00F1">
        <w:rPr>
          <w:rFonts w:ascii="Times New Roman" w:hAnsi="Times New Roman"/>
          <w:sz w:val="28"/>
          <w:szCs w:val="28"/>
        </w:rPr>
        <w:t>2</w:t>
      </w:r>
      <w:r w:rsidR="00AD00F1">
        <w:rPr>
          <w:rFonts w:ascii="Times New Roman" w:hAnsi="Times New Roman"/>
          <w:sz w:val="28"/>
          <w:szCs w:val="28"/>
        </w:rPr>
        <w:t> </w:t>
      </w:r>
      <w:r w:rsidR="00AD00F1" w:rsidRPr="00AD00F1">
        <w:rPr>
          <w:rFonts w:ascii="Times New Roman" w:hAnsi="Times New Roman"/>
          <w:sz w:val="28"/>
          <w:szCs w:val="28"/>
        </w:rPr>
        <w:t>200</w:t>
      </w:r>
      <w:r w:rsidR="00AD00F1">
        <w:rPr>
          <w:rFonts w:ascii="Times New Roman" w:hAnsi="Times New Roman"/>
          <w:sz w:val="28"/>
          <w:szCs w:val="28"/>
        </w:rPr>
        <w:t> </w:t>
      </w:r>
      <w:r w:rsidR="00AD00F1" w:rsidRPr="00AD00F1">
        <w:rPr>
          <w:rFonts w:ascii="Times New Roman" w:hAnsi="Times New Roman"/>
          <w:sz w:val="28"/>
          <w:szCs w:val="28"/>
        </w:rPr>
        <w:t>114,6</w:t>
      </w:r>
      <w:r w:rsidR="004D6943" w:rsidRPr="004D694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4D6943" w:rsidRPr="004D6943" w:rsidRDefault="004D6943" w:rsidP="004D6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2013 год – 3 960,0 тыс. рублей;</w:t>
      </w:r>
    </w:p>
    <w:p w:rsidR="004D6943" w:rsidRPr="004D6943" w:rsidRDefault="004D6943" w:rsidP="004D6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2014 год – 23 269,7 тыс. рублей;</w:t>
      </w:r>
    </w:p>
    <w:p w:rsidR="004D6943" w:rsidRPr="004D6943" w:rsidRDefault="004D6943" w:rsidP="004D6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2015 год – 23 028,8 тыс. рублей;</w:t>
      </w:r>
    </w:p>
    <w:p w:rsidR="004D6943" w:rsidRPr="004D6943" w:rsidRDefault="004D6943" w:rsidP="004D6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2016 год – 30 519,2 тыс. рублей;</w:t>
      </w:r>
    </w:p>
    <w:p w:rsidR="004D6943" w:rsidRPr="004D6943" w:rsidRDefault="004D6943" w:rsidP="004D6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2017 год – 31 918,6 тыс. рублей;</w:t>
      </w:r>
    </w:p>
    <w:p w:rsidR="004D6943" w:rsidRPr="004D6943" w:rsidRDefault="004D6943" w:rsidP="004D6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2018 год – 140 699,4 тыс. рублей;</w:t>
      </w:r>
    </w:p>
    <w:p w:rsidR="004D6943" w:rsidRPr="004D6943" w:rsidRDefault="004D6943" w:rsidP="004D6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2019 год – 183 229,5 тыс. рублей;</w:t>
      </w:r>
    </w:p>
    <w:p w:rsidR="004D6943" w:rsidRPr="004D6943" w:rsidRDefault="004D6943" w:rsidP="004D6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2020 год – 206 605,2 тыс. рублей;</w:t>
      </w:r>
    </w:p>
    <w:p w:rsidR="004D6943" w:rsidRPr="004D6943" w:rsidRDefault="004D6943" w:rsidP="004D6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2021 год – 207 488,3 тыс. рублей;</w:t>
      </w:r>
    </w:p>
    <w:p w:rsidR="004D6943" w:rsidRPr="004D6943" w:rsidRDefault="004D6943" w:rsidP="004D6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2022 год – 224 770,6 тыс. рублей;</w:t>
      </w:r>
    </w:p>
    <w:p w:rsidR="004D6943" w:rsidRPr="004D6943" w:rsidRDefault="004D6943" w:rsidP="004D6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 xml:space="preserve">2023 год – </w:t>
      </w:r>
      <w:r w:rsidR="00AD00F1" w:rsidRPr="00AD00F1">
        <w:rPr>
          <w:rFonts w:ascii="Times New Roman" w:hAnsi="Times New Roman"/>
          <w:sz w:val="28"/>
          <w:szCs w:val="28"/>
        </w:rPr>
        <w:t>360 749,3</w:t>
      </w:r>
      <w:r w:rsidRPr="004D6943">
        <w:rPr>
          <w:rFonts w:ascii="Times New Roman" w:hAnsi="Times New Roman"/>
          <w:sz w:val="28"/>
          <w:szCs w:val="28"/>
        </w:rPr>
        <w:t xml:space="preserve"> тыс. рублей;</w:t>
      </w:r>
    </w:p>
    <w:p w:rsidR="004D6943" w:rsidRPr="004D6943" w:rsidRDefault="004D6943" w:rsidP="004D6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2024 год – 375 401,6 тыс. рублей;</w:t>
      </w:r>
    </w:p>
    <w:p w:rsidR="004D6943" w:rsidRDefault="004D6943" w:rsidP="004D6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2025 год – 388 474,4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187120" w:rsidRDefault="00187120" w:rsidP="004D6943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  <w:r w:rsidRPr="00C60FC3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Планируется оказание паллиативной медицинской помощи больным с неизлечимыми заболеваниями в плановом порядке преимущественно по месту жительства граждан в амбулаторных (в том числе на дому при вызове медицинского работника кабинета паллиативной медицинской помощи или выездной патронажной бригады паллиативной медицинской помощи) и в стационарных условиях в отделении паллиативной медицинской помощи (отделении сестринского ухода).</w:t>
      </w:r>
    </w:p>
    <w:p w:rsidR="00947516" w:rsidRPr="00C60FC3" w:rsidRDefault="00947516" w:rsidP="00947516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</w:p>
    <w:p w:rsidR="00187120" w:rsidRDefault="00187120" w:rsidP="00EF61E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Подпрограмма 7</w:t>
      </w:r>
      <w:r w:rsidRPr="00C60FC3">
        <w:rPr>
          <w:rFonts w:ascii="Times New Roman" w:hAnsi="Times New Roman"/>
          <w:sz w:val="28"/>
          <w:szCs w:val="28"/>
        </w:rPr>
        <w:t xml:space="preserve"> «Кадровое обеспечение системы здравоохранения»</w:t>
      </w:r>
    </w:p>
    <w:p w:rsidR="004D6943" w:rsidRPr="004D6943" w:rsidRDefault="00187120" w:rsidP="004D6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 xml:space="preserve">Объем расходов на финансовое обеспечение реализации </w:t>
      </w:r>
      <w:r w:rsidR="00AD00F1">
        <w:rPr>
          <w:rFonts w:ascii="Times New Roman" w:hAnsi="Times New Roman"/>
          <w:sz w:val="28"/>
          <w:szCs w:val="28"/>
        </w:rPr>
        <w:t>п</w:t>
      </w:r>
      <w:r w:rsidRPr="00C60FC3">
        <w:rPr>
          <w:rFonts w:ascii="Times New Roman" w:hAnsi="Times New Roman"/>
          <w:sz w:val="28"/>
          <w:szCs w:val="28"/>
        </w:rPr>
        <w:t xml:space="preserve">одпрограммы 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60FC3">
        <w:rPr>
          <w:rFonts w:ascii="Times New Roman" w:hAnsi="Times New Roman"/>
          <w:sz w:val="28"/>
          <w:szCs w:val="28"/>
        </w:rPr>
        <w:t xml:space="preserve"> «Кадровое обеспечение системы здравоохранения» составляет </w:t>
      </w:r>
      <w:r w:rsidR="00AD00F1" w:rsidRPr="00AD00F1">
        <w:rPr>
          <w:rFonts w:ascii="Times New Roman" w:eastAsia="Times New Roman" w:hAnsi="Times New Roman"/>
          <w:sz w:val="28"/>
          <w:szCs w:val="28"/>
        </w:rPr>
        <w:t>8</w:t>
      </w:r>
      <w:r w:rsidR="00065324">
        <w:rPr>
          <w:rFonts w:ascii="Times New Roman" w:eastAsia="Times New Roman" w:hAnsi="Times New Roman"/>
          <w:sz w:val="28"/>
          <w:szCs w:val="28"/>
        </w:rPr>
        <w:t> </w:t>
      </w:r>
      <w:r w:rsidR="00AD00F1" w:rsidRPr="00AD00F1">
        <w:rPr>
          <w:rFonts w:ascii="Times New Roman" w:eastAsia="Times New Roman" w:hAnsi="Times New Roman"/>
          <w:sz w:val="28"/>
          <w:szCs w:val="28"/>
        </w:rPr>
        <w:t>041</w:t>
      </w:r>
      <w:r w:rsidR="00065324">
        <w:rPr>
          <w:rFonts w:ascii="Times New Roman" w:eastAsia="Times New Roman" w:hAnsi="Times New Roman"/>
          <w:sz w:val="28"/>
          <w:szCs w:val="28"/>
        </w:rPr>
        <w:t> </w:t>
      </w:r>
      <w:r w:rsidR="00AD00F1" w:rsidRPr="00AD00F1">
        <w:rPr>
          <w:rFonts w:ascii="Times New Roman" w:eastAsia="Times New Roman" w:hAnsi="Times New Roman"/>
          <w:sz w:val="28"/>
          <w:szCs w:val="28"/>
        </w:rPr>
        <w:t>446,3</w:t>
      </w:r>
      <w:r w:rsidR="004D6943" w:rsidRPr="004D6943">
        <w:rPr>
          <w:rFonts w:ascii="Times New Roman" w:eastAsia="Times New Roman" w:hAnsi="Times New Roman"/>
          <w:sz w:val="28"/>
          <w:szCs w:val="28"/>
        </w:rPr>
        <w:t xml:space="preserve"> тыс. рублей, в том числе по годам:</w:t>
      </w:r>
    </w:p>
    <w:p w:rsidR="004D6943" w:rsidRPr="004D6943" w:rsidRDefault="004D6943" w:rsidP="004D6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D6943">
        <w:rPr>
          <w:rFonts w:ascii="Times New Roman" w:eastAsia="Times New Roman" w:hAnsi="Times New Roman"/>
          <w:sz w:val="28"/>
          <w:szCs w:val="28"/>
        </w:rPr>
        <w:t>2013 год – 427 922,4 тыс. рублей;</w:t>
      </w:r>
    </w:p>
    <w:p w:rsidR="004D6943" w:rsidRPr="004D6943" w:rsidRDefault="004D6943" w:rsidP="004D6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D6943">
        <w:rPr>
          <w:rFonts w:ascii="Times New Roman" w:eastAsia="Times New Roman" w:hAnsi="Times New Roman"/>
          <w:sz w:val="28"/>
          <w:szCs w:val="28"/>
        </w:rPr>
        <w:t>2014 год – 562 046,7 тыс. рублей;</w:t>
      </w:r>
    </w:p>
    <w:p w:rsidR="004D6943" w:rsidRPr="004D6943" w:rsidRDefault="004D6943" w:rsidP="004D6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D6943">
        <w:rPr>
          <w:rFonts w:ascii="Times New Roman" w:eastAsia="Times New Roman" w:hAnsi="Times New Roman"/>
          <w:sz w:val="28"/>
          <w:szCs w:val="28"/>
        </w:rPr>
        <w:t>2015 год – 567 236,2 тыс. рублей;</w:t>
      </w:r>
    </w:p>
    <w:p w:rsidR="004D6943" w:rsidRPr="004D6943" w:rsidRDefault="004D6943" w:rsidP="004D6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D6943">
        <w:rPr>
          <w:rFonts w:ascii="Times New Roman" w:eastAsia="Times New Roman" w:hAnsi="Times New Roman"/>
          <w:sz w:val="28"/>
          <w:szCs w:val="28"/>
        </w:rPr>
        <w:t>2016 год – 585 583,9 тыс. рублей;</w:t>
      </w:r>
    </w:p>
    <w:p w:rsidR="004D6943" w:rsidRPr="004D6943" w:rsidRDefault="004D6943" w:rsidP="004D6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D6943">
        <w:rPr>
          <w:rFonts w:ascii="Times New Roman" w:eastAsia="Times New Roman" w:hAnsi="Times New Roman"/>
          <w:sz w:val="28"/>
          <w:szCs w:val="28"/>
        </w:rPr>
        <w:t>2017 год -– 575 252,7 тыс. рублей;</w:t>
      </w:r>
    </w:p>
    <w:p w:rsidR="004D6943" w:rsidRPr="004D6943" w:rsidRDefault="004D6943" w:rsidP="004D6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D6943">
        <w:rPr>
          <w:rFonts w:ascii="Times New Roman" w:eastAsia="Times New Roman" w:hAnsi="Times New Roman"/>
          <w:sz w:val="28"/>
          <w:szCs w:val="28"/>
        </w:rPr>
        <w:t>2018 год – 591 578,4 тыс. рублей;</w:t>
      </w:r>
    </w:p>
    <w:p w:rsidR="004D6943" w:rsidRPr="004D6943" w:rsidRDefault="004D6943" w:rsidP="004D6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D6943">
        <w:rPr>
          <w:rFonts w:ascii="Times New Roman" w:eastAsia="Times New Roman" w:hAnsi="Times New Roman"/>
          <w:sz w:val="28"/>
          <w:szCs w:val="28"/>
        </w:rPr>
        <w:t>2019 год – 589 322,7 тыс. рублей;</w:t>
      </w:r>
    </w:p>
    <w:p w:rsidR="004D6943" w:rsidRPr="004D6943" w:rsidRDefault="004D6943" w:rsidP="004D6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D6943">
        <w:rPr>
          <w:rFonts w:ascii="Times New Roman" w:eastAsia="Times New Roman" w:hAnsi="Times New Roman"/>
          <w:sz w:val="28"/>
          <w:szCs w:val="28"/>
        </w:rPr>
        <w:t>2020 год – 595 595,9 тыс. рублей;</w:t>
      </w:r>
    </w:p>
    <w:p w:rsidR="004D6943" w:rsidRPr="004D6943" w:rsidRDefault="004D6943" w:rsidP="004D6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D6943">
        <w:rPr>
          <w:rFonts w:ascii="Times New Roman" w:eastAsia="Times New Roman" w:hAnsi="Times New Roman"/>
          <w:sz w:val="28"/>
          <w:szCs w:val="28"/>
        </w:rPr>
        <w:lastRenderedPageBreak/>
        <w:t>2021 год – 634 266,1 тыс. рублей;</w:t>
      </w:r>
    </w:p>
    <w:p w:rsidR="004D6943" w:rsidRPr="004D6943" w:rsidRDefault="004D6943" w:rsidP="004D6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D6943">
        <w:rPr>
          <w:rFonts w:ascii="Times New Roman" w:eastAsia="Times New Roman" w:hAnsi="Times New Roman"/>
          <w:sz w:val="28"/>
          <w:szCs w:val="28"/>
        </w:rPr>
        <w:t>2022 год – 679 511,7 тыс. рублей;</w:t>
      </w:r>
    </w:p>
    <w:p w:rsidR="004D6943" w:rsidRPr="004D6943" w:rsidRDefault="004D6943" w:rsidP="004D6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D6943">
        <w:rPr>
          <w:rFonts w:ascii="Times New Roman" w:eastAsia="Times New Roman" w:hAnsi="Times New Roman"/>
          <w:sz w:val="28"/>
          <w:szCs w:val="28"/>
        </w:rPr>
        <w:t xml:space="preserve">2023 год – </w:t>
      </w:r>
      <w:r w:rsidR="00065324" w:rsidRPr="00065324">
        <w:rPr>
          <w:rFonts w:ascii="Times New Roman" w:eastAsia="Times New Roman" w:hAnsi="Times New Roman"/>
          <w:sz w:val="28"/>
          <w:szCs w:val="28"/>
        </w:rPr>
        <w:t>730 722,6</w:t>
      </w:r>
      <w:r w:rsidRPr="004D6943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4D6943" w:rsidRPr="004D6943" w:rsidRDefault="004D6943" w:rsidP="004D6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D6943">
        <w:rPr>
          <w:rFonts w:ascii="Times New Roman" w:eastAsia="Times New Roman" w:hAnsi="Times New Roman"/>
          <w:sz w:val="28"/>
          <w:szCs w:val="28"/>
        </w:rPr>
        <w:t>2024 год – 739 746,3 тыс. рублей;</w:t>
      </w:r>
    </w:p>
    <w:p w:rsidR="004802AC" w:rsidRDefault="004D6943" w:rsidP="004D6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D6943">
        <w:rPr>
          <w:rFonts w:ascii="Times New Roman" w:eastAsia="Times New Roman" w:hAnsi="Times New Roman"/>
          <w:sz w:val="28"/>
          <w:szCs w:val="28"/>
        </w:rPr>
        <w:t>2025 год – 762 660,7 тыс. рублей</w:t>
      </w:r>
      <w:r w:rsidR="004802AC">
        <w:rPr>
          <w:rFonts w:ascii="Times New Roman" w:eastAsia="Times New Roman" w:hAnsi="Times New Roman"/>
          <w:sz w:val="28"/>
          <w:szCs w:val="28"/>
        </w:rPr>
        <w:t>.</w:t>
      </w:r>
    </w:p>
    <w:p w:rsidR="00187120" w:rsidRDefault="00187120" w:rsidP="004802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реализации </w:t>
      </w:r>
      <w:r w:rsidR="00065324">
        <w:rPr>
          <w:rFonts w:ascii="Times New Roman" w:hAnsi="Times New Roman"/>
          <w:sz w:val="28"/>
          <w:szCs w:val="28"/>
        </w:rPr>
        <w:t>п</w:t>
      </w:r>
      <w:r w:rsidRPr="00C60FC3">
        <w:rPr>
          <w:rFonts w:ascii="Times New Roman" w:hAnsi="Times New Roman"/>
          <w:sz w:val="28"/>
          <w:szCs w:val="28"/>
        </w:rPr>
        <w:t>одпрограммы в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ыполняются следующие мероприятия: повышение полноты укомплектованности медицинских организаций медицинскими работниками, создание условий для планомерного роста профессионального уровня знаний, умений и навыков медицинских работников, обеспечение социальной защиты, повышения качества жизни медицинских работников на основе приведения оплаты труда в соответствие с объемами, сложностью и эффективностью оказания медицинской помощи и установления </w:t>
      </w:r>
      <w:r w:rsidR="006D2973">
        <w:rPr>
          <w:rFonts w:ascii="Times New Roman" w:eastAsia="Times New Roman" w:hAnsi="Times New Roman"/>
          <w:sz w:val="28"/>
          <w:szCs w:val="28"/>
          <w:lang w:eastAsia="ru-RU"/>
        </w:rPr>
        <w:t>компенсаций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; профессиональная переподготовка медицинских работников дефицитных специальностей; проведение активной целенаправленной информационной кампании, в том числе информирования медицинских работников об имеющихся вакансиях в государственных учреждениях, подведомственных министерству здравоохранения Новосибирской области, мерах материального стимулирования при трудоустройстве; мероприятия, направленные на повышение престижа и социальной значимости медицинских работников: создание и трансляция социальной рекламы - видеороликов, посвященных различным направлениям лечебной деятельности медицинских организаций, информированию населения о работе медицинских работников; участие медицинских работников в цикле телевизионных сюжетов; создание условий для планомерного роста профессионального уровня знаний, умений и навыков медицинских работников: обучение и повышение квалификации врачей и специалистов со средним медицинским образованием Новосибирской области; проведение ежегодного профессионального конкурса</w:t>
      </w:r>
      <w:r w:rsidR="006D2973">
        <w:rPr>
          <w:rFonts w:ascii="Times New Roman" w:eastAsia="Times New Roman" w:hAnsi="Times New Roman"/>
          <w:sz w:val="28"/>
          <w:szCs w:val="28"/>
          <w:lang w:eastAsia="ru-RU"/>
        </w:rPr>
        <w:t xml:space="preserve"> «Врач года» и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 «Лучший медицинский работник»; обеспечение социальной защиты, регулирование подготовки и сохранение медицинских кадров для системы здравоохранения Новосибирской области с помощью мониторинга кадров при реализации его организационно-методической, информационно-аналитической поддержки: формирование и ведение единого регистра вакансий медицинских работников, проведение мониторинга медицинских кадров с целью определения качественных и количественных параметров потребности в медицинских кадрах, планирование обучения, переобучения медицинских работников с учетом потребности медицинских организаций Новосибирской области на среднесрочную и долгосрочную перспективу; страхование медицинских работников, работа которых связана с угрозой их жизни и здоровью.</w:t>
      </w:r>
    </w:p>
    <w:p w:rsidR="00947516" w:rsidRPr="00C60FC3" w:rsidRDefault="00947516" w:rsidP="009475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7120" w:rsidRDefault="00187120" w:rsidP="00EF61E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Подпрограмма 8</w:t>
      </w:r>
      <w:r w:rsidRPr="00C60FC3">
        <w:rPr>
          <w:rFonts w:ascii="Times New Roman" w:hAnsi="Times New Roman"/>
          <w:sz w:val="28"/>
          <w:szCs w:val="28"/>
        </w:rPr>
        <w:t xml:space="preserve"> «Совершенствование системы лекарственного обеспечения, в том числе в амбулаторных условиях»</w:t>
      </w:r>
    </w:p>
    <w:p w:rsidR="004D6943" w:rsidRPr="004D6943" w:rsidRDefault="00187120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 xml:space="preserve">Объем расходов на финансовое обеспечение реализации Подпрограммы 8 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60FC3">
        <w:rPr>
          <w:rFonts w:ascii="Times New Roman" w:hAnsi="Times New Roman"/>
          <w:sz w:val="28"/>
          <w:szCs w:val="28"/>
        </w:rPr>
        <w:t xml:space="preserve">Совершенствование системы лекарственного обеспечения, в том числе в </w:t>
      </w:r>
      <w:r w:rsidRPr="00C60FC3">
        <w:rPr>
          <w:rFonts w:ascii="Times New Roman" w:hAnsi="Times New Roman"/>
          <w:sz w:val="28"/>
          <w:szCs w:val="28"/>
        </w:rPr>
        <w:lastRenderedPageBreak/>
        <w:t>амбулаторных условиях» составляет</w:t>
      </w:r>
      <w:r w:rsidRPr="00C60F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5324" w:rsidRPr="00065324">
        <w:rPr>
          <w:rFonts w:ascii="Times New Roman" w:hAnsi="Times New Roman"/>
          <w:color w:val="000000"/>
          <w:sz w:val="28"/>
          <w:szCs w:val="28"/>
        </w:rPr>
        <w:t>35</w:t>
      </w:r>
      <w:r w:rsidR="00065324">
        <w:rPr>
          <w:rFonts w:ascii="Times New Roman" w:hAnsi="Times New Roman"/>
          <w:color w:val="000000"/>
          <w:sz w:val="28"/>
          <w:szCs w:val="28"/>
        </w:rPr>
        <w:t> </w:t>
      </w:r>
      <w:r w:rsidR="00065324" w:rsidRPr="00065324">
        <w:rPr>
          <w:rFonts w:ascii="Times New Roman" w:hAnsi="Times New Roman"/>
          <w:color w:val="000000"/>
          <w:sz w:val="28"/>
          <w:szCs w:val="28"/>
        </w:rPr>
        <w:t>547</w:t>
      </w:r>
      <w:r w:rsidR="00065324">
        <w:rPr>
          <w:rFonts w:ascii="Times New Roman" w:hAnsi="Times New Roman"/>
          <w:color w:val="000000"/>
          <w:sz w:val="28"/>
          <w:szCs w:val="28"/>
        </w:rPr>
        <w:t> </w:t>
      </w:r>
      <w:r w:rsidR="00065324" w:rsidRPr="00065324">
        <w:rPr>
          <w:rFonts w:ascii="Times New Roman" w:hAnsi="Times New Roman"/>
          <w:color w:val="000000"/>
          <w:sz w:val="28"/>
          <w:szCs w:val="28"/>
        </w:rPr>
        <w:t>364,5</w:t>
      </w:r>
      <w:r w:rsidR="000653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6943" w:rsidRPr="004D6943">
        <w:rPr>
          <w:rFonts w:ascii="Times New Roman" w:hAnsi="Times New Roman"/>
          <w:color w:val="000000"/>
          <w:sz w:val="28"/>
          <w:szCs w:val="28"/>
        </w:rPr>
        <w:t>тыс. рублей, в том числе по годам: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2013 год – 1 350 450,6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2014 год – 547 793,2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2015 год – 1 987 024,5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2016 год – 1 609 190,4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2017 год – 1 758 621,8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2018 год – 2 447 331,6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2019 год – 2 358 113,9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2020 год – 2 489 602,7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2021 год – 3 194 021,2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2022 год – 3 841 778,7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 xml:space="preserve">2023 год – </w:t>
      </w:r>
      <w:r w:rsidR="00065324" w:rsidRPr="00065324">
        <w:rPr>
          <w:rFonts w:ascii="Times New Roman" w:hAnsi="Times New Roman"/>
          <w:color w:val="000000"/>
          <w:sz w:val="28"/>
          <w:szCs w:val="28"/>
        </w:rPr>
        <w:t>4 619 174,8</w:t>
      </w:r>
      <w:r w:rsidRPr="004D6943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2024 год – 4 648 478,4 тыс. рублей;</w:t>
      </w:r>
    </w:p>
    <w:p w:rsidR="004802AC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2025 год – 4 695 782,7 тыс. рублей</w:t>
      </w:r>
      <w:r w:rsidR="004802AC">
        <w:rPr>
          <w:rFonts w:ascii="Times New Roman" w:hAnsi="Times New Roman"/>
          <w:sz w:val="28"/>
          <w:szCs w:val="28"/>
        </w:rPr>
        <w:t>.</w:t>
      </w:r>
    </w:p>
    <w:p w:rsidR="00187120" w:rsidRPr="00C60FC3" w:rsidRDefault="00187120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 xml:space="preserve">Для реализации </w:t>
      </w:r>
      <w:r w:rsidR="00065324">
        <w:rPr>
          <w:rFonts w:ascii="Times New Roman" w:hAnsi="Times New Roman"/>
          <w:sz w:val="28"/>
          <w:szCs w:val="28"/>
        </w:rPr>
        <w:t>п</w:t>
      </w:r>
      <w:r w:rsidRPr="00C60FC3">
        <w:rPr>
          <w:rFonts w:ascii="Times New Roman" w:hAnsi="Times New Roman"/>
          <w:sz w:val="28"/>
          <w:szCs w:val="28"/>
        </w:rPr>
        <w:t xml:space="preserve">одпрограммы 8 </w:t>
      </w:r>
      <w:r w:rsidR="006D2973">
        <w:rPr>
          <w:rFonts w:ascii="Times New Roman" w:hAnsi="Times New Roman"/>
          <w:sz w:val="28"/>
          <w:szCs w:val="28"/>
        </w:rPr>
        <w:t xml:space="preserve">выполняются следующие основные </w:t>
      </w:r>
      <w:r w:rsidRPr="00C60FC3">
        <w:rPr>
          <w:rFonts w:ascii="Times New Roman" w:hAnsi="Times New Roman"/>
          <w:sz w:val="28"/>
          <w:szCs w:val="28"/>
        </w:rPr>
        <w:t>мероприятия:</w:t>
      </w:r>
    </w:p>
    <w:p w:rsidR="00187120" w:rsidRPr="00C60FC3" w:rsidRDefault="00187120" w:rsidP="002E21D0">
      <w:pPr>
        <w:pStyle w:val="a3"/>
        <w:tabs>
          <w:tab w:val="left" w:pos="993"/>
        </w:tabs>
        <w:spacing w:line="24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>выписка рецептов для предусмотренных льготных категорий граждан для бесперебойного обеспечения пациентов, страдающих социально значимыми заболеваниями: бронхиальная астма, онкология, сахарный диабет, сопровождающийся артериальной гипертензией, сердечно-сосудистыми заболеваниями, которые требуют до</w:t>
      </w:r>
      <w:r w:rsidR="006D2973">
        <w:rPr>
          <w:rFonts w:ascii="Times New Roman" w:hAnsi="Times New Roman"/>
          <w:sz w:val="28"/>
          <w:szCs w:val="28"/>
        </w:rPr>
        <w:t>рогостоящего лечения;</w:t>
      </w:r>
    </w:p>
    <w:p w:rsidR="00187120" w:rsidRPr="00C60FC3" w:rsidRDefault="00187120" w:rsidP="002E21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получение </w:t>
      </w:r>
      <w:r w:rsidRPr="00C60FC3">
        <w:rPr>
          <w:rFonts w:ascii="Times New Roman" w:hAnsi="Times New Roman"/>
          <w:sz w:val="28"/>
          <w:szCs w:val="28"/>
        </w:rPr>
        <w:t xml:space="preserve">лечения препаратами 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не вошедшими в Перечень лекарственных препаратов, отпускаемых населению в соответствии с </w:t>
      </w:r>
      <w:hyperlink r:id="rId8" w:history="1">
        <w:r w:rsidRPr="00C60FC3">
          <w:rPr>
            <w:rFonts w:ascii="Times New Roman" w:eastAsia="Times New Roman" w:hAnsi="Times New Roman"/>
            <w:sz w:val="28"/>
            <w:szCs w:val="28"/>
            <w:lang w:eastAsia="ru-RU"/>
          </w:rPr>
          <w:t>Перечнем</w:t>
        </w:r>
      </w:hyperlink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 и категорий заболеваний, при амбулаторном лечении которых лекарственные средства и медицинские изделия отпускаются по рецептам врачей бесплатно, а также в соответствии с </w:t>
      </w:r>
      <w:hyperlink r:id="rId9" w:history="1">
        <w:r w:rsidRPr="00C60FC3">
          <w:rPr>
            <w:rFonts w:ascii="Times New Roman" w:eastAsia="Times New Roman" w:hAnsi="Times New Roman"/>
            <w:sz w:val="28"/>
            <w:szCs w:val="28"/>
            <w:lang w:eastAsia="ru-RU"/>
          </w:rPr>
          <w:t>Перечнем</w:t>
        </w:r>
      </w:hyperlink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населения, при амбулаторном лечении которых лекарственные средства отпускаются по </w:t>
      </w:r>
      <w:r w:rsidR="006D2973">
        <w:rPr>
          <w:rFonts w:ascii="Times New Roman" w:eastAsia="Times New Roman" w:hAnsi="Times New Roman"/>
          <w:sz w:val="28"/>
          <w:szCs w:val="28"/>
          <w:lang w:eastAsia="ru-RU"/>
        </w:rPr>
        <w:t>рецептам врачей 50-ти % скидкой;</w:t>
      </w:r>
    </w:p>
    <w:p w:rsidR="00187120" w:rsidRPr="00C60FC3" w:rsidRDefault="00187120" w:rsidP="002E21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 xml:space="preserve">обеспечение 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специализированным лечебным питанием </w:t>
      </w:r>
      <w:r w:rsidRPr="00C60FC3">
        <w:rPr>
          <w:rFonts w:ascii="Times New Roman" w:hAnsi="Times New Roman"/>
          <w:sz w:val="28"/>
          <w:szCs w:val="28"/>
        </w:rPr>
        <w:t>пациентов</w:t>
      </w:r>
      <w:r w:rsidR="006D2973">
        <w:rPr>
          <w:rFonts w:ascii="Times New Roman" w:hAnsi="Times New Roman"/>
          <w:sz w:val="28"/>
          <w:szCs w:val="28"/>
        </w:rPr>
        <w:t>,</w:t>
      </w:r>
      <w:r w:rsidRPr="00C60FC3">
        <w:rPr>
          <w:rFonts w:ascii="Times New Roman" w:hAnsi="Times New Roman"/>
          <w:sz w:val="28"/>
          <w:szCs w:val="28"/>
        </w:rPr>
        <w:t xml:space="preserve"> 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имеющих с рождения диагноз «</w:t>
      </w:r>
      <w:proofErr w:type="spellStart"/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Фенилкетонурия</w:t>
      </w:r>
      <w:proofErr w:type="spellEnd"/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» для возможности полноценного социально-адаптированного развития такого ребе</w:t>
      </w:r>
      <w:r w:rsidR="006D2973">
        <w:rPr>
          <w:rFonts w:ascii="Times New Roman" w:eastAsia="Times New Roman" w:hAnsi="Times New Roman"/>
          <w:sz w:val="28"/>
          <w:szCs w:val="28"/>
          <w:lang w:eastAsia="ru-RU"/>
        </w:rPr>
        <w:t>нка наравне со здоровыми детьми;</w:t>
      </w:r>
    </w:p>
    <w:p w:rsidR="00187120" w:rsidRPr="00C60FC3" w:rsidRDefault="00187120" w:rsidP="002E21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</w:t>
      </w:r>
      <w:r w:rsidRPr="00C60FC3">
        <w:rPr>
          <w:rFonts w:ascii="Times New Roman" w:hAnsi="Times New Roman"/>
          <w:sz w:val="28"/>
          <w:szCs w:val="28"/>
        </w:rPr>
        <w:t>муниципальных районов и городских округов специализированными учреждениями, имеющими лицензию на данный вид деятельности (аптечные учреждения) для приближения лекарственной помощи населению в лекарственных препаратах, медицинских изделиях и в специализированном лечебном питании.</w:t>
      </w:r>
    </w:p>
    <w:p w:rsidR="00724D2A" w:rsidRDefault="00187120" w:rsidP="00724D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>Решение указанных мероприятий позволит сохранить трудовой потенциал больных.</w:t>
      </w:r>
    </w:p>
    <w:p w:rsidR="00947516" w:rsidRPr="00C60FC3" w:rsidRDefault="00947516" w:rsidP="00724D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7120" w:rsidRDefault="00187120" w:rsidP="00EF61E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Подпрограмма 9</w:t>
      </w:r>
      <w:r w:rsidRPr="00C60FC3">
        <w:rPr>
          <w:rFonts w:ascii="Times New Roman" w:hAnsi="Times New Roman"/>
          <w:sz w:val="28"/>
          <w:szCs w:val="28"/>
        </w:rPr>
        <w:t xml:space="preserve"> «Развитие информатизации в здравоохранении»</w:t>
      </w:r>
    </w:p>
    <w:p w:rsidR="002E21D0" w:rsidRPr="00C60FC3" w:rsidRDefault="00187120" w:rsidP="002E21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>Объем расходов на финансовое обеспечение реализации Подпрограммы 9 «Развитие информатизации в здравоохранении» составляет</w:t>
      </w:r>
      <w:r w:rsidRPr="00C60F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5324" w:rsidRPr="00065324">
        <w:rPr>
          <w:rFonts w:ascii="Times New Roman" w:hAnsi="Times New Roman"/>
          <w:color w:val="000000"/>
          <w:sz w:val="28"/>
          <w:szCs w:val="28"/>
        </w:rPr>
        <w:t>1</w:t>
      </w:r>
      <w:r w:rsidR="00065324">
        <w:rPr>
          <w:rFonts w:ascii="Times New Roman" w:hAnsi="Times New Roman"/>
          <w:color w:val="000000"/>
          <w:sz w:val="28"/>
          <w:szCs w:val="28"/>
        </w:rPr>
        <w:t> </w:t>
      </w:r>
      <w:r w:rsidR="00065324" w:rsidRPr="00065324">
        <w:rPr>
          <w:rFonts w:ascii="Times New Roman" w:hAnsi="Times New Roman"/>
          <w:color w:val="000000"/>
          <w:sz w:val="28"/>
          <w:szCs w:val="28"/>
        </w:rPr>
        <w:t>932</w:t>
      </w:r>
      <w:r w:rsidR="00065324">
        <w:rPr>
          <w:rFonts w:ascii="Times New Roman" w:hAnsi="Times New Roman"/>
          <w:color w:val="000000"/>
          <w:sz w:val="28"/>
          <w:szCs w:val="28"/>
        </w:rPr>
        <w:t> </w:t>
      </w:r>
      <w:r w:rsidR="00065324" w:rsidRPr="00065324">
        <w:rPr>
          <w:rFonts w:ascii="Times New Roman" w:hAnsi="Times New Roman"/>
          <w:color w:val="000000"/>
          <w:sz w:val="28"/>
          <w:szCs w:val="28"/>
        </w:rPr>
        <w:t>388,2</w:t>
      </w:r>
      <w:r w:rsidR="000653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1D0" w:rsidRPr="00C60FC3">
        <w:rPr>
          <w:rFonts w:ascii="Times New Roman" w:hAnsi="Times New Roman"/>
          <w:color w:val="000000"/>
          <w:sz w:val="28"/>
          <w:szCs w:val="28"/>
        </w:rPr>
        <w:t>тыс. рублей, в том числе по годам: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2AC">
        <w:rPr>
          <w:rFonts w:ascii="Times New Roman" w:hAnsi="Times New Roman"/>
          <w:color w:val="000000"/>
          <w:sz w:val="28"/>
          <w:szCs w:val="28"/>
        </w:rPr>
        <w:lastRenderedPageBreak/>
        <w:t>2013 год – 558 657,4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2AC">
        <w:rPr>
          <w:rFonts w:ascii="Times New Roman" w:hAnsi="Times New Roman"/>
          <w:color w:val="000000"/>
          <w:sz w:val="28"/>
          <w:szCs w:val="28"/>
        </w:rPr>
        <w:t>2014 год – 54 454,0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2AC">
        <w:rPr>
          <w:rFonts w:ascii="Times New Roman" w:hAnsi="Times New Roman"/>
          <w:color w:val="000000"/>
          <w:sz w:val="28"/>
          <w:szCs w:val="28"/>
        </w:rPr>
        <w:t>2015 год – 73 659,2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2AC">
        <w:rPr>
          <w:rFonts w:ascii="Times New Roman" w:hAnsi="Times New Roman"/>
          <w:color w:val="000000"/>
          <w:sz w:val="28"/>
          <w:szCs w:val="28"/>
        </w:rPr>
        <w:t>2016 год – 73 659,2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2AC">
        <w:rPr>
          <w:rFonts w:ascii="Times New Roman" w:hAnsi="Times New Roman"/>
          <w:color w:val="000000"/>
          <w:sz w:val="28"/>
          <w:szCs w:val="28"/>
        </w:rPr>
        <w:t>2017 год – 81 828,6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2AC">
        <w:rPr>
          <w:rFonts w:ascii="Times New Roman" w:hAnsi="Times New Roman"/>
          <w:color w:val="000000"/>
          <w:sz w:val="28"/>
          <w:szCs w:val="28"/>
        </w:rPr>
        <w:t>2018 год – 108 449,2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2AC">
        <w:rPr>
          <w:rFonts w:ascii="Times New Roman" w:hAnsi="Times New Roman"/>
          <w:color w:val="000000"/>
          <w:sz w:val="28"/>
          <w:szCs w:val="28"/>
        </w:rPr>
        <w:t>2019 год – 108 608,8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2AC">
        <w:rPr>
          <w:rFonts w:ascii="Times New Roman" w:hAnsi="Times New Roman"/>
          <w:color w:val="000000"/>
          <w:sz w:val="28"/>
          <w:szCs w:val="28"/>
        </w:rPr>
        <w:t>2020 год – 114 082,6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2AC">
        <w:rPr>
          <w:rFonts w:ascii="Times New Roman" w:hAnsi="Times New Roman"/>
          <w:color w:val="000000"/>
          <w:sz w:val="28"/>
          <w:szCs w:val="28"/>
        </w:rPr>
        <w:t>2021 год – 116 070,7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715A">
        <w:rPr>
          <w:rFonts w:ascii="Times New Roman" w:hAnsi="Times New Roman"/>
          <w:color w:val="000000"/>
          <w:sz w:val="28"/>
          <w:szCs w:val="28"/>
        </w:rPr>
        <w:t>2022 год – 135 952,2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715A">
        <w:rPr>
          <w:rFonts w:ascii="Times New Roman" w:hAnsi="Times New Roman"/>
          <w:color w:val="000000"/>
          <w:sz w:val="28"/>
          <w:szCs w:val="28"/>
        </w:rPr>
        <w:t xml:space="preserve">2023 год – </w:t>
      </w:r>
      <w:r w:rsidR="00065324" w:rsidRPr="00065324">
        <w:rPr>
          <w:rFonts w:ascii="Times New Roman" w:hAnsi="Times New Roman"/>
          <w:color w:val="000000"/>
          <w:sz w:val="28"/>
          <w:szCs w:val="28"/>
        </w:rPr>
        <w:t>161 188,8</w:t>
      </w:r>
      <w:r w:rsidRPr="0087715A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715A">
        <w:rPr>
          <w:rFonts w:ascii="Times New Roman" w:hAnsi="Times New Roman"/>
          <w:color w:val="000000"/>
          <w:sz w:val="28"/>
          <w:szCs w:val="28"/>
        </w:rPr>
        <w:t>2024 год – 168 939,5 тыс. рублей;</w:t>
      </w:r>
    </w:p>
    <w:p w:rsidR="004802AC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715A">
        <w:rPr>
          <w:rFonts w:ascii="Times New Roman" w:hAnsi="Times New Roman"/>
          <w:color w:val="000000"/>
          <w:sz w:val="28"/>
          <w:szCs w:val="28"/>
        </w:rPr>
        <w:t>2025 год – 176 837,9 тыс. рублей</w:t>
      </w:r>
      <w:r w:rsidR="004802AC">
        <w:rPr>
          <w:rFonts w:ascii="Times New Roman" w:hAnsi="Times New Roman"/>
          <w:color w:val="000000"/>
          <w:sz w:val="28"/>
          <w:szCs w:val="28"/>
        </w:rPr>
        <w:t>.</w:t>
      </w:r>
    </w:p>
    <w:p w:rsidR="00187120" w:rsidRDefault="00187120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 xml:space="preserve">Для реализации </w:t>
      </w:r>
      <w:r w:rsidR="00065324">
        <w:rPr>
          <w:rFonts w:ascii="Times New Roman" w:hAnsi="Times New Roman"/>
          <w:sz w:val="28"/>
          <w:szCs w:val="28"/>
        </w:rPr>
        <w:t>п</w:t>
      </w:r>
      <w:r w:rsidRPr="00C60FC3">
        <w:rPr>
          <w:rFonts w:ascii="Times New Roman" w:hAnsi="Times New Roman"/>
          <w:sz w:val="28"/>
          <w:szCs w:val="28"/>
        </w:rPr>
        <w:t>одпрограммы 9 будет выполняться разработка, внедрение и сопровождение программного обеспечения, единой информацио</w:t>
      </w:r>
      <w:r w:rsidR="00947516">
        <w:rPr>
          <w:rFonts w:ascii="Times New Roman" w:hAnsi="Times New Roman"/>
          <w:sz w:val="28"/>
          <w:szCs w:val="28"/>
        </w:rPr>
        <w:t>нной системы в здравоохранении.</w:t>
      </w:r>
    </w:p>
    <w:p w:rsidR="00947516" w:rsidRPr="00C60FC3" w:rsidRDefault="00947516" w:rsidP="009475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7120" w:rsidRDefault="00187120" w:rsidP="00EF61E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Подпрограмма 10</w:t>
      </w:r>
      <w:r w:rsidRPr="00C60FC3">
        <w:rPr>
          <w:rFonts w:ascii="Times New Roman" w:hAnsi="Times New Roman"/>
          <w:sz w:val="28"/>
          <w:szCs w:val="28"/>
        </w:rPr>
        <w:t xml:space="preserve"> «Управление развитием отрасли. Структурные преобразования в сфере здравоохранения»</w:t>
      </w:r>
    </w:p>
    <w:p w:rsidR="004D6943" w:rsidRPr="004D6943" w:rsidRDefault="00187120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 xml:space="preserve">Объем расходов на финансовое обеспечение реализации </w:t>
      </w:r>
      <w:r w:rsidR="00065324">
        <w:rPr>
          <w:rFonts w:ascii="Times New Roman" w:hAnsi="Times New Roman"/>
          <w:sz w:val="28"/>
          <w:szCs w:val="28"/>
        </w:rPr>
        <w:t>п</w:t>
      </w:r>
      <w:r w:rsidRPr="00C60FC3">
        <w:rPr>
          <w:rFonts w:ascii="Times New Roman" w:hAnsi="Times New Roman"/>
          <w:sz w:val="28"/>
          <w:szCs w:val="28"/>
        </w:rPr>
        <w:t>одпрограммы 10 «Управление развитием отрасли. Структурные преобразования в сфере здравоохранения» составляет</w:t>
      </w:r>
      <w:r w:rsidRPr="00C60F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5324" w:rsidRPr="00065324">
        <w:rPr>
          <w:rFonts w:ascii="Times New Roman" w:hAnsi="Times New Roman"/>
          <w:color w:val="000000"/>
          <w:sz w:val="28"/>
          <w:szCs w:val="28"/>
        </w:rPr>
        <w:t>41 591 899,4</w:t>
      </w:r>
      <w:r w:rsidR="004D6943" w:rsidRPr="004D6943">
        <w:rPr>
          <w:rFonts w:ascii="Times New Roman" w:hAnsi="Times New Roman"/>
          <w:color w:val="000000"/>
          <w:sz w:val="28"/>
          <w:szCs w:val="28"/>
        </w:rPr>
        <w:t xml:space="preserve"> тыс. рублей, в том числе по годам: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2013 год – 136 855,6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2014 год – 1 141 606,2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2015 год – 653 912,4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2016 год – 849 297,4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2017 год – 1 581 595,5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2018 год – 1 475 981,7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2019 год – 4 151 787,0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2020 год – 4 955 761,1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2021 год – 3 705 331,3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2022 год – 5 267 612,7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 xml:space="preserve">2023 год – </w:t>
      </w:r>
      <w:r w:rsidR="00065324" w:rsidRPr="00065324">
        <w:rPr>
          <w:rFonts w:ascii="Times New Roman" w:hAnsi="Times New Roman"/>
          <w:color w:val="000000"/>
          <w:sz w:val="28"/>
          <w:szCs w:val="28"/>
        </w:rPr>
        <w:t>8 360 261,5</w:t>
      </w:r>
      <w:r w:rsidRPr="004D6943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 xml:space="preserve">2024 год – </w:t>
      </w:r>
      <w:r w:rsidR="00065324" w:rsidRPr="00065324">
        <w:rPr>
          <w:rFonts w:ascii="Times New Roman" w:hAnsi="Times New Roman"/>
          <w:color w:val="000000"/>
          <w:sz w:val="28"/>
          <w:szCs w:val="28"/>
        </w:rPr>
        <w:t>5 354 311,9</w:t>
      </w:r>
      <w:r w:rsidR="000653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6943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4802AC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 xml:space="preserve">2025 год – </w:t>
      </w:r>
      <w:r w:rsidR="00065324" w:rsidRPr="00065324">
        <w:rPr>
          <w:rFonts w:ascii="Times New Roman" w:hAnsi="Times New Roman"/>
          <w:color w:val="000000"/>
          <w:sz w:val="28"/>
          <w:szCs w:val="28"/>
        </w:rPr>
        <w:t>3 957 585,1</w:t>
      </w:r>
      <w:r w:rsidRPr="004D6943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 w:rsidR="004802AC">
        <w:rPr>
          <w:rFonts w:ascii="Times New Roman" w:hAnsi="Times New Roman"/>
          <w:color w:val="000000"/>
          <w:sz w:val="28"/>
          <w:szCs w:val="28"/>
        </w:rPr>
        <w:t>.</w:t>
      </w:r>
    </w:p>
    <w:p w:rsidR="00187120" w:rsidRDefault="00187120" w:rsidP="004802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0FC3">
        <w:rPr>
          <w:rFonts w:ascii="Times New Roman" w:hAnsi="Times New Roman"/>
          <w:color w:val="000000"/>
          <w:sz w:val="28"/>
          <w:szCs w:val="28"/>
        </w:rPr>
        <w:t>Структурные преобразования системы здравоохранения Новосибирской области планируются с учетом достигнутого ресурсного и кадрового состояния системы здравоохранения, исходя из особенностей половозрастного состава населения, уровня и структуры заболеваемости населения Новосибирской области, основанных на данных медицинской статистики, климатических и географических особенностях области, плотности населения и транспортной доступности медицинских организаций на территории Новосибирской области.</w:t>
      </w:r>
    </w:p>
    <w:p w:rsidR="00947516" w:rsidRPr="00C60FC3" w:rsidRDefault="00947516" w:rsidP="009475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0ABA" w:rsidRDefault="008F0ABA" w:rsidP="00EA72F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Подпрограмма 11 «Организация обязательного медицинского страхования граждан на территории Новосибирской области»</w:t>
      </w:r>
    </w:p>
    <w:p w:rsidR="004D6943" w:rsidRPr="004D6943" w:rsidRDefault="008F0ABA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расходов на финансовое обеспечение реализации Подпрограммы 11 «Организация обязательного медицинского страхования граждан на территории Новосибирской области» составляет </w:t>
      </w:r>
      <w:r w:rsidR="00065324" w:rsidRPr="00065324">
        <w:rPr>
          <w:rFonts w:ascii="Times New Roman" w:hAnsi="Times New Roman"/>
          <w:sz w:val="28"/>
          <w:szCs w:val="28"/>
        </w:rPr>
        <w:t>431 279 085,6</w:t>
      </w:r>
      <w:r w:rsidR="004D6943" w:rsidRPr="004D694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2016 год – 26 658 077,9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2017 год –- 27 905 614,0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2018 год – 34 070 874,1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2019 год – 37 981 748,4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2020 год – 41 721 861,2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2021 год – 48 476 778,2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2022 год – 47 450 377,8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 xml:space="preserve">2023 год – </w:t>
      </w:r>
      <w:r w:rsidR="00065324" w:rsidRPr="00065324">
        <w:rPr>
          <w:rFonts w:ascii="Times New Roman" w:hAnsi="Times New Roman"/>
          <w:sz w:val="28"/>
          <w:szCs w:val="28"/>
        </w:rPr>
        <w:t>52 557 062,7</w:t>
      </w:r>
      <w:r w:rsidRPr="004D6943">
        <w:rPr>
          <w:rFonts w:ascii="Times New Roman" w:hAnsi="Times New Roman"/>
          <w:sz w:val="28"/>
          <w:szCs w:val="28"/>
        </w:rPr>
        <w:t xml:space="preserve">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2024 год – 55 697 770,4 тыс. рублей;</w:t>
      </w:r>
    </w:p>
    <w:p w:rsidR="004802AC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2025 год – 58 758 920,9 тыс. рублей</w:t>
      </w:r>
      <w:r w:rsidR="004802AC">
        <w:rPr>
          <w:rFonts w:ascii="Times New Roman" w:hAnsi="Times New Roman"/>
          <w:sz w:val="28"/>
          <w:szCs w:val="28"/>
        </w:rPr>
        <w:t>.</w:t>
      </w:r>
    </w:p>
    <w:p w:rsidR="008F0ABA" w:rsidRDefault="008F0ABA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F8A">
        <w:rPr>
          <w:rFonts w:ascii="Times New Roman" w:hAnsi="Times New Roman"/>
          <w:sz w:val="28"/>
          <w:szCs w:val="28"/>
        </w:rPr>
        <w:t>Р</w:t>
      </w:r>
      <w:r w:rsidR="00EA72F6" w:rsidRPr="00960F8A">
        <w:rPr>
          <w:rFonts w:ascii="Times New Roman" w:hAnsi="Times New Roman"/>
          <w:sz w:val="28"/>
          <w:szCs w:val="28"/>
        </w:rPr>
        <w:t>еализации</w:t>
      </w:r>
      <w:r w:rsidRPr="00960F8A">
        <w:rPr>
          <w:rFonts w:ascii="Times New Roman" w:hAnsi="Times New Roman"/>
          <w:sz w:val="28"/>
          <w:szCs w:val="28"/>
        </w:rPr>
        <w:t xml:space="preserve"> </w:t>
      </w:r>
      <w:r w:rsidR="00065324">
        <w:rPr>
          <w:rFonts w:ascii="Times New Roman" w:hAnsi="Times New Roman"/>
          <w:sz w:val="28"/>
          <w:szCs w:val="28"/>
        </w:rPr>
        <w:t>п</w:t>
      </w:r>
      <w:r w:rsidRPr="00960F8A">
        <w:rPr>
          <w:rFonts w:ascii="Times New Roman" w:hAnsi="Times New Roman"/>
          <w:sz w:val="28"/>
          <w:szCs w:val="28"/>
        </w:rPr>
        <w:t xml:space="preserve">одпрограммы 11 </w:t>
      </w:r>
      <w:r w:rsidR="009427C0" w:rsidRPr="00960F8A">
        <w:rPr>
          <w:rFonts w:ascii="Times New Roman" w:hAnsi="Times New Roman"/>
          <w:sz w:val="28"/>
          <w:szCs w:val="28"/>
        </w:rPr>
        <w:t>направлено на обеспечение доступности и качества медицинской помощи, оказываемой в рамках системы обязательного медицинского страхования</w:t>
      </w:r>
      <w:r w:rsidRPr="00960F8A">
        <w:rPr>
          <w:rFonts w:ascii="Times New Roman" w:hAnsi="Times New Roman"/>
          <w:sz w:val="28"/>
          <w:szCs w:val="28"/>
        </w:rPr>
        <w:t>.</w:t>
      </w:r>
    </w:p>
    <w:p w:rsidR="00C82C3C" w:rsidRDefault="00C82C3C" w:rsidP="00C82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08A7" w:rsidRDefault="00F408A7" w:rsidP="00F408A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Подпрограмма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8D389E">
        <w:rPr>
          <w:rFonts w:ascii="Times New Roman" w:eastAsia="Times New Roman" w:hAnsi="Times New Roman"/>
          <w:sz w:val="28"/>
          <w:szCs w:val="28"/>
          <w:lang w:eastAsia="ru-RU"/>
        </w:rPr>
        <w:t>Развитие материально-технической базы детских поликлиник и детских поликлинических отделений медицинских организаций»</w:t>
      </w:r>
    </w:p>
    <w:p w:rsidR="00F408A7" w:rsidRDefault="00F408A7" w:rsidP="00F408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расходов на финансовое обеспечение реализации </w:t>
      </w:r>
      <w:r w:rsidR="0006532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одпрограммы 1</w:t>
      </w:r>
      <w:r w:rsidR="008D389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8D389E">
        <w:rPr>
          <w:rFonts w:ascii="Times New Roman" w:eastAsia="Times New Roman" w:hAnsi="Times New Roman"/>
          <w:sz w:val="28"/>
          <w:szCs w:val="28"/>
          <w:lang w:eastAsia="ru-RU"/>
        </w:rPr>
        <w:t>Развитие материально-технической базы детских поликлиник и детских поликлинических отделений медицинских организаций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» составляет </w:t>
      </w:r>
      <w:r w:rsidR="00404B03">
        <w:rPr>
          <w:rFonts w:ascii="Times New Roman" w:eastAsia="Times New Roman" w:hAnsi="Times New Roman"/>
          <w:sz w:val="28"/>
          <w:szCs w:val="28"/>
          <w:lang w:eastAsia="ru-RU"/>
        </w:rPr>
        <w:t>787 817,6</w:t>
      </w:r>
      <w:r w:rsidR="00D9773A" w:rsidRPr="00D977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0FC3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404B03" w:rsidRPr="00404B03" w:rsidRDefault="00404B03" w:rsidP="00404B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B03">
        <w:rPr>
          <w:rFonts w:ascii="Times New Roman" w:hAnsi="Times New Roman"/>
          <w:sz w:val="28"/>
          <w:szCs w:val="28"/>
        </w:rPr>
        <w:t>2018 год – 250 556,0 тыс. рублей;</w:t>
      </w:r>
    </w:p>
    <w:p w:rsidR="00404B03" w:rsidRPr="00404B03" w:rsidRDefault="00404B03" w:rsidP="00404B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B03">
        <w:rPr>
          <w:rFonts w:ascii="Times New Roman" w:hAnsi="Times New Roman"/>
          <w:sz w:val="28"/>
          <w:szCs w:val="28"/>
        </w:rPr>
        <w:t>2019 год – 258 028,5 тыс. рублей;</w:t>
      </w:r>
    </w:p>
    <w:p w:rsidR="00404B03" w:rsidRPr="00404B03" w:rsidRDefault="00404B03" w:rsidP="00404B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B03">
        <w:rPr>
          <w:rFonts w:ascii="Times New Roman" w:hAnsi="Times New Roman"/>
          <w:sz w:val="28"/>
          <w:szCs w:val="28"/>
        </w:rPr>
        <w:t>2020 год – 275 838,1 тыс. рублей;</w:t>
      </w:r>
    </w:p>
    <w:p w:rsidR="00404B03" w:rsidRPr="00404B03" w:rsidRDefault="00404B03" w:rsidP="00404B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B03">
        <w:rPr>
          <w:rFonts w:ascii="Times New Roman" w:hAnsi="Times New Roman"/>
          <w:sz w:val="28"/>
          <w:szCs w:val="28"/>
        </w:rPr>
        <w:t>2021 год – 3 395,0 тыс. рублей;</w:t>
      </w:r>
    </w:p>
    <w:p w:rsidR="00404B03" w:rsidRPr="00404B03" w:rsidRDefault="00404B03" w:rsidP="00404B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B03">
        <w:rPr>
          <w:rFonts w:ascii="Times New Roman" w:hAnsi="Times New Roman"/>
          <w:sz w:val="28"/>
          <w:szCs w:val="28"/>
        </w:rPr>
        <w:t>2022 год – 0,0 тыс. рублей;</w:t>
      </w:r>
    </w:p>
    <w:p w:rsidR="00404B03" w:rsidRPr="00404B03" w:rsidRDefault="00404B03" w:rsidP="00404B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B03">
        <w:rPr>
          <w:rFonts w:ascii="Times New Roman" w:hAnsi="Times New Roman"/>
          <w:sz w:val="28"/>
          <w:szCs w:val="28"/>
        </w:rPr>
        <w:t>2023 год – 0,0 тыс. рублей;</w:t>
      </w:r>
    </w:p>
    <w:p w:rsidR="0087715A" w:rsidRDefault="00404B03" w:rsidP="00404B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B03">
        <w:rPr>
          <w:rFonts w:ascii="Times New Roman" w:hAnsi="Times New Roman"/>
          <w:sz w:val="28"/>
          <w:szCs w:val="28"/>
        </w:rPr>
        <w:t>2024 год – 0,0 тыс. рублей</w:t>
      </w:r>
      <w:r w:rsidR="0087715A">
        <w:rPr>
          <w:rFonts w:ascii="Times New Roman" w:hAnsi="Times New Roman"/>
          <w:sz w:val="28"/>
          <w:szCs w:val="28"/>
        </w:rPr>
        <w:t>;</w:t>
      </w:r>
    </w:p>
    <w:p w:rsidR="00404B03" w:rsidRDefault="0087715A" w:rsidP="00404B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87715A">
        <w:rPr>
          <w:rFonts w:ascii="Times New Roman" w:hAnsi="Times New Roman"/>
          <w:sz w:val="28"/>
          <w:szCs w:val="28"/>
        </w:rPr>
        <w:t xml:space="preserve"> год – 0,0 тыс. рублей</w:t>
      </w:r>
      <w:r w:rsidR="00404B03">
        <w:rPr>
          <w:rFonts w:ascii="Times New Roman" w:hAnsi="Times New Roman"/>
          <w:sz w:val="28"/>
          <w:szCs w:val="28"/>
        </w:rPr>
        <w:t>.</w:t>
      </w:r>
    </w:p>
    <w:p w:rsidR="00F408A7" w:rsidRDefault="00F408A7" w:rsidP="00404B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еализации</w:t>
      </w:r>
      <w:r w:rsidRPr="00C60FC3">
        <w:rPr>
          <w:rFonts w:ascii="Times New Roman" w:hAnsi="Times New Roman"/>
          <w:sz w:val="28"/>
          <w:szCs w:val="28"/>
        </w:rPr>
        <w:t xml:space="preserve"> </w:t>
      </w:r>
      <w:r w:rsidR="00065324">
        <w:rPr>
          <w:rFonts w:ascii="Times New Roman" w:hAnsi="Times New Roman"/>
          <w:sz w:val="28"/>
          <w:szCs w:val="28"/>
        </w:rPr>
        <w:t>п</w:t>
      </w:r>
      <w:r w:rsidRPr="00C60FC3">
        <w:rPr>
          <w:rFonts w:ascii="Times New Roman" w:hAnsi="Times New Roman"/>
          <w:sz w:val="28"/>
          <w:szCs w:val="28"/>
        </w:rPr>
        <w:t>одпрограммы 1</w:t>
      </w:r>
      <w:r w:rsidR="008D389E">
        <w:rPr>
          <w:rFonts w:ascii="Times New Roman" w:hAnsi="Times New Roman"/>
          <w:sz w:val="28"/>
          <w:szCs w:val="28"/>
        </w:rPr>
        <w:t>2</w:t>
      </w:r>
      <w:r w:rsidRPr="00C60FC3">
        <w:rPr>
          <w:rFonts w:ascii="Times New Roman" w:hAnsi="Times New Roman"/>
          <w:sz w:val="28"/>
          <w:szCs w:val="28"/>
        </w:rPr>
        <w:t xml:space="preserve"> </w:t>
      </w:r>
      <w:r w:rsidR="008D389E">
        <w:rPr>
          <w:rFonts w:ascii="Times New Roman" w:hAnsi="Times New Roman"/>
          <w:sz w:val="28"/>
          <w:szCs w:val="28"/>
        </w:rPr>
        <w:t>направлена на дооснащение детских поликлиник и детских поликлинических отделений медицинских организаций медицинским оборудованием (изделиями) с целью приведения их в соответствие с требованиями приказа Минздрава России от 07.03.2018 № 92н «Об утверждении положения об организации оказания первичной медико-санитарной помощи детям», а также реализацию организационно-планировочных решений внутренних пространств детских поликлиник и детских поликлинических отделений, обеспечивающих комфортность пребывания в них детей и родителей.</w:t>
      </w:r>
    </w:p>
    <w:p w:rsidR="002A5D47" w:rsidRDefault="002A5D47" w:rsidP="00035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5D47" w:rsidRDefault="002A5D47" w:rsidP="002A5D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A5D47">
        <w:rPr>
          <w:rFonts w:ascii="Times New Roman" w:hAnsi="Times New Roman"/>
          <w:sz w:val="28"/>
          <w:szCs w:val="28"/>
        </w:rPr>
        <w:lastRenderedPageBreak/>
        <w:t>Подпрограмма 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5D47">
        <w:rPr>
          <w:rFonts w:ascii="Times New Roman" w:hAnsi="Times New Roman"/>
          <w:sz w:val="28"/>
          <w:szCs w:val="28"/>
        </w:rPr>
        <w:t>«Модернизация первичного звена здравоохранения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5D47">
        <w:rPr>
          <w:rFonts w:ascii="Times New Roman" w:hAnsi="Times New Roman"/>
          <w:sz w:val="28"/>
          <w:szCs w:val="28"/>
        </w:rPr>
        <w:t>Новосибирской области»</w:t>
      </w:r>
    </w:p>
    <w:p w:rsidR="004D6943" w:rsidRPr="004D6943" w:rsidRDefault="002A5D47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расходов на финансовое обеспечение реализации </w:t>
      </w:r>
      <w:r w:rsidR="0006532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одпрограммы 13 «Модернизация первичного звена здравоохранения Новосибирской области» составляет </w:t>
      </w:r>
      <w:r w:rsidR="004468B1" w:rsidRPr="004468B1">
        <w:rPr>
          <w:rFonts w:ascii="Times New Roman" w:hAnsi="Times New Roman"/>
          <w:sz w:val="28"/>
          <w:szCs w:val="28"/>
        </w:rPr>
        <w:t>18 170 815,4</w:t>
      </w:r>
      <w:r w:rsidR="004D6943" w:rsidRPr="004D694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2021 год – 1 952 518,7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2022 год – 3 961 630,3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 xml:space="preserve">2023 год – </w:t>
      </w:r>
      <w:r w:rsidR="004468B1" w:rsidRPr="004468B1">
        <w:rPr>
          <w:rFonts w:ascii="Times New Roman" w:hAnsi="Times New Roman"/>
          <w:sz w:val="28"/>
          <w:szCs w:val="28"/>
        </w:rPr>
        <w:t>5 338 269,5</w:t>
      </w:r>
      <w:r w:rsidRPr="004D6943">
        <w:rPr>
          <w:rFonts w:ascii="Times New Roman" w:hAnsi="Times New Roman"/>
          <w:sz w:val="28"/>
          <w:szCs w:val="28"/>
        </w:rPr>
        <w:t xml:space="preserve">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 xml:space="preserve">2024 год – </w:t>
      </w:r>
      <w:r w:rsidR="004468B1" w:rsidRPr="004468B1">
        <w:rPr>
          <w:rFonts w:ascii="Times New Roman" w:hAnsi="Times New Roman"/>
          <w:sz w:val="28"/>
          <w:szCs w:val="28"/>
        </w:rPr>
        <w:t>3 900 963,5</w:t>
      </w:r>
      <w:r w:rsidR="000E010C">
        <w:rPr>
          <w:rFonts w:ascii="Times New Roman" w:hAnsi="Times New Roman"/>
          <w:sz w:val="28"/>
          <w:szCs w:val="28"/>
        </w:rPr>
        <w:t xml:space="preserve"> </w:t>
      </w:r>
      <w:r w:rsidRPr="004D6943">
        <w:rPr>
          <w:rFonts w:ascii="Times New Roman" w:hAnsi="Times New Roman"/>
          <w:sz w:val="28"/>
          <w:szCs w:val="28"/>
        </w:rPr>
        <w:t>тыс. рублей;</w:t>
      </w:r>
    </w:p>
    <w:p w:rsidR="004802AC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2025 год – 3 017 433,4 тыс. рублей</w:t>
      </w:r>
      <w:r w:rsidR="004802AC">
        <w:rPr>
          <w:rFonts w:ascii="Times New Roman" w:hAnsi="Times New Roman"/>
          <w:sz w:val="28"/>
          <w:szCs w:val="28"/>
        </w:rPr>
        <w:t>.</w:t>
      </w:r>
    </w:p>
    <w:p w:rsidR="002A5D47" w:rsidRDefault="002A5D47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</w:t>
      </w:r>
      <w:r w:rsidR="004468B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одпрограммы 13 направлена на </w:t>
      </w:r>
      <w:r w:rsidRPr="002A5D47">
        <w:rPr>
          <w:rFonts w:ascii="Times New Roman" w:hAnsi="Times New Roman"/>
          <w:sz w:val="28"/>
          <w:szCs w:val="28"/>
        </w:rPr>
        <w:t xml:space="preserve">повышение доступности и качества первичной медико-санитарной помощи в Новосибирской области в рамках </w:t>
      </w:r>
      <w:proofErr w:type="spellStart"/>
      <w:r w:rsidRPr="002A5D47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2A5D47">
        <w:rPr>
          <w:rFonts w:ascii="Times New Roman" w:hAnsi="Times New Roman"/>
          <w:sz w:val="28"/>
          <w:szCs w:val="28"/>
        </w:rPr>
        <w:t xml:space="preserve"> из федерального бюджета расходов, направленных на модернизацию первичного звена здравоохранения Новосибирской области.</w:t>
      </w:r>
    </w:p>
    <w:p w:rsidR="008D389E" w:rsidRPr="00C60FC3" w:rsidRDefault="008D389E" w:rsidP="000E13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7120" w:rsidRPr="00C60FC3" w:rsidRDefault="004802AC" w:rsidP="001871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формировании ф</w:t>
      </w:r>
      <w:r w:rsidR="00187120" w:rsidRPr="00C60FC3">
        <w:rPr>
          <w:rFonts w:ascii="Times New Roman" w:hAnsi="Times New Roman"/>
          <w:sz w:val="28"/>
          <w:szCs w:val="28"/>
        </w:rPr>
        <w:t>инансово</w:t>
      </w:r>
      <w:r>
        <w:rPr>
          <w:rFonts w:ascii="Times New Roman" w:hAnsi="Times New Roman"/>
          <w:sz w:val="28"/>
          <w:szCs w:val="28"/>
        </w:rPr>
        <w:t>го</w:t>
      </w:r>
      <w:r w:rsidR="00187120" w:rsidRPr="00C60FC3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я</w:t>
      </w:r>
      <w:r w:rsidR="00187120" w:rsidRPr="00C60FC3">
        <w:rPr>
          <w:rFonts w:ascii="Times New Roman" w:hAnsi="Times New Roman"/>
          <w:sz w:val="28"/>
          <w:szCs w:val="28"/>
        </w:rPr>
        <w:t xml:space="preserve"> </w:t>
      </w:r>
      <w:r w:rsidR="004468B1">
        <w:rPr>
          <w:rFonts w:ascii="Times New Roman" w:hAnsi="Times New Roman"/>
          <w:sz w:val="28"/>
          <w:szCs w:val="28"/>
        </w:rPr>
        <w:t>П</w:t>
      </w:r>
      <w:r w:rsidR="00187120" w:rsidRPr="00C60FC3">
        <w:rPr>
          <w:rFonts w:ascii="Times New Roman" w:hAnsi="Times New Roman"/>
          <w:sz w:val="28"/>
          <w:szCs w:val="28"/>
        </w:rPr>
        <w:t xml:space="preserve">рограммы </w:t>
      </w:r>
      <w:r w:rsidR="00AA1CB3">
        <w:rPr>
          <w:rFonts w:ascii="Times New Roman" w:hAnsi="Times New Roman"/>
          <w:sz w:val="28"/>
          <w:szCs w:val="28"/>
        </w:rPr>
        <w:t>учтены</w:t>
      </w:r>
      <w:r w:rsidR="00187120" w:rsidRPr="00C60FC3">
        <w:rPr>
          <w:rFonts w:ascii="Times New Roman" w:hAnsi="Times New Roman"/>
          <w:sz w:val="28"/>
          <w:szCs w:val="28"/>
        </w:rPr>
        <w:t>:</w:t>
      </w:r>
    </w:p>
    <w:p w:rsidR="00187120" w:rsidRPr="00C60FC3" w:rsidRDefault="00187120" w:rsidP="001871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>на 2013 год – Закон Новоси</w:t>
      </w:r>
      <w:r w:rsidR="002E2A42">
        <w:rPr>
          <w:rFonts w:ascii="Times New Roman" w:hAnsi="Times New Roman"/>
          <w:sz w:val="28"/>
          <w:szCs w:val="28"/>
        </w:rPr>
        <w:t>бирской области от 17.12.2012 № </w:t>
      </w:r>
      <w:r w:rsidRPr="00C60FC3">
        <w:rPr>
          <w:rFonts w:ascii="Times New Roman" w:hAnsi="Times New Roman"/>
          <w:sz w:val="28"/>
          <w:szCs w:val="28"/>
        </w:rPr>
        <w:t>284-ОЗ «Об областно</w:t>
      </w:r>
      <w:r w:rsidR="00BF74A9">
        <w:rPr>
          <w:rFonts w:ascii="Times New Roman" w:hAnsi="Times New Roman"/>
          <w:sz w:val="28"/>
          <w:szCs w:val="28"/>
        </w:rPr>
        <w:t>м</w:t>
      </w:r>
      <w:r w:rsidRPr="00C60FC3">
        <w:rPr>
          <w:rFonts w:ascii="Times New Roman" w:hAnsi="Times New Roman"/>
          <w:sz w:val="28"/>
          <w:szCs w:val="28"/>
        </w:rPr>
        <w:t xml:space="preserve"> бюджете Новосибирской области на 2013 год и плановый 2014 и 2015 годы» (в редакции З</w:t>
      </w:r>
      <w:r w:rsidR="002E2A42">
        <w:rPr>
          <w:rFonts w:ascii="Times New Roman" w:hAnsi="Times New Roman"/>
          <w:sz w:val="28"/>
          <w:szCs w:val="28"/>
        </w:rPr>
        <w:t>аконов Новосибирской области от </w:t>
      </w:r>
      <w:r w:rsidRPr="00C60FC3">
        <w:rPr>
          <w:rFonts w:ascii="Times New Roman" w:hAnsi="Times New Roman"/>
          <w:sz w:val="28"/>
          <w:szCs w:val="28"/>
        </w:rPr>
        <w:t>28.03</w:t>
      </w:r>
      <w:r w:rsidR="002E2A42">
        <w:rPr>
          <w:rFonts w:ascii="Times New Roman" w:hAnsi="Times New Roman"/>
          <w:sz w:val="28"/>
          <w:szCs w:val="28"/>
        </w:rPr>
        <w:t>.2013 № 314-ОЗ, от 05.07.2013 № 359-ОЗ, от 06.12.2013 № </w:t>
      </w:r>
      <w:r w:rsidRPr="00C60FC3">
        <w:rPr>
          <w:rFonts w:ascii="Times New Roman" w:hAnsi="Times New Roman"/>
          <w:sz w:val="28"/>
          <w:szCs w:val="28"/>
        </w:rPr>
        <w:t>393-ОЗ);</w:t>
      </w:r>
    </w:p>
    <w:p w:rsidR="00187120" w:rsidRPr="00C60FC3" w:rsidRDefault="00187120" w:rsidP="002E2A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>на 2014 год – Закон Новоси</w:t>
      </w:r>
      <w:r w:rsidR="002E2A42">
        <w:rPr>
          <w:rFonts w:ascii="Times New Roman" w:hAnsi="Times New Roman"/>
          <w:sz w:val="28"/>
          <w:szCs w:val="28"/>
        </w:rPr>
        <w:t>бирской области от 05.12.2013 № </w:t>
      </w:r>
      <w:r w:rsidRPr="00C60FC3">
        <w:rPr>
          <w:rFonts w:ascii="Times New Roman" w:hAnsi="Times New Roman"/>
          <w:sz w:val="28"/>
          <w:szCs w:val="28"/>
        </w:rPr>
        <w:t>401-ОЗ «Об областно</w:t>
      </w:r>
      <w:r w:rsidR="00BF74A9">
        <w:rPr>
          <w:rFonts w:ascii="Times New Roman" w:hAnsi="Times New Roman"/>
          <w:sz w:val="28"/>
          <w:szCs w:val="28"/>
        </w:rPr>
        <w:t>м</w:t>
      </w:r>
      <w:r w:rsidRPr="00C60FC3">
        <w:rPr>
          <w:rFonts w:ascii="Times New Roman" w:hAnsi="Times New Roman"/>
          <w:sz w:val="28"/>
          <w:szCs w:val="28"/>
        </w:rPr>
        <w:t xml:space="preserve"> бюджете Новосибирской области на 2014 год и плановый 2015 и 2016 годы» </w:t>
      </w:r>
      <w:r w:rsidR="002E2A42" w:rsidRPr="002E2A42">
        <w:rPr>
          <w:rFonts w:ascii="Times New Roman" w:hAnsi="Times New Roman"/>
          <w:sz w:val="28"/>
          <w:szCs w:val="28"/>
        </w:rPr>
        <w:t>(в ред</w:t>
      </w:r>
      <w:r w:rsidR="002E2A42">
        <w:rPr>
          <w:rFonts w:ascii="Times New Roman" w:hAnsi="Times New Roman"/>
          <w:sz w:val="28"/>
          <w:szCs w:val="28"/>
        </w:rPr>
        <w:t>акции</w:t>
      </w:r>
      <w:r w:rsidR="002E2A42" w:rsidRPr="002E2A42">
        <w:rPr>
          <w:rFonts w:ascii="Times New Roman" w:hAnsi="Times New Roman"/>
          <w:sz w:val="28"/>
          <w:szCs w:val="28"/>
        </w:rPr>
        <w:t xml:space="preserve"> Законов Новосибирской области</w:t>
      </w:r>
      <w:r w:rsidR="002E2A42">
        <w:rPr>
          <w:rFonts w:ascii="Times New Roman" w:hAnsi="Times New Roman"/>
          <w:sz w:val="28"/>
          <w:szCs w:val="28"/>
        </w:rPr>
        <w:t xml:space="preserve"> </w:t>
      </w:r>
      <w:r w:rsidR="002E2A42" w:rsidRPr="002E2A42">
        <w:rPr>
          <w:rFonts w:ascii="Times New Roman" w:hAnsi="Times New Roman"/>
          <w:sz w:val="28"/>
          <w:szCs w:val="28"/>
        </w:rPr>
        <w:t>от</w:t>
      </w:r>
      <w:r w:rsidR="002E2A42">
        <w:rPr>
          <w:rFonts w:ascii="Times New Roman" w:hAnsi="Times New Roman"/>
          <w:sz w:val="28"/>
          <w:szCs w:val="28"/>
        </w:rPr>
        <w:t> </w:t>
      </w:r>
      <w:r w:rsidR="002E2A42" w:rsidRPr="002E2A42">
        <w:rPr>
          <w:rFonts w:ascii="Times New Roman" w:hAnsi="Times New Roman"/>
          <w:sz w:val="28"/>
          <w:szCs w:val="28"/>
        </w:rPr>
        <w:t xml:space="preserve">16.05.2014 </w:t>
      </w:r>
      <w:r w:rsidR="002E2A42">
        <w:rPr>
          <w:rFonts w:ascii="Times New Roman" w:hAnsi="Times New Roman"/>
          <w:sz w:val="28"/>
          <w:szCs w:val="28"/>
        </w:rPr>
        <w:t>№ </w:t>
      </w:r>
      <w:r w:rsidR="002E2A42" w:rsidRPr="002E2A42">
        <w:rPr>
          <w:rFonts w:ascii="Times New Roman" w:hAnsi="Times New Roman"/>
          <w:sz w:val="28"/>
          <w:szCs w:val="28"/>
        </w:rPr>
        <w:t>436-ОЗ, от</w:t>
      </w:r>
      <w:r w:rsidR="002E2A42">
        <w:rPr>
          <w:rFonts w:ascii="Times New Roman" w:hAnsi="Times New Roman"/>
          <w:sz w:val="28"/>
          <w:szCs w:val="28"/>
        </w:rPr>
        <w:t> </w:t>
      </w:r>
      <w:r w:rsidR="002E2A42" w:rsidRPr="002E2A42">
        <w:rPr>
          <w:rFonts w:ascii="Times New Roman" w:hAnsi="Times New Roman"/>
          <w:sz w:val="28"/>
          <w:szCs w:val="28"/>
        </w:rPr>
        <w:t xml:space="preserve">03.06.2014 </w:t>
      </w:r>
      <w:r w:rsidR="002E2A42">
        <w:rPr>
          <w:rFonts w:ascii="Times New Roman" w:hAnsi="Times New Roman"/>
          <w:sz w:val="28"/>
          <w:szCs w:val="28"/>
        </w:rPr>
        <w:t>№ </w:t>
      </w:r>
      <w:r w:rsidR="002E2A42" w:rsidRPr="002E2A42">
        <w:rPr>
          <w:rFonts w:ascii="Times New Roman" w:hAnsi="Times New Roman"/>
          <w:sz w:val="28"/>
          <w:szCs w:val="28"/>
        </w:rPr>
        <w:t>446-ОЗ,</w:t>
      </w:r>
      <w:r w:rsidR="002E2A42">
        <w:rPr>
          <w:rFonts w:ascii="Times New Roman" w:hAnsi="Times New Roman"/>
          <w:sz w:val="28"/>
          <w:szCs w:val="28"/>
        </w:rPr>
        <w:t xml:space="preserve"> </w:t>
      </w:r>
      <w:r w:rsidR="002E2A42" w:rsidRPr="002E2A42">
        <w:rPr>
          <w:rFonts w:ascii="Times New Roman" w:hAnsi="Times New Roman"/>
          <w:sz w:val="28"/>
          <w:szCs w:val="28"/>
        </w:rPr>
        <w:t>о</w:t>
      </w:r>
      <w:r w:rsidR="008D389E">
        <w:rPr>
          <w:rFonts w:ascii="Times New Roman" w:hAnsi="Times New Roman"/>
          <w:sz w:val="28"/>
          <w:szCs w:val="28"/>
        </w:rPr>
        <w:t>т</w:t>
      </w:r>
      <w:r w:rsidR="002E2A42">
        <w:rPr>
          <w:rFonts w:ascii="Times New Roman" w:hAnsi="Times New Roman"/>
          <w:sz w:val="28"/>
          <w:szCs w:val="28"/>
        </w:rPr>
        <w:t> </w:t>
      </w:r>
      <w:r w:rsidR="002E2A42" w:rsidRPr="002E2A42">
        <w:rPr>
          <w:rFonts w:ascii="Times New Roman" w:hAnsi="Times New Roman"/>
          <w:sz w:val="28"/>
          <w:szCs w:val="28"/>
        </w:rPr>
        <w:t xml:space="preserve">26.08.2014 </w:t>
      </w:r>
      <w:r w:rsidR="002E2A42">
        <w:rPr>
          <w:rFonts w:ascii="Times New Roman" w:hAnsi="Times New Roman"/>
          <w:sz w:val="28"/>
          <w:szCs w:val="28"/>
        </w:rPr>
        <w:t>№ </w:t>
      </w:r>
      <w:r w:rsidR="002E2A42" w:rsidRPr="002E2A42">
        <w:rPr>
          <w:rFonts w:ascii="Times New Roman" w:hAnsi="Times New Roman"/>
          <w:sz w:val="28"/>
          <w:szCs w:val="28"/>
        </w:rPr>
        <w:t>462-ОЗ, от</w:t>
      </w:r>
      <w:r w:rsidR="002E2A42">
        <w:rPr>
          <w:rFonts w:ascii="Times New Roman" w:hAnsi="Times New Roman"/>
          <w:sz w:val="28"/>
          <w:szCs w:val="28"/>
        </w:rPr>
        <w:t> </w:t>
      </w:r>
      <w:r w:rsidR="002E2A42" w:rsidRPr="002E2A42">
        <w:rPr>
          <w:rFonts w:ascii="Times New Roman" w:hAnsi="Times New Roman"/>
          <w:sz w:val="28"/>
          <w:szCs w:val="28"/>
        </w:rPr>
        <w:t xml:space="preserve">07.11.2014 </w:t>
      </w:r>
      <w:r w:rsidR="002E2A42">
        <w:rPr>
          <w:rFonts w:ascii="Times New Roman" w:hAnsi="Times New Roman"/>
          <w:sz w:val="28"/>
          <w:szCs w:val="28"/>
        </w:rPr>
        <w:t>№ </w:t>
      </w:r>
      <w:r w:rsidR="002E2A42" w:rsidRPr="002E2A42">
        <w:rPr>
          <w:rFonts w:ascii="Times New Roman" w:hAnsi="Times New Roman"/>
          <w:sz w:val="28"/>
          <w:szCs w:val="28"/>
        </w:rPr>
        <w:t>476-ОЗ,</w:t>
      </w:r>
      <w:r w:rsidR="002E2A42">
        <w:rPr>
          <w:rFonts w:ascii="Times New Roman" w:hAnsi="Times New Roman"/>
          <w:sz w:val="28"/>
          <w:szCs w:val="28"/>
        </w:rPr>
        <w:t xml:space="preserve"> </w:t>
      </w:r>
      <w:r w:rsidR="002E2A42" w:rsidRPr="002E2A42">
        <w:rPr>
          <w:rFonts w:ascii="Times New Roman" w:hAnsi="Times New Roman"/>
          <w:sz w:val="28"/>
          <w:szCs w:val="28"/>
        </w:rPr>
        <w:t>о</w:t>
      </w:r>
      <w:r w:rsidR="002E2A42">
        <w:rPr>
          <w:rFonts w:ascii="Times New Roman" w:hAnsi="Times New Roman"/>
          <w:sz w:val="28"/>
          <w:szCs w:val="28"/>
        </w:rPr>
        <w:t>т </w:t>
      </w:r>
      <w:r w:rsidR="002E2A42" w:rsidRPr="002E2A42">
        <w:rPr>
          <w:rFonts w:ascii="Times New Roman" w:hAnsi="Times New Roman"/>
          <w:sz w:val="28"/>
          <w:szCs w:val="28"/>
        </w:rPr>
        <w:t xml:space="preserve">22.12.2014 </w:t>
      </w:r>
      <w:r w:rsidR="002E2A42">
        <w:rPr>
          <w:rFonts w:ascii="Times New Roman" w:hAnsi="Times New Roman"/>
          <w:sz w:val="28"/>
          <w:szCs w:val="28"/>
        </w:rPr>
        <w:t>№ </w:t>
      </w:r>
      <w:r w:rsidR="002E2A42" w:rsidRPr="002E2A42">
        <w:rPr>
          <w:rFonts w:ascii="Times New Roman" w:hAnsi="Times New Roman"/>
          <w:sz w:val="28"/>
          <w:szCs w:val="28"/>
        </w:rPr>
        <w:t>501-ОЗ)</w:t>
      </w:r>
      <w:r w:rsidRPr="00C60FC3">
        <w:rPr>
          <w:rFonts w:ascii="Times New Roman" w:hAnsi="Times New Roman"/>
          <w:sz w:val="28"/>
          <w:szCs w:val="28"/>
        </w:rPr>
        <w:t>;</w:t>
      </w:r>
    </w:p>
    <w:p w:rsidR="00B4081A" w:rsidRPr="00C60FC3" w:rsidRDefault="00EF61EF" w:rsidP="002E2A4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0FC3">
        <w:rPr>
          <w:rFonts w:ascii="Times New Roman" w:hAnsi="Times New Roman"/>
          <w:color w:val="000000" w:themeColor="text1"/>
          <w:sz w:val="28"/>
          <w:szCs w:val="28"/>
        </w:rPr>
        <w:t>на 2015 год</w:t>
      </w:r>
      <w:r w:rsidR="00456E8D" w:rsidRPr="00C60F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456E8D" w:rsidRPr="00C60FC3">
        <w:rPr>
          <w:rFonts w:ascii="Times New Roman" w:hAnsi="Times New Roman"/>
          <w:color w:val="000000" w:themeColor="text1"/>
          <w:sz w:val="28"/>
          <w:szCs w:val="28"/>
        </w:rPr>
        <w:t xml:space="preserve"> Закон Новоси</w:t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>бирской области от 22.12.2014 № </w:t>
      </w:r>
      <w:r w:rsidR="00456E8D" w:rsidRPr="00C60FC3">
        <w:rPr>
          <w:rFonts w:ascii="Times New Roman" w:hAnsi="Times New Roman"/>
          <w:color w:val="000000" w:themeColor="text1"/>
          <w:sz w:val="28"/>
          <w:szCs w:val="28"/>
        </w:rPr>
        <w:t>500-ОЗ «Об областном бюджете Новосибирской области на 2015 год и пла</w:t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>новый период 2016 и 2017 годов» (в редакции</w:t>
      </w:r>
      <w:r w:rsidR="002E2A42" w:rsidRPr="002E2A42">
        <w:rPr>
          <w:rFonts w:ascii="Times New Roman" w:hAnsi="Times New Roman"/>
          <w:color w:val="000000" w:themeColor="text1"/>
          <w:sz w:val="28"/>
          <w:szCs w:val="28"/>
        </w:rPr>
        <w:t xml:space="preserve"> Законов Новосибирской области</w:t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2A42" w:rsidRPr="002E2A42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2E2A42" w:rsidRPr="002E2A42">
        <w:rPr>
          <w:rFonts w:ascii="Times New Roman" w:hAnsi="Times New Roman"/>
          <w:color w:val="000000" w:themeColor="text1"/>
          <w:sz w:val="28"/>
          <w:szCs w:val="28"/>
        </w:rPr>
        <w:t xml:space="preserve">26.02.2015 </w:t>
      </w:r>
      <w:r w:rsidR="009B0D2E">
        <w:rPr>
          <w:rFonts w:ascii="Times New Roman" w:hAnsi="Times New Roman"/>
          <w:color w:val="000000" w:themeColor="text1"/>
          <w:sz w:val="28"/>
          <w:szCs w:val="28"/>
        </w:rPr>
        <w:br/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>№ </w:t>
      </w:r>
      <w:r w:rsidR="002E2A42" w:rsidRPr="002E2A42">
        <w:rPr>
          <w:rFonts w:ascii="Times New Roman" w:hAnsi="Times New Roman"/>
          <w:color w:val="000000" w:themeColor="text1"/>
          <w:sz w:val="28"/>
          <w:szCs w:val="28"/>
        </w:rPr>
        <w:t>531-ОЗ, от</w:t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2E2A42" w:rsidRPr="002E2A42">
        <w:rPr>
          <w:rFonts w:ascii="Times New Roman" w:hAnsi="Times New Roman"/>
          <w:color w:val="000000" w:themeColor="text1"/>
          <w:sz w:val="28"/>
          <w:szCs w:val="28"/>
        </w:rPr>
        <w:t xml:space="preserve">28.04.2015 </w:t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>№ </w:t>
      </w:r>
      <w:r w:rsidR="002E2A42" w:rsidRPr="002E2A42">
        <w:rPr>
          <w:rFonts w:ascii="Times New Roman" w:hAnsi="Times New Roman"/>
          <w:color w:val="000000" w:themeColor="text1"/>
          <w:sz w:val="28"/>
          <w:szCs w:val="28"/>
        </w:rPr>
        <w:t>545-ОЗ, от</w:t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2E2A42" w:rsidRPr="002E2A42">
        <w:rPr>
          <w:rFonts w:ascii="Times New Roman" w:hAnsi="Times New Roman"/>
          <w:color w:val="000000" w:themeColor="text1"/>
          <w:sz w:val="28"/>
          <w:szCs w:val="28"/>
        </w:rPr>
        <w:t xml:space="preserve">02.06.2015 </w:t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>№ </w:t>
      </w:r>
      <w:r w:rsidR="002E2A42" w:rsidRPr="002E2A42">
        <w:rPr>
          <w:rFonts w:ascii="Times New Roman" w:hAnsi="Times New Roman"/>
          <w:color w:val="000000" w:themeColor="text1"/>
          <w:sz w:val="28"/>
          <w:szCs w:val="28"/>
        </w:rPr>
        <w:t>558-ОЗ,</w:t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2A42" w:rsidRPr="002E2A42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2E2A42" w:rsidRPr="002E2A42">
        <w:rPr>
          <w:rFonts w:ascii="Times New Roman" w:hAnsi="Times New Roman"/>
          <w:color w:val="000000" w:themeColor="text1"/>
          <w:sz w:val="28"/>
          <w:szCs w:val="28"/>
        </w:rPr>
        <w:t xml:space="preserve">01.07.2015 </w:t>
      </w:r>
      <w:r w:rsidR="001B1A42">
        <w:rPr>
          <w:rFonts w:ascii="Times New Roman" w:hAnsi="Times New Roman"/>
          <w:color w:val="000000" w:themeColor="text1"/>
          <w:sz w:val="28"/>
          <w:szCs w:val="28"/>
        </w:rPr>
        <w:br/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>№ 571-ОЗ, от </w:t>
      </w:r>
      <w:r w:rsidR="002E2A42" w:rsidRPr="002E2A42">
        <w:rPr>
          <w:rFonts w:ascii="Times New Roman" w:hAnsi="Times New Roman"/>
          <w:color w:val="000000" w:themeColor="text1"/>
          <w:sz w:val="28"/>
          <w:szCs w:val="28"/>
        </w:rPr>
        <w:t xml:space="preserve">26.11.2015 </w:t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>№ </w:t>
      </w:r>
      <w:r w:rsidR="002E2A42" w:rsidRPr="002E2A42">
        <w:rPr>
          <w:rFonts w:ascii="Times New Roman" w:hAnsi="Times New Roman"/>
          <w:color w:val="000000" w:themeColor="text1"/>
          <w:sz w:val="28"/>
          <w:szCs w:val="28"/>
        </w:rPr>
        <w:t>18-ОЗ, от</w:t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2E2A42" w:rsidRPr="002E2A42">
        <w:rPr>
          <w:rFonts w:ascii="Times New Roman" w:hAnsi="Times New Roman"/>
          <w:color w:val="000000" w:themeColor="text1"/>
          <w:sz w:val="28"/>
          <w:szCs w:val="28"/>
        </w:rPr>
        <w:t xml:space="preserve">18.12.2015 </w:t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>№ </w:t>
      </w:r>
      <w:r w:rsidR="002E2A42" w:rsidRPr="002E2A42">
        <w:rPr>
          <w:rFonts w:ascii="Times New Roman" w:hAnsi="Times New Roman"/>
          <w:color w:val="000000" w:themeColor="text1"/>
          <w:sz w:val="28"/>
          <w:szCs w:val="28"/>
        </w:rPr>
        <w:t>29-ОЗ)</w:t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F61EF" w:rsidRPr="00C60FC3" w:rsidRDefault="00EF61EF" w:rsidP="00C82C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0FC3">
        <w:rPr>
          <w:rFonts w:ascii="Times New Roman" w:hAnsi="Times New Roman"/>
          <w:color w:val="000000" w:themeColor="text1"/>
          <w:sz w:val="28"/>
          <w:szCs w:val="28"/>
        </w:rPr>
        <w:t xml:space="preserve">на 2016 год </w:t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60F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B4F3B" w:rsidRPr="00C60FC3">
        <w:rPr>
          <w:rFonts w:ascii="Times New Roman" w:hAnsi="Times New Roman"/>
          <w:color w:val="000000" w:themeColor="text1"/>
          <w:sz w:val="28"/>
          <w:szCs w:val="28"/>
        </w:rPr>
        <w:t>Закон</w:t>
      </w:r>
      <w:r w:rsidRPr="00C60FC3">
        <w:rPr>
          <w:rFonts w:ascii="Times New Roman" w:hAnsi="Times New Roman"/>
          <w:color w:val="000000" w:themeColor="text1"/>
          <w:sz w:val="28"/>
          <w:szCs w:val="28"/>
        </w:rPr>
        <w:t xml:space="preserve"> Новосибирской об</w:t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>ласти от </w:t>
      </w:r>
      <w:r w:rsidRPr="00C60FC3">
        <w:rPr>
          <w:rFonts w:ascii="Times New Roman" w:hAnsi="Times New Roman"/>
          <w:color w:val="000000" w:themeColor="text1"/>
          <w:sz w:val="28"/>
          <w:szCs w:val="28"/>
        </w:rPr>
        <w:t xml:space="preserve">24.12.2015 № 23-ОЗ «Об областном бюджете Новосибирской области на 2016 год и плановый период 2017 и 2018 годов» </w:t>
      </w:r>
      <w:r w:rsidR="009B0D2E" w:rsidRPr="009B0D2E">
        <w:rPr>
          <w:rFonts w:ascii="Times New Roman" w:hAnsi="Times New Roman"/>
          <w:color w:val="000000" w:themeColor="text1"/>
          <w:sz w:val="28"/>
          <w:szCs w:val="28"/>
        </w:rPr>
        <w:t>(в ред</w:t>
      </w:r>
      <w:r w:rsidR="009B0D2E">
        <w:rPr>
          <w:rFonts w:ascii="Times New Roman" w:hAnsi="Times New Roman"/>
          <w:color w:val="000000" w:themeColor="text1"/>
          <w:sz w:val="28"/>
          <w:szCs w:val="28"/>
        </w:rPr>
        <w:t>акции</w:t>
      </w:r>
      <w:r w:rsidR="009B0D2E" w:rsidRPr="009B0D2E">
        <w:rPr>
          <w:rFonts w:ascii="Times New Roman" w:hAnsi="Times New Roman"/>
          <w:color w:val="000000" w:themeColor="text1"/>
          <w:sz w:val="28"/>
          <w:szCs w:val="28"/>
        </w:rPr>
        <w:t xml:space="preserve"> Законов Новосибирской области</w:t>
      </w:r>
      <w:r w:rsidR="009B0D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0D2E" w:rsidRPr="009B0D2E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9B0D2E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9B0D2E" w:rsidRPr="009B0D2E">
        <w:rPr>
          <w:rFonts w:ascii="Times New Roman" w:hAnsi="Times New Roman"/>
          <w:color w:val="000000" w:themeColor="text1"/>
          <w:sz w:val="28"/>
          <w:szCs w:val="28"/>
        </w:rPr>
        <w:t>28.03.2016</w:t>
      </w:r>
      <w:r w:rsidR="009B0D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0D2E">
        <w:rPr>
          <w:rFonts w:ascii="Times New Roman" w:hAnsi="Times New Roman"/>
          <w:color w:val="000000" w:themeColor="text1"/>
          <w:sz w:val="28"/>
          <w:szCs w:val="28"/>
        </w:rPr>
        <w:br/>
        <w:t>№ </w:t>
      </w:r>
      <w:r w:rsidR="009B0D2E" w:rsidRPr="009B0D2E">
        <w:rPr>
          <w:rFonts w:ascii="Times New Roman" w:hAnsi="Times New Roman"/>
          <w:color w:val="000000" w:themeColor="text1"/>
          <w:sz w:val="28"/>
          <w:szCs w:val="28"/>
        </w:rPr>
        <w:t>51-ОЗ, от</w:t>
      </w:r>
      <w:r w:rsidR="009B0D2E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9B0D2E" w:rsidRPr="009B0D2E">
        <w:rPr>
          <w:rFonts w:ascii="Times New Roman" w:hAnsi="Times New Roman"/>
          <w:color w:val="000000" w:themeColor="text1"/>
          <w:sz w:val="28"/>
          <w:szCs w:val="28"/>
        </w:rPr>
        <w:t xml:space="preserve">05.05.2016 </w:t>
      </w:r>
      <w:r w:rsidR="009B0D2E">
        <w:rPr>
          <w:rFonts w:ascii="Times New Roman" w:hAnsi="Times New Roman"/>
          <w:color w:val="000000" w:themeColor="text1"/>
          <w:sz w:val="28"/>
          <w:szCs w:val="28"/>
        </w:rPr>
        <w:t>№ </w:t>
      </w:r>
      <w:r w:rsidR="009B0D2E" w:rsidRPr="009B0D2E">
        <w:rPr>
          <w:rFonts w:ascii="Times New Roman" w:hAnsi="Times New Roman"/>
          <w:color w:val="000000" w:themeColor="text1"/>
          <w:sz w:val="28"/>
          <w:szCs w:val="28"/>
        </w:rPr>
        <w:t>56-ОЗ, от</w:t>
      </w:r>
      <w:r w:rsidR="009B0D2E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9B0D2E" w:rsidRPr="009B0D2E">
        <w:rPr>
          <w:rFonts w:ascii="Times New Roman" w:hAnsi="Times New Roman"/>
          <w:color w:val="000000" w:themeColor="text1"/>
          <w:sz w:val="28"/>
          <w:szCs w:val="28"/>
        </w:rPr>
        <w:t xml:space="preserve">29.06.2016 </w:t>
      </w:r>
      <w:r w:rsidR="009B0D2E">
        <w:rPr>
          <w:rFonts w:ascii="Times New Roman" w:hAnsi="Times New Roman"/>
          <w:color w:val="000000" w:themeColor="text1"/>
          <w:sz w:val="28"/>
          <w:szCs w:val="28"/>
        </w:rPr>
        <w:t>№ </w:t>
      </w:r>
      <w:r w:rsidR="009B0D2E" w:rsidRPr="009B0D2E">
        <w:rPr>
          <w:rFonts w:ascii="Times New Roman" w:hAnsi="Times New Roman"/>
          <w:color w:val="000000" w:themeColor="text1"/>
          <w:sz w:val="28"/>
          <w:szCs w:val="28"/>
        </w:rPr>
        <w:t>83-ОЗ,</w:t>
      </w:r>
      <w:r w:rsidR="009B0D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0D2E" w:rsidRPr="009B0D2E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9B0D2E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9B0D2E" w:rsidRPr="009B0D2E">
        <w:rPr>
          <w:rFonts w:ascii="Times New Roman" w:hAnsi="Times New Roman"/>
          <w:color w:val="000000" w:themeColor="text1"/>
          <w:sz w:val="28"/>
          <w:szCs w:val="28"/>
        </w:rPr>
        <w:t xml:space="preserve">06.10.2016 </w:t>
      </w:r>
      <w:r w:rsidR="009B0D2E">
        <w:rPr>
          <w:rFonts w:ascii="Times New Roman" w:hAnsi="Times New Roman"/>
          <w:color w:val="000000" w:themeColor="text1"/>
          <w:sz w:val="28"/>
          <w:szCs w:val="28"/>
        </w:rPr>
        <w:t>№ </w:t>
      </w:r>
      <w:r w:rsidR="009B0D2E" w:rsidRPr="009B0D2E">
        <w:rPr>
          <w:rFonts w:ascii="Times New Roman" w:hAnsi="Times New Roman"/>
          <w:color w:val="000000" w:themeColor="text1"/>
          <w:sz w:val="28"/>
          <w:szCs w:val="28"/>
        </w:rPr>
        <w:t>94-ОЗ, от</w:t>
      </w:r>
      <w:r w:rsidR="009B0D2E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9B0D2E" w:rsidRPr="009B0D2E">
        <w:rPr>
          <w:rFonts w:ascii="Times New Roman" w:hAnsi="Times New Roman"/>
          <w:color w:val="000000" w:themeColor="text1"/>
          <w:sz w:val="28"/>
          <w:szCs w:val="28"/>
        </w:rPr>
        <w:t xml:space="preserve">02.12.2016 </w:t>
      </w:r>
      <w:r w:rsidR="009B0D2E">
        <w:rPr>
          <w:rFonts w:ascii="Times New Roman" w:hAnsi="Times New Roman"/>
          <w:color w:val="000000" w:themeColor="text1"/>
          <w:sz w:val="28"/>
          <w:szCs w:val="28"/>
        </w:rPr>
        <w:t>№ </w:t>
      </w:r>
      <w:r w:rsidR="009B0D2E" w:rsidRPr="009B0D2E">
        <w:rPr>
          <w:rFonts w:ascii="Times New Roman" w:hAnsi="Times New Roman"/>
          <w:color w:val="000000" w:themeColor="text1"/>
          <w:sz w:val="28"/>
          <w:szCs w:val="28"/>
        </w:rPr>
        <w:t>120-ОЗ)</w:t>
      </w:r>
      <w:r w:rsidR="00F21B02" w:rsidRPr="00C60FC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21B02" w:rsidRDefault="009B0D2E" w:rsidP="009B0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2017 год –</w:t>
      </w:r>
      <w:r w:rsidR="00F21B02" w:rsidRPr="00C60FC3">
        <w:rPr>
          <w:rFonts w:ascii="Times New Roman" w:hAnsi="Times New Roman"/>
          <w:color w:val="000000" w:themeColor="text1"/>
          <w:sz w:val="28"/>
          <w:szCs w:val="28"/>
        </w:rPr>
        <w:t xml:space="preserve"> Закон Новосибирской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 28.12.2016 № 128-ОЗ </w:t>
      </w:r>
      <w:r w:rsidR="00F21B02" w:rsidRPr="00C60FC3">
        <w:rPr>
          <w:rFonts w:ascii="Times New Roman" w:hAnsi="Times New Roman"/>
          <w:color w:val="000000" w:themeColor="text1"/>
          <w:sz w:val="28"/>
          <w:szCs w:val="28"/>
        </w:rPr>
        <w:t>«Об областном бюджете Новосибирской области на 2017 год и плановый период 2018 и 2019 годов»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(в редакции</w:t>
      </w:r>
      <w:r w:rsidRPr="009B0D2E">
        <w:rPr>
          <w:rFonts w:ascii="Times New Roman" w:hAnsi="Times New Roman"/>
          <w:color w:val="000000" w:themeColor="text1"/>
          <w:sz w:val="28"/>
          <w:szCs w:val="28"/>
        </w:rPr>
        <w:t xml:space="preserve"> Закона Новосибирской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B0D2E">
        <w:rPr>
          <w:rFonts w:ascii="Times New Roman" w:hAnsi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9B0D2E">
        <w:rPr>
          <w:rFonts w:ascii="Times New Roman" w:hAnsi="Times New Roman"/>
          <w:color w:val="000000" w:themeColor="text1"/>
          <w:sz w:val="28"/>
          <w:szCs w:val="28"/>
        </w:rPr>
        <w:t xml:space="preserve">03.05.2017 </w:t>
      </w:r>
      <w:r w:rsidR="001B1A42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№ </w:t>
      </w:r>
      <w:r w:rsidRPr="009B0D2E">
        <w:rPr>
          <w:rFonts w:ascii="Times New Roman" w:hAnsi="Times New Roman"/>
          <w:color w:val="000000" w:themeColor="text1"/>
          <w:sz w:val="28"/>
          <w:szCs w:val="28"/>
        </w:rPr>
        <w:t>162-ОЗ</w:t>
      </w:r>
      <w:r w:rsidR="00840B9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20749">
        <w:rPr>
          <w:rFonts w:ascii="Times New Roman" w:hAnsi="Times New Roman"/>
          <w:color w:val="000000" w:themeColor="text1"/>
          <w:sz w:val="28"/>
          <w:szCs w:val="28"/>
        </w:rPr>
        <w:t>от </w:t>
      </w:r>
      <w:r w:rsidR="000E13E0">
        <w:rPr>
          <w:rFonts w:ascii="Times New Roman" w:hAnsi="Times New Roman"/>
          <w:color w:val="000000" w:themeColor="text1"/>
          <w:sz w:val="28"/>
          <w:szCs w:val="28"/>
        </w:rPr>
        <w:t>05.07.2017 № 188-ОЗ, от</w:t>
      </w:r>
      <w:r w:rsidR="0002074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0E13E0">
        <w:rPr>
          <w:rFonts w:ascii="Times New Roman" w:hAnsi="Times New Roman"/>
          <w:color w:val="000000" w:themeColor="text1"/>
          <w:sz w:val="28"/>
          <w:szCs w:val="28"/>
        </w:rPr>
        <w:t>03.10.2017 № 206-ОЗ</w:t>
      </w:r>
      <w:r w:rsidR="000E13E0" w:rsidRPr="0069698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35E51">
        <w:rPr>
          <w:rFonts w:ascii="Times New Roman" w:hAnsi="Times New Roman"/>
          <w:color w:val="000000" w:themeColor="text1"/>
          <w:sz w:val="28"/>
          <w:szCs w:val="28"/>
        </w:rPr>
        <w:t xml:space="preserve">от 07.12.2017 </w:t>
      </w:r>
      <w:r w:rsidR="00535E51">
        <w:rPr>
          <w:rFonts w:ascii="Times New Roman" w:hAnsi="Times New Roman"/>
          <w:color w:val="000000" w:themeColor="text1"/>
          <w:sz w:val="28"/>
          <w:szCs w:val="28"/>
        </w:rPr>
        <w:br/>
        <w:t>№ 229-ОЗ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9698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96986" w:rsidRDefault="00696986" w:rsidP="009B0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2018 год –</w:t>
      </w:r>
      <w:r w:rsidR="00535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96986">
        <w:rPr>
          <w:rFonts w:ascii="Times New Roman" w:hAnsi="Times New Roman"/>
          <w:color w:val="000000" w:themeColor="text1"/>
          <w:sz w:val="28"/>
          <w:szCs w:val="28"/>
        </w:rPr>
        <w:t xml:space="preserve">Закон Новосибирской области </w:t>
      </w:r>
      <w:r w:rsidR="00535E51">
        <w:rPr>
          <w:rFonts w:ascii="Times New Roman" w:hAnsi="Times New Roman"/>
          <w:color w:val="000000" w:themeColor="text1"/>
          <w:sz w:val="28"/>
          <w:szCs w:val="28"/>
        </w:rPr>
        <w:t xml:space="preserve">от 12.12.2017 № 234-ОЗ </w:t>
      </w:r>
      <w:r w:rsidRPr="00696986">
        <w:rPr>
          <w:rFonts w:ascii="Times New Roman" w:hAnsi="Times New Roman"/>
          <w:color w:val="000000" w:themeColor="text1"/>
          <w:sz w:val="28"/>
          <w:szCs w:val="28"/>
        </w:rPr>
        <w:t>«Об областном бюджете Новосибирской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2018 год и плановый период 2019</w:t>
      </w:r>
      <w:r w:rsidRPr="00C60FC3">
        <w:rPr>
          <w:rFonts w:ascii="Times New Roman" w:hAnsi="Times New Roman"/>
          <w:color w:val="000000" w:themeColor="text1"/>
          <w:sz w:val="28"/>
          <w:szCs w:val="28"/>
        </w:rPr>
        <w:t xml:space="preserve"> и 20</w:t>
      </w:r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C60FC3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  <w:r w:rsidR="00EA72F6">
        <w:rPr>
          <w:rFonts w:ascii="Times New Roman" w:hAnsi="Times New Roman"/>
          <w:color w:val="000000" w:themeColor="text1"/>
          <w:sz w:val="28"/>
          <w:szCs w:val="28"/>
        </w:rPr>
        <w:t>» (в редакции</w:t>
      </w:r>
      <w:r w:rsidR="00EA72F6" w:rsidRPr="009B0D2E">
        <w:rPr>
          <w:rFonts w:ascii="Times New Roman" w:hAnsi="Times New Roman"/>
          <w:color w:val="000000" w:themeColor="text1"/>
          <w:sz w:val="28"/>
          <w:szCs w:val="28"/>
        </w:rPr>
        <w:t xml:space="preserve"> Закон</w:t>
      </w:r>
      <w:r w:rsidR="00020749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EA72F6" w:rsidRPr="009B0D2E">
        <w:rPr>
          <w:rFonts w:ascii="Times New Roman" w:hAnsi="Times New Roman"/>
          <w:color w:val="000000" w:themeColor="text1"/>
          <w:sz w:val="28"/>
          <w:szCs w:val="28"/>
        </w:rPr>
        <w:t xml:space="preserve"> Новосибирской области</w:t>
      </w:r>
      <w:r w:rsidR="00EA72F6">
        <w:rPr>
          <w:rFonts w:ascii="Times New Roman" w:hAnsi="Times New Roman"/>
          <w:color w:val="000000" w:themeColor="text1"/>
          <w:sz w:val="28"/>
          <w:szCs w:val="28"/>
        </w:rPr>
        <w:t xml:space="preserve"> о</w:t>
      </w:r>
      <w:r w:rsidR="0002074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EA72F6">
        <w:rPr>
          <w:rFonts w:ascii="Times New Roman" w:hAnsi="Times New Roman"/>
          <w:color w:val="000000" w:themeColor="text1"/>
          <w:sz w:val="28"/>
          <w:szCs w:val="28"/>
        </w:rPr>
        <w:t xml:space="preserve"> 12.03.2018 </w:t>
      </w:r>
      <w:r w:rsidR="00020749">
        <w:rPr>
          <w:rFonts w:ascii="Times New Roman" w:hAnsi="Times New Roman"/>
          <w:color w:val="000000" w:themeColor="text1"/>
          <w:sz w:val="28"/>
          <w:szCs w:val="28"/>
        </w:rPr>
        <w:br/>
      </w:r>
      <w:r w:rsidR="00EA72F6">
        <w:rPr>
          <w:rFonts w:ascii="Times New Roman" w:hAnsi="Times New Roman"/>
          <w:color w:val="000000" w:themeColor="text1"/>
          <w:sz w:val="28"/>
          <w:szCs w:val="28"/>
        </w:rPr>
        <w:t xml:space="preserve">№ 244-ОЗ, от 10.05.2018 № 263-ОЗ, от 06.07.2018 № 280-ОЗ, от 08.10.2018 </w:t>
      </w:r>
      <w:r w:rsidR="00020749">
        <w:rPr>
          <w:rFonts w:ascii="Times New Roman" w:hAnsi="Times New Roman"/>
          <w:color w:val="000000" w:themeColor="text1"/>
          <w:sz w:val="28"/>
          <w:szCs w:val="28"/>
        </w:rPr>
        <w:br/>
      </w:r>
      <w:r w:rsidR="00EA72F6">
        <w:rPr>
          <w:rFonts w:ascii="Times New Roman" w:hAnsi="Times New Roman"/>
          <w:color w:val="000000" w:themeColor="text1"/>
          <w:sz w:val="28"/>
          <w:szCs w:val="28"/>
        </w:rPr>
        <w:lastRenderedPageBreak/>
        <w:t>№ 292-ОЗ, от 21.12.2018 № 326-ОЗ);</w:t>
      </w:r>
    </w:p>
    <w:p w:rsidR="00EA72F6" w:rsidRDefault="00EA72F6" w:rsidP="009B0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2019 год – Закон Новосибирской области от 25.12.2018 № 332-ОЗ «Об областном бюджете Новосибирской области на 2019 год и плановый период 2020 и 2021 годов»</w:t>
      </w:r>
      <w:r w:rsidR="00020749">
        <w:rPr>
          <w:rFonts w:ascii="Times New Roman" w:hAnsi="Times New Roman"/>
          <w:color w:val="000000" w:themeColor="text1"/>
          <w:sz w:val="28"/>
          <w:szCs w:val="28"/>
        </w:rPr>
        <w:t xml:space="preserve"> (в редакции Законов Новосибирской области от 06.05.2019 </w:t>
      </w:r>
      <w:r w:rsidR="00020749">
        <w:rPr>
          <w:rFonts w:ascii="Times New Roman" w:hAnsi="Times New Roman"/>
          <w:color w:val="000000" w:themeColor="text1"/>
          <w:sz w:val="28"/>
          <w:szCs w:val="28"/>
        </w:rPr>
        <w:br/>
        <w:t>№ 366-ОЗ, от 01.07.2019 № 388-ОЗ</w:t>
      </w:r>
      <w:r w:rsidR="003D4087">
        <w:rPr>
          <w:rFonts w:ascii="Times New Roman" w:hAnsi="Times New Roman"/>
          <w:color w:val="000000" w:themeColor="text1"/>
          <w:sz w:val="28"/>
          <w:szCs w:val="28"/>
        </w:rPr>
        <w:t xml:space="preserve">, от 14.10.2019 № 414-ОЗ, от 28.11.2019 </w:t>
      </w:r>
      <w:r w:rsidR="004C700D">
        <w:rPr>
          <w:rFonts w:ascii="Times New Roman" w:hAnsi="Times New Roman"/>
          <w:color w:val="000000" w:themeColor="text1"/>
          <w:sz w:val="28"/>
          <w:szCs w:val="28"/>
        </w:rPr>
        <w:br/>
      </w:r>
      <w:r w:rsidR="003D4087">
        <w:rPr>
          <w:rFonts w:ascii="Times New Roman" w:hAnsi="Times New Roman"/>
          <w:color w:val="000000" w:themeColor="text1"/>
          <w:sz w:val="28"/>
          <w:szCs w:val="28"/>
        </w:rPr>
        <w:t>№ 440-ОЗ</w:t>
      </w:r>
      <w:r w:rsidR="0002074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82C3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82C3C" w:rsidRDefault="00C82C3C" w:rsidP="009B0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2020 год - </w:t>
      </w:r>
      <w:r w:rsidRPr="00A53D52">
        <w:rPr>
          <w:rFonts w:ascii="Times New Roman" w:hAnsi="Times New Roman"/>
          <w:color w:val="000000" w:themeColor="text1"/>
          <w:sz w:val="28"/>
          <w:szCs w:val="28"/>
        </w:rPr>
        <w:t>Закон Новосибирской области от </w:t>
      </w:r>
      <w:r>
        <w:rPr>
          <w:rFonts w:ascii="Times New Roman" w:hAnsi="Times New Roman"/>
          <w:color w:val="000000" w:themeColor="text1"/>
          <w:sz w:val="28"/>
          <w:szCs w:val="28"/>
        </w:rPr>
        <w:t>25.12.2019</w:t>
      </w:r>
      <w:r w:rsidRPr="00A53D52">
        <w:rPr>
          <w:rFonts w:ascii="Times New Roman" w:hAnsi="Times New Roman"/>
          <w:color w:val="000000" w:themeColor="text1"/>
          <w:sz w:val="28"/>
          <w:szCs w:val="28"/>
        </w:rPr>
        <w:t xml:space="preserve"> № </w:t>
      </w:r>
      <w:r>
        <w:rPr>
          <w:rFonts w:ascii="Times New Roman" w:hAnsi="Times New Roman"/>
          <w:color w:val="000000" w:themeColor="text1"/>
          <w:sz w:val="28"/>
          <w:szCs w:val="28"/>
        </w:rPr>
        <w:t>454</w:t>
      </w:r>
      <w:r w:rsidRPr="00A53D52">
        <w:rPr>
          <w:rFonts w:ascii="Times New Roman" w:hAnsi="Times New Roman"/>
          <w:color w:val="000000" w:themeColor="text1"/>
          <w:sz w:val="28"/>
          <w:szCs w:val="28"/>
        </w:rPr>
        <w:t>-ОЗ «</w:t>
      </w:r>
      <w:r w:rsidRPr="00D95845">
        <w:rPr>
          <w:rFonts w:ascii="Times New Roman" w:hAnsi="Times New Roman"/>
          <w:color w:val="000000" w:themeColor="text1"/>
          <w:sz w:val="28"/>
          <w:szCs w:val="28"/>
        </w:rPr>
        <w:t>Об областном бюджете Новосибирской области на 2020 год и плановый период 2021 и 2022 годов</w:t>
      </w:r>
      <w:r w:rsidRPr="00A53D5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2A5D47">
        <w:rPr>
          <w:rFonts w:ascii="Times New Roman" w:hAnsi="Times New Roman"/>
          <w:color w:val="000000" w:themeColor="text1"/>
          <w:sz w:val="28"/>
          <w:szCs w:val="28"/>
        </w:rPr>
        <w:t xml:space="preserve"> (в редакции от </w:t>
      </w:r>
      <w:r w:rsidR="00035ED7">
        <w:rPr>
          <w:rFonts w:ascii="Times New Roman" w:hAnsi="Times New Roman"/>
          <w:color w:val="000000" w:themeColor="text1"/>
          <w:sz w:val="28"/>
          <w:szCs w:val="28"/>
        </w:rPr>
        <w:t>08.05.2020 № 478-ОЗ</w:t>
      </w:r>
      <w:r w:rsidR="002A5D47">
        <w:rPr>
          <w:rFonts w:ascii="Times New Roman" w:hAnsi="Times New Roman"/>
          <w:color w:val="000000" w:themeColor="text1"/>
          <w:sz w:val="28"/>
          <w:szCs w:val="28"/>
        </w:rPr>
        <w:t>, от </w:t>
      </w:r>
      <w:r w:rsidR="00733710">
        <w:rPr>
          <w:rFonts w:ascii="Times New Roman" w:hAnsi="Times New Roman"/>
          <w:color w:val="000000" w:themeColor="text1"/>
          <w:sz w:val="28"/>
          <w:szCs w:val="28"/>
        </w:rPr>
        <w:t>14.07.2020 № 502-ОЗ</w:t>
      </w:r>
      <w:r w:rsidR="002A5D47">
        <w:rPr>
          <w:rFonts w:ascii="Times New Roman" w:hAnsi="Times New Roman"/>
          <w:color w:val="000000" w:themeColor="text1"/>
          <w:sz w:val="28"/>
          <w:szCs w:val="28"/>
        </w:rPr>
        <w:t>, от 10.11.2020 № 10-ОЗ, от 27.11.2020 № 35-ОЗ</w:t>
      </w:r>
      <w:r w:rsidR="00035ED7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C194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C1943" w:rsidRDefault="005C1943" w:rsidP="009B0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2021 год - </w:t>
      </w:r>
      <w:r w:rsidRPr="006402BF">
        <w:rPr>
          <w:rFonts w:ascii="Times New Roman" w:hAnsi="Times New Roman"/>
          <w:color w:val="000000" w:themeColor="text1"/>
          <w:sz w:val="28"/>
          <w:szCs w:val="28"/>
        </w:rPr>
        <w:t>Закон Новосибирской области от 25.12.20</w:t>
      </w:r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6402BF">
        <w:rPr>
          <w:rFonts w:ascii="Times New Roman" w:hAnsi="Times New Roman"/>
          <w:color w:val="000000" w:themeColor="text1"/>
          <w:sz w:val="28"/>
          <w:szCs w:val="28"/>
        </w:rPr>
        <w:t xml:space="preserve"> № 45-ОЗ «Об областном бюдже</w:t>
      </w:r>
      <w:r>
        <w:rPr>
          <w:rFonts w:ascii="Times New Roman" w:hAnsi="Times New Roman"/>
          <w:color w:val="000000" w:themeColor="text1"/>
          <w:sz w:val="28"/>
          <w:szCs w:val="28"/>
        </w:rPr>
        <w:t>те Новосибирской области на 2021</w:t>
      </w:r>
      <w:r w:rsidRPr="006402BF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6402BF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6402BF">
        <w:rPr>
          <w:rFonts w:ascii="Times New Roman" w:hAnsi="Times New Roman"/>
          <w:color w:val="000000" w:themeColor="text1"/>
          <w:sz w:val="28"/>
          <w:szCs w:val="28"/>
        </w:rPr>
        <w:t xml:space="preserve"> годов»</w:t>
      </w:r>
      <w:r w:rsidR="00D9773A">
        <w:rPr>
          <w:rFonts w:ascii="Times New Roman" w:hAnsi="Times New Roman"/>
          <w:color w:val="000000" w:themeColor="text1"/>
          <w:sz w:val="28"/>
          <w:szCs w:val="28"/>
        </w:rPr>
        <w:t xml:space="preserve"> (в редакции от 30.03.2021 № 66-ОЗ</w:t>
      </w:r>
      <w:r w:rsidR="00404B03">
        <w:rPr>
          <w:rFonts w:ascii="Times New Roman" w:hAnsi="Times New Roman"/>
          <w:color w:val="000000" w:themeColor="text1"/>
          <w:sz w:val="28"/>
          <w:szCs w:val="28"/>
        </w:rPr>
        <w:t>, от 08.07.2021 № 94-ОЗ, от 17.12.2021 № 164-ОЗ</w:t>
      </w:r>
      <w:r w:rsidR="00D9773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802A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4802AC" w:rsidRPr="004802AC">
        <w:rPr>
          <w:rFonts w:ascii="Times New Roman" w:hAnsi="Times New Roman"/>
          <w:color w:val="000000" w:themeColor="text1"/>
          <w:sz w:val="28"/>
          <w:szCs w:val="28"/>
        </w:rPr>
        <w:t>параметр</w:t>
      </w:r>
      <w:r w:rsidR="00AA1CB3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4802AC" w:rsidRPr="004802AC">
        <w:rPr>
          <w:rFonts w:ascii="Times New Roman" w:hAnsi="Times New Roman"/>
          <w:color w:val="000000" w:themeColor="text1"/>
          <w:sz w:val="28"/>
          <w:szCs w:val="28"/>
        </w:rPr>
        <w:t xml:space="preserve"> уточненной бюджетной росписи по состоянию на 31 декабря</w:t>
      </w:r>
      <w:r w:rsidR="00AA1CB3">
        <w:rPr>
          <w:rFonts w:ascii="Times New Roman" w:hAnsi="Times New Roman"/>
          <w:color w:val="000000" w:themeColor="text1"/>
          <w:sz w:val="28"/>
          <w:szCs w:val="28"/>
        </w:rPr>
        <w:t xml:space="preserve"> 2021 года</w:t>
      </w:r>
      <w:r w:rsidR="0077046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802AC" w:rsidRDefault="004802AC" w:rsidP="009B0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2022</w:t>
      </w:r>
      <w:r w:rsidR="009932A2">
        <w:rPr>
          <w:rFonts w:ascii="Times New Roman" w:hAnsi="Times New Roman"/>
          <w:color w:val="000000" w:themeColor="text1"/>
          <w:sz w:val="28"/>
          <w:szCs w:val="28"/>
        </w:rPr>
        <w:t>-2024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932A2">
        <w:rPr>
          <w:rFonts w:ascii="Times New Roman" w:hAnsi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87715A" w:rsidRPr="00A54275">
        <w:rPr>
          <w:rFonts w:ascii="Times New Roman" w:hAnsi="Times New Roman"/>
          <w:sz w:val="28"/>
          <w:szCs w:val="28"/>
        </w:rPr>
        <w:t>Закон Новосибирской области от 23.12.202</w:t>
      </w:r>
      <w:r w:rsidR="0087715A">
        <w:rPr>
          <w:rFonts w:ascii="Times New Roman" w:hAnsi="Times New Roman"/>
          <w:sz w:val="28"/>
          <w:szCs w:val="28"/>
        </w:rPr>
        <w:t>1</w:t>
      </w:r>
      <w:r w:rsidR="0087715A" w:rsidRPr="00A54275">
        <w:rPr>
          <w:rFonts w:ascii="Times New Roman" w:hAnsi="Times New Roman"/>
          <w:sz w:val="28"/>
          <w:szCs w:val="28"/>
        </w:rPr>
        <w:t xml:space="preserve"> № </w:t>
      </w:r>
      <w:r w:rsidR="0087715A">
        <w:rPr>
          <w:rFonts w:ascii="Times New Roman" w:hAnsi="Times New Roman"/>
          <w:sz w:val="28"/>
          <w:szCs w:val="28"/>
        </w:rPr>
        <w:t>167</w:t>
      </w:r>
      <w:r w:rsidR="0087715A" w:rsidRPr="00A54275">
        <w:rPr>
          <w:rFonts w:ascii="Times New Roman" w:hAnsi="Times New Roman"/>
          <w:sz w:val="28"/>
          <w:szCs w:val="28"/>
        </w:rPr>
        <w:t>-ОЗ «Об областном бюджете Новосибирской области на 202</w:t>
      </w:r>
      <w:r w:rsidR="0087715A">
        <w:rPr>
          <w:rFonts w:ascii="Times New Roman" w:hAnsi="Times New Roman"/>
          <w:sz w:val="28"/>
          <w:szCs w:val="28"/>
        </w:rPr>
        <w:t>2</w:t>
      </w:r>
      <w:r w:rsidR="0087715A" w:rsidRPr="00A54275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87715A">
        <w:rPr>
          <w:rFonts w:ascii="Times New Roman" w:hAnsi="Times New Roman"/>
          <w:sz w:val="28"/>
          <w:szCs w:val="28"/>
        </w:rPr>
        <w:t>3</w:t>
      </w:r>
      <w:r w:rsidR="0087715A" w:rsidRPr="00A54275">
        <w:rPr>
          <w:rFonts w:ascii="Times New Roman" w:hAnsi="Times New Roman"/>
          <w:sz w:val="28"/>
          <w:szCs w:val="28"/>
        </w:rPr>
        <w:t xml:space="preserve"> и 202</w:t>
      </w:r>
      <w:r w:rsidR="0087715A">
        <w:rPr>
          <w:rFonts w:ascii="Times New Roman" w:hAnsi="Times New Roman"/>
          <w:sz w:val="28"/>
          <w:szCs w:val="28"/>
        </w:rPr>
        <w:t>4</w:t>
      </w:r>
      <w:r w:rsidR="0087715A" w:rsidRPr="00A54275">
        <w:rPr>
          <w:rFonts w:ascii="Times New Roman" w:hAnsi="Times New Roman"/>
          <w:sz w:val="28"/>
          <w:szCs w:val="28"/>
        </w:rPr>
        <w:t xml:space="preserve"> годов»</w:t>
      </w:r>
      <w:r w:rsidR="0087715A">
        <w:rPr>
          <w:rFonts w:ascii="Times New Roman" w:hAnsi="Times New Roman"/>
          <w:sz w:val="28"/>
          <w:szCs w:val="28"/>
        </w:rPr>
        <w:t xml:space="preserve"> (ред</w:t>
      </w:r>
      <w:r w:rsidR="009900CD">
        <w:rPr>
          <w:rFonts w:ascii="Times New Roman" w:hAnsi="Times New Roman"/>
          <w:sz w:val="28"/>
          <w:szCs w:val="28"/>
        </w:rPr>
        <w:t>акции</w:t>
      </w:r>
      <w:r w:rsidR="0087715A">
        <w:rPr>
          <w:rFonts w:ascii="Times New Roman" w:hAnsi="Times New Roman"/>
          <w:sz w:val="28"/>
          <w:szCs w:val="28"/>
        </w:rPr>
        <w:t xml:space="preserve"> от 05.10.2022), </w:t>
      </w:r>
      <w:r w:rsidR="0087715A" w:rsidRPr="00C13937">
        <w:rPr>
          <w:rFonts w:ascii="Times New Roman" w:hAnsi="Times New Roman"/>
          <w:sz w:val="28"/>
          <w:szCs w:val="28"/>
        </w:rPr>
        <w:t>параметров уточненной бюджетной росписи по состоянию на 31 декабря 2022 года</w:t>
      </w:r>
      <w:r w:rsidR="0087715A">
        <w:rPr>
          <w:rFonts w:ascii="Times New Roman" w:hAnsi="Times New Roman"/>
          <w:sz w:val="28"/>
          <w:szCs w:val="28"/>
        </w:rPr>
        <w:t>;</w:t>
      </w:r>
    </w:p>
    <w:p w:rsidR="0087715A" w:rsidRPr="00C60FC3" w:rsidRDefault="0087715A" w:rsidP="009B0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15A">
        <w:rPr>
          <w:rFonts w:ascii="Times New Roman" w:hAnsi="Times New Roman"/>
          <w:color w:val="000000" w:themeColor="text1"/>
          <w:sz w:val="28"/>
          <w:szCs w:val="28"/>
        </w:rPr>
        <w:t>на 2023-2025 годы – Закон Новосибирской области от 23.12.2022 № 307-ОЗ «Об областном бюджете Новосибирской области на 2023 год и плановый период 2024 и 2025 годов»</w:t>
      </w:r>
      <w:r w:rsidR="009900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900CD" w:rsidRPr="009900CD">
        <w:rPr>
          <w:rFonts w:ascii="Times New Roman" w:hAnsi="Times New Roman"/>
          <w:color w:val="000000" w:themeColor="text1"/>
          <w:sz w:val="28"/>
          <w:szCs w:val="28"/>
        </w:rPr>
        <w:t>(ред</w:t>
      </w:r>
      <w:r w:rsidR="009900CD">
        <w:rPr>
          <w:rFonts w:ascii="Times New Roman" w:hAnsi="Times New Roman"/>
          <w:color w:val="000000" w:themeColor="text1"/>
          <w:sz w:val="28"/>
          <w:szCs w:val="28"/>
        </w:rPr>
        <w:t>акции</w:t>
      </w:r>
      <w:r w:rsidR="009900CD" w:rsidRPr="009900CD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B654D2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9900CD" w:rsidRPr="009900CD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B654D2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900CD" w:rsidRPr="009900CD">
        <w:rPr>
          <w:rFonts w:ascii="Times New Roman" w:hAnsi="Times New Roman"/>
          <w:color w:val="000000" w:themeColor="text1"/>
          <w:sz w:val="28"/>
          <w:szCs w:val="28"/>
        </w:rPr>
        <w:t>.2023)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87120" w:rsidRPr="00C60FC3" w:rsidRDefault="00187120" w:rsidP="00B4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81A" w:rsidRPr="00C60FC3" w:rsidRDefault="00B4081A" w:rsidP="00B4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61EF" w:rsidRPr="00C60FC3" w:rsidRDefault="00EF61EF" w:rsidP="00B4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3F55" w:rsidRDefault="009900CD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900CD">
        <w:rPr>
          <w:rFonts w:ascii="Times New Roman" w:hAnsi="Times New Roman"/>
          <w:sz w:val="28"/>
          <w:szCs w:val="28"/>
        </w:rPr>
        <w:t>И.о</w:t>
      </w:r>
      <w:proofErr w:type="spellEnd"/>
      <w:r w:rsidRPr="009900CD">
        <w:rPr>
          <w:rFonts w:ascii="Times New Roman" w:hAnsi="Times New Roman"/>
          <w:sz w:val="28"/>
          <w:szCs w:val="28"/>
        </w:rPr>
        <w:t xml:space="preserve">. министра </w:t>
      </w:r>
      <w:r w:rsidR="00933F55">
        <w:rPr>
          <w:rFonts w:ascii="Times New Roman" w:hAnsi="Times New Roman"/>
          <w:sz w:val="28"/>
          <w:szCs w:val="28"/>
        </w:rPr>
        <w:t>здравоохранения</w:t>
      </w:r>
    </w:p>
    <w:p w:rsidR="004B38CC" w:rsidRPr="00C60FC3" w:rsidRDefault="00933F55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="009900CD" w:rsidRPr="009900CD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9900CD" w:rsidRPr="009900CD">
        <w:rPr>
          <w:rFonts w:ascii="Times New Roman" w:hAnsi="Times New Roman"/>
          <w:sz w:val="28"/>
          <w:szCs w:val="28"/>
        </w:rPr>
        <w:t>Е.А. Аксенова</w:t>
      </w:r>
    </w:p>
    <w:p w:rsidR="00B853A0" w:rsidRDefault="00B853A0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2487" w:rsidRDefault="00042487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2487" w:rsidRDefault="00042487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2487" w:rsidRDefault="00042487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2487" w:rsidRDefault="00042487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2487" w:rsidRDefault="00042487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3F55" w:rsidRDefault="00933F55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3F55" w:rsidRDefault="00933F55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2487" w:rsidRDefault="00042487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2487" w:rsidRDefault="00042487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773A" w:rsidRDefault="00D9773A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2487" w:rsidRDefault="00042487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2487" w:rsidRDefault="00042487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2487" w:rsidRDefault="00042487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2487" w:rsidRPr="00933F55" w:rsidRDefault="00042487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042487" w:rsidRDefault="00042487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2487" w:rsidRDefault="00042487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2487" w:rsidRDefault="00042487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11B0" w:rsidRDefault="00B311B0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11B0" w:rsidRDefault="00B311B0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87715A" w:rsidRDefault="0087715A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7715A" w:rsidRDefault="0087715A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B5697" w:rsidRPr="00C428A9" w:rsidRDefault="00EA72F6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Е.</w:t>
      </w:r>
      <w:r w:rsidR="0087715A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 xml:space="preserve">. </w:t>
      </w:r>
      <w:r w:rsidR="0087715A">
        <w:rPr>
          <w:rFonts w:ascii="Times New Roman" w:hAnsi="Times New Roman"/>
          <w:sz w:val="20"/>
          <w:szCs w:val="20"/>
        </w:rPr>
        <w:t>Бацай</w:t>
      </w:r>
    </w:p>
    <w:p w:rsidR="00B853A0" w:rsidRPr="00724D2A" w:rsidRDefault="001B1A42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(383) </w:t>
      </w:r>
      <w:r w:rsidR="00EA72F6">
        <w:rPr>
          <w:rFonts w:ascii="Times New Roman" w:hAnsi="Times New Roman"/>
          <w:sz w:val="20"/>
          <w:szCs w:val="20"/>
        </w:rPr>
        <w:t>238 62 94</w:t>
      </w:r>
    </w:p>
    <w:sectPr w:rsidR="00B853A0" w:rsidRPr="00724D2A" w:rsidSect="00C82C3C">
      <w:headerReference w:type="default" r:id="rId10"/>
      <w:pgSz w:w="11905" w:h="16838" w:code="9"/>
      <w:pgMar w:top="1135" w:right="567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362" w:rsidRDefault="00FE7362" w:rsidP="009B72B7">
      <w:pPr>
        <w:spacing w:after="0" w:line="240" w:lineRule="auto"/>
      </w:pPr>
      <w:r>
        <w:separator/>
      </w:r>
    </w:p>
  </w:endnote>
  <w:endnote w:type="continuationSeparator" w:id="0">
    <w:p w:rsidR="00FE7362" w:rsidRDefault="00FE7362" w:rsidP="009B7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362" w:rsidRDefault="00FE7362" w:rsidP="009B72B7">
      <w:pPr>
        <w:spacing w:after="0" w:line="240" w:lineRule="auto"/>
      </w:pPr>
      <w:r>
        <w:separator/>
      </w:r>
    </w:p>
  </w:footnote>
  <w:footnote w:type="continuationSeparator" w:id="0">
    <w:p w:rsidR="00FE7362" w:rsidRDefault="00FE7362" w:rsidP="009B7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54245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B72B7" w:rsidRPr="009B72B7" w:rsidRDefault="009B72B7" w:rsidP="009B72B7">
        <w:pPr>
          <w:pStyle w:val="a6"/>
          <w:jc w:val="center"/>
          <w:rPr>
            <w:rFonts w:ascii="Times New Roman" w:hAnsi="Times New Roman"/>
          </w:rPr>
        </w:pPr>
        <w:r w:rsidRPr="009B72B7">
          <w:rPr>
            <w:rFonts w:ascii="Times New Roman" w:hAnsi="Times New Roman"/>
          </w:rPr>
          <w:fldChar w:fldCharType="begin"/>
        </w:r>
        <w:r w:rsidRPr="009B72B7">
          <w:rPr>
            <w:rFonts w:ascii="Times New Roman" w:hAnsi="Times New Roman"/>
          </w:rPr>
          <w:instrText>PAGE   \* MERGEFORMAT</w:instrText>
        </w:r>
        <w:r w:rsidRPr="009B72B7">
          <w:rPr>
            <w:rFonts w:ascii="Times New Roman" w:hAnsi="Times New Roman"/>
          </w:rPr>
          <w:fldChar w:fldCharType="separate"/>
        </w:r>
        <w:r w:rsidR="00B311B0">
          <w:rPr>
            <w:rFonts w:ascii="Times New Roman" w:hAnsi="Times New Roman"/>
            <w:noProof/>
          </w:rPr>
          <w:t>11</w:t>
        </w:r>
        <w:r w:rsidRPr="009B72B7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23723"/>
    <w:multiLevelType w:val="hybridMultilevel"/>
    <w:tmpl w:val="D2BE4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E644C"/>
    <w:multiLevelType w:val="hybridMultilevel"/>
    <w:tmpl w:val="B38C7A4E"/>
    <w:lvl w:ilvl="0" w:tplc="D8A27C6C">
      <w:start w:val="2025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680011"/>
    <w:multiLevelType w:val="hybridMultilevel"/>
    <w:tmpl w:val="6DC001C2"/>
    <w:lvl w:ilvl="0" w:tplc="CCF67B8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11E4C08"/>
    <w:multiLevelType w:val="hybridMultilevel"/>
    <w:tmpl w:val="B4584274"/>
    <w:lvl w:ilvl="0" w:tplc="CCF67B8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20"/>
    <w:rsid w:val="00014F3A"/>
    <w:rsid w:val="000174D2"/>
    <w:rsid w:val="00020749"/>
    <w:rsid w:val="0003116B"/>
    <w:rsid w:val="000336C7"/>
    <w:rsid w:val="00034156"/>
    <w:rsid w:val="00034C47"/>
    <w:rsid w:val="00035ED7"/>
    <w:rsid w:val="0004090A"/>
    <w:rsid w:val="00042487"/>
    <w:rsid w:val="00057DBD"/>
    <w:rsid w:val="00060CF3"/>
    <w:rsid w:val="00065324"/>
    <w:rsid w:val="00073D1F"/>
    <w:rsid w:val="00075831"/>
    <w:rsid w:val="0008101C"/>
    <w:rsid w:val="00083A3D"/>
    <w:rsid w:val="00092E47"/>
    <w:rsid w:val="000A11CB"/>
    <w:rsid w:val="000B0357"/>
    <w:rsid w:val="000B5697"/>
    <w:rsid w:val="000B5924"/>
    <w:rsid w:val="000C4AB3"/>
    <w:rsid w:val="000C5B3A"/>
    <w:rsid w:val="000C6D31"/>
    <w:rsid w:val="000D033A"/>
    <w:rsid w:val="000D532A"/>
    <w:rsid w:val="000E010C"/>
    <w:rsid w:val="000E13E0"/>
    <w:rsid w:val="000E23BB"/>
    <w:rsid w:val="000F0964"/>
    <w:rsid w:val="00105BE0"/>
    <w:rsid w:val="00106C0F"/>
    <w:rsid w:val="00116360"/>
    <w:rsid w:val="00125086"/>
    <w:rsid w:val="00127DAC"/>
    <w:rsid w:val="00131654"/>
    <w:rsid w:val="00141247"/>
    <w:rsid w:val="00142770"/>
    <w:rsid w:val="00143350"/>
    <w:rsid w:val="001523B7"/>
    <w:rsid w:val="00155814"/>
    <w:rsid w:val="0016377A"/>
    <w:rsid w:val="00167AC8"/>
    <w:rsid w:val="00175992"/>
    <w:rsid w:val="00187120"/>
    <w:rsid w:val="001908D7"/>
    <w:rsid w:val="0019689A"/>
    <w:rsid w:val="001B1A42"/>
    <w:rsid w:val="001B4F3B"/>
    <w:rsid w:val="001B5064"/>
    <w:rsid w:val="001C2AFD"/>
    <w:rsid w:val="001E5364"/>
    <w:rsid w:val="001E6F94"/>
    <w:rsid w:val="001F2C7E"/>
    <w:rsid w:val="001F57D1"/>
    <w:rsid w:val="00204110"/>
    <w:rsid w:val="002079D3"/>
    <w:rsid w:val="00212CB9"/>
    <w:rsid w:val="00215F0B"/>
    <w:rsid w:val="00217072"/>
    <w:rsid w:val="00221624"/>
    <w:rsid w:val="00222DD7"/>
    <w:rsid w:val="00225E72"/>
    <w:rsid w:val="00227C7C"/>
    <w:rsid w:val="0023551F"/>
    <w:rsid w:val="002370DA"/>
    <w:rsid w:val="002375BF"/>
    <w:rsid w:val="002468FE"/>
    <w:rsid w:val="00252FF6"/>
    <w:rsid w:val="00253331"/>
    <w:rsid w:val="0025593A"/>
    <w:rsid w:val="002613AB"/>
    <w:rsid w:val="0026240A"/>
    <w:rsid w:val="002627FF"/>
    <w:rsid w:val="002633CF"/>
    <w:rsid w:val="002636EE"/>
    <w:rsid w:val="00287A80"/>
    <w:rsid w:val="00294CEF"/>
    <w:rsid w:val="002A5D47"/>
    <w:rsid w:val="002C1EA0"/>
    <w:rsid w:val="002E1DCD"/>
    <w:rsid w:val="002E21D0"/>
    <w:rsid w:val="002E2A42"/>
    <w:rsid w:val="002E5FC5"/>
    <w:rsid w:val="002E7EA0"/>
    <w:rsid w:val="002F0045"/>
    <w:rsid w:val="002F27E3"/>
    <w:rsid w:val="0030469A"/>
    <w:rsid w:val="00306353"/>
    <w:rsid w:val="00306882"/>
    <w:rsid w:val="003076DC"/>
    <w:rsid w:val="00312D50"/>
    <w:rsid w:val="003153D9"/>
    <w:rsid w:val="003208D1"/>
    <w:rsid w:val="003267D9"/>
    <w:rsid w:val="003315B8"/>
    <w:rsid w:val="00341060"/>
    <w:rsid w:val="003454EB"/>
    <w:rsid w:val="00345739"/>
    <w:rsid w:val="003550DF"/>
    <w:rsid w:val="00365DF7"/>
    <w:rsid w:val="00385530"/>
    <w:rsid w:val="003918DC"/>
    <w:rsid w:val="003A0448"/>
    <w:rsid w:val="003B4CCC"/>
    <w:rsid w:val="003B75FA"/>
    <w:rsid w:val="003C17E3"/>
    <w:rsid w:val="003C2CD3"/>
    <w:rsid w:val="003D09D7"/>
    <w:rsid w:val="003D4087"/>
    <w:rsid w:val="003D6BBC"/>
    <w:rsid w:val="003D79AA"/>
    <w:rsid w:val="003F4961"/>
    <w:rsid w:val="00404059"/>
    <w:rsid w:val="00404B03"/>
    <w:rsid w:val="0041255B"/>
    <w:rsid w:val="004230B7"/>
    <w:rsid w:val="00431406"/>
    <w:rsid w:val="004362B0"/>
    <w:rsid w:val="00437755"/>
    <w:rsid w:val="004377FF"/>
    <w:rsid w:val="004454CC"/>
    <w:rsid w:val="004468B1"/>
    <w:rsid w:val="00447BD2"/>
    <w:rsid w:val="004559C8"/>
    <w:rsid w:val="00456E8D"/>
    <w:rsid w:val="00464A5C"/>
    <w:rsid w:val="00475176"/>
    <w:rsid w:val="004802AC"/>
    <w:rsid w:val="00481479"/>
    <w:rsid w:val="00491C05"/>
    <w:rsid w:val="0049716F"/>
    <w:rsid w:val="00497699"/>
    <w:rsid w:val="00497746"/>
    <w:rsid w:val="00497EF7"/>
    <w:rsid w:val="004A0158"/>
    <w:rsid w:val="004A16FD"/>
    <w:rsid w:val="004A4671"/>
    <w:rsid w:val="004A59CE"/>
    <w:rsid w:val="004B27FD"/>
    <w:rsid w:val="004B38CC"/>
    <w:rsid w:val="004C10D3"/>
    <w:rsid w:val="004C465A"/>
    <w:rsid w:val="004C700D"/>
    <w:rsid w:val="004D4DFC"/>
    <w:rsid w:val="004D6943"/>
    <w:rsid w:val="004D70D4"/>
    <w:rsid w:val="004E31A8"/>
    <w:rsid w:val="00515865"/>
    <w:rsid w:val="00516D64"/>
    <w:rsid w:val="0051798B"/>
    <w:rsid w:val="00522159"/>
    <w:rsid w:val="00526AD0"/>
    <w:rsid w:val="005337DF"/>
    <w:rsid w:val="00535E51"/>
    <w:rsid w:val="005455E2"/>
    <w:rsid w:val="00546594"/>
    <w:rsid w:val="005474E8"/>
    <w:rsid w:val="00553B55"/>
    <w:rsid w:val="00555E7D"/>
    <w:rsid w:val="005672F4"/>
    <w:rsid w:val="00573070"/>
    <w:rsid w:val="005813A8"/>
    <w:rsid w:val="005A1732"/>
    <w:rsid w:val="005B0B76"/>
    <w:rsid w:val="005C1943"/>
    <w:rsid w:val="005C2D71"/>
    <w:rsid w:val="005C66CA"/>
    <w:rsid w:val="005D098B"/>
    <w:rsid w:val="005D5561"/>
    <w:rsid w:val="005D78AF"/>
    <w:rsid w:val="005E08C8"/>
    <w:rsid w:val="005E5AE0"/>
    <w:rsid w:val="005F1F7D"/>
    <w:rsid w:val="005F5F7A"/>
    <w:rsid w:val="006055BC"/>
    <w:rsid w:val="00617186"/>
    <w:rsid w:val="00620B25"/>
    <w:rsid w:val="006312B7"/>
    <w:rsid w:val="00632FDD"/>
    <w:rsid w:val="0064715F"/>
    <w:rsid w:val="00647D61"/>
    <w:rsid w:val="0065042B"/>
    <w:rsid w:val="00655419"/>
    <w:rsid w:val="00655A14"/>
    <w:rsid w:val="00655A8A"/>
    <w:rsid w:val="006561D5"/>
    <w:rsid w:val="006625AB"/>
    <w:rsid w:val="00667C47"/>
    <w:rsid w:val="00684FC3"/>
    <w:rsid w:val="006905F1"/>
    <w:rsid w:val="00694799"/>
    <w:rsid w:val="00696986"/>
    <w:rsid w:val="00697EC0"/>
    <w:rsid w:val="006B488E"/>
    <w:rsid w:val="006C24A4"/>
    <w:rsid w:val="006D2973"/>
    <w:rsid w:val="006D52A5"/>
    <w:rsid w:val="006E01AA"/>
    <w:rsid w:val="006E0EB4"/>
    <w:rsid w:val="006E2C05"/>
    <w:rsid w:val="006E6624"/>
    <w:rsid w:val="006E7B73"/>
    <w:rsid w:val="006F77BD"/>
    <w:rsid w:val="00715C6F"/>
    <w:rsid w:val="007232C0"/>
    <w:rsid w:val="00723711"/>
    <w:rsid w:val="00724D2A"/>
    <w:rsid w:val="00727AE5"/>
    <w:rsid w:val="007303E9"/>
    <w:rsid w:val="00733710"/>
    <w:rsid w:val="007338AE"/>
    <w:rsid w:val="007452FA"/>
    <w:rsid w:val="007463E6"/>
    <w:rsid w:val="00747D03"/>
    <w:rsid w:val="0076288F"/>
    <w:rsid w:val="007630A7"/>
    <w:rsid w:val="00765489"/>
    <w:rsid w:val="00765652"/>
    <w:rsid w:val="00770466"/>
    <w:rsid w:val="00771A36"/>
    <w:rsid w:val="007752D1"/>
    <w:rsid w:val="00775B5C"/>
    <w:rsid w:val="0078267F"/>
    <w:rsid w:val="00783BB9"/>
    <w:rsid w:val="00791B7F"/>
    <w:rsid w:val="00796DF1"/>
    <w:rsid w:val="007A1A8C"/>
    <w:rsid w:val="007A409B"/>
    <w:rsid w:val="007B06A8"/>
    <w:rsid w:val="007C527A"/>
    <w:rsid w:val="007C57ED"/>
    <w:rsid w:val="007D093A"/>
    <w:rsid w:val="007D189D"/>
    <w:rsid w:val="007D362C"/>
    <w:rsid w:val="007D7260"/>
    <w:rsid w:val="007E3FAA"/>
    <w:rsid w:val="007F0487"/>
    <w:rsid w:val="007F1A32"/>
    <w:rsid w:val="007F5C70"/>
    <w:rsid w:val="008054C1"/>
    <w:rsid w:val="0080707F"/>
    <w:rsid w:val="008228E5"/>
    <w:rsid w:val="008334FB"/>
    <w:rsid w:val="008353FB"/>
    <w:rsid w:val="008375B2"/>
    <w:rsid w:val="00840B91"/>
    <w:rsid w:val="008410B2"/>
    <w:rsid w:val="00842700"/>
    <w:rsid w:val="008456E4"/>
    <w:rsid w:val="00847FAA"/>
    <w:rsid w:val="008560B3"/>
    <w:rsid w:val="0086217D"/>
    <w:rsid w:val="00862D1F"/>
    <w:rsid w:val="00863EC2"/>
    <w:rsid w:val="00864983"/>
    <w:rsid w:val="0087715A"/>
    <w:rsid w:val="00882696"/>
    <w:rsid w:val="00894A19"/>
    <w:rsid w:val="008A2FF8"/>
    <w:rsid w:val="008B02BB"/>
    <w:rsid w:val="008B294E"/>
    <w:rsid w:val="008B389E"/>
    <w:rsid w:val="008C6F05"/>
    <w:rsid w:val="008D389E"/>
    <w:rsid w:val="008E0B7B"/>
    <w:rsid w:val="008E0E0D"/>
    <w:rsid w:val="008E0F28"/>
    <w:rsid w:val="008E2760"/>
    <w:rsid w:val="008E7135"/>
    <w:rsid w:val="008F0ABA"/>
    <w:rsid w:val="008F7C55"/>
    <w:rsid w:val="00907912"/>
    <w:rsid w:val="00910B69"/>
    <w:rsid w:val="009207F1"/>
    <w:rsid w:val="009307F4"/>
    <w:rsid w:val="00931516"/>
    <w:rsid w:val="00933F55"/>
    <w:rsid w:val="00934417"/>
    <w:rsid w:val="00941FF7"/>
    <w:rsid w:val="009427C0"/>
    <w:rsid w:val="00942A53"/>
    <w:rsid w:val="00944E1E"/>
    <w:rsid w:val="00947516"/>
    <w:rsid w:val="00947B9C"/>
    <w:rsid w:val="00952047"/>
    <w:rsid w:val="00953B47"/>
    <w:rsid w:val="00954B2F"/>
    <w:rsid w:val="00960175"/>
    <w:rsid w:val="00960F8A"/>
    <w:rsid w:val="0097105A"/>
    <w:rsid w:val="00974241"/>
    <w:rsid w:val="00975B98"/>
    <w:rsid w:val="0097640E"/>
    <w:rsid w:val="009779FB"/>
    <w:rsid w:val="009834E2"/>
    <w:rsid w:val="00985604"/>
    <w:rsid w:val="009900CD"/>
    <w:rsid w:val="009907BD"/>
    <w:rsid w:val="009932A2"/>
    <w:rsid w:val="00993DB6"/>
    <w:rsid w:val="009953B6"/>
    <w:rsid w:val="009A3C9C"/>
    <w:rsid w:val="009A4281"/>
    <w:rsid w:val="009A7E6F"/>
    <w:rsid w:val="009B0119"/>
    <w:rsid w:val="009B0D2E"/>
    <w:rsid w:val="009B27F3"/>
    <w:rsid w:val="009B5F03"/>
    <w:rsid w:val="009B72B7"/>
    <w:rsid w:val="009C0BC5"/>
    <w:rsid w:val="009C713D"/>
    <w:rsid w:val="009E3C3B"/>
    <w:rsid w:val="009E446C"/>
    <w:rsid w:val="009E6404"/>
    <w:rsid w:val="00A02CF3"/>
    <w:rsid w:val="00A12CB8"/>
    <w:rsid w:val="00A17E7F"/>
    <w:rsid w:val="00A227B5"/>
    <w:rsid w:val="00A32F82"/>
    <w:rsid w:val="00A37BA3"/>
    <w:rsid w:val="00A428DD"/>
    <w:rsid w:val="00A61C3D"/>
    <w:rsid w:val="00A651C0"/>
    <w:rsid w:val="00A662F5"/>
    <w:rsid w:val="00A701CF"/>
    <w:rsid w:val="00A71579"/>
    <w:rsid w:val="00A84885"/>
    <w:rsid w:val="00A8756B"/>
    <w:rsid w:val="00A87CBB"/>
    <w:rsid w:val="00AA1B4E"/>
    <w:rsid w:val="00AA1CB3"/>
    <w:rsid w:val="00AB2619"/>
    <w:rsid w:val="00AB4D63"/>
    <w:rsid w:val="00AB58D7"/>
    <w:rsid w:val="00AD00F1"/>
    <w:rsid w:val="00AD560E"/>
    <w:rsid w:val="00AD5C12"/>
    <w:rsid w:val="00AE066F"/>
    <w:rsid w:val="00AE7176"/>
    <w:rsid w:val="00B05E2E"/>
    <w:rsid w:val="00B113D2"/>
    <w:rsid w:val="00B12A61"/>
    <w:rsid w:val="00B14685"/>
    <w:rsid w:val="00B23960"/>
    <w:rsid w:val="00B25ACD"/>
    <w:rsid w:val="00B27A3D"/>
    <w:rsid w:val="00B311B0"/>
    <w:rsid w:val="00B4081A"/>
    <w:rsid w:val="00B42525"/>
    <w:rsid w:val="00B46DB1"/>
    <w:rsid w:val="00B55E48"/>
    <w:rsid w:val="00B568F5"/>
    <w:rsid w:val="00B618AC"/>
    <w:rsid w:val="00B643D6"/>
    <w:rsid w:val="00B64FFD"/>
    <w:rsid w:val="00B654D2"/>
    <w:rsid w:val="00B802E3"/>
    <w:rsid w:val="00B82B5C"/>
    <w:rsid w:val="00B853A0"/>
    <w:rsid w:val="00B869AE"/>
    <w:rsid w:val="00B9177A"/>
    <w:rsid w:val="00B93C7C"/>
    <w:rsid w:val="00B95D04"/>
    <w:rsid w:val="00B97D0C"/>
    <w:rsid w:val="00BA0792"/>
    <w:rsid w:val="00BC416D"/>
    <w:rsid w:val="00BD095D"/>
    <w:rsid w:val="00BD21AB"/>
    <w:rsid w:val="00BD37C6"/>
    <w:rsid w:val="00BD749F"/>
    <w:rsid w:val="00BE0EE6"/>
    <w:rsid w:val="00BF74A9"/>
    <w:rsid w:val="00C00EEC"/>
    <w:rsid w:val="00C01EF1"/>
    <w:rsid w:val="00C119FC"/>
    <w:rsid w:val="00C120B4"/>
    <w:rsid w:val="00C13DBB"/>
    <w:rsid w:val="00C31A49"/>
    <w:rsid w:val="00C428A9"/>
    <w:rsid w:val="00C446BC"/>
    <w:rsid w:val="00C47744"/>
    <w:rsid w:val="00C51215"/>
    <w:rsid w:val="00C543C7"/>
    <w:rsid w:val="00C54C08"/>
    <w:rsid w:val="00C5753A"/>
    <w:rsid w:val="00C60FC3"/>
    <w:rsid w:val="00C628BB"/>
    <w:rsid w:val="00C6433D"/>
    <w:rsid w:val="00C70B91"/>
    <w:rsid w:val="00C7235E"/>
    <w:rsid w:val="00C82C3C"/>
    <w:rsid w:val="00C82D2C"/>
    <w:rsid w:val="00C847C2"/>
    <w:rsid w:val="00C916B8"/>
    <w:rsid w:val="00C92884"/>
    <w:rsid w:val="00C937D0"/>
    <w:rsid w:val="00C93F89"/>
    <w:rsid w:val="00CA1698"/>
    <w:rsid w:val="00CA29EE"/>
    <w:rsid w:val="00CA6BE1"/>
    <w:rsid w:val="00CA715B"/>
    <w:rsid w:val="00CB0F48"/>
    <w:rsid w:val="00CB15B0"/>
    <w:rsid w:val="00CC34CB"/>
    <w:rsid w:val="00CC35E5"/>
    <w:rsid w:val="00CD2DB4"/>
    <w:rsid w:val="00CD7915"/>
    <w:rsid w:val="00D01660"/>
    <w:rsid w:val="00D0622E"/>
    <w:rsid w:val="00D2535F"/>
    <w:rsid w:val="00D314B3"/>
    <w:rsid w:val="00D32D8B"/>
    <w:rsid w:val="00D34899"/>
    <w:rsid w:val="00D359A0"/>
    <w:rsid w:val="00D35BC5"/>
    <w:rsid w:val="00D3787C"/>
    <w:rsid w:val="00D5512E"/>
    <w:rsid w:val="00D63F38"/>
    <w:rsid w:val="00D65DE5"/>
    <w:rsid w:val="00D722CA"/>
    <w:rsid w:val="00D8466E"/>
    <w:rsid w:val="00D862D8"/>
    <w:rsid w:val="00D91BA1"/>
    <w:rsid w:val="00D9773A"/>
    <w:rsid w:val="00DA1840"/>
    <w:rsid w:val="00DA4A55"/>
    <w:rsid w:val="00DA5BF0"/>
    <w:rsid w:val="00DB662C"/>
    <w:rsid w:val="00DC50E3"/>
    <w:rsid w:val="00DD0D75"/>
    <w:rsid w:val="00DD15B7"/>
    <w:rsid w:val="00DD1A5D"/>
    <w:rsid w:val="00DE16D9"/>
    <w:rsid w:val="00DE61DD"/>
    <w:rsid w:val="00E07395"/>
    <w:rsid w:val="00E179BB"/>
    <w:rsid w:val="00E22C55"/>
    <w:rsid w:val="00E31060"/>
    <w:rsid w:val="00E31888"/>
    <w:rsid w:val="00E32D65"/>
    <w:rsid w:val="00E367A0"/>
    <w:rsid w:val="00E37BE8"/>
    <w:rsid w:val="00E42F54"/>
    <w:rsid w:val="00E44222"/>
    <w:rsid w:val="00E47503"/>
    <w:rsid w:val="00E50BEB"/>
    <w:rsid w:val="00E53998"/>
    <w:rsid w:val="00E62591"/>
    <w:rsid w:val="00E63838"/>
    <w:rsid w:val="00E7239C"/>
    <w:rsid w:val="00E73CA8"/>
    <w:rsid w:val="00E85ADA"/>
    <w:rsid w:val="00E961F3"/>
    <w:rsid w:val="00E96EB8"/>
    <w:rsid w:val="00EA524D"/>
    <w:rsid w:val="00EA6D54"/>
    <w:rsid w:val="00EA72F6"/>
    <w:rsid w:val="00EB0302"/>
    <w:rsid w:val="00EB3A1A"/>
    <w:rsid w:val="00EB4C74"/>
    <w:rsid w:val="00EB72E3"/>
    <w:rsid w:val="00EC1535"/>
    <w:rsid w:val="00EC4DE9"/>
    <w:rsid w:val="00ED202A"/>
    <w:rsid w:val="00ED2ED2"/>
    <w:rsid w:val="00EE14F6"/>
    <w:rsid w:val="00EF5093"/>
    <w:rsid w:val="00EF61EF"/>
    <w:rsid w:val="00F00029"/>
    <w:rsid w:val="00F055AC"/>
    <w:rsid w:val="00F1072E"/>
    <w:rsid w:val="00F21B02"/>
    <w:rsid w:val="00F2705A"/>
    <w:rsid w:val="00F319B3"/>
    <w:rsid w:val="00F408A7"/>
    <w:rsid w:val="00F4102D"/>
    <w:rsid w:val="00F551D3"/>
    <w:rsid w:val="00F630BB"/>
    <w:rsid w:val="00F677C6"/>
    <w:rsid w:val="00F70A53"/>
    <w:rsid w:val="00F72973"/>
    <w:rsid w:val="00F729DF"/>
    <w:rsid w:val="00F745EB"/>
    <w:rsid w:val="00F755D4"/>
    <w:rsid w:val="00F77D57"/>
    <w:rsid w:val="00F82786"/>
    <w:rsid w:val="00F828CE"/>
    <w:rsid w:val="00F91934"/>
    <w:rsid w:val="00F94A81"/>
    <w:rsid w:val="00FA2454"/>
    <w:rsid w:val="00FA6AAD"/>
    <w:rsid w:val="00FC4C18"/>
    <w:rsid w:val="00FD0B64"/>
    <w:rsid w:val="00FD45D3"/>
    <w:rsid w:val="00FD5912"/>
    <w:rsid w:val="00FE7362"/>
    <w:rsid w:val="00F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71C4"/>
  <w15:docId w15:val="{29BC388F-36DD-41B1-943F-9E2BA5D4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1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120"/>
    <w:pPr>
      <w:widowControl w:val="0"/>
      <w:spacing w:after="0" w:line="300" w:lineRule="auto"/>
      <w:ind w:left="720" w:right="200" w:hanging="80"/>
      <w:contextualSpacing/>
      <w:jc w:val="both"/>
    </w:pPr>
    <w:rPr>
      <w:rFonts w:ascii="Arial" w:eastAsia="Times New Roman" w:hAnsi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5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697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B7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72B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B7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72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6EB6AF57FC52432CD31A2FEE58DA88E0FA236D02B58E33AECBED9C52EC7AD8932F7908FD65EAw4I5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6EB6AF57FC52432CD31A2FEE58DA88E0FA236D02B58E33AECBED9C52EC7AD8932F7908FD62E9w4I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DD26E-5CFD-4EE3-822F-02D9785F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3817</Words>
  <Characters>21758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Хмелева Мария Олеговна</dc:creator>
  <cp:lastModifiedBy>Бацай Елена Николаевна</cp:lastModifiedBy>
  <cp:revision>3</cp:revision>
  <cp:lastPrinted>2023-08-09T05:25:00Z</cp:lastPrinted>
  <dcterms:created xsi:type="dcterms:W3CDTF">2023-08-09T03:35:00Z</dcterms:created>
  <dcterms:modified xsi:type="dcterms:W3CDTF">2023-08-09T05:34:00Z</dcterms:modified>
</cp:coreProperties>
</file>