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A2" w:rsidRPr="008871F5" w:rsidRDefault="000657A2" w:rsidP="000657A2">
      <w:pPr>
        <w:jc w:val="center"/>
        <w:rPr>
          <w:rStyle w:val="a3"/>
          <w:color w:val="000000"/>
          <w:sz w:val="28"/>
          <w:szCs w:val="28"/>
        </w:rPr>
      </w:pPr>
      <w:bookmarkStart w:id="0" w:name="_GoBack"/>
      <w:bookmarkEnd w:id="0"/>
    </w:p>
    <w:p w:rsidR="000657A2" w:rsidRPr="008871F5" w:rsidRDefault="000657A2" w:rsidP="000657A2">
      <w:pPr>
        <w:jc w:val="center"/>
        <w:rPr>
          <w:rStyle w:val="a3"/>
          <w:b w:val="0"/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rStyle w:val="a3"/>
          <w:b w:val="0"/>
          <w:color w:val="000000"/>
          <w:sz w:val="28"/>
          <w:szCs w:val="28"/>
        </w:rPr>
      </w:pPr>
    </w:p>
    <w:p w:rsidR="000657A2" w:rsidRPr="008871F5" w:rsidRDefault="000657A2" w:rsidP="000657A2">
      <w:pPr>
        <w:jc w:val="right"/>
        <w:rPr>
          <w:rStyle w:val="a3"/>
          <w:b w:val="0"/>
          <w:color w:val="000000"/>
          <w:sz w:val="28"/>
          <w:szCs w:val="28"/>
        </w:rPr>
      </w:pPr>
    </w:p>
    <w:p w:rsidR="000657A2" w:rsidRPr="008871F5" w:rsidRDefault="000657A2" w:rsidP="000657A2">
      <w:pPr>
        <w:jc w:val="right"/>
        <w:rPr>
          <w:rStyle w:val="a3"/>
          <w:b w:val="0"/>
          <w:color w:val="000000"/>
          <w:sz w:val="28"/>
          <w:szCs w:val="28"/>
        </w:rPr>
      </w:pPr>
      <w:r w:rsidRPr="008871F5">
        <w:rPr>
          <w:rStyle w:val="a3"/>
          <w:b w:val="0"/>
          <w:color w:val="000000"/>
          <w:sz w:val="28"/>
          <w:szCs w:val="28"/>
        </w:rPr>
        <w:t xml:space="preserve">Проект </w:t>
      </w:r>
    </w:p>
    <w:p w:rsidR="000657A2" w:rsidRPr="008871F5" w:rsidRDefault="000657A2" w:rsidP="000657A2">
      <w:pPr>
        <w:jc w:val="right"/>
        <w:rPr>
          <w:rStyle w:val="a3"/>
          <w:b w:val="0"/>
          <w:color w:val="000000"/>
          <w:sz w:val="28"/>
          <w:szCs w:val="28"/>
        </w:rPr>
      </w:pPr>
      <w:r w:rsidRPr="008871F5">
        <w:rPr>
          <w:rStyle w:val="a3"/>
          <w:b w:val="0"/>
          <w:color w:val="000000"/>
          <w:sz w:val="28"/>
          <w:szCs w:val="28"/>
        </w:rPr>
        <w:t xml:space="preserve">Постановления </w:t>
      </w:r>
      <w:r>
        <w:rPr>
          <w:rStyle w:val="a3"/>
          <w:b w:val="0"/>
          <w:color w:val="000000"/>
          <w:sz w:val="28"/>
          <w:szCs w:val="28"/>
        </w:rPr>
        <w:t>Правительства</w:t>
      </w:r>
      <w:r w:rsidRPr="008871F5">
        <w:rPr>
          <w:rStyle w:val="a3"/>
          <w:b w:val="0"/>
          <w:color w:val="000000"/>
          <w:sz w:val="28"/>
          <w:szCs w:val="28"/>
        </w:rPr>
        <w:t xml:space="preserve"> </w:t>
      </w:r>
    </w:p>
    <w:p w:rsidR="000657A2" w:rsidRPr="008871F5" w:rsidRDefault="000657A2" w:rsidP="000657A2">
      <w:pPr>
        <w:jc w:val="right"/>
        <w:rPr>
          <w:rStyle w:val="a3"/>
          <w:b w:val="0"/>
          <w:color w:val="000000"/>
          <w:sz w:val="28"/>
          <w:szCs w:val="28"/>
        </w:rPr>
      </w:pPr>
      <w:r w:rsidRPr="008871F5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0657A2" w:rsidRPr="008871F5" w:rsidRDefault="000657A2" w:rsidP="000657A2">
      <w:pPr>
        <w:jc w:val="center"/>
        <w:rPr>
          <w:rStyle w:val="a3"/>
          <w:b w:val="0"/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3867FE" w:rsidRDefault="000657A2" w:rsidP="000657A2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867FE">
        <w:rPr>
          <w:rFonts w:ascii="Times New Roman" w:hAnsi="Times New Roman" w:cs="Times New Roman"/>
          <w:b w:val="0"/>
          <w:sz w:val="28"/>
          <w:szCs w:val="28"/>
        </w:rPr>
        <w:t xml:space="preserve">Об условиях оплаты труда руководителей,  </w:t>
      </w:r>
      <w:r w:rsidRPr="003867FE">
        <w:rPr>
          <w:rFonts w:ascii="Times New Roman" w:hAnsi="Times New Roman" w:cs="Times New Roman"/>
          <w:b w:val="0"/>
          <w:bCs/>
          <w:sz w:val="28"/>
          <w:szCs w:val="28"/>
        </w:rPr>
        <w:t>их заместителей, главных бухгалтеров</w:t>
      </w:r>
      <w:r w:rsidRPr="003867FE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унитарных предприятий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3867FE">
        <w:rPr>
          <w:rFonts w:ascii="Times New Roman" w:hAnsi="Times New Roman" w:cs="Times New Roman"/>
          <w:b w:val="0"/>
          <w:sz w:val="28"/>
          <w:szCs w:val="28"/>
        </w:rPr>
        <w:t xml:space="preserve">овосибирской области, </w:t>
      </w:r>
      <w:r w:rsidRPr="003867FE">
        <w:rPr>
          <w:rFonts w:ascii="Times New Roman" w:hAnsi="Times New Roman" w:cs="Times New Roman"/>
          <w:b w:val="0"/>
          <w:bCs/>
          <w:sz w:val="28"/>
          <w:szCs w:val="28"/>
        </w:rPr>
        <w:t xml:space="preserve">а также руководителей, их заместителей, главных бухгалтеров и заключающих трудовой договор членов коллегиальных исполнительных органов хозяйственных обществ, более пятидесяти процентов акций (долей) в уставном капитале которых находится в государственной собственности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Н</w:t>
      </w:r>
      <w:r w:rsidRPr="003867FE">
        <w:rPr>
          <w:rFonts w:ascii="Times New Roman" w:hAnsi="Times New Roman" w:cs="Times New Roman"/>
          <w:b w:val="0"/>
          <w:bCs/>
          <w:sz w:val="28"/>
          <w:szCs w:val="28"/>
        </w:rPr>
        <w:t>овосибирской области.</w:t>
      </w:r>
    </w:p>
    <w:p w:rsidR="000657A2" w:rsidRPr="008B4D22" w:rsidRDefault="000657A2" w:rsidP="000657A2">
      <w:pPr>
        <w:spacing w:after="1" w:line="200" w:lineRule="atLeast"/>
        <w:jc w:val="center"/>
        <w:rPr>
          <w:b/>
          <w:sz w:val="28"/>
          <w:szCs w:val="28"/>
        </w:rPr>
      </w:pPr>
      <w:r w:rsidRPr="008871F5">
        <w:rPr>
          <w:sz w:val="28"/>
          <w:szCs w:val="28"/>
        </w:rPr>
        <w:br/>
      </w: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6BA">
        <w:rPr>
          <w:rFonts w:ascii="Times New Roman" w:hAnsi="Times New Roman" w:cs="Times New Roman"/>
          <w:sz w:val="28"/>
          <w:szCs w:val="28"/>
        </w:rPr>
        <w:t xml:space="preserve">В соответствии со статьей 145 Трудового кодекса Российской Федерации и статьей 2 Закона Новосибирской области от 05.07.2017 № 183-ОЗ «О разграничении полномочий органов государственной власти Новосибирской области в сфере трудовых отношений», в целях упорядочения условий оплаты труда руководителей,  </w:t>
      </w:r>
      <w:r w:rsidRPr="00C526BA">
        <w:rPr>
          <w:rFonts w:ascii="Times New Roman" w:hAnsi="Times New Roman" w:cs="Times New Roman"/>
          <w:bCs/>
          <w:sz w:val="28"/>
          <w:szCs w:val="28"/>
        </w:rPr>
        <w:t>их заместителей</w:t>
      </w:r>
      <w:r w:rsidRPr="003867FE">
        <w:rPr>
          <w:rFonts w:ascii="Times New Roman" w:hAnsi="Times New Roman" w:cs="Times New Roman"/>
          <w:bCs/>
          <w:sz w:val="28"/>
          <w:szCs w:val="28"/>
        </w:rPr>
        <w:t>, главных бухгалтеров</w:t>
      </w:r>
      <w:r w:rsidRPr="003867FE">
        <w:rPr>
          <w:rFonts w:ascii="Times New Roman" w:hAnsi="Times New Roman" w:cs="Times New Roman"/>
          <w:sz w:val="28"/>
          <w:szCs w:val="28"/>
        </w:rPr>
        <w:t xml:space="preserve"> государственных унитарных предприятий Новосибирской области, </w:t>
      </w:r>
      <w:r w:rsidRPr="003867FE">
        <w:rPr>
          <w:rFonts w:ascii="Times New Roman" w:hAnsi="Times New Roman" w:cs="Times New Roman"/>
          <w:bCs/>
          <w:sz w:val="28"/>
          <w:szCs w:val="28"/>
        </w:rPr>
        <w:t>а также руководителей, их заместителей, главных бухгалтеров и заключающих трудовой договор членов коллегиальных исполнительных</w:t>
      </w:r>
      <w:proofErr w:type="gramEnd"/>
      <w:r w:rsidRPr="003867FE">
        <w:rPr>
          <w:rFonts w:ascii="Times New Roman" w:hAnsi="Times New Roman" w:cs="Times New Roman"/>
          <w:bCs/>
          <w:sz w:val="28"/>
          <w:szCs w:val="28"/>
        </w:rPr>
        <w:t xml:space="preserve"> органов хозяйственных обществ, более пятидесяти процентов акций (долей) в уставном капитале которых находится в государственной собственности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Правительство Новосибирской области</w:t>
      </w:r>
    </w:p>
    <w:p w:rsidR="000657A2" w:rsidRPr="008B4D22" w:rsidRDefault="000657A2" w:rsidP="000657A2">
      <w:pPr>
        <w:spacing w:after="1" w:line="280" w:lineRule="atLeast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о с т а н о в л я е т</w:t>
      </w:r>
      <w:r w:rsidRPr="008B4D22">
        <w:rPr>
          <w:b/>
          <w:sz w:val="28"/>
          <w:szCs w:val="28"/>
        </w:rPr>
        <w:t>:</w:t>
      </w:r>
    </w:p>
    <w:p w:rsidR="000657A2" w:rsidRPr="003867FE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7FE">
        <w:rPr>
          <w:rFonts w:ascii="Times New Roman" w:hAnsi="Times New Roman" w:cs="Times New Roman"/>
          <w:sz w:val="28"/>
          <w:szCs w:val="28"/>
        </w:rPr>
        <w:t>1.</w:t>
      </w:r>
      <w:r w:rsidR="00282ED9">
        <w:rPr>
          <w:rFonts w:ascii="Times New Roman" w:hAnsi="Times New Roman" w:cs="Times New Roman"/>
          <w:sz w:val="28"/>
          <w:szCs w:val="28"/>
        </w:rPr>
        <w:t> </w:t>
      </w:r>
      <w:r w:rsidRPr="003867FE">
        <w:rPr>
          <w:rFonts w:ascii="Times New Roman" w:hAnsi="Times New Roman" w:cs="Times New Roman"/>
          <w:sz w:val="28"/>
          <w:szCs w:val="28"/>
        </w:rPr>
        <w:t>Утвердить прилагаемое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</w:t>
      </w:r>
      <w:r w:rsidRPr="003867FE">
        <w:rPr>
          <w:rFonts w:ascii="Times New Roman" w:hAnsi="Times New Roman" w:cs="Times New Roman"/>
          <w:sz w:val="28"/>
          <w:szCs w:val="28"/>
        </w:rPr>
        <w:t xml:space="preserve"> условиях оплаты труда руководителей,  </w:t>
      </w:r>
      <w:r w:rsidRPr="003867FE">
        <w:rPr>
          <w:rFonts w:ascii="Times New Roman" w:hAnsi="Times New Roman" w:cs="Times New Roman"/>
          <w:bCs/>
          <w:sz w:val="28"/>
          <w:szCs w:val="28"/>
        </w:rPr>
        <w:t>их заместителей, главных бухгалтеров</w:t>
      </w:r>
      <w:r w:rsidRPr="003867FE">
        <w:rPr>
          <w:rFonts w:ascii="Times New Roman" w:hAnsi="Times New Roman" w:cs="Times New Roman"/>
          <w:sz w:val="28"/>
          <w:szCs w:val="28"/>
        </w:rPr>
        <w:t xml:space="preserve"> государственных унитарных предприятий Новосибирской области, </w:t>
      </w:r>
      <w:r w:rsidRPr="003867FE">
        <w:rPr>
          <w:rFonts w:ascii="Times New Roman" w:hAnsi="Times New Roman" w:cs="Times New Roman"/>
          <w:bCs/>
          <w:sz w:val="28"/>
          <w:szCs w:val="28"/>
        </w:rPr>
        <w:t>а также руководителей, их заместителей, главных бухгалтеров и заключающих трудовой договор членов коллегиальных исполнительных органов хозяйственных обществ, более пятидесяти процентов акций (долей) в уставном капитале которых находится в государственной собственности Новосибирской области</w:t>
      </w:r>
      <w:r w:rsidRPr="003867FE">
        <w:rPr>
          <w:rFonts w:ascii="Times New Roman" w:hAnsi="Times New Roman" w:cs="Times New Roman"/>
          <w:sz w:val="28"/>
          <w:szCs w:val="28"/>
        </w:rPr>
        <w:t xml:space="preserve"> (далее - Положение).</w:t>
      </w:r>
    </w:p>
    <w:p w:rsidR="000657A2" w:rsidRPr="003867FE" w:rsidRDefault="000657A2" w:rsidP="000657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7FE">
        <w:rPr>
          <w:sz w:val="28"/>
          <w:szCs w:val="28"/>
        </w:rPr>
        <w:lastRenderedPageBreak/>
        <w:t xml:space="preserve">2. </w:t>
      </w:r>
      <w:proofErr w:type="gramStart"/>
      <w:r w:rsidRPr="003867FE">
        <w:rPr>
          <w:sz w:val="28"/>
          <w:szCs w:val="28"/>
        </w:rPr>
        <w:t xml:space="preserve">Руководителям областных исполнительных органов государственной власти Новосибирской области, </w:t>
      </w:r>
      <w:r>
        <w:rPr>
          <w:sz w:val="28"/>
          <w:szCs w:val="28"/>
        </w:rPr>
        <w:t>являющимися учредителями</w:t>
      </w:r>
      <w:r w:rsidRPr="003867FE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х</w:t>
      </w:r>
      <w:r w:rsidRPr="003867FE">
        <w:rPr>
          <w:sz w:val="28"/>
          <w:szCs w:val="28"/>
        </w:rPr>
        <w:t xml:space="preserve"> унитарны</w:t>
      </w:r>
      <w:r>
        <w:rPr>
          <w:sz w:val="28"/>
          <w:szCs w:val="28"/>
        </w:rPr>
        <w:t>х</w:t>
      </w:r>
      <w:r w:rsidRPr="003867FE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й</w:t>
      </w:r>
      <w:r w:rsidRPr="003867FE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, председателям советов директоров (наблюдательных советов) </w:t>
      </w:r>
      <w:r w:rsidRPr="003867FE">
        <w:rPr>
          <w:bCs/>
          <w:sz w:val="28"/>
          <w:szCs w:val="28"/>
        </w:rPr>
        <w:t>хозяйственных обществ, более пятидесяти процентов акций (долей) в уставном капитале которых находится в государственной собственности Новосибирской области</w:t>
      </w:r>
      <w:r w:rsidRPr="003867FE">
        <w:rPr>
          <w:sz w:val="28"/>
          <w:szCs w:val="28"/>
        </w:rPr>
        <w:t>:</w:t>
      </w:r>
      <w:proofErr w:type="gramEnd"/>
    </w:p>
    <w:p w:rsidR="000657A2" w:rsidRPr="003867FE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3867FE">
        <w:rPr>
          <w:rFonts w:ascii="Times New Roman" w:hAnsi="Times New Roman" w:cs="Times New Roman"/>
          <w:sz w:val="28"/>
          <w:szCs w:val="28"/>
        </w:rPr>
        <w:t>при заключении трудовых договоров с руководителями государственных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руководителями</w:t>
      </w:r>
      <w:r w:rsidRPr="003867FE">
        <w:rPr>
          <w:rFonts w:ascii="Times New Roman" w:hAnsi="Times New Roman" w:cs="Times New Roman"/>
          <w:bCs/>
          <w:sz w:val="28"/>
          <w:szCs w:val="28"/>
        </w:rPr>
        <w:t xml:space="preserve"> и заключающи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3867FE">
        <w:rPr>
          <w:rFonts w:ascii="Times New Roman" w:hAnsi="Times New Roman" w:cs="Times New Roman"/>
          <w:bCs/>
          <w:sz w:val="28"/>
          <w:szCs w:val="28"/>
        </w:rPr>
        <w:t xml:space="preserve"> трудовой договор член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3867FE">
        <w:rPr>
          <w:rFonts w:ascii="Times New Roman" w:hAnsi="Times New Roman" w:cs="Times New Roman"/>
          <w:bCs/>
          <w:sz w:val="28"/>
          <w:szCs w:val="28"/>
        </w:rPr>
        <w:t xml:space="preserve"> коллегиальных исполнительных органов хозяйственных обществ, более пятидесяти процентов акций (долей) в уставном капитале которых находится в государственной собственности Новосибирской области</w:t>
      </w:r>
      <w:r w:rsidR="00AA7176">
        <w:rPr>
          <w:rFonts w:ascii="Times New Roman" w:hAnsi="Times New Roman" w:cs="Times New Roman"/>
          <w:bCs/>
          <w:sz w:val="28"/>
          <w:szCs w:val="28"/>
        </w:rPr>
        <w:t>,</w:t>
      </w:r>
      <w:r w:rsidRPr="003867FE">
        <w:rPr>
          <w:rFonts w:ascii="Times New Roman" w:hAnsi="Times New Roman" w:cs="Times New Roman"/>
          <w:sz w:val="28"/>
          <w:szCs w:val="28"/>
        </w:rPr>
        <w:t xml:space="preserve"> руководствоваться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Pr="003867FE">
        <w:rPr>
          <w:rFonts w:ascii="Times New Roman" w:hAnsi="Times New Roman" w:cs="Times New Roman"/>
          <w:sz w:val="28"/>
          <w:szCs w:val="28"/>
        </w:rPr>
        <w:t>;</w:t>
      </w: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 w:rsidRPr="003867FE">
        <w:rPr>
          <w:rFonts w:ascii="Times New Roman" w:hAnsi="Times New Roman" w:cs="Times New Roman"/>
          <w:sz w:val="28"/>
          <w:szCs w:val="28"/>
        </w:rPr>
        <w:t>осуществить в 6-месячный срок мероприятия по внесению изменений в трудовые договоры с руководителями государственных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руководителями</w:t>
      </w:r>
      <w:r w:rsidRPr="003867FE">
        <w:rPr>
          <w:rFonts w:ascii="Times New Roman" w:hAnsi="Times New Roman" w:cs="Times New Roman"/>
          <w:bCs/>
          <w:sz w:val="28"/>
          <w:szCs w:val="28"/>
        </w:rPr>
        <w:t xml:space="preserve"> и заключающи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3867FE">
        <w:rPr>
          <w:rFonts w:ascii="Times New Roman" w:hAnsi="Times New Roman" w:cs="Times New Roman"/>
          <w:bCs/>
          <w:sz w:val="28"/>
          <w:szCs w:val="28"/>
        </w:rPr>
        <w:t xml:space="preserve"> трудовой договор член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3867FE">
        <w:rPr>
          <w:rFonts w:ascii="Times New Roman" w:hAnsi="Times New Roman" w:cs="Times New Roman"/>
          <w:bCs/>
          <w:sz w:val="28"/>
          <w:szCs w:val="28"/>
        </w:rPr>
        <w:t xml:space="preserve"> коллегиальных исполнительных органов хозяйственных обществ, более пятидесяти процентов акций (долей) в уставном капитале которых находится в государственной собственности Новосибирской области</w:t>
      </w:r>
      <w:r w:rsidR="00AA7176">
        <w:rPr>
          <w:rFonts w:ascii="Times New Roman" w:hAnsi="Times New Roman" w:cs="Times New Roman"/>
          <w:bCs/>
          <w:sz w:val="28"/>
          <w:szCs w:val="28"/>
        </w:rPr>
        <w:t>,</w:t>
      </w:r>
      <w:r w:rsidRPr="003867FE">
        <w:rPr>
          <w:rFonts w:ascii="Times New Roman" w:hAnsi="Times New Roman" w:cs="Times New Roman"/>
          <w:sz w:val="28"/>
          <w:szCs w:val="28"/>
        </w:rPr>
        <w:t xml:space="preserve"> с целью их приведения в соответствие с </w:t>
      </w:r>
      <w:r>
        <w:rPr>
          <w:rFonts w:ascii="Times New Roman" w:hAnsi="Times New Roman" w:cs="Times New Roman"/>
          <w:sz w:val="28"/>
          <w:szCs w:val="28"/>
        </w:rPr>
        <w:t>Положением.</w:t>
      </w:r>
      <w:proofErr w:type="gramEnd"/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Руководителям государственных унитарных предприятий Новосибирской области, </w:t>
      </w: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руководителям </w:t>
      </w:r>
      <w:r w:rsidRPr="003867FE">
        <w:rPr>
          <w:rFonts w:ascii="Times New Roman" w:hAnsi="Times New Roman" w:cs="Times New Roman"/>
          <w:bCs/>
          <w:sz w:val="28"/>
          <w:szCs w:val="28"/>
        </w:rPr>
        <w:t>хозяйственных обществ, более пятидесяти процентов акций (долей) в уставном капитале которых находится в государственной собственности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0657A2" w:rsidRPr="003867FE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3867FE">
        <w:rPr>
          <w:rFonts w:ascii="Times New Roman" w:hAnsi="Times New Roman" w:cs="Times New Roman"/>
          <w:sz w:val="28"/>
          <w:szCs w:val="28"/>
        </w:rPr>
        <w:t xml:space="preserve">при заключении трудовых договоров с </w:t>
      </w:r>
      <w:r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Pr="003867FE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ей, главными бухгалтерами</w:t>
      </w:r>
      <w:r w:rsidRPr="003867FE">
        <w:rPr>
          <w:rFonts w:ascii="Times New Roman" w:hAnsi="Times New Roman" w:cs="Times New Roman"/>
          <w:sz w:val="28"/>
          <w:szCs w:val="28"/>
        </w:rPr>
        <w:t xml:space="preserve"> государственных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67FE">
        <w:rPr>
          <w:rFonts w:ascii="Times New Roman" w:hAnsi="Times New Roman" w:cs="Times New Roman"/>
          <w:bCs/>
          <w:sz w:val="28"/>
          <w:szCs w:val="28"/>
        </w:rPr>
        <w:t>хозяйственных обществ, более пятидесяти процентов акций (долей) в уставном капитале которых находится в государственной собственности Новосибирской области</w:t>
      </w:r>
      <w:r w:rsidR="00AA7176">
        <w:rPr>
          <w:rFonts w:ascii="Times New Roman" w:hAnsi="Times New Roman" w:cs="Times New Roman"/>
          <w:bCs/>
          <w:sz w:val="28"/>
          <w:szCs w:val="28"/>
        </w:rPr>
        <w:t>,</w:t>
      </w:r>
      <w:r w:rsidRPr="003867FE">
        <w:rPr>
          <w:rFonts w:ascii="Times New Roman" w:hAnsi="Times New Roman" w:cs="Times New Roman"/>
          <w:sz w:val="28"/>
          <w:szCs w:val="28"/>
        </w:rPr>
        <w:t xml:space="preserve"> руководствоваться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Pr="003867FE">
        <w:rPr>
          <w:rFonts w:ascii="Times New Roman" w:hAnsi="Times New Roman" w:cs="Times New Roman"/>
          <w:sz w:val="28"/>
          <w:szCs w:val="28"/>
        </w:rPr>
        <w:t>;</w:t>
      </w: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3867FE">
        <w:rPr>
          <w:rFonts w:ascii="Times New Roman" w:hAnsi="Times New Roman" w:cs="Times New Roman"/>
          <w:sz w:val="28"/>
          <w:szCs w:val="28"/>
        </w:rPr>
        <w:t xml:space="preserve">осуществить в 6-месячный срок мероприятия по внесению изменений в трудовые договоры с </w:t>
      </w:r>
      <w:r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Pr="003867FE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 xml:space="preserve">ей, главными бухгалтерами </w:t>
      </w:r>
      <w:r w:rsidRPr="003867FE">
        <w:rPr>
          <w:rFonts w:ascii="Times New Roman" w:hAnsi="Times New Roman" w:cs="Times New Roman"/>
          <w:sz w:val="28"/>
          <w:szCs w:val="28"/>
        </w:rPr>
        <w:t xml:space="preserve"> государственных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67FE">
        <w:rPr>
          <w:rFonts w:ascii="Times New Roman" w:hAnsi="Times New Roman" w:cs="Times New Roman"/>
          <w:bCs/>
          <w:sz w:val="28"/>
          <w:szCs w:val="28"/>
        </w:rPr>
        <w:t>хозяйственных обществ, более пятидесяти процентов акций (долей) в уставном капитале которых находится в государственной собственности Новосибирской области</w:t>
      </w:r>
      <w:r w:rsidR="00AA7176">
        <w:rPr>
          <w:rFonts w:ascii="Times New Roman" w:hAnsi="Times New Roman" w:cs="Times New Roman"/>
          <w:bCs/>
          <w:sz w:val="28"/>
          <w:szCs w:val="28"/>
        </w:rPr>
        <w:t>,</w:t>
      </w:r>
      <w:r w:rsidRPr="003867FE">
        <w:rPr>
          <w:rFonts w:ascii="Times New Roman" w:hAnsi="Times New Roman" w:cs="Times New Roman"/>
          <w:sz w:val="28"/>
          <w:szCs w:val="28"/>
        </w:rPr>
        <w:t xml:space="preserve"> с целью их приведения в соответствие с </w:t>
      </w:r>
      <w:r>
        <w:rPr>
          <w:rFonts w:ascii="Times New Roman" w:hAnsi="Times New Roman" w:cs="Times New Roman"/>
          <w:sz w:val="28"/>
          <w:szCs w:val="28"/>
        </w:rPr>
        <w:t>Положением.</w:t>
      </w:r>
    </w:p>
    <w:p w:rsidR="000657A2" w:rsidRPr="00723E10" w:rsidRDefault="000657A2" w:rsidP="000657A2">
      <w:pPr>
        <w:pStyle w:val="ConsPlusNormal"/>
        <w:tabs>
          <w:tab w:val="left" w:pos="0"/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30FC9">
        <w:rPr>
          <w:rFonts w:ascii="Times New Roman" w:hAnsi="Times New Roman" w:cs="Times New Roman"/>
          <w:sz w:val="28"/>
          <w:szCs w:val="28"/>
        </w:rPr>
        <w:t xml:space="preserve">Министерству труда и социального развития Новосибирской области во взаимодействии с областными исполнительными органами государственной власти Новосибирской области, имеющими </w:t>
      </w:r>
      <w:r w:rsidRPr="00723E10">
        <w:rPr>
          <w:rFonts w:ascii="Times New Roman" w:hAnsi="Times New Roman" w:cs="Times New Roman"/>
          <w:sz w:val="28"/>
          <w:szCs w:val="28"/>
        </w:rPr>
        <w:t>подведомственные государственные унитарные предприятия, ежегодно осуществлять мониторинг заработной платы руководителей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3E10">
        <w:rPr>
          <w:rFonts w:ascii="Times New Roman" w:hAnsi="Times New Roman" w:cs="Times New Roman"/>
          <w:sz w:val="28"/>
          <w:szCs w:val="28"/>
        </w:rPr>
        <w:t xml:space="preserve"> их заместителей и главных бухгалтеров государственных унитарных предприятий Новосибирской области.</w:t>
      </w:r>
    </w:p>
    <w:p w:rsidR="000657A2" w:rsidRPr="00723E10" w:rsidRDefault="000657A2" w:rsidP="000657A2">
      <w:pPr>
        <w:pStyle w:val="ConsPlusNormal"/>
        <w:tabs>
          <w:tab w:val="left" w:pos="0"/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723E10">
        <w:rPr>
          <w:rFonts w:ascii="Times New Roman" w:hAnsi="Times New Roman" w:cs="Times New Roman"/>
          <w:sz w:val="28"/>
          <w:szCs w:val="28"/>
        </w:rPr>
        <w:t xml:space="preserve">Департаменту имущества и земельных отношений Новосибирской области ежегодно осуществлять </w:t>
      </w:r>
      <w:proofErr w:type="gramStart"/>
      <w:r w:rsidR="007C6B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C6B2F">
        <w:rPr>
          <w:rFonts w:ascii="Times New Roman" w:hAnsi="Times New Roman" w:cs="Times New Roman"/>
          <w:sz w:val="28"/>
          <w:szCs w:val="28"/>
        </w:rPr>
        <w:t xml:space="preserve"> соблюдением условий оплаты труда</w:t>
      </w:r>
      <w:r w:rsidRPr="00723E10">
        <w:rPr>
          <w:rFonts w:ascii="Times New Roman" w:hAnsi="Times New Roman" w:cs="Times New Roman"/>
          <w:sz w:val="28"/>
          <w:szCs w:val="28"/>
        </w:rPr>
        <w:t xml:space="preserve"> руководителе</w:t>
      </w:r>
      <w:r>
        <w:rPr>
          <w:rFonts w:ascii="Times New Roman" w:hAnsi="Times New Roman" w:cs="Times New Roman"/>
          <w:sz w:val="28"/>
          <w:szCs w:val="28"/>
        </w:rPr>
        <w:t>й, их заместителей,</w:t>
      </w:r>
      <w:r w:rsidRPr="00723E10">
        <w:rPr>
          <w:rFonts w:ascii="Times New Roman" w:hAnsi="Times New Roman" w:cs="Times New Roman"/>
          <w:sz w:val="28"/>
          <w:szCs w:val="28"/>
        </w:rPr>
        <w:t xml:space="preserve"> главных бухгалтеров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67FE">
        <w:rPr>
          <w:rFonts w:ascii="Times New Roman" w:hAnsi="Times New Roman" w:cs="Times New Roman"/>
          <w:bCs/>
          <w:sz w:val="28"/>
          <w:szCs w:val="28"/>
        </w:rPr>
        <w:t>заключающи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3867FE">
        <w:rPr>
          <w:rFonts w:ascii="Times New Roman" w:hAnsi="Times New Roman" w:cs="Times New Roman"/>
          <w:bCs/>
          <w:sz w:val="28"/>
          <w:szCs w:val="28"/>
        </w:rPr>
        <w:t xml:space="preserve"> трудовой договор член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3867FE">
        <w:rPr>
          <w:rFonts w:ascii="Times New Roman" w:hAnsi="Times New Roman" w:cs="Times New Roman"/>
          <w:bCs/>
          <w:sz w:val="28"/>
          <w:szCs w:val="28"/>
        </w:rPr>
        <w:t xml:space="preserve"> коллегиальных исполнительных органов хозяйственных обществ, более пятидесяти процентов акций (долей) в уставном капитале которых </w:t>
      </w:r>
      <w:r w:rsidRPr="003867FE">
        <w:rPr>
          <w:rFonts w:ascii="Times New Roman" w:hAnsi="Times New Roman" w:cs="Times New Roman"/>
          <w:bCs/>
          <w:sz w:val="28"/>
          <w:szCs w:val="28"/>
        </w:rPr>
        <w:lastRenderedPageBreak/>
        <w:t>находится в государственной собственности Новосибирской области</w:t>
      </w:r>
      <w:r w:rsidRPr="00723E10">
        <w:rPr>
          <w:rFonts w:ascii="Times New Roman" w:hAnsi="Times New Roman" w:cs="Times New Roman"/>
          <w:sz w:val="28"/>
          <w:szCs w:val="28"/>
        </w:rPr>
        <w:t>.</w:t>
      </w:r>
    </w:p>
    <w:p w:rsidR="000657A2" w:rsidRPr="009C29F2" w:rsidRDefault="00AA7176" w:rsidP="000657A2">
      <w:pPr>
        <w:pStyle w:val="ConsPlusNormal"/>
        <w:tabs>
          <w:tab w:val="left" w:pos="0"/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57A2">
        <w:rPr>
          <w:rFonts w:ascii="Times New Roman" w:hAnsi="Times New Roman" w:cs="Times New Roman"/>
          <w:sz w:val="28"/>
          <w:szCs w:val="28"/>
        </w:rPr>
        <w:t>. </w:t>
      </w:r>
      <w:r w:rsidR="000657A2" w:rsidRPr="009C29F2">
        <w:rPr>
          <w:rFonts w:ascii="Times New Roman" w:hAnsi="Times New Roman" w:cs="Times New Roman"/>
          <w:sz w:val="28"/>
          <w:szCs w:val="28"/>
        </w:rPr>
        <w:t>Областным исполнительным органам государственной власти Новосибирской области, имеющим подведомственные государственные унитарные предприятия, ежегодно, в срок до 1 февраля представлять в министерство труда и социального развития Новосибирской области информацию для осуществления мониторинга заработной платы руководителей, их заместителей и главных бухгалтеров государственных унитарных предприятий Новосибирской области.</w:t>
      </w:r>
    </w:p>
    <w:p w:rsidR="000657A2" w:rsidRPr="003867FE" w:rsidRDefault="007C6B2F" w:rsidP="000657A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657A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657A2" w:rsidRPr="003867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657A2" w:rsidRPr="003867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 w:rsidR="00AA7176">
        <w:rPr>
          <w:rFonts w:ascii="Times New Roman" w:hAnsi="Times New Roman" w:cs="Times New Roman"/>
          <w:sz w:val="28"/>
          <w:szCs w:val="28"/>
        </w:rPr>
        <w:t>Губернатора Новосибирской области А.П. Титкова.</w:t>
      </w:r>
    </w:p>
    <w:p w:rsidR="000657A2" w:rsidRPr="008871F5" w:rsidRDefault="000657A2" w:rsidP="000657A2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0657A2" w:rsidRDefault="000657A2" w:rsidP="000657A2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0657A2" w:rsidRDefault="000657A2" w:rsidP="000657A2">
      <w:pPr>
        <w:spacing w:after="1" w:line="280" w:lineRule="atLeast"/>
        <w:ind w:firstLine="540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82ED9" w:rsidTr="00282ED9">
        <w:tc>
          <w:tcPr>
            <w:tcW w:w="5068" w:type="dxa"/>
          </w:tcPr>
          <w:p w:rsidR="00282ED9" w:rsidRDefault="00282ED9" w:rsidP="00282ED9">
            <w:pPr>
              <w:spacing w:after="1"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Губернатора Новосибирской области  </w:t>
            </w:r>
          </w:p>
        </w:tc>
        <w:tc>
          <w:tcPr>
            <w:tcW w:w="5069" w:type="dxa"/>
          </w:tcPr>
          <w:p w:rsidR="00282ED9" w:rsidRDefault="00282ED9" w:rsidP="00282ED9">
            <w:pPr>
              <w:spacing w:after="1" w:line="280" w:lineRule="atLeast"/>
              <w:jc w:val="right"/>
              <w:rPr>
                <w:sz w:val="28"/>
                <w:szCs w:val="28"/>
              </w:rPr>
            </w:pPr>
          </w:p>
          <w:p w:rsidR="00282ED9" w:rsidRDefault="00282ED9" w:rsidP="00282ED9">
            <w:pPr>
              <w:spacing w:after="1" w:line="28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 Травников</w:t>
            </w:r>
          </w:p>
        </w:tc>
      </w:tr>
    </w:tbl>
    <w:p w:rsidR="00282ED9" w:rsidRDefault="00282ED9" w:rsidP="000657A2">
      <w:pPr>
        <w:spacing w:after="1" w:line="280" w:lineRule="atLeast"/>
        <w:jc w:val="center"/>
        <w:rPr>
          <w:sz w:val="28"/>
          <w:szCs w:val="28"/>
        </w:rPr>
      </w:pPr>
    </w:p>
    <w:p w:rsidR="000657A2" w:rsidRPr="008871F5" w:rsidRDefault="000657A2" w:rsidP="000657A2">
      <w:pPr>
        <w:spacing w:after="1"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0657A2" w:rsidRDefault="000657A2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0657A2" w:rsidRDefault="000657A2" w:rsidP="000657A2">
      <w:pPr>
        <w:rPr>
          <w:sz w:val="20"/>
          <w:szCs w:val="20"/>
        </w:rPr>
      </w:pPr>
      <w:r>
        <w:rPr>
          <w:sz w:val="20"/>
          <w:szCs w:val="20"/>
        </w:rPr>
        <w:t>И.В. Шмидт</w:t>
      </w:r>
    </w:p>
    <w:p w:rsidR="000657A2" w:rsidRDefault="000657A2" w:rsidP="000657A2">
      <w:pPr>
        <w:rPr>
          <w:sz w:val="20"/>
          <w:szCs w:val="20"/>
        </w:rPr>
      </w:pPr>
      <w:r w:rsidRPr="008B4D22">
        <w:rPr>
          <w:sz w:val="20"/>
          <w:szCs w:val="20"/>
        </w:rPr>
        <w:t>222 72 50</w:t>
      </w:r>
    </w:p>
    <w:p w:rsidR="000657A2" w:rsidRDefault="000657A2" w:rsidP="000657A2">
      <w:pPr>
        <w:rPr>
          <w:sz w:val="20"/>
          <w:szCs w:val="20"/>
        </w:rPr>
        <w:sectPr w:rsidR="000657A2" w:rsidSect="000657A2">
          <w:headerReference w:type="default" r:id="rId7"/>
          <w:footerReference w:type="default" r:id="rId8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0657A2" w:rsidRDefault="000657A2" w:rsidP="000657A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0657A2" w:rsidRDefault="000657A2" w:rsidP="000657A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657A2" w:rsidRDefault="000657A2" w:rsidP="000657A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0657A2" w:rsidRDefault="000657A2" w:rsidP="000657A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657A2" w:rsidRDefault="000657A2" w:rsidP="000657A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№______</w:t>
      </w: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7A2" w:rsidRPr="000043A3" w:rsidRDefault="000657A2" w:rsidP="000657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6"/>
      <w:bookmarkEnd w:id="1"/>
      <w:r w:rsidRPr="000043A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0657A2" w:rsidRPr="000043A3" w:rsidRDefault="000657A2" w:rsidP="000657A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3A3">
        <w:rPr>
          <w:rFonts w:ascii="Times New Roman" w:hAnsi="Times New Roman" w:cs="Times New Roman"/>
          <w:b/>
          <w:sz w:val="28"/>
          <w:szCs w:val="28"/>
        </w:rPr>
        <w:t xml:space="preserve">об условиях оплаты труда руководителей,  </w:t>
      </w:r>
      <w:r w:rsidRPr="000043A3">
        <w:rPr>
          <w:rFonts w:ascii="Times New Roman" w:hAnsi="Times New Roman" w:cs="Times New Roman"/>
          <w:b/>
          <w:bCs/>
          <w:sz w:val="28"/>
          <w:szCs w:val="28"/>
        </w:rPr>
        <w:t>их заместителей, главных бухгалтеров</w:t>
      </w:r>
      <w:r w:rsidRPr="000043A3">
        <w:rPr>
          <w:rFonts w:ascii="Times New Roman" w:hAnsi="Times New Roman" w:cs="Times New Roman"/>
          <w:b/>
          <w:sz w:val="28"/>
          <w:szCs w:val="28"/>
        </w:rPr>
        <w:t xml:space="preserve"> государственных унитарных предприятий Новосибирской области, </w:t>
      </w:r>
      <w:r w:rsidRPr="000043A3">
        <w:rPr>
          <w:rFonts w:ascii="Times New Roman" w:hAnsi="Times New Roman" w:cs="Times New Roman"/>
          <w:b/>
          <w:bCs/>
          <w:sz w:val="28"/>
          <w:szCs w:val="28"/>
        </w:rPr>
        <w:t>а также руководителей, их заместителей, главных бухгалтеров и заключающих трудовой договор членов коллегиальных исполнительных органов хозяйственных обществ, более пятидесяти процентов акций (долей) в уставном капитале которых находится в государственной собственности Новосибирской области.</w:t>
      </w: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2ED9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условия оплаты труда руководителей,  </w:t>
      </w:r>
      <w:r>
        <w:rPr>
          <w:rFonts w:ascii="Times New Roman" w:hAnsi="Times New Roman" w:cs="Times New Roman"/>
          <w:bCs/>
          <w:sz w:val="28"/>
          <w:szCs w:val="28"/>
        </w:rPr>
        <w:t>их заместителей, главных бухгалтеров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унитарных предприятий Новосибирской области (далее - предприятия), </w:t>
      </w:r>
      <w:r>
        <w:rPr>
          <w:rFonts w:ascii="Times New Roman" w:hAnsi="Times New Roman" w:cs="Times New Roman"/>
          <w:bCs/>
          <w:sz w:val="28"/>
          <w:szCs w:val="28"/>
        </w:rPr>
        <w:t>а также руководителей, их заместителей, главных бухгалтеров и заключающих трудовой договор членов коллегиальных исполнительных органов хозяйственных обществ, более пятидесяти процентов акций (долей) в уставном капитале которых находится в государственной собственности Новосибирской области (далее – хозяйственные общества)</w:t>
      </w:r>
      <w:r>
        <w:rPr>
          <w:rFonts w:ascii="Times New Roman" w:hAnsi="Times New Roman" w:cs="Times New Roman"/>
          <w:sz w:val="28"/>
          <w:szCs w:val="28"/>
        </w:rPr>
        <w:t xml:space="preserve"> при заключении с ними трудовых договоров,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предельный уровень соотношения средней заработной платы руководителей, заместителей руководителей и главных бухгалтеров предприятий, хозяйственных обществ, </w:t>
      </w:r>
      <w:r>
        <w:rPr>
          <w:rFonts w:ascii="Times New Roman" w:hAnsi="Times New Roman" w:cs="Times New Roman"/>
          <w:bCs/>
          <w:sz w:val="28"/>
          <w:szCs w:val="28"/>
        </w:rPr>
        <w:t>заключающих трудовой договор членов коллегиальных исполнительных органов хозяйственных обществ</w:t>
      </w:r>
      <w:r>
        <w:rPr>
          <w:rFonts w:ascii="Times New Roman" w:hAnsi="Times New Roman" w:cs="Times New Roman"/>
          <w:sz w:val="28"/>
          <w:szCs w:val="28"/>
        </w:rPr>
        <w:t xml:space="preserve"> и средней заработной платы работников предприятий, хозяйственных обществ.</w:t>
      </w: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82ED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Оплата труда руководителей, их заместителей, главных бухгалтеров, предприятий, хозяйственных обществ и </w:t>
      </w:r>
      <w:r>
        <w:rPr>
          <w:rFonts w:ascii="Times New Roman" w:hAnsi="Times New Roman" w:cs="Times New Roman"/>
          <w:bCs/>
          <w:sz w:val="28"/>
          <w:szCs w:val="28"/>
        </w:rPr>
        <w:t>заключающих трудовой договор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членов коллегиальных исполнительных органов хозяйственных обще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ств</w:t>
      </w:r>
      <w:r>
        <w:rPr>
          <w:rFonts w:ascii="Times New Roman" w:hAnsi="Times New Roman" w:cs="Times New Roman"/>
          <w:sz w:val="28"/>
          <w:szCs w:val="28"/>
        </w:rPr>
        <w:t xml:space="preserve"> вкл</w:t>
      </w:r>
      <w:proofErr w:type="gramEnd"/>
      <w:r>
        <w:rPr>
          <w:rFonts w:ascii="Times New Roman" w:hAnsi="Times New Roman" w:cs="Times New Roman"/>
          <w:sz w:val="28"/>
          <w:szCs w:val="28"/>
        </w:rPr>
        <w:t>ючает должностной оклад, выплаты компенсационного и стимулирующего характера.</w:t>
      </w: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Размер должностного оклада руководителей, их заместителей, главных бухгалтеров, предприятий, хозяйственных обществ и </w:t>
      </w:r>
      <w:r>
        <w:rPr>
          <w:rFonts w:ascii="Times New Roman" w:hAnsi="Times New Roman" w:cs="Times New Roman"/>
          <w:bCs/>
          <w:sz w:val="28"/>
          <w:szCs w:val="28"/>
        </w:rPr>
        <w:t>заключающих трудовой договор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членов коллегиальных исполнительных органов хозяйственных обществ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руководителями областных исполнительных органов государственной власти Новосибирской области, являющимися учредителями государственных унитарных предприятий Новосибирской области, председателями советов директоров (наблюдательных советов) </w:t>
      </w:r>
      <w:r>
        <w:rPr>
          <w:rFonts w:ascii="Times New Roman" w:hAnsi="Times New Roman" w:cs="Times New Roman"/>
          <w:bCs/>
          <w:sz w:val="28"/>
          <w:szCs w:val="28"/>
        </w:rPr>
        <w:t>хозяйственных обществ, более пятидесяти процентов акций (долей) в уставном капитале которых находится в государственной собственности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зависимости от сложности труда, масштаба управления и особенностей деятельности.</w:t>
      </w: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Выплаты компенсационного характера устанавливаются в порядке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размерах, </w:t>
      </w:r>
      <w:r>
        <w:rPr>
          <w:rFonts w:ascii="Times New Roman" w:hAnsi="Times New Roman" w:cs="Times New Roman"/>
          <w:bCs/>
          <w:sz w:val="28"/>
          <w:szCs w:val="28"/>
        </w:rPr>
        <w:t>предусмотренных федеральными законами и иными нормативными правовыми актами Российской Федерации и Новосибирской области, содержащими нормы трудового права.</w:t>
      </w: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Выплаты стимулирующего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руководителям, их заместителям, главным бухгалтерам  предприятий, хозяйственных обществ и </w:t>
      </w:r>
      <w:r>
        <w:rPr>
          <w:rFonts w:ascii="Times New Roman" w:hAnsi="Times New Roman" w:cs="Times New Roman"/>
          <w:bCs/>
          <w:sz w:val="28"/>
          <w:szCs w:val="28"/>
        </w:rPr>
        <w:t>заключающим трудовой договор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членам коллегиальных исполнительных органов хозяйственных обществ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эффективности деятельности руководителя, заместителя руководителя, главного бухгалтера, члена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коллегиального исполнительного органа хозяйственного общества. </w:t>
      </w: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Оценку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результатов эффективности деятельности руководителя предприятия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принятие решение о размере и периодичности стимулирующих выплат руководителю предприятия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областной исполнительный орган государственной власти Новосибирской области, </w:t>
      </w:r>
      <w:r w:rsidR="001B309C">
        <w:rPr>
          <w:rFonts w:ascii="Times New Roman" w:hAnsi="Times New Roman" w:cs="Times New Roman"/>
          <w:sz w:val="28"/>
          <w:szCs w:val="28"/>
        </w:rPr>
        <w:t>являющийся учредителем 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Оценку результатов эффективности деятельности руководителя хозяйственного общества, заключающи</w:t>
      </w:r>
      <w:r w:rsidR="001B309C"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трудовой договор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член</w:t>
      </w:r>
      <w:r w:rsidR="001B309C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коллегиальных исполнительных органов хозяйственного общества и принятие решения о размере и периодичности </w:t>
      </w:r>
      <w:r w:rsidR="001B309C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стимулирующих выплат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совет директоров (наблюдательный совет) </w:t>
      </w:r>
      <w:r>
        <w:rPr>
          <w:rFonts w:ascii="Times New Roman" w:hAnsi="Times New Roman" w:cs="Times New Roman"/>
          <w:bCs/>
          <w:sz w:val="28"/>
          <w:szCs w:val="28"/>
        </w:rPr>
        <w:t>хозяйственного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руководителя предприятия, хозяйственного общества и </w:t>
      </w:r>
      <w:r>
        <w:rPr>
          <w:rFonts w:ascii="Times New Roman" w:hAnsi="Times New Roman" w:cs="Times New Roman"/>
          <w:bCs/>
          <w:sz w:val="28"/>
          <w:szCs w:val="28"/>
        </w:rPr>
        <w:t>заключающих трудовой договор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членов коллегиального исполнительного органа хозяйственного общества, формируемая за счет всех источников финансового обеспечения и рассчитываем</w:t>
      </w:r>
      <w:r w:rsidR="001B309C">
        <w:rPr>
          <w:rFonts w:ascii="Times New Roman" w:hAnsi="Times New Roman" w:cs="Times New Roman"/>
          <w:bCs/>
          <w:sz w:val="28"/>
          <w:szCs w:val="28"/>
        </w:rPr>
        <w:t>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календарный год,</w:t>
      </w:r>
      <w:r>
        <w:rPr>
          <w:rFonts w:ascii="Times New Roman" w:hAnsi="Times New Roman" w:cs="Times New Roman"/>
          <w:sz w:val="28"/>
          <w:szCs w:val="28"/>
        </w:rPr>
        <w:t xml:space="preserve"> не должна превышать пятикратный размер среднемесячной заработной платы работников предприятия, хозяйственного общества (без учета заработной платы соответствующего руководителя, его заместителей, главного бухгалтера, </w:t>
      </w:r>
      <w:r>
        <w:rPr>
          <w:rFonts w:ascii="Times New Roman" w:hAnsi="Times New Roman" w:cs="Times New Roman"/>
          <w:bCs/>
          <w:sz w:val="28"/>
          <w:szCs w:val="28"/>
        </w:rPr>
        <w:t>заключающих трудовой договор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членов коллегиального исполнительного органа хозяйственного общества)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Среднемесячная заработная плата каждого из заместителей руководителя и главного бухгалтера предприятия, хозяйственного общества,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формируемая за счет всех источников финансового обеспечения и рассчитываем</w:t>
      </w:r>
      <w:r w:rsidR="001B309C">
        <w:rPr>
          <w:rFonts w:ascii="Times New Roman" w:hAnsi="Times New Roman" w:cs="Times New Roman"/>
          <w:bCs/>
          <w:sz w:val="28"/>
          <w:szCs w:val="28"/>
        </w:rPr>
        <w:t>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календарный год,</w:t>
      </w:r>
      <w:r>
        <w:rPr>
          <w:rFonts w:ascii="Times New Roman" w:hAnsi="Times New Roman" w:cs="Times New Roman"/>
          <w:sz w:val="28"/>
          <w:szCs w:val="28"/>
        </w:rPr>
        <w:t xml:space="preserve"> не должна превышать четырехкратный размер среднемесячной заработной платы работников предприятия, хозяйственного общества (без учета заработной платы соответствующего руководителя, его заместителей, главного бухгалтера, </w:t>
      </w:r>
      <w:r>
        <w:rPr>
          <w:rFonts w:ascii="Times New Roman" w:hAnsi="Times New Roman" w:cs="Times New Roman"/>
          <w:bCs/>
          <w:sz w:val="28"/>
          <w:szCs w:val="28"/>
        </w:rPr>
        <w:t>заключающих трудовой договор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членов коллегиального исполнительного органа хозяйственного общества)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среднемесячной заработной платы руководителей, их заместителей, главных бухгалтеров </w:t>
      </w:r>
      <w:r>
        <w:rPr>
          <w:rFonts w:ascii="Times New Roman" w:hAnsi="Times New Roman" w:cs="Times New Roman"/>
          <w:bCs/>
          <w:sz w:val="28"/>
          <w:szCs w:val="28"/>
        </w:rPr>
        <w:t>и работн</w:t>
      </w:r>
      <w:r w:rsidR="001B309C">
        <w:rPr>
          <w:rFonts w:ascii="Times New Roman" w:hAnsi="Times New Roman" w:cs="Times New Roman"/>
          <w:bCs/>
          <w:sz w:val="28"/>
          <w:szCs w:val="28"/>
        </w:rPr>
        <w:t xml:space="preserve">иков предприятий </w:t>
      </w:r>
      <w:r>
        <w:rPr>
          <w:rFonts w:ascii="Times New Roman" w:hAnsi="Times New Roman" w:cs="Times New Roman"/>
          <w:sz w:val="28"/>
          <w:szCs w:val="28"/>
        </w:rPr>
        <w:t>в целях определения кратности осуществляется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2007 г. № 922 «Об особенностях порядка исчисления средней заработной платы».</w:t>
      </w: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Определение среднемесячной заработной платы руководителей, их заместителей, главных бухгалтеров, 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заключающих трудовой договор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членов коллегиального исполнительного органа хозяйственного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работников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хозяйственного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в целях определения кратности осуществляется в соответствии с указаниями по заполнению форм федерального статистического наблюдения,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учета.</w:t>
      </w:r>
      <w:proofErr w:type="gramEnd"/>
    </w:p>
    <w:p w:rsidR="000657A2" w:rsidRDefault="000657A2" w:rsidP="000657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Выплаты стимулирующего характера руководителю предприятия, фонда, хозяйственного общества и </w:t>
      </w:r>
      <w:r>
        <w:rPr>
          <w:bCs/>
          <w:sz w:val="28"/>
          <w:szCs w:val="28"/>
        </w:rPr>
        <w:t>заключающим трудовой договор</w:t>
      </w: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членам коллегиального исполнительного органа хозяйственного общества</w:t>
      </w:r>
      <w:r>
        <w:rPr>
          <w:sz w:val="28"/>
          <w:szCs w:val="28"/>
        </w:rPr>
        <w:t xml:space="preserve"> не начисляются в случаях:</w:t>
      </w:r>
    </w:p>
    <w:p w:rsidR="000657A2" w:rsidRDefault="007B57B6" w:rsidP="000657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657A2">
        <w:rPr>
          <w:sz w:val="28"/>
          <w:szCs w:val="28"/>
        </w:rPr>
        <w:t>нарушения сроков выплаты заработной платы, пособий и иных выплат работникам учреждения;</w:t>
      </w:r>
    </w:p>
    <w:p w:rsidR="000657A2" w:rsidRDefault="007B57B6" w:rsidP="000657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657A2">
        <w:rPr>
          <w:sz w:val="28"/>
          <w:szCs w:val="28"/>
        </w:rPr>
        <w:t xml:space="preserve"> необеспечения соответствующих требований охраны труда при наличии предписаний органов государственного надзора и </w:t>
      </w:r>
      <w:proofErr w:type="gramStart"/>
      <w:r w:rsidR="000657A2">
        <w:rPr>
          <w:sz w:val="28"/>
          <w:szCs w:val="28"/>
        </w:rPr>
        <w:t>контроля за</w:t>
      </w:r>
      <w:proofErr w:type="gramEnd"/>
      <w:r w:rsidR="000657A2">
        <w:rPr>
          <w:sz w:val="28"/>
          <w:szCs w:val="28"/>
        </w:rPr>
        <w:t xml:space="preserve"> соблюдением трудового законодательства и (или) представлений профсоюзных инспекторов труда, уполномоченных (доверенных) лиц по охране труда профессиональных союзов; </w:t>
      </w:r>
    </w:p>
    <w:p w:rsidR="000657A2" w:rsidRDefault="007B57B6" w:rsidP="000657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657A2">
        <w:rPr>
          <w:sz w:val="28"/>
          <w:szCs w:val="28"/>
        </w:rPr>
        <w:t> наличия фактов выплаты заработной платы работникам, отработавшим за этот период норму рабочего времени и качественно выполнившим нормы труда (трудовые обязанности), в размере ниже установленного региональным соглашением о минимальной заработной плате в Новосибирской области, отраслевым соглашением;</w:t>
      </w:r>
    </w:p>
    <w:p w:rsidR="00A12E36" w:rsidRPr="00A12E36" w:rsidRDefault="007B57B6" w:rsidP="00A12E36">
      <w:pPr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0657A2">
        <w:rPr>
          <w:sz w:val="28"/>
          <w:szCs w:val="28"/>
        </w:rPr>
        <w:t> </w:t>
      </w:r>
      <w:r w:rsidR="00A12E36" w:rsidRPr="00A12E36">
        <w:rPr>
          <w:sz w:val="28"/>
          <w:szCs w:val="28"/>
        </w:rPr>
        <w:t>наличие  задолженности  по налогам, сборам и иным обязательным платежам в бюджеты бюджетной системы Российской Федерации</w:t>
      </w:r>
      <w:r w:rsidR="00A12E36">
        <w:rPr>
          <w:sz w:val="28"/>
          <w:szCs w:val="28"/>
        </w:rPr>
        <w:t>.</w:t>
      </w:r>
    </w:p>
    <w:p w:rsidR="00A12E36" w:rsidRPr="00A12E36" w:rsidRDefault="00A12E36" w:rsidP="00A12E36">
      <w:pPr>
        <w:ind w:firstLine="709"/>
        <w:rPr>
          <w:sz w:val="28"/>
          <w:szCs w:val="28"/>
        </w:rPr>
      </w:pPr>
    </w:p>
    <w:p w:rsidR="000657A2" w:rsidRDefault="000657A2" w:rsidP="000657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57A2" w:rsidRDefault="000657A2" w:rsidP="000657A2"/>
    <w:p w:rsidR="000657A2" w:rsidRDefault="000657A2" w:rsidP="000657A2">
      <w:pPr>
        <w:jc w:val="center"/>
      </w:pPr>
      <w:r>
        <w:t>_____________</w:t>
      </w:r>
    </w:p>
    <w:p w:rsidR="00FE6C8B" w:rsidRDefault="00FE6C8B"/>
    <w:sectPr w:rsidR="00FE6C8B" w:rsidSect="0007698B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F6D" w:rsidRDefault="005A4F6D" w:rsidP="000657A2">
      <w:r>
        <w:separator/>
      </w:r>
    </w:p>
  </w:endnote>
  <w:endnote w:type="continuationSeparator" w:id="0">
    <w:p w:rsidR="005A4F6D" w:rsidRDefault="005A4F6D" w:rsidP="000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81" w:rsidRPr="00EB0081" w:rsidRDefault="00B346E6">
    <w:pPr>
      <w:pStyle w:val="a6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7C6B2F">
      <w:rPr>
        <w:noProof/>
        <w:sz w:val="16"/>
        <w:szCs w:val="16"/>
      </w:rPr>
      <w:t>Проект пост ГУП_ХО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,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 \@ "dd.MM.yyyy H:mm"  \* MERGEFORMAT </w:instrText>
    </w:r>
    <w:r>
      <w:rPr>
        <w:sz w:val="16"/>
        <w:szCs w:val="16"/>
      </w:rPr>
      <w:fldChar w:fldCharType="separate"/>
    </w:r>
    <w:r w:rsidR="000E671B">
      <w:rPr>
        <w:noProof/>
        <w:sz w:val="16"/>
        <w:szCs w:val="16"/>
      </w:rPr>
      <w:t>27.11.2017 13:38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F6D" w:rsidRDefault="005A4F6D" w:rsidP="000657A2">
      <w:r>
        <w:separator/>
      </w:r>
    </w:p>
  </w:footnote>
  <w:footnote w:type="continuationSeparator" w:id="0">
    <w:p w:rsidR="005A4F6D" w:rsidRDefault="005A4F6D" w:rsidP="00065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6883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B0081" w:rsidRPr="00EB0081" w:rsidRDefault="00B346E6">
        <w:pPr>
          <w:pStyle w:val="a4"/>
          <w:jc w:val="center"/>
          <w:rPr>
            <w:sz w:val="20"/>
            <w:szCs w:val="20"/>
          </w:rPr>
        </w:pPr>
        <w:r w:rsidRPr="00EB0081">
          <w:rPr>
            <w:sz w:val="20"/>
            <w:szCs w:val="20"/>
          </w:rPr>
          <w:fldChar w:fldCharType="begin"/>
        </w:r>
        <w:r w:rsidRPr="00EB0081">
          <w:rPr>
            <w:sz w:val="20"/>
            <w:szCs w:val="20"/>
          </w:rPr>
          <w:instrText>PAGE   \* MERGEFORMAT</w:instrText>
        </w:r>
        <w:r w:rsidRPr="00EB0081">
          <w:rPr>
            <w:sz w:val="20"/>
            <w:szCs w:val="20"/>
          </w:rPr>
          <w:fldChar w:fldCharType="separate"/>
        </w:r>
        <w:r w:rsidR="000E671B">
          <w:rPr>
            <w:noProof/>
            <w:sz w:val="20"/>
            <w:szCs w:val="20"/>
          </w:rPr>
          <w:t>3</w:t>
        </w:r>
        <w:r w:rsidRPr="00EB0081">
          <w:rPr>
            <w:sz w:val="20"/>
            <w:szCs w:val="20"/>
          </w:rPr>
          <w:fldChar w:fldCharType="end"/>
        </w:r>
      </w:p>
    </w:sdtContent>
  </w:sdt>
  <w:p w:rsidR="00EB0081" w:rsidRDefault="005A4F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A2"/>
    <w:rsid w:val="000657A2"/>
    <w:rsid w:val="00084CBC"/>
    <w:rsid w:val="000E671B"/>
    <w:rsid w:val="000F656D"/>
    <w:rsid w:val="001374D0"/>
    <w:rsid w:val="001B309C"/>
    <w:rsid w:val="00282ED9"/>
    <w:rsid w:val="004962F5"/>
    <w:rsid w:val="0059774B"/>
    <w:rsid w:val="005A4F6D"/>
    <w:rsid w:val="007B57B6"/>
    <w:rsid w:val="007C6B2F"/>
    <w:rsid w:val="009C031C"/>
    <w:rsid w:val="00A12E36"/>
    <w:rsid w:val="00AA7176"/>
    <w:rsid w:val="00AF5F6C"/>
    <w:rsid w:val="00B346E6"/>
    <w:rsid w:val="00BB388C"/>
    <w:rsid w:val="00CB33C6"/>
    <w:rsid w:val="00EB258E"/>
    <w:rsid w:val="00F058A3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657A2"/>
    <w:rPr>
      <w:b/>
      <w:bCs/>
    </w:rPr>
  </w:style>
  <w:style w:type="paragraph" w:customStyle="1" w:styleId="ConsPlusNormal">
    <w:name w:val="ConsPlusNormal"/>
    <w:rsid w:val="00065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657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7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65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57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57B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282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657A2"/>
    <w:rPr>
      <w:b/>
      <w:bCs/>
    </w:rPr>
  </w:style>
  <w:style w:type="paragraph" w:customStyle="1" w:styleId="ConsPlusNormal">
    <w:name w:val="ConsPlusNormal"/>
    <w:rsid w:val="00065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657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7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65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57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57B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282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lastModifiedBy>Сафронова Елена Владимировна</cp:lastModifiedBy>
  <cp:revision>2</cp:revision>
  <cp:lastPrinted>2017-11-16T10:36:00Z</cp:lastPrinted>
  <dcterms:created xsi:type="dcterms:W3CDTF">2017-11-27T06:39:00Z</dcterms:created>
  <dcterms:modified xsi:type="dcterms:W3CDTF">2017-11-27T06:39:00Z</dcterms:modified>
</cp:coreProperties>
</file>