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F00" w:rsidRPr="00A93F00" w:rsidRDefault="00A93F00" w:rsidP="00A93F00">
      <w:pPr>
        <w:spacing w:after="120" w:line="276" w:lineRule="auto"/>
        <w:ind w:right="37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3F00">
        <w:rPr>
          <w:rFonts w:ascii="Times New Roman" w:eastAsia="Calibri" w:hAnsi="Times New Roman" w:cs="Times New Roman"/>
          <w:sz w:val="28"/>
          <w:szCs w:val="28"/>
        </w:rPr>
        <w:object w:dxaOrig="841" w:dyaOrig="1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0.1pt" o:ole="" fillcolor="window">
            <v:imagedata r:id="rId4" o:title="" gain="25" blacklevel="-23592f"/>
          </v:shape>
          <o:OLEObject Type="Embed" ProgID="Word.Picture.8" ShapeID="_x0000_i1025" DrawAspect="Content" ObjectID="_1701616941" r:id="rId5"/>
        </w:object>
      </w:r>
    </w:p>
    <w:p w:rsidR="00A93F00" w:rsidRPr="00A93F00" w:rsidRDefault="00A93F00" w:rsidP="00A93F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3F00">
        <w:rPr>
          <w:rFonts w:ascii="Times New Roman" w:eastAsia="Calibri" w:hAnsi="Times New Roman" w:cs="Times New Roman"/>
          <w:b/>
          <w:sz w:val="28"/>
          <w:szCs w:val="28"/>
        </w:rPr>
        <w:t xml:space="preserve">МИНИСТЕРСТВО ЗДРАВООХРАНЕНИЯ </w:t>
      </w:r>
    </w:p>
    <w:p w:rsidR="00A93F00" w:rsidRPr="00A93F00" w:rsidRDefault="00A93F00" w:rsidP="00A93F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3F00">
        <w:rPr>
          <w:rFonts w:ascii="Times New Roman" w:eastAsia="Calibri" w:hAnsi="Times New Roman" w:cs="Times New Roman"/>
          <w:b/>
          <w:sz w:val="28"/>
          <w:szCs w:val="28"/>
        </w:rPr>
        <w:t xml:space="preserve">НОВОСИБИРСКОЙ ОБЛАСТИ </w:t>
      </w:r>
    </w:p>
    <w:p w:rsidR="00A93F00" w:rsidRPr="00A93F00" w:rsidRDefault="00A93F00" w:rsidP="00A93F00">
      <w:pPr>
        <w:spacing w:after="0" w:line="276" w:lineRule="auto"/>
        <w:ind w:right="-1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A93F00" w:rsidRPr="00A93F00" w:rsidRDefault="00A93F00" w:rsidP="00A93F00">
      <w:pPr>
        <w:spacing w:after="0" w:line="276" w:lineRule="auto"/>
        <w:ind w:right="-1" w:firstLine="72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A93F00">
        <w:rPr>
          <w:rFonts w:ascii="Times New Roman" w:eastAsia="Calibri" w:hAnsi="Times New Roman" w:cs="Times New Roman"/>
          <w:b/>
          <w:caps/>
          <w:sz w:val="28"/>
          <w:szCs w:val="28"/>
        </w:rPr>
        <w:t>ФИНАНСОВО - Экономическое обоснование</w:t>
      </w:r>
    </w:p>
    <w:p w:rsidR="00A93F00" w:rsidRPr="00A93F00" w:rsidRDefault="00A93F00" w:rsidP="00A93F00">
      <w:pPr>
        <w:spacing w:after="0" w:line="276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3F00">
        <w:rPr>
          <w:rFonts w:ascii="Times New Roman" w:eastAsia="Calibri" w:hAnsi="Times New Roman" w:cs="Times New Roman"/>
          <w:b/>
          <w:sz w:val="28"/>
          <w:szCs w:val="28"/>
        </w:rPr>
        <w:t>к проекту постановления Правительства Новосибирской области «О Территориальной программе государственных гарантий бесплатного оказания гражданам медицинской помощи в Новосибирской области 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93F00">
        <w:rPr>
          <w:rFonts w:ascii="Times New Roman" w:eastAsia="Calibri" w:hAnsi="Times New Roman" w:cs="Times New Roman"/>
          <w:b/>
          <w:sz w:val="28"/>
          <w:szCs w:val="28"/>
        </w:rPr>
        <w:t xml:space="preserve"> год и плановый период 202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93F00">
        <w:rPr>
          <w:rFonts w:ascii="Times New Roman" w:eastAsia="Calibri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A93F00">
        <w:rPr>
          <w:rFonts w:ascii="Times New Roman" w:eastAsia="Calibri" w:hAnsi="Times New Roman" w:cs="Times New Roman"/>
          <w:b/>
          <w:sz w:val="28"/>
          <w:szCs w:val="28"/>
        </w:rPr>
        <w:t xml:space="preserve"> годов»</w:t>
      </w:r>
    </w:p>
    <w:p w:rsidR="00A93F00" w:rsidRPr="00A93F00" w:rsidRDefault="00A93F00" w:rsidP="00A93F0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91ABB" w:rsidRPr="00091ABB" w:rsidRDefault="00A93F00" w:rsidP="00091AB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постановления Правительства Новосибирской области «О Территориальной программе государственных гарантий бесплатного оказания гражданам медицинской помощи в Новосибирской области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9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9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9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годов»</w:t>
      </w:r>
      <w:r w:rsidR="00091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Проект)</w:t>
      </w:r>
      <w:r w:rsidRPr="00A9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в соответствии с </w:t>
      </w:r>
      <w:r w:rsidRPr="00A67E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проектом Закона </w:t>
      </w:r>
      <w:r w:rsidRPr="00A67E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Новосибирской области</w:t>
      </w:r>
      <w:r w:rsidRPr="00A67E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областном бюджете Новосибирской области на 2022 год и плановый период 2023 и 2024 годов» и проектом </w:t>
      </w:r>
      <w:r w:rsidRPr="00A9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</w:t>
      </w:r>
      <w:r w:rsidRPr="00A93F00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  <w:r w:rsidRPr="00A9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территориального фонда обязательного медицинского страхования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9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9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9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годов».</w:t>
      </w:r>
    </w:p>
    <w:p w:rsidR="00091ABB" w:rsidRPr="00091ABB" w:rsidRDefault="00091ABB" w:rsidP="00091AB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Pr="00091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потребует выделения дополнительных средств из областного бюджета Новосибирской области.</w:t>
      </w:r>
    </w:p>
    <w:p w:rsidR="00A93F00" w:rsidRPr="00A93F00" w:rsidRDefault="00A93F00" w:rsidP="00091AB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93F00" w:rsidRPr="00A93F00" w:rsidRDefault="00A93F00" w:rsidP="00A93F0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F00" w:rsidRPr="00A93F00" w:rsidRDefault="00A93F00" w:rsidP="00A93F0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F00" w:rsidRPr="00A93F00" w:rsidRDefault="00A93F00" w:rsidP="00A93F0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0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A93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К.В. </w:t>
      </w:r>
      <w:proofErr w:type="spellStart"/>
      <w:r w:rsidRPr="00A93F0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Хальзов</w:t>
      </w:r>
      <w:proofErr w:type="spellEnd"/>
    </w:p>
    <w:p w:rsidR="00A93F00" w:rsidRPr="00A93F00" w:rsidRDefault="00A93F00" w:rsidP="00A93F0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F00" w:rsidRPr="00A93F00" w:rsidRDefault="00A93F00" w:rsidP="00A93F0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F00" w:rsidRPr="00A93F00" w:rsidRDefault="00A93F00" w:rsidP="00A93F0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F00" w:rsidRPr="00A93F00" w:rsidRDefault="00A93F00" w:rsidP="00A93F0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F00" w:rsidRPr="00A93F00" w:rsidRDefault="00A93F00" w:rsidP="00A93F0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F00" w:rsidRPr="00A93F00" w:rsidRDefault="00A93F00" w:rsidP="00A93F0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F00" w:rsidRPr="00A93F00" w:rsidRDefault="00A93F00" w:rsidP="00A93F0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F00" w:rsidRPr="00A93F00" w:rsidRDefault="00A93F00" w:rsidP="00A93F0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F00" w:rsidRPr="00A93F00" w:rsidRDefault="00A93F00" w:rsidP="00A93F0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F00" w:rsidRPr="00A93F00" w:rsidRDefault="00A93F00" w:rsidP="00A93F0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F00" w:rsidRPr="00A93F00" w:rsidRDefault="00A93F00" w:rsidP="00A93F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3F00" w:rsidRPr="00A93F00" w:rsidRDefault="00A93F00" w:rsidP="00A93F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3F00" w:rsidRPr="00A93F00" w:rsidRDefault="00A93F00" w:rsidP="00A93F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A93F00" w:rsidRPr="00A93F00" w:rsidRDefault="00A93F00" w:rsidP="00A93F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3F00" w:rsidRDefault="00A93F00" w:rsidP="00A93F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3F00" w:rsidRPr="00A93F00" w:rsidRDefault="00A93F00" w:rsidP="00A93F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3F00" w:rsidRPr="00A93F00" w:rsidRDefault="00A93F00" w:rsidP="00A93F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3F00" w:rsidRPr="00A93F00" w:rsidRDefault="00A93F00" w:rsidP="00A93F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3F00" w:rsidRDefault="00A93F00" w:rsidP="00A93F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Е.Ю. Гришина</w:t>
      </w:r>
    </w:p>
    <w:p w:rsidR="00C418EF" w:rsidRPr="00EE4B40" w:rsidRDefault="00A93F00" w:rsidP="00EE4B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238-62-44</w:t>
      </w:r>
    </w:p>
    <w:sectPr w:rsidR="00C418EF" w:rsidRPr="00EE4B40" w:rsidSect="00B01156">
      <w:pgSz w:w="11906" w:h="16838"/>
      <w:pgMar w:top="1134" w:right="62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F5"/>
    <w:rsid w:val="00091ABB"/>
    <w:rsid w:val="005071F5"/>
    <w:rsid w:val="00A67E6C"/>
    <w:rsid w:val="00A93F00"/>
    <w:rsid w:val="00C418EF"/>
    <w:rsid w:val="00EE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BD395D"/>
  <w15:chartTrackingRefBased/>
  <w15:docId w15:val="{0CF761FA-9B62-4470-983E-5DE07396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961</Characters>
  <Application>Microsoft Office Word</Application>
  <DocSecurity>0</DocSecurity>
  <Lines>8</Lines>
  <Paragraphs>2</Paragraphs>
  <ScaleCrop>false</ScaleCrop>
  <Company>PNO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Жуков Никита Владимирович</cp:lastModifiedBy>
  <cp:revision>5</cp:revision>
  <dcterms:created xsi:type="dcterms:W3CDTF">2021-12-07T03:42:00Z</dcterms:created>
  <dcterms:modified xsi:type="dcterms:W3CDTF">2021-12-21T11:36:00Z</dcterms:modified>
</cp:coreProperties>
</file>