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3C" w:rsidRPr="00542190" w:rsidRDefault="0031613C" w:rsidP="00FC2EE3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542190">
        <w:rPr>
          <w:b/>
          <w:sz w:val="28"/>
          <w:szCs w:val="28"/>
        </w:rPr>
        <w:t xml:space="preserve">МИНИСТЕРСТВО </w:t>
      </w:r>
      <w:r w:rsidR="002E0E4F" w:rsidRPr="00542190">
        <w:rPr>
          <w:b/>
          <w:sz w:val="28"/>
          <w:szCs w:val="28"/>
        </w:rPr>
        <w:t>ЖИЛИЩНО-КОММУНАЛЬНОГО ХОЗЯЙСТВА И ЭНЕРГЕТИКИ</w:t>
      </w:r>
      <w:r w:rsidRPr="00542190">
        <w:rPr>
          <w:b/>
          <w:sz w:val="28"/>
          <w:szCs w:val="28"/>
        </w:rPr>
        <w:t xml:space="preserve"> НОВОСИБИРСКОЙ ОБЛАСТИ </w:t>
      </w:r>
    </w:p>
    <w:p w:rsidR="0031613C" w:rsidRPr="00542190" w:rsidRDefault="0031613C" w:rsidP="00FC2EE3">
      <w:pPr>
        <w:suppressAutoHyphens/>
        <w:jc w:val="center"/>
        <w:rPr>
          <w:b/>
          <w:sz w:val="28"/>
          <w:szCs w:val="28"/>
        </w:rPr>
      </w:pPr>
    </w:p>
    <w:p w:rsidR="00D41649" w:rsidRPr="00542190" w:rsidRDefault="00D41649" w:rsidP="00FC2EE3">
      <w:pPr>
        <w:suppressAutoHyphens/>
        <w:jc w:val="center"/>
        <w:rPr>
          <w:b/>
          <w:sz w:val="28"/>
          <w:szCs w:val="28"/>
        </w:rPr>
      </w:pPr>
      <w:r w:rsidRPr="00542190">
        <w:rPr>
          <w:b/>
          <w:sz w:val="28"/>
          <w:szCs w:val="28"/>
        </w:rPr>
        <w:t>ПОЯСНИТЕЛЬНАЯ ЗАПИСКА</w:t>
      </w:r>
    </w:p>
    <w:p w:rsidR="00B6417C" w:rsidRPr="00542190" w:rsidRDefault="00B6417C" w:rsidP="00F14B19">
      <w:pPr>
        <w:suppressAutoHyphens/>
        <w:jc w:val="center"/>
        <w:rPr>
          <w:sz w:val="28"/>
          <w:szCs w:val="28"/>
        </w:rPr>
      </w:pPr>
      <w:r w:rsidRPr="00542190">
        <w:rPr>
          <w:sz w:val="28"/>
          <w:szCs w:val="28"/>
        </w:rPr>
        <w:t xml:space="preserve">к </w:t>
      </w:r>
      <w:r w:rsidR="00F14B19" w:rsidRPr="00542190">
        <w:rPr>
          <w:sz w:val="28"/>
          <w:szCs w:val="28"/>
        </w:rPr>
        <w:t>проекту распоряжения Правительства Новосибирской области «О внесении</w:t>
      </w:r>
      <w:r w:rsidR="001C1DA7" w:rsidRPr="00542190">
        <w:rPr>
          <w:sz w:val="28"/>
          <w:szCs w:val="28"/>
        </w:rPr>
        <w:t xml:space="preserve"> изменений в </w:t>
      </w:r>
      <w:r w:rsidR="00E40733" w:rsidRPr="00542190">
        <w:rPr>
          <w:sz w:val="28"/>
          <w:szCs w:val="28"/>
        </w:rPr>
        <w:t>распоряжение Правительства Новосибирской области                                    от 25.12.2018 № 553-рп</w:t>
      </w:r>
      <w:r w:rsidR="00F14B19" w:rsidRPr="00542190">
        <w:rPr>
          <w:sz w:val="28"/>
          <w:szCs w:val="28"/>
        </w:rPr>
        <w:t>»</w:t>
      </w:r>
    </w:p>
    <w:p w:rsidR="00D63F56" w:rsidRPr="00542190" w:rsidRDefault="00D63F56" w:rsidP="00FC2EE3">
      <w:pPr>
        <w:suppressAutoHyphens/>
        <w:jc w:val="both"/>
        <w:rPr>
          <w:sz w:val="28"/>
          <w:szCs w:val="28"/>
        </w:rPr>
      </w:pPr>
    </w:p>
    <w:p w:rsidR="00872F0D" w:rsidRPr="00542190" w:rsidRDefault="00A978D2" w:rsidP="00CA017D">
      <w:pPr>
        <w:suppressAutoHyphens/>
        <w:ind w:firstLine="709"/>
        <w:jc w:val="both"/>
        <w:rPr>
          <w:sz w:val="28"/>
          <w:szCs w:val="28"/>
        </w:rPr>
      </w:pPr>
      <w:r w:rsidRPr="00542190">
        <w:rPr>
          <w:sz w:val="28"/>
          <w:szCs w:val="28"/>
        </w:rPr>
        <w:t xml:space="preserve">Во исполнение </w:t>
      </w:r>
      <w:r w:rsidR="005F239A" w:rsidRPr="00542190">
        <w:rPr>
          <w:sz w:val="28"/>
          <w:szCs w:val="28"/>
        </w:rPr>
        <w:t>протокольного решения комиссии по вопросам государственного управления в Новосибирской области от 05.08.2020 № 5</w:t>
      </w:r>
      <w:r w:rsidR="00B05238" w:rsidRPr="00542190">
        <w:rPr>
          <w:sz w:val="28"/>
          <w:szCs w:val="28"/>
        </w:rPr>
        <w:t xml:space="preserve"> </w:t>
      </w:r>
      <w:r w:rsidR="00872F0D" w:rsidRPr="00542190">
        <w:rPr>
          <w:sz w:val="28"/>
          <w:szCs w:val="28"/>
        </w:rPr>
        <w:t>министерством жилищно-коммунального хозяйства и энергетики Новосибирской области вносятся изменения в правов</w:t>
      </w:r>
      <w:r w:rsidR="001022BC" w:rsidRPr="00542190">
        <w:rPr>
          <w:sz w:val="28"/>
          <w:szCs w:val="28"/>
        </w:rPr>
        <w:t>ой</w:t>
      </w:r>
      <w:r w:rsidR="00872F0D" w:rsidRPr="00542190">
        <w:rPr>
          <w:sz w:val="28"/>
          <w:szCs w:val="28"/>
        </w:rPr>
        <w:t xml:space="preserve"> акт Правительства Новосибирской области</w:t>
      </w:r>
      <w:r w:rsidR="00C326AF">
        <w:rPr>
          <w:sz w:val="28"/>
          <w:szCs w:val="28"/>
        </w:rPr>
        <w:t>,</w:t>
      </w:r>
      <w:r w:rsidR="00872F0D" w:rsidRPr="00542190">
        <w:rPr>
          <w:sz w:val="28"/>
          <w:szCs w:val="28"/>
        </w:rPr>
        <w:t xml:space="preserve"> касающи</w:t>
      </w:r>
      <w:r w:rsidR="001022BC" w:rsidRPr="00542190">
        <w:rPr>
          <w:sz w:val="28"/>
          <w:szCs w:val="28"/>
        </w:rPr>
        <w:t>й</w:t>
      </w:r>
      <w:r w:rsidR="00872F0D" w:rsidRPr="00542190">
        <w:rPr>
          <w:sz w:val="28"/>
          <w:szCs w:val="28"/>
        </w:rPr>
        <w:t>ся подведомственн</w:t>
      </w:r>
      <w:r w:rsidR="001022BC" w:rsidRPr="00542190">
        <w:rPr>
          <w:sz w:val="28"/>
          <w:szCs w:val="28"/>
        </w:rPr>
        <w:t>ого</w:t>
      </w:r>
      <w:r w:rsidR="00872F0D" w:rsidRPr="00542190">
        <w:rPr>
          <w:sz w:val="28"/>
          <w:szCs w:val="28"/>
        </w:rPr>
        <w:t xml:space="preserve"> министерству жилищно-коммунального хозяйства и энергетики Новосибирской области государственн</w:t>
      </w:r>
      <w:r w:rsidR="001022BC" w:rsidRPr="00542190">
        <w:rPr>
          <w:sz w:val="28"/>
          <w:szCs w:val="28"/>
        </w:rPr>
        <w:t>ого</w:t>
      </w:r>
      <w:r w:rsidR="00872F0D" w:rsidRPr="00542190">
        <w:rPr>
          <w:sz w:val="28"/>
          <w:szCs w:val="28"/>
        </w:rPr>
        <w:t xml:space="preserve"> учреждени</w:t>
      </w:r>
      <w:r w:rsidR="001022BC" w:rsidRPr="00542190">
        <w:rPr>
          <w:sz w:val="28"/>
          <w:szCs w:val="28"/>
        </w:rPr>
        <w:t xml:space="preserve">я –Государственное казенное учреждение Новосибирской области «Проектная дирекция министерства жилищно-коммунального хозяйства и энергетики Новосибирской области» (далее – ГКУ НСО «Проектная дирекция </w:t>
      </w:r>
      <w:proofErr w:type="spellStart"/>
      <w:r w:rsidR="001022BC" w:rsidRPr="00542190">
        <w:rPr>
          <w:sz w:val="28"/>
          <w:szCs w:val="28"/>
        </w:rPr>
        <w:t>МинЖКХиЭ</w:t>
      </w:r>
      <w:proofErr w:type="spellEnd"/>
      <w:r w:rsidR="001022BC" w:rsidRPr="00542190">
        <w:rPr>
          <w:sz w:val="28"/>
          <w:szCs w:val="28"/>
        </w:rPr>
        <w:t xml:space="preserve"> НСО»</w:t>
      </w:r>
      <w:r w:rsidR="00F502B2" w:rsidRPr="00542190">
        <w:rPr>
          <w:sz w:val="28"/>
          <w:szCs w:val="28"/>
        </w:rPr>
        <w:t>)</w:t>
      </w:r>
      <w:r w:rsidR="00C326AF">
        <w:rPr>
          <w:sz w:val="28"/>
          <w:szCs w:val="28"/>
        </w:rPr>
        <w:t>,</w:t>
      </w:r>
      <w:r w:rsidR="001022BC" w:rsidRPr="00542190">
        <w:rPr>
          <w:sz w:val="28"/>
          <w:szCs w:val="28"/>
        </w:rPr>
        <w:t xml:space="preserve"> </w:t>
      </w:r>
      <w:r w:rsidR="00F502B2" w:rsidRPr="00542190">
        <w:rPr>
          <w:sz w:val="28"/>
          <w:szCs w:val="28"/>
        </w:rPr>
        <w:t>созд</w:t>
      </w:r>
      <w:r w:rsidR="001022BC" w:rsidRPr="00542190">
        <w:rPr>
          <w:sz w:val="28"/>
          <w:szCs w:val="28"/>
        </w:rPr>
        <w:t>анным в соответствии с распоряжением Правительства Новосибирской области от 25.12.2018 № 553-рп «О создании государственного казенного учреждения Новосибирской области «Проектная дирекция министерства жилищно-коммунального хозяйства и энергетики Новосибирской области»</w:t>
      </w:r>
      <w:r w:rsidR="00F455BD" w:rsidRPr="00542190">
        <w:rPr>
          <w:sz w:val="28"/>
          <w:szCs w:val="28"/>
        </w:rPr>
        <w:t xml:space="preserve"> (далее – </w:t>
      </w:r>
      <w:r w:rsidR="00181A14" w:rsidRPr="00542190">
        <w:rPr>
          <w:sz w:val="28"/>
          <w:szCs w:val="28"/>
        </w:rPr>
        <w:t>п</w:t>
      </w:r>
      <w:r w:rsidR="00F455BD" w:rsidRPr="00542190">
        <w:rPr>
          <w:sz w:val="28"/>
          <w:szCs w:val="28"/>
        </w:rPr>
        <w:t xml:space="preserve">роект </w:t>
      </w:r>
      <w:r w:rsidR="00F502B2" w:rsidRPr="00542190">
        <w:rPr>
          <w:sz w:val="28"/>
          <w:szCs w:val="28"/>
        </w:rPr>
        <w:t>распоряжения)</w:t>
      </w:r>
      <w:r w:rsidR="001022BC" w:rsidRPr="00542190">
        <w:rPr>
          <w:sz w:val="28"/>
          <w:szCs w:val="28"/>
        </w:rPr>
        <w:t>.</w:t>
      </w:r>
    </w:p>
    <w:p w:rsidR="001022BC" w:rsidRPr="00542190" w:rsidRDefault="00B17061" w:rsidP="00CA017D">
      <w:pPr>
        <w:suppressAutoHyphens/>
        <w:ind w:firstLine="709"/>
        <w:jc w:val="both"/>
        <w:rPr>
          <w:sz w:val="28"/>
          <w:szCs w:val="28"/>
        </w:rPr>
      </w:pPr>
      <w:r w:rsidRPr="00542190">
        <w:rPr>
          <w:sz w:val="28"/>
          <w:szCs w:val="28"/>
        </w:rPr>
        <w:t xml:space="preserve">Проект распоряжения предусматривает </w:t>
      </w:r>
      <w:r w:rsidR="001022BC" w:rsidRPr="00542190">
        <w:rPr>
          <w:sz w:val="28"/>
          <w:szCs w:val="28"/>
        </w:rPr>
        <w:t xml:space="preserve">увеличение предельной штатной численности ГКУ НСО «Проектная дирекция </w:t>
      </w:r>
      <w:proofErr w:type="spellStart"/>
      <w:r w:rsidR="001022BC" w:rsidRPr="00542190">
        <w:rPr>
          <w:sz w:val="28"/>
          <w:szCs w:val="28"/>
        </w:rPr>
        <w:t>МинЖКХиЭ</w:t>
      </w:r>
      <w:proofErr w:type="spellEnd"/>
      <w:r w:rsidR="001022BC" w:rsidRPr="00542190">
        <w:rPr>
          <w:sz w:val="28"/>
          <w:szCs w:val="28"/>
        </w:rPr>
        <w:t xml:space="preserve"> НСО» на </w:t>
      </w:r>
      <w:r w:rsidR="00557DE7">
        <w:rPr>
          <w:sz w:val="28"/>
          <w:szCs w:val="28"/>
        </w:rPr>
        <w:t>2</w:t>
      </w:r>
      <w:r w:rsidR="001022BC" w:rsidRPr="00542190">
        <w:rPr>
          <w:sz w:val="28"/>
          <w:szCs w:val="28"/>
        </w:rPr>
        <w:t xml:space="preserve"> штатных единиц</w:t>
      </w:r>
      <w:r w:rsidR="0009685E" w:rsidRPr="00542190">
        <w:rPr>
          <w:sz w:val="28"/>
          <w:szCs w:val="28"/>
        </w:rPr>
        <w:t>ы</w:t>
      </w:r>
      <w:r w:rsidR="00A978D2" w:rsidRPr="00542190">
        <w:rPr>
          <w:sz w:val="28"/>
          <w:szCs w:val="28"/>
        </w:rPr>
        <w:t xml:space="preserve"> </w:t>
      </w:r>
      <w:r w:rsidR="00E15F19" w:rsidRPr="00542190">
        <w:rPr>
          <w:sz w:val="28"/>
          <w:szCs w:val="28"/>
        </w:rPr>
        <w:t>с 1 января 202</w:t>
      </w:r>
      <w:r w:rsidR="00557DE7">
        <w:rPr>
          <w:sz w:val="28"/>
          <w:szCs w:val="28"/>
        </w:rPr>
        <w:t>2</w:t>
      </w:r>
      <w:r w:rsidR="00E15F19" w:rsidRPr="00542190">
        <w:rPr>
          <w:sz w:val="28"/>
          <w:szCs w:val="28"/>
        </w:rPr>
        <w:t xml:space="preserve"> года.</w:t>
      </w:r>
    </w:p>
    <w:p w:rsidR="00E15F19" w:rsidRPr="00542190" w:rsidRDefault="00E15F19" w:rsidP="004C035C">
      <w:pPr>
        <w:ind w:firstLine="709"/>
        <w:jc w:val="both"/>
        <w:rPr>
          <w:sz w:val="28"/>
          <w:szCs w:val="28"/>
        </w:rPr>
      </w:pPr>
      <w:r w:rsidRPr="00542190">
        <w:rPr>
          <w:sz w:val="28"/>
          <w:szCs w:val="28"/>
        </w:rPr>
        <w:t>Решением заседания комиссии по вопросам государственного управления в Новосибирской области от 05.08.2020 № 5 согласова</w:t>
      </w:r>
      <w:r w:rsidR="004C035C">
        <w:rPr>
          <w:sz w:val="28"/>
          <w:szCs w:val="28"/>
        </w:rPr>
        <w:t>но</w:t>
      </w:r>
      <w:r w:rsidRPr="00542190">
        <w:rPr>
          <w:sz w:val="28"/>
          <w:szCs w:val="28"/>
        </w:rPr>
        <w:t xml:space="preserve"> увеличение предельной штатной численности ГКУ НСО «Проектная дирекция </w:t>
      </w:r>
      <w:proofErr w:type="spellStart"/>
      <w:r w:rsidRPr="00542190">
        <w:rPr>
          <w:sz w:val="28"/>
          <w:szCs w:val="28"/>
        </w:rPr>
        <w:t>МинЖКХиЭ</w:t>
      </w:r>
      <w:proofErr w:type="spellEnd"/>
      <w:r w:rsidRPr="00542190">
        <w:rPr>
          <w:sz w:val="28"/>
          <w:szCs w:val="28"/>
        </w:rPr>
        <w:t xml:space="preserve"> НСО» на 5 штатных единиц инженерного состава в рамках доведенных лимитов бюджетных ассигнований на 2021 и плановый период 2022-2023 годов, в том числе за счет перераспределения средств некоммерческой организации «Фонд модернизации и развития жилищно-коммунального хозяйства муниципальных образований Новосибирской области» (далее – Фонд), без привлечения дополнительных средств областного бюджета Новосибирской области.</w:t>
      </w:r>
    </w:p>
    <w:p w:rsidR="00557DE7" w:rsidRDefault="00557DE7" w:rsidP="004C03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Новосибирской области от 22.12.2020 № 599-рп «О внесении изменения в распоряжение правительства Новосибирской области от 25.12.2018 № 553-рп» увеличена </w:t>
      </w:r>
      <w:r w:rsidRPr="00542190">
        <w:rPr>
          <w:sz w:val="28"/>
          <w:szCs w:val="28"/>
        </w:rPr>
        <w:t>предельн</w:t>
      </w:r>
      <w:r>
        <w:rPr>
          <w:sz w:val="28"/>
          <w:szCs w:val="28"/>
        </w:rPr>
        <w:t>ая</w:t>
      </w:r>
      <w:r w:rsidRPr="00542190">
        <w:rPr>
          <w:sz w:val="28"/>
          <w:szCs w:val="28"/>
        </w:rPr>
        <w:t xml:space="preserve"> штатн</w:t>
      </w:r>
      <w:r>
        <w:rPr>
          <w:sz w:val="28"/>
          <w:szCs w:val="28"/>
        </w:rPr>
        <w:t>ая</w:t>
      </w:r>
      <w:r w:rsidRPr="00542190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Pr="00542190">
        <w:rPr>
          <w:sz w:val="28"/>
          <w:szCs w:val="28"/>
        </w:rPr>
        <w:t xml:space="preserve"> ГКУ НСО «Проектная дирекция </w:t>
      </w:r>
      <w:proofErr w:type="spellStart"/>
      <w:r w:rsidRPr="00542190">
        <w:rPr>
          <w:sz w:val="28"/>
          <w:szCs w:val="28"/>
        </w:rPr>
        <w:t>МинЖКХиЭ</w:t>
      </w:r>
      <w:proofErr w:type="spellEnd"/>
      <w:r w:rsidRPr="00542190">
        <w:rPr>
          <w:sz w:val="28"/>
          <w:szCs w:val="28"/>
        </w:rPr>
        <w:t xml:space="preserve"> НСО» на </w:t>
      </w:r>
      <w:r>
        <w:rPr>
          <w:sz w:val="28"/>
          <w:szCs w:val="28"/>
        </w:rPr>
        <w:t>3</w:t>
      </w:r>
      <w:r w:rsidRPr="00542190">
        <w:rPr>
          <w:sz w:val="28"/>
          <w:szCs w:val="28"/>
        </w:rPr>
        <w:t xml:space="preserve"> штатных единицы с 1 января 202</w:t>
      </w:r>
      <w:r>
        <w:rPr>
          <w:sz w:val="28"/>
          <w:szCs w:val="28"/>
        </w:rPr>
        <w:t>1</w:t>
      </w:r>
      <w:r w:rsidRPr="00542190">
        <w:rPr>
          <w:sz w:val="28"/>
          <w:szCs w:val="28"/>
        </w:rPr>
        <w:t xml:space="preserve"> года</w:t>
      </w:r>
      <w:r w:rsidR="005913E8">
        <w:rPr>
          <w:sz w:val="28"/>
          <w:szCs w:val="28"/>
        </w:rPr>
        <w:t>.</w:t>
      </w:r>
    </w:p>
    <w:p w:rsidR="005913E8" w:rsidRPr="00542190" w:rsidRDefault="005913E8" w:rsidP="00591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предусматривалась поэтапная реализация </w:t>
      </w:r>
      <w:r w:rsidRPr="00542190">
        <w:rPr>
          <w:sz w:val="28"/>
          <w:szCs w:val="28"/>
        </w:rPr>
        <w:t>протокольного решения комиссии по вопросам государственного управления в Новосибирской области от 05.08.2020 № 5</w:t>
      </w:r>
      <w:r>
        <w:rPr>
          <w:sz w:val="28"/>
          <w:szCs w:val="28"/>
        </w:rPr>
        <w:t xml:space="preserve">: увеличение предельной штатной численности </w:t>
      </w:r>
      <w:r w:rsidRPr="00542190">
        <w:rPr>
          <w:sz w:val="28"/>
          <w:szCs w:val="28"/>
        </w:rPr>
        <w:t xml:space="preserve">ГКУ НСО «Проектная дирекция </w:t>
      </w:r>
      <w:proofErr w:type="spellStart"/>
      <w:r w:rsidRPr="00542190">
        <w:rPr>
          <w:sz w:val="28"/>
          <w:szCs w:val="28"/>
        </w:rPr>
        <w:t>МинЖКХиЭ</w:t>
      </w:r>
      <w:proofErr w:type="spellEnd"/>
      <w:r w:rsidRPr="00542190">
        <w:rPr>
          <w:sz w:val="28"/>
          <w:szCs w:val="28"/>
        </w:rPr>
        <w:t xml:space="preserve"> НСО»</w:t>
      </w:r>
      <w:r>
        <w:rPr>
          <w:sz w:val="28"/>
          <w:szCs w:val="28"/>
        </w:rPr>
        <w:t xml:space="preserve"> с 01.01.2021 на 3 штатные единицы, а с 01.01.2022 на 2 штатные единицы. </w:t>
      </w:r>
    </w:p>
    <w:p w:rsidR="003A1DB1" w:rsidRPr="00542190" w:rsidRDefault="00A44930" w:rsidP="004C035C">
      <w:pPr>
        <w:widowControl/>
        <w:ind w:firstLine="709"/>
        <w:jc w:val="both"/>
        <w:rPr>
          <w:sz w:val="28"/>
          <w:szCs w:val="28"/>
        </w:rPr>
      </w:pPr>
      <w:r w:rsidRPr="00431598">
        <w:rPr>
          <w:sz w:val="28"/>
          <w:szCs w:val="28"/>
        </w:rPr>
        <w:lastRenderedPageBreak/>
        <w:t xml:space="preserve">Проектом закона </w:t>
      </w:r>
      <w:r w:rsidR="004C035C" w:rsidRPr="00431598">
        <w:rPr>
          <w:sz w:val="28"/>
          <w:szCs w:val="28"/>
        </w:rPr>
        <w:t>Новосибирской области «Об областном бюджете Новосибирской области на 202</w:t>
      </w:r>
      <w:r w:rsidR="007314C0" w:rsidRPr="00431598">
        <w:rPr>
          <w:sz w:val="28"/>
          <w:szCs w:val="28"/>
        </w:rPr>
        <w:t>2</w:t>
      </w:r>
      <w:r w:rsidR="004C035C" w:rsidRPr="00431598">
        <w:rPr>
          <w:sz w:val="28"/>
          <w:szCs w:val="28"/>
        </w:rPr>
        <w:t xml:space="preserve"> год и плановый период 202</w:t>
      </w:r>
      <w:r w:rsidR="007314C0" w:rsidRPr="00431598">
        <w:rPr>
          <w:sz w:val="28"/>
          <w:szCs w:val="28"/>
        </w:rPr>
        <w:t>3</w:t>
      </w:r>
      <w:r w:rsidR="004C035C" w:rsidRPr="00431598">
        <w:rPr>
          <w:sz w:val="28"/>
          <w:szCs w:val="28"/>
        </w:rPr>
        <w:t xml:space="preserve"> и 202</w:t>
      </w:r>
      <w:r w:rsidR="007314C0" w:rsidRPr="00431598">
        <w:rPr>
          <w:sz w:val="28"/>
          <w:szCs w:val="28"/>
        </w:rPr>
        <w:t>4</w:t>
      </w:r>
      <w:r w:rsidR="004C035C" w:rsidRPr="00431598">
        <w:rPr>
          <w:sz w:val="28"/>
          <w:szCs w:val="28"/>
        </w:rPr>
        <w:t xml:space="preserve"> годов» предусмотрено увеличение бюджетных ассигнований на 202</w:t>
      </w:r>
      <w:r w:rsidR="007314C0" w:rsidRPr="00431598">
        <w:rPr>
          <w:sz w:val="28"/>
          <w:szCs w:val="28"/>
        </w:rPr>
        <w:t>2</w:t>
      </w:r>
      <w:r w:rsidR="004C035C" w:rsidRPr="00431598">
        <w:rPr>
          <w:sz w:val="28"/>
          <w:szCs w:val="28"/>
        </w:rPr>
        <w:t xml:space="preserve"> год в размере 2 </w:t>
      </w:r>
      <w:r w:rsidR="00431598" w:rsidRPr="00431598">
        <w:rPr>
          <w:sz w:val="28"/>
          <w:szCs w:val="28"/>
        </w:rPr>
        <w:t>266</w:t>
      </w:r>
      <w:r w:rsidR="004C035C" w:rsidRPr="00431598">
        <w:rPr>
          <w:sz w:val="28"/>
          <w:szCs w:val="28"/>
        </w:rPr>
        <w:t>,</w:t>
      </w:r>
      <w:r w:rsidR="00431598" w:rsidRPr="00431598">
        <w:rPr>
          <w:sz w:val="28"/>
          <w:szCs w:val="28"/>
        </w:rPr>
        <w:t>1</w:t>
      </w:r>
      <w:r w:rsidR="004C035C" w:rsidRPr="00431598">
        <w:rPr>
          <w:sz w:val="28"/>
          <w:szCs w:val="28"/>
        </w:rPr>
        <w:t xml:space="preserve"> тыс. рублей, на 202</w:t>
      </w:r>
      <w:r w:rsidR="007314C0" w:rsidRPr="00431598">
        <w:rPr>
          <w:sz w:val="28"/>
          <w:szCs w:val="28"/>
        </w:rPr>
        <w:t>3</w:t>
      </w:r>
      <w:r w:rsidR="004C035C" w:rsidRPr="00431598">
        <w:rPr>
          <w:sz w:val="28"/>
          <w:szCs w:val="28"/>
        </w:rPr>
        <w:t xml:space="preserve"> год в размере 2 </w:t>
      </w:r>
      <w:r w:rsidR="00431598" w:rsidRPr="00431598">
        <w:rPr>
          <w:sz w:val="28"/>
          <w:szCs w:val="28"/>
        </w:rPr>
        <w:t>104</w:t>
      </w:r>
      <w:r w:rsidR="004C035C" w:rsidRPr="00431598">
        <w:rPr>
          <w:sz w:val="28"/>
          <w:szCs w:val="28"/>
        </w:rPr>
        <w:t>,</w:t>
      </w:r>
      <w:r w:rsidR="00431598" w:rsidRPr="00431598">
        <w:rPr>
          <w:sz w:val="28"/>
          <w:szCs w:val="28"/>
        </w:rPr>
        <w:t>9</w:t>
      </w:r>
      <w:r w:rsidR="004C035C" w:rsidRPr="00431598">
        <w:rPr>
          <w:sz w:val="28"/>
          <w:szCs w:val="28"/>
        </w:rPr>
        <w:t xml:space="preserve"> тыс. рублей, на 202</w:t>
      </w:r>
      <w:r w:rsidR="007314C0" w:rsidRPr="00431598">
        <w:rPr>
          <w:sz w:val="28"/>
          <w:szCs w:val="28"/>
        </w:rPr>
        <w:t>4</w:t>
      </w:r>
      <w:r w:rsidR="004C035C" w:rsidRPr="00431598">
        <w:rPr>
          <w:sz w:val="28"/>
          <w:szCs w:val="28"/>
        </w:rPr>
        <w:t xml:space="preserve"> год в размере 2 </w:t>
      </w:r>
      <w:r w:rsidR="00431598" w:rsidRPr="00431598">
        <w:rPr>
          <w:sz w:val="28"/>
          <w:szCs w:val="28"/>
        </w:rPr>
        <w:t>184</w:t>
      </w:r>
      <w:r w:rsidR="004C035C" w:rsidRPr="00431598">
        <w:rPr>
          <w:sz w:val="28"/>
          <w:szCs w:val="28"/>
        </w:rPr>
        <w:t>,</w:t>
      </w:r>
      <w:r w:rsidR="00431598" w:rsidRPr="00431598">
        <w:rPr>
          <w:sz w:val="28"/>
          <w:szCs w:val="28"/>
        </w:rPr>
        <w:t>8</w:t>
      </w:r>
      <w:r w:rsidR="004C035C" w:rsidRPr="00431598">
        <w:rPr>
          <w:sz w:val="28"/>
          <w:szCs w:val="28"/>
        </w:rPr>
        <w:t xml:space="preserve"> тыс. рублей за счет перераспределения средств с субсидии некоммерческой организации «Фонд модернизации и развития жилищно-коммунального хозяйства муниципальных обр</w:t>
      </w:r>
      <w:r w:rsidR="00A05E27">
        <w:rPr>
          <w:sz w:val="28"/>
          <w:szCs w:val="28"/>
        </w:rPr>
        <w:t xml:space="preserve">азований Новосибирской области», </w:t>
      </w:r>
      <w:r w:rsidR="00A05E27" w:rsidRPr="00A05E27">
        <w:rPr>
          <w:sz w:val="28"/>
          <w:szCs w:val="28"/>
        </w:rPr>
        <w:t xml:space="preserve">что соответствует </w:t>
      </w:r>
      <w:r w:rsidR="00A05E27" w:rsidRPr="00A05E27">
        <w:rPr>
          <w:sz w:val="28"/>
          <w:szCs w:val="28"/>
        </w:rPr>
        <w:t>содержанию</w:t>
      </w:r>
      <w:r w:rsidR="00A05E27" w:rsidRPr="00A05E27">
        <w:rPr>
          <w:sz w:val="28"/>
          <w:szCs w:val="28"/>
        </w:rPr>
        <w:t xml:space="preserve"> 2 штатных единиц ГКУ НСО «Проектная дирекция </w:t>
      </w:r>
      <w:proofErr w:type="spellStart"/>
      <w:r w:rsidR="00A05E27" w:rsidRPr="00A05E27">
        <w:rPr>
          <w:sz w:val="28"/>
          <w:szCs w:val="28"/>
        </w:rPr>
        <w:t>МинЖКХиЭ</w:t>
      </w:r>
      <w:proofErr w:type="spellEnd"/>
      <w:r w:rsidR="00A05E27" w:rsidRPr="00A05E27">
        <w:rPr>
          <w:sz w:val="28"/>
          <w:szCs w:val="28"/>
        </w:rPr>
        <w:t xml:space="preserve"> НСО»</w:t>
      </w:r>
      <w:r w:rsidR="00A05E27">
        <w:rPr>
          <w:sz w:val="28"/>
          <w:szCs w:val="28"/>
        </w:rPr>
        <w:t>.</w:t>
      </w:r>
      <w:r w:rsidR="004C035C" w:rsidRPr="00431598">
        <w:rPr>
          <w:sz w:val="28"/>
          <w:szCs w:val="28"/>
        </w:rPr>
        <w:t xml:space="preserve"> </w:t>
      </w:r>
    </w:p>
    <w:p w:rsidR="00C95C9C" w:rsidRPr="00542190" w:rsidRDefault="001022BC" w:rsidP="00073E22">
      <w:pPr>
        <w:suppressAutoHyphens/>
        <w:ind w:firstLine="720"/>
        <w:jc w:val="both"/>
        <w:rPr>
          <w:bCs/>
          <w:sz w:val="28"/>
          <w:szCs w:val="28"/>
        </w:rPr>
      </w:pPr>
      <w:r w:rsidRPr="00542190">
        <w:rPr>
          <w:bCs/>
          <w:sz w:val="28"/>
          <w:szCs w:val="28"/>
        </w:rPr>
        <w:t xml:space="preserve">Поскольку проект </w:t>
      </w:r>
      <w:r w:rsidR="00181A14" w:rsidRPr="00542190">
        <w:rPr>
          <w:bCs/>
          <w:sz w:val="28"/>
          <w:szCs w:val="28"/>
        </w:rPr>
        <w:t>р</w:t>
      </w:r>
      <w:r w:rsidRPr="00542190">
        <w:rPr>
          <w:bCs/>
          <w:sz w:val="28"/>
          <w:szCs w:val="28"/>
        </w:rPr>
        <w:t>аспоряжения не устанавливает новые</w:t>
      </w:r>
      <w:r w:rsidR="00135190" w:rsidRPr="00542190">
        <w:rPr>
          <w:bCs/>
          <w:sz w:val="28"/>
          <w:szCs w:val="28"/>
        </w:rPr>
        <w:t>,</w:t>
      </w:r>
      <w:r w:rsidRPr="00542190">
        <w:rPr>
          <w:bCs/>
          <w:sz w:val="28"/>
          <w:szCs w:val="28"/>
        </w:rPr>
        <w:t xml:space="preserve"> и не изменяет ранее предусмотренные нормативными правовыми актами Новосибирской области обязанности для субъектов предпринимательской и</w:t>
      </w:r>
      <w:r w:rsidR="003169A7" w:rsidRPr="00542190">
        <w:rPr>
          <w:bCs/>
          <w:sz w:val="28"/>
          <w:szCs w:val="28"/>
        </w:rPr>
        <w:t xml:space="preserve"> инвестиционной деятельности, а </w:t>
      </w:r>
      <w:r w:rsidRPr="00542190">
        <w:rPr>
          <w:bCs/>
          <w:sz w:val="28"/>
          <w:szCs w:val="28"/>
        </w:rPr>
        <w:t>также н</w:t>
      </w:r>
      <w:bookmarkStart w:id="0" w:name="_GoBack"/>
      <w:bookmarkEnd w:id="0"/>
      <w:r w:rsidRPr="00542190">
        <w:rPr>
          <w:bCs/>
          <w:sz w:val="28"/>
          <w:szCs w:val="28"/>
        </w:rPr>
        <w:t>е устанавливает, не изменяет</w:t>
      </w:r>
      <w:r w:rsidR="00135190" w:rsidRPr="00542190">
        <w:rPr>
          <w:bCs/>
          <w:sz w:val="28"/>
          <w:szCs w:val="28"/>
        </w:rPr>
        <w:t>,</w:t>
      </w:r>
      <w:r w:rsidRPr="00542190">
        <w:rPr>
          <w:bCs/>
          <w:sz w:val="28"/>
          <w:szCs w:val="28"/>
        </w:rPr>
        <w:t xml:space="preserve"> и не отменяет ранее установленную ответственность за нарушение </w:t>
      </w:r>
      <w:r w:rsidR="00E9404A" w:rsidRPr="00542190">
        <w:rPr>
          <w:bCs/>
          <w:sz w:val="28"/>
          <w:szCs w:val="28"/>
        </w:rPr>
        <w:t>нормативных правовых актов Новосибирской области</w:t>
      </w:r>
      <w:r w:rsidRPr="00542190">
        <w:rPr>
          <w:bCs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проект Распоряжения оценке регулирующего воздействия не подлежит. </w:t>
      </w:r>
    </w:p>
    <w:p w:rsidR="001B7AF9" w:rsidRDefault="001B7AF9" w:rsidP="00FC2EE3">
      <w:pPr>
        <w:tabs>
          <w:tab w:val="left" w:pos="8190"/>
        </w:tabs>
        <w:suppressAutoHyphens/>
        <w:rPr>
          <w:sz w:val="28"/>
          <w:szCs w:val="28"/>
        </w:rPr>
      </w:pPr>
    </w:p>
    <w:p w:rsidR="00E8742A" w:rsidRDefault="00E8742A" w:rsidP="00FC2EE3">
      <w:pPr>
        <w:tabs>
          <w:tab w:val="left" w:pos="8190"/>
        </w:tabs>
        <w:suppressAutoHyphens/>
        <w:rPr>
          <w:sz w:val="28"/>
          <w:szCs w:val="28"/>
        </w:rPr>
      </w:pPr>
    </w:p>
    <w:p w:rsidR="00E8742A" w:rsidRPr="00542190" w:rsidRDefault="00E8742A" w:rsidP="00FC2EE3">
      <w:pPr>
        <w:tabs>
          <w:tab w:val="left" w:pos="8190"/>
        </w:tabs>
        <w:suppressAutoHyphens/>
        <w:rPr>
          <w:sz w:val="28"/>
          <w:szCs w:val="28"/>
        </w:rPr>
      </w:pPr>
    </w:p>
    <w:p w:rsidR="007314C0" w:rsidRDefault="007314C0" w:rsidP="007314C0">
      <w:pPr>
        <w:tabs>
          <w:tab w:val="left" w:pos="819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Д.Н. Архипов</w:t>
      </w:r>
    </w:p>
    <w:p w:rsidR="00135190" w:rsidRDefault="00135190" w:rsidP="00FC2EE3">
      <w:pPr>
        <w:tabs>
          <w:tab w:val="left" w:pos="8190"/>
        </w:tabs>
        <w:suppressAutoHyphens/>
        <w:jc w:val="both"/>
      </w:pPr>
    </w:p>
    <w:p w:rsidR="001B7AF9" w:rsidRDefault="001B7AF9" w:rsidP="00FC2EE3">
      <w:pPr>
        <w:tabs>
          <w:tab w:val="left" w:pos="8190"/>
        </w:tabs>
        <w:suppressAutoHyphens/>
        <w:jc w:val="both"/>
      </w:pPr>
    </w:p>
    <w:p w:rsidR="001B7AF9" w:rsidRDefault="001B7AF9" w:rsidP="00FC2EE3">
      <w:pPr>
        <w:tabs>
          <w:tab w:val="left" w:pos="8190"/>
        </w:tabs>
        <w:suppressAutoHyphens/>
        <w:jc w:val="both"/>
      </w:pPr>
    </w:p>
    <w:p w:rsidR="001B7AF9" w:rsidRDefault="001B7AF9" w:rsidP="00FC2EE3">
      <w:pPr>
        <w:tabs>
          <w:tab w:val="left" w:pos="8190"/>
        </w:tabs>
        <w:suppressAutoHyphens/>
        <w:jc w:val="both"/>
      </w:pPr>
    </w:p>
    <w:p w:rsidR="000C3DD5" w:rsidRDefault="000C3DD5" w:rsidP="00FC2EE3">
      <w:pPr>
        <w:tabs>
          <w:tab w:val="left" w:pos="8190"/>
        </w:tabs>
        <w:suppressAutoHyphens/>
        <w:jc w:val="both"/>
      </w:pPr>
    </w:p>
    <w:p w:rsidR="000C3DD5" w:rsidRDefault="000C3DD5" w:rsidP="00FC2EE3">
      <w:pPr>
        <w:tabs>
          <w:tab w:val="left" w:pos="8190"/>
        </w:tabs>
        <w:suppressAutoHyphens/>
        <w:jc w:val="both"/>
      </w:pPr>
    </w:p>
    <w:p w:rsidR="000C3DD5" w:rsidRDefault="000C3DD5" w:rsidP="00FC2EE3">
      <w:pPr>
        <w:tabs>
          <w:tab w:val="left" w:pos="8190"/>
        </w:tabs>
        <w:suppressAutoHyphens/>
        <w:jc w:val="both"/>
      </w:pPr>
    </w:p>
    <w:p w:rsidR="000C3DD5" w:rsidRDefault="000C3DD5" w:rsidP="00FC2EE3">
      <w:pPr>
        <w:tabs>
          <w:tab w:val="left" w:pos="8190"/>
        </w:tabs>
        <w:suppressAutoHyphens/>
        <w:jc w:val="both"/>
      </w:pPr>
    </w:p>
    <w:p w:rsidR="001B7AF9" w:rsidRDefault="001B7AF9" w:rsidP="00FC2EE3">
      <w:pPr>
        <w:tabs>
          <w:tab w:val="left" w:pos="8190"/>
        </w:tabs>
        <w:suppressAutoHyphens/>
        <w:jc w:val="both"/>
      </w:pPr>
    </w:p>
    <w:p w:rsidR="00E8742A" w:rsidRDefault="00E8742A" w:rsidP="00FC2EE3">
      <w:pPr>
        <w:tabs>
          <w:tab w:val="left" w:pos="8190"/>
        </w:tabs>
        <w:suppressAutoHyphens/>
        <w:jc w:val="both"/>
      </w:pPr>
    </w:p>
    <w:p w:rsidR="00E8742A" w:rsidRDefault="00E8742A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7314C0" w:rsidRDefault="007314C0" w:rsidP="00FC2EE3">
      <w:pPr>
        <w:tabs>
          <w:tab w:val="left" w:pos="8190"/>
        </w:tabs>
        <w:suppressAutoHyphens/>
        <w:jc w:val="both"/>
      </w:pPr>
    </w:p>
    <w:p w:rsidR="00CA017D" w:rsidRDefault="007314C0" w:rsidP="00FC2EE3">
      <w:pPr>
        <w:tabs>
          <w:tab w:val="left" w:pos="8190"/>
        </w:tabs>
        <w:suppressAutoHyphens/>
        <w:jc w:val="both"/>
      </w:pPr>
      <w:r>
        <w:t>Е.В. Федорова</w:t>
      </w:r>
    </w:p>
    <w:p w:rsidR="00E3294C" w:rsidRPr="00BE0E16" w:rsidRDefault="00135190" w:rsidP="00FC2EE3">
      <w:pPr>
        <w:tabs>
          <w:tab w:val="left" w:pos="8190"/>
        </w:tabs>
        <w:suppressAutoHyphens/>
        <w:jc w:val="both"/>
      </w:pPr>
      <w:r>
        <w:t>238 7</w:t>
      </w:r>
      <w:r w:rsidR="007314C0">
        <w:t>6</w:t>
      </w:r>
      <w:r>
        <w:t xml:space="preserve"> </w:t>
      </w:r>
      <w:r w:rsidR="007314C0">
        <w:t>32</w:t>
      </w:r>
    </w:p>
    <w:sectPr w:rsidR="00E3294C" w:rsidRPr="00BE0E16" w:rsidSect="00135190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369"/>
    <w:multiLevelType w:val="hybridMultilevel"/>
    <w:tmpl w:val="AF1AF9C4"/>
    <w:lvl w:ilvl="0" w:tplc="A35C9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A97391"/>
    <w:multiLevelType w:val="hybridMultilevel"/>
    <w:tmpl w:val="9C001F18"/>
    <w:lvl w:ilvl="0" w:tplc="AAB8F0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7"/>
    <w:rsid w:val="00000DAF"/>
    <w:rsid w:val="00020219"/>
    <w:rsid w:val="00073E22"/>
    <w:rsid w:val="00080018"/>
    <w:rsid w:val="00094961"/>
    <w:rsid w:val="00095714"/>
    <w:rsid w:val="0009685E"/>
    <w:rsid w:val="000C3DD5"/>
    <w:rsid w:val="000D7676"/>
    <w:rsid w:val="000E0733"/>
    <w:rsid w:val="000F053C"/>
    <w:rsid w:val="000F6498"/>
    <w:rsid w:val="001022BC"/>
    <w:rsid w:val="00110D9F"/>
    <w:rsid w:val="00120477"/>
    <w:rsid w:val="001246F9"/>
    <w:rsid w:val="0012652B"/>
    <w:rsid w:val="00130F78"/>
    <w:rsid w:val="00135190"/>
    <w:rsid w:val="001445A4"/>
    <w:rsid w:val="001566E5"/>
    <w:rsid w:val="00166AAF"/>
    <w:rsid w:val="00167D2E"/>
    <w:rsid w:val="00181A14"/>
    <w:rsid w:val="001A253B"/>
    <w:rsid w:val="001B7AF9"/>
    <w:rsid w:val="001C1DA7"/>
    <w:rsid w:val="001D0BFE"/>
    <w:rsid w:val="001D2BC5"/>
    <w:rsid w:val="00216AD4"/>
    <w:rsid w:val="0023764D"/>
    <w:rsid w:val="002A136E"/>
    <w:rsid w:val="002B26E8"/>
    <w:rsid w:val="002D414C"/>
    <w:rsid w:val="002E0E4F"/>
    <w:rsid w:val="002E72A9"/>
    <w:rsid w:val="002F2F8A"/>
    <w:rsid w:val="00301146"/>
    <w:rsid w:val="0031030A"/>
    <w:rsid w:val="0031613C"/>
    <w:rsid w:val="003169A7"/>
    <w:rsid w:val="00320B6C"/>
    <w:rsid w:val="00335BB5"/>
    <w:rsid w:val="003573C3"/>
    <w:rsid w:val="00357B1A"/>
    <w:rsid w:val="00370A9C"/>
    <w:rsid w:val="0039496A"/>
    <w:rsid w:val="003949EC"/>
    <w:rsid w:val="003A1DB1"/>
    <w:rsid w:val="003E354F"/>
    <w:rsid w:val="00407A2C"/>
    <w:rsid w:val="0041780B"/>
    <w:rsid w:val="00431598"/>
    <w:rsid w:val="004432DC"/>
    <w:rsid w:val="00444A08"/>
    <w:rsid w:val="00452AE8"/>
    <w:rsid w:val="0047634A"/>
    <w:rsid w:val="0048622E"/>
    <w:rsid w:val="004A577A"/>
    <w:rsid w:val="004B02B0"/>
    <w:rsid w:val="004C035C"/>
    <w:rsid w:val="004C59D8"/>
    <w:rsid w:val="004E4316"/>
    <w:rsid w:val="005011E7"/>
    <w:rsid w:val="005176CA"/>
    <w:rsid w:val="00527DC9"/>
    <w:rsid w:val="00542190"/>
    <w:rsid w:val="00546DE1"/>
    <w:rsid w:val="00556F3D"/>
    <w:rsid w:val="00557DE7"/>
    <w:rsid w:val="005811E3"/>
    <w:rsid w:val="0058591B"/>
    <w:rsid w:val="005913E8"/>
    <w:rsid w:val="005A23EB"/>
    <w:rsid w:val="005A5086"/>
    <w:rsid w:val="005C5E15"/>
    <w:rsid w:val="005E4572"/>
    <w:rsid w:val="005E6D2D"/>
    <w:rsid w:val="005F239A"/>
    <w:rsid w:val="006034B6"/>
    <w:rsid w:val="006227F7"/>
    <w:rsid w:val="00630CE8"/>
    <w:rsid w:val="006402C9"/>
    <w:rsid w:val="0064284B"/>
    <w:rsid w:val="006444CE"/>
    <w:rsid w:val="00667AAB"/>
    <w:rsid w:val="006742F6"/>
    <w:rsid w:val="006A6DE9"/>
    <w:rsid w:val="006B080C"/>
    <w:rsid w:val="006B29C3"/>
    <w:rsid w:val="006E7A34"/>
    <w:rsid w:val="006F4542"/>
    <w:rsid w:val="00722D9D"/>
    <w:rsid w:val="00725737"/>
    <w:rsid w:val="007314C0"/>
    <w:rsid w:val="007315F0"/>
    <w:rsid w:val="00731B72"/>
    <w:rsid w:val="00736DE8"/>
    <w:rsid w:val="00755DF0"/>
    <w:rsid w:val="0078160E"/>
    <w:rsid w:val="00793EC7"/>
    <w:rsid w:val="007A0D4A"/>
    <w:rsid w:val="007A5052"/>
    <w:rsid w:val="007F0913"/>
    <w:rsid w:val="007F0B4E"/>
    <w:rsid w:val="007F676C"/>
    <w:rsid w:val="0083557E"/>
    <w:rsid w:val="008516F4"/>
    <w:rsid w:val="0085507A"/>
    <w:rsid w:val="00855D5E"/>
    <w:rsid w:val="00857F74"/>
    <w:rsid w:val="00872F0D"/>
    <w:rsid w:val="00875128"/>
    <w:rsid w:val="00891CDF"/>
    <w:rsid w:val="008D4A03"/>
    <w:rsid w:val="0092039E"/>
    <w:rsid w:val="0092541B"/>
    <w:rsid w:val="00934248"/>
    <w:rsid w:val="00957CBF"/>
    <w:rsid w:val="00966212"/>
    <w:rsid w:val="009675B9"/>
    <w:rsid w:val="009939E0"/>
    <w:rsid w:val="009A4728"/>
    <w:rsid w:val="009D60DE"/>
    <w:rsid w:val="009F140D"/>
    <w:rsid w:val="00A05E27"/>
    <w:rsid w:val="00A06948"/>
    <w:rsid w:val="00A15809"/>
    <w:rsid w:val="00A21AF3"/>
    <w:rsid w:val="00A24A37"/>
    <w:rsid w:val="00A26DAF"/>
    <w:rsid w:val="00A4475F"/>
    <w:rsid w:val="00A44930"/>
    <w:rsid w:val="00A45F9F"/>
    <w:rsid w:val="00A4751B"/>
    <w:rsid w:val="00A553E7"/>
    <w:rsid w:val="00A57E2C"/>
    <w:rsid w:val="00A66E30"/>
    <w:rsid w:val="00A82FF8"/>
    <w:rsid w:val="00A85061"/>
    <w:rsid w:val="00A978D2"/>
    <w:rsid w:val="00AB5856"/>
    <w:rsid w:val="00AE6C0F"/>
    <w:rsid w:val="00B05238"/>
    <w:rsid w:val="00B05D66"/>
    <w:rsid w:val="00B13694"/>
    <w:rsid w:val="00B17061"/>
    <w:rsid w:val="00B416B1"/>
    <w:rsid w:val="00B419D7"/>
    <w:rsid w:val="00B46691"/>
    <w:rsid w:val="00B47073"/>
    <w:rsid w:val="00B50B61"/>
    <w:rsid w:val="00B6417C"/>
    <w:rsid w:val="00B8357E"/>
    <w:rsid w:val="00B83C72"/>
    <w:rsid w:val="00B8659A"/>
    <w:rsid w:val="00B875D8"/>
    <w:rsid w:val="00B90FB4"/>
    <w:rsid w:val="00B91544"/>
    <w:rsid w:val="00B91830"/>
    <w:rsid w:val="00BA162F"/>
    <w:rsid w:val="00BA64C6"/>
    <w:rsid w:val="00BB715F"/>
    <w:rsid w:val="00BD2610"/>
    <w:rsid w:val="00BD58AA"/>
    <w:rsid w:val="00BE0E16"/>
    <w:rsid w:val="00BF0B4D"/>
    <w:rsid w:val="00BF30B6"/>
    <w:rsid w:val="00C0612F"/>
    <w:rsid w:val="00C10971"/>
    <w:rsid w:val="00C13302"/>
    <w:rsid w:val="00C142C6"/>
    <w:rsid w:val="00C326AF"/>
    <w:rsid w:val="00C4038A"/>
    <w:rsid w:val="00C519EB"/>
    <w:rsid w:val="00C6174E"/>
    <w:rsid w:val="00C62B82"/>
    <w:rsid w:val="00C63E37"/>
    <w:rsid w:val="00C6567E"/>
    <w:rsid w:val="00C8739F"/>
    <w:rsid w:val="00C95C9C"/>
    <w:rsid w:val="00CA017D"/>
    <w:rsid w:val="00CC5ADC"/>
    <w:rsid w:val="00CD6AE3"/>
    <w:rsid w:val="00CD72D7"/>
    <w:rsid w:val="00CE7DFA"/>
    <w:rsid w:val="00CF1909"/>
    <w:rsid w:val="00CF4C3E"/>
    <w:rsid w:val="00D0795A"/>
    <w:rsid w:val="00D12ADD"/>
    <w:rsid w:val="00D1673C"/>
    <w:rsid w:val="00D210B2"/>
    <w:rsid w:val="00D41649"/>
    <w:rsid w:val="00D44DC0"/>
    <w:rsid w:val="00D4714E"/>
    <w:rsid w:val="00D605FC"/>
    <w:rsid w:val="00D63F56"/>
    <w:rsid w:val="00D70177"/>
    <w:rsid w:val="00DA3506"/>
    <w:rsid w:val="00DA393A"/>
    <w:rsid w:val="00DB1EBE"/>
    <w:rsid w:val="00DC45B3"/>
    <w:rsid w:val="00DD47CD"/>
    <w:rsid w:val="00DE39CD"/>
    <w:rsid w:val="00DF4961"/>
    <w:rsid w:val="00E100F2"/>
    <w:rsid w:val="00E15F19"/>
    <w:rsid w:val="00E250F0"/>
    <w:rsid w:val="00E3294C"/>
    <w:rsid w:val="00E40733"/>
    <w:rsid w:val="00E552BE"/>
    <w:rsid w:val="00E55FDC"/>
    <w:rsid w:val="00E65401"/>
    <w:rsid w:val="00E67722"/>
    <w:rsid w:val="00E8742A"/>
    <w:rsid w:val="00E874A3"/>
    <w:rsid w:val="00E92A80"/>
    <w:rsid w:val="00E9404A"/>
    <w:rsid w:val="00EA7374"/>
    <w:rsid w:val="00EC0E8A"/>
    <w:rsid w:val="00EF17D1"/>
    <w:rsid w:val="00EF693A"/>
    <w:rsid w:val="00F14B19"/>
    <w:rsid w:val="00F27225"/>
    <w:rsid w:val="00F328BF"/>
    <w:rsid w:val="00F455BD"/>
    <w:rsid w:val="00F502B2"/>
    <w:rsid w:val="00F507D7"/>
    <w:rsid w:val="00F61603"/>
    <w:rsid w:val="00F629C4"/>
    <w:rsid w:val="00F762C9"/>
    <w:rsid w:val="00FC2EE3"/>
    <w:rsid w:val="00FC4F92"/>
    <w:rsid w:val="00FE04CB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2E41D"/>
  <w15:chartTrackingRefBased/>
  <w15:docId w15:val="{48E34E79-FDB6-4B96-9ADC-2C234C29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4A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4D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F629C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1 Знак"/>
    <w:basedOn w:val="a"/>
    <w:rsid w:val="00B875D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rsid w:val="00B875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1299EC-E702-450F-ADE3-6D641B4A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УЧРЕЖДЕНИЕ «ЦЕНТР</vt:lpstr>
    </vt:vector>
  </TitlesOfParts>
  <Company>АГНОиПНО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УЧРЕЖДЕНИЕ «ЦЕНТР</dc:title>
  <dc:subject/>
  <dc:creator>User</dc:creator>
  <cp:keywords/>
  <cp:lastModifiedBy>Измайлова Юлия Геннадьевна</cp:lastModifiedBy>
  <cp:revision>4</cp:revision>
  <cp:lastPrinted>2020-11-13T03:53:00Z</cp:lastPrinted>
  <dcterms:created xsi:type="dcterms:W3CDTF">2021-10-08T02:04:00Z</dcterms:created>
  <dcterms:modified xsi:type="dcterms:W3CDTF">2021-10-08T03:58:00Z</dcterms:modified>
</cp:coreProperties>
</file>