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9889"/>
      </w:tblGrid>
      <w:tr w:rsidR="0044341B" w:rsidRPr="00785DB6" w:rsidTr="00455314">
        <w:trPr>
          <w:trHeight w:val="2698"/>
        </w:trPr>
        <w:tc>
          <w:tcPr>
            <w:tcW w:w="9889" w:type="dxa"/>
          </w:tcPr>
          <w:p w:rsidR="0044341B" w:rsidRPr="00785DB6" w:rsidRDefault="00AC54E9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41B" w:rsidRPr="00785DB6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Default="0044341B" w:rsidP="004553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B17FF6"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РАЗВИТИЯ</w:t>
            </w:r>
          </w:p>
          <w:p w:rsidR="0044341B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44341B" w:rsidRPr="00D27378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4341B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44341B" w:rsidRPr="0073680E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4341B" w:rsidRDefault="0044341B" w:rsidP="00D024C2">
      <w:pPr>
        <w:pStyle w:val="Header"/>
        <w:spacing w:line="360" w:lineRule="auto"/>
        <w:ind w:firstLine="0"/>
        <w:rPr>
          <w:szCs w:val="28"/>
        </w:rPr>
        <w:sectPr w:rsidR="0044341B" w:rsidSect="005415A2">
          <w:headerReference w:type="default" r:id="rId8"/>
          <w:pgSz w:w="11906" w:h="16838"/>
          <w:pgMar w:top="1134" w:right="707" w:bottom="1134" w:left="1418" w:header="709" w:footer="709" w:gutter="0"/>
          <w:cols w:space="708"/>
          <w:titlePg/>
          <w:docGrid w:linePitch="360"/>
        </w:sectPr>
      </w:pPr>
    </w:p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 w:rsidR="0044341B" w:rsidTr="00455314">
        <w:tc>
          <w:tcPr>
            <w:tcW w:w="1356" w:type="dxa"/>
            <w:tcBorders>
              <w:bottom w:val="single" w:sz="4" w:space="0" w:color="auto"/>
            </w:tcBorders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41B" w:rsidTr="00455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341B" w:rsidRPr="00087061" w:rsidRDefault="0044341B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Pr="00087061" w:rsidRDefault="0044341B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D83F3E" w:rsidRDefault="00D83F3E" w:rsidP="00CF06C4">
      <w:pPr>
        <w:pStyle w:val="Heading4"/>
        <w:jc w:val="center"/>
      </w:pPr>
    </w:p>
    <w:p w:rsidR="00D83F3E" w:rsidRDefault="00D83F3E" w:rsidP="007D6414">
      <w:pPr>
        <w:pStyle w:val="Heading4"/>
        <w:jc w:val="center"/>
      </w:pPr>
    </w:p>
    <w:p w:rsidR="00DA1D03" w:rsidRPr="00DA1D03" w:rsidRDefault="00051A45" w:rsidP="00DA1D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изменения</w:t>
      </w:r>
      <w:r w:rsidR="00DA1D03" w:rsidRPr="00DA1D03">
        <w:rPr>
          <w:rFonts w:ascii="Times New Roman" w:hAnsi="Times New Roman"/>
          <w:sz w:val="28"/>
          <w:szCs w:val="28"/>
        </w:rPr>
        <w:t xml:space="preserve"> в приказ министерства социального развития Новосибирской области от </w:t>
      </w:r>
      <w:r w:rsidR="000634AE">
        <w:rPr>
          <w:rFonts w:ascii="Times New Roman" w:hAnsi="Times New Roman"/>
          <w:sz w:val="28"/>
          <w:szCs w:val="28"/>
        </w:rPr>
        <w:t>17.09.2010</w:t>
      </w:r>
      <w:r w:rsidR="00DA1D03" w:rsidRPr="00DA1D03">
        <w:rPr>
          <w:rFonts w:ascii="Times New Roman" w:hAnsi="Times New Roman"/>
          <w:sz w:val="28"/>
          <w:szCs w:val="28"/>
        </w:rPr>
        <w:t xml:space="preserve"> № </w:t>
      </w:r>
      <w:r w:rsidR="000634AE">
        <w:rPr>
          <w:rFonts w:ascii="Times New Roman" w:hAnsi="Times New Roman"/>
          <w:sz w:val="28"/>
          <w:szCs w:val="28"/>
        </w:rPr>
        <w:t>30</w:t>
      </w:r>
    </w:p>
    <w:p w:rsidR="007D6414" w:rsidRDefault="007D6414" w:rsidP="007D64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1D03" w:rsidRDefault="00DA1D03" w:rsidP="000634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7DFF" w:rsidRDefault="00F07DFF" w:rsidP="00F07DF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ПРИКАЗЫВАЮ:</w:t>
      </w:r>
    </w:p>
    <w:p w:rsidR="007D6414" w:rsidRDefault="007D6414" w:rsidP="007D6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4DC1" w:rsidRDefault="000634AE" w:rsidP="00DA1D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34AE">
        <w:rPr>
          <w:rFonts w:ascii="Times New Roman" w:hAnsi="Times New Roman"/>
          <w:color w:val="000000"/>
          <w:sz w:val="28"/>
          <w:szCs w:val="28"/>
        </w:rPr>
        <w:t>Внести в приказ министерства социального развития Новоси</w:t>
      </w:r>
      <w:r>
        <w:rPr>
          <w:rFonts w:ascii="Times New Roman" w:hAnsi="Times New Roman"/>
          <w:color w:val="000000"/>
          <w:sz w:val="28"/>
          <w:szCs w:val="28"/>
        </w:rPr>
        <w:t>бирской области от 17.09.2010 № 30 «</w:t>
      </w:r>
      <w:r w:rsidRPr="000634AE">
        <w:rPr>
          <w:rFonts w:ascii="Times New Roman" w:hAnsi="Times New Roman"/>
          <w:color w:val="000000"/>
          <w:sz w:val="28"/>
          <w:szCs w:val="28"/>
        </w:rPr>
        <w:t xml:space="preserve">О создании комиссии по рассмотрению заявлений и документов граждан, претендующих на получение удостоверений участника ликвидации последствий </w:t>
      </w:r>
      <w:r>
        <w:rPr>
          <w:rFonts w:ascii="Times New Roman" w:hAnsi="Times New Roman"/>
          <w:color w:val="000000"/>
          <w:sz w:val="28"/>
          <w:szCs w:val="28"/>
        </w:rPr>
        <w:t>катастрофы на Чернобыльской АЭС»</w:t>
      </w:r>
      <w:r w:rsidR="00051A45">
        <w:rPr>
          <w:rFonts w:ascii="Times New Roman" w:hAnsi="Times New Roman"/>
          <w:color w:val="000000"/>
          <w:sz w:val="28"/>
          <w:szCs w:val="28"/>
        </w:rPr>
        <w:t xml:space="preserve"> следующее изменение</w:t>
      </w:r>
      <w:r w:rsidRPr="000634AE">
        <w:rPr>
          <w:rFonts w:ascii="Times New Roman" w:hAnsi="Times New Roman"/>
          <w:color w:val="000000"/>
          <w:sz w:val="28"/>
          <w:szCs w:val="28"/>
        </w:rPr>
        <w:t>:</w:t>
      </w:r>
    </w:p>
    <w:p w:rsidR="000634AE" w:rsidRDefault="000634AE" w:rsidP="00DA1D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преамбуле и пункте 3 слова «Минздравсоцразвития России»</w:t>
      </w:r>
      <w:r w:rsidR="00051A45">
        <w:rPr>
          <w:rFonts w:ascii="Times New Roman" w:hAnsi="Times New Roman"/>
          <w:sz w:val="28"/>
          <w:szCs w:val="28"/>
        </w:rPr>
        <w:t xml:space="preserve"> заменить словами </w:t>
      </w:r>
      <w:r w:rsidR="00051A45">
        <w:rPr>
          <w:rFonts w:ascii="Times New Roman" w:hAnsi="Times New Roman"/>
          <w:sz w:val="28"/>
          <w:szCs w:val="28"/>
        </w:rPr>
        <w:t>«Минтруда России»</w:t>
      </w:r>
      <w:r w:rsidR="00051A45">
        <w:rPr>
          <w:rFonts w:ascii="Times New Roman" w:hAnsi="Times New Roman"/>
          <w:sz w:val="28"/>
          <w:szCs w:val="28"/>
        </w:rPr>
        <w:t xml:space="preserve">, слова «от 08.12.2006 № 727/831/165н» заменить словами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«от 21.04.2020 № 253/207н/73н».</w:t>
      </w:r>
    </w:p>
    <w:p w:rsidR="00DA1D03" w:rsidRDefault="00DA1D03" w:rsidP="00DA1D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1D03" w:rsidRDefault="00DA1D03" w:rsidP="00DA1D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1D03" w:rsidRDefault="00DA1D03" w:rsidP="00DA1D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1D03" w:rsidRDefault="00DA1D03" w:rsidP="00DA1D03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Министр                                                                                                      Я.А. Фролов</w:t>
      </w:r>
    </w:p>
    <w:p w:rsidR="00DA1D03" w:rsidRDefault="00DA1D03" w:rsidP="00DA1D03"/>
    <w:p w:rsidR="00DA1D03" w:rsidRDefault="00DA1D03" w:rsidP="00DA1D03"/>
    <w:p w:rsidR="00DA1D03" w:rsidRDefault="00DA1D03" w:rsidP="00DA1D03"/>
    <w:p w:rsidR="00DA1D03" w:rsidRDefault="00DA1D03" w:rsidP="00DA1D03"/>
    <w:p w:rsidR="00DA1D03" w:rsidRDefault="00DA1D03" w:rsidP="00DA1D03"/>
    <w:p w:rsidR="00DA1D03" w:rsidRDefault="00DA1D03" w:rsidP="00DA1D03"/>
    <w:p w:rsidR="00DA1D03" w:rsidRDefault="00DA1D03" w:rsidP="00DA1D03"/>
    <w:p w:rsidR="00DA1D03" w:rsidRDefault="00DA1D03" w:rsidP="00DA1D03"/>
    <w:p w:rsidR="00DA1D03" w:rsidRDefault="00DA1D03" w:rsidP="00DA1D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СОГЛАСОВАНО:</w:t>
      </w:r>
    </w:p>
    <w:p w:rsidR="00DA1D03" w:rsidRDefault="00DA1D03" w:rsidP="00DA1D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1D03" w:rsidRDefault="00DA1D03" w:rsidP="00DA1D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A1D03" w:rsidRDefault="00DA1D03" w:rsidP="00DA1D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министра                                                                          Л.С. Шалыгина</w:t>
      </w:r>
    </w:p>
    <w:p w:rsidR="00DA1D03" w:rsidRDefault="00DA1D03" w:rsidP="00DA1D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1D03" w:rsidRDefault="00DA1D03" w:rsidP="00DA1D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82"/>
        <w:gridCol w:w="4915"/>
      </w:tblGrid>
      <w:tr w:rsidR="00DA1D03" w:rsidTr="00DA1D03">
        <w:trPr>
          <w:trHeight w:val="935"/>
        </w:trPr>
        <w:tc>
          <w:tcPr>
            <w:tcW w:w="5082" w:type="dxa"/>
            <w:hideMark/>
          </w:tcPr>
          <w:p w:rsidR="00DA1D03" w:rsidRDefault="00DA1D03" w:rsidP="00F24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Начальник управления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организации </w:t>
            </w:r>
          </w:p>
          <w:p w:rsidR="00DA1D03" w:rsidRDefault="00DA1D03" w:rsidP="00F24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социальных выплат</w:t>
            </w:r>
          </w:p>
        </w:tc>
        <w:tc>
          <w:tcPr>
            <w:tcW w:w="4915" w:type="dxa"/>
          </w:tcPr>
          <w:p w:rsidR="00DA1D03" w:rsidRDefault="00DA1D03" w:rsidP="00F24A02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A1D03" w:rsidRDefault="00DA1D03" w:rsidP="00F24A02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Т.А. Мальцева</w:t>
            </w:r>
          </w:p>
        </w:tc>
      </w:tr>
      <w:tr w:rsidR="00DA1D03" w:rsidTr="00DA1D03">
        <w:trPr>
          <w:trHeight w:val="1028"/>
        </w:trPr>
        <w:tc>
          <w:tcPr>
            <w:tcW w:w="5082" w:type="dxa"/>
          </w:tcPr>
          <w:p w:rsidR="00DA1D03" w:rsidRDefault="00DA1D03" w:rsidP="00F24A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1D03" w:rsidRDefault="00DA1D03" w:rsidP="00F24A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правового управления</w:t>
            </w:r>
          </w:p>
          <w:p w:rsidR="00DA1D03" w:rsidRDefault="00DA1D03" w:rsidP="00F24A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1D03" w:rsidRDefault="00DA1D03" w:rsidP="00F24A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1D03" w:rsidRDefault="00DA1D03" w:rsidP="00DA1D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BE3">
              <w:rPr>
                <w:rFonts w:ascii="Times New Roman" w:hAnsi="Times New Roman"/>
                <w:sz w:val="28"/>
                <w:szCs w:val="28"/>
              </w:rPr>
              <w:t xml:space="preserve">Начальник управления </w:t>
            </w:r>
          </w:p>
          <w:p w:rsidR="00DA1D03" w:rsidRPr="003B7BE3" w:rsidRDefault="00DA1D03" w:rsidP="00DA1D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BE3">
              <w:rPr>
                <w:rFonts w:ascii="Times New Roman" w:hAnsi="Times New Roman"/>
                <w:sz w:val="28"/>
                <w:szCs w:val="28"/>
              </w:rPr>
              <w:t>организационно-кадровой работы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A1D03" w:rsidRDefault="00DA1D03" w:rsidP="00F24A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1D03" w:rsidRDefault="00DA1D03" w:rsidP="00F24A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5" w:type="dxa"/>
          </w:tcPr>
          <w:p w:rsidR="00DA1D03" w:rsidRDefault="00DA1D03" w:rsidP="00F24A02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A1D03" w:rsidRDefault="00DA1D03" w:rsidP="00F24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</w:t>
            </w:r>
            <w:r>
              <w:rPr>
                <w:rFonts w:ascii="Times New Roman" w:hAnsi="Times New Roman"/>
                <w:bCs/>
                <w:iCs/>
                <w:color w:val="0D0D0D"/>
                <w:sz w:val="28"/>
                <w:szCs w:val="28"/>
              </w:rPr>
              <w:t>Е.В. Нарубина</w:t>
            </w:r>
          </w:p>
          <w:p w:rsidR="00DA1D03" w:rsidRDefault="00DA1D03" w:rsidP="00F24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0D0D0D"/>
                <w:sz w:val="28"/>
                <w:szCs w:val="28"/>
              </w:rPr>
            </w:pPr>
          </w:p>
          <w:p w:rsidR="00DA1D03" w:rsidRDefault="00DA1D03" w:rsidP="00F24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0D0D0D"/>
                <w:sz w:val="28"/>
                <w:szCs w:val="28"/>
              </w:rPr>
            </w:pPr>
          </w:p>
          <w:p w:rsidR="00DA1D03" w:rsidRDefault="00DA1D03" w:rsidP="00DA1D03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A1D03" w:rsidRPr="003B7BE3" w:rsidRDefault="00DA1D03" w:rsidP="00DA1D03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7BE3">
              <w:rPr>
                <w:rFonts w:ascii="Times New Roman" w:hAnsi="Times New Roman"/>
                <w:sz w:val="28"/>
                <w:szCs w:val="28"/>
              </w:rPr>
              <w:t>О.А. Черникова</w:t>
            </w:r>
          </w:p>
          <w:p w:rsidR="00DA1D03" w:rsidRDefault="00DA1D03" w:rsidP="00F24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1D03" w:rsidTr="00DA1D03">
        <w:trPr>
          <w:trHeight w:val="1288"/>
        </w:trPr>
        <w:tc>
          <w:tcPr>
            <w:tcW w:w="5082" w:type="dxa"/>
          </w:tcPr>
          <w:p w:rsidR="00DA1D03" w:rsidRPr="00535620" w:rsidRDefault="000634AE" w:rsidP="00DA1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Н</w:t>
            </w:r>
            <w:r w:rsidR="00DA1D03" w:rsidRPr="00086CC3">
              <w:rPr>
                <w:rFonts w:ascii="Times New Roman" w:hAnsi="Times New Roman"/>
                <w:sz w:val="28"/>
                <w:szCs w:val="26"/>
              </w:rPr>
              <w:t>ачальник отдела контроля и кадровой</w:t>
            </w:r>
            <w:r w:rsidR="00DA1D03">
              <w:rPr>
                <w:rFonts w:ascii="Times New Roman" w:hAnsi="Times New Roman"/>
                <w:sz w:val="28"/>
                <w:szCs w:val="26"/>
              </w:rPr>
              <w:t xml:space="preserve"> р</w:t>
            </w:r>
            <w:r w:rsidR="00DA1D03" w:rsidRPr="00086CC3">
              <w:rPr>
                <w:rFonts w:ascii="Times New Roman" w:hAnsi="Times New Roman"/>
                <w:sz w:val="28"/>
                <w:szCs w:val="26"/>
              </w:rPr>
              <w:t>аботы</w:t>
            </w:r>
            <w:r w:rsidR="00DA1D03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="00DA1D03" w:rsidRPr="00086CC3">
              <w:rPr>
                <w:rFonts w:ascii="Times New Roman" w:hAnsi="Times New Roman"/>
                <w:sz w:val="28"/>
                <w:szCs w:val="26"/>
              </w:rPr>
              <w:t>упр</w:t>
            </w:r>
            <w:r w:rsidR="00DA1D03">
              <w:rPr>
                <w:rFonts w:ascii="Times New Roman" w:hAnsi="Times New Roman"/>
                <w:sz w:val="28"/>
                <w:szCs w:val="26"/>
              </w:rPr>
              <w:t xml:space="preserve">авления организационно-кадровой </w:t>
            </w:r>
            <w:r w:rsidR="00DA1D03" w:rsidRPr="00086CC3">
              <w:rPr>
                <w:rFonts w:ascii="Times New Roman" w:hAnsi="Times New Roman"/>
                <w:sz w:val="28"/>
                <w:szCs w:val="26"/>
              </w:rPr>
              <w:t>работы</w:t>
            </w:r>
          </w:p>
          <w:p w:rsidR="00DA1D03" w:rsidRPr="00535620" w:rsidRDefault="00DA1D03" w:rsidP="00DA1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  <w:p w:rsidR="00DA1D03" w:rsidRPr="00535620" w:rsidRDefault="00DA1D03" w:rsidP="00DA1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  <w:p w:rsidR="00DA1D03" w:rsidRPr="00BA56F4" w:rsidRDefault="00DA1D03" w:rsidP="00DA1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4915" w:type="dxa"/>
          </w:tcPr>
          <w:p w:rsidR="00DA1D03" w:rsidRDefault="00DA1D03" w:rsidP="00DA1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  <w:p w:rsidR="00DA1D03" w:rsidRDefault="00DA1D03" w:rsidP="00DA1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  <w:p w:rsidR="00DA1D03" w:rsidRPr="00BA56F4" w:rsidRDefault="000634AE" w:rsidP="000634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Н.М</w:t>
            </w:r>
            <w:r w:rsidR="00DA1D03">
              <w:rPr>
                <w:rFonts w:ascii="Times New Roman" w:hAnsi="Times New Roman"/>
                <w:sz w:val="28"/>
                <w:szCs w:val="26"/>
              </w:rPr>
              <w:t>. П</w:t>
            </w:r>
            <w:r>
              <w:rPr>
                <w:rFonts w:ascii="Times New Roman" w:hAnsi="Times New Roman"/>
                <w:sz w:val="28"/>
                <w:szCs w:val="26"/>
              </w:rPr>
              <w:t>окровская</w:t>
            </w:r>
          </w:p>
        </w:tc>
      </w:tr>
    </w:tbl>
    <w:p w:rsidR="00DA1D03" w:rsidRDefault="00DA1D03" w:rsidP="00DA1D03">
      <w:pPr>
        <w:spacing w:after="0" w:line="240" w:lineRule="auto"/>
        <w:ind w:firstLine="142"/>
        <w:rPr>
          <w:rFonts w:ascii="Times New Roman" w:hAnsi="Times New Roman"/>
          <w:sz w:val="20"/>
          <w:szCs w:val="20"/>
        </w:rPr>
      </w:pPr>
    </w:p>
    <w:p w:rsidR="00DA1D03" w:rsidRDefault="00DA1D03" w:rsidP="00DA1D03">
      <w:pPr>
        <w:spacing w:after="0" w:line="240" w:lineRule="auto"/>
        <w:ind w:firstLine="142"/>
        <w:rPr>
          <w:rFonts w:ascii="Times New Roman" w:hAnsi="Times New Roman"/>
          <w:sz w:val="20"/>
          <w:szCs w:val="20"/>
        </w:rPr>
      </w:pPr>
    </w:p>
    <w:p w:rsidR="00DA1D03" w:rsidRDefault="00DA1D03" w:rsidP="00DA1D03">
      <w:pPr>
        <w:spacing w:after="0" w:line="240" w:lineRule="auto"/>
        <w:ind w:firstLine="142"/>
        <w:rPr>
          <w:rFonts w:ascii="Times New Roman" w:hAnsi="Times New Roman"/>
          <w:sz w:val="20"/>
          <w:szCs w:val="20"/>
        </w:rPr>
      </w:pPr>
    </w:p>
    <w:p w:rsidR="00DA1D03" w:rsidRDefault="00DA1D03" w:rsidP="00DA1D03">
      <w:pPr>
        <w:spacing w:after="0" w:line="240" w:lineRule="auto"/>
        <w:ind w:firstLine="142"/>
        <w:rPr>
          <w:rFonts w:ascii="Times New Roman" w:hAnsi="Times New Roman"/>
          <w:sz w:val="20"/>
          <w:szCs w:val="20"/>
        </w:rPr>
      </w:pPr>
    </w:p>
    <w:p w:rsidR="00DA1D03" w:rsidRDefault="00DA1D03" w:rsidP="00DA1D03">
      <w:pPr>
        <w:spacing w:after="0" w:line="240" w:lineRule="auto"/>
        <w:ind w:firstLine="142"/>
        <w:rPr>
          <w:rFonts w:ascii="Times New Roman" w:hAnsi="Times New Roman"/>
          <w:sz w:val="20"/>
          <w:szCs w:val="20"/>
        </w:rPr>
      </w:pPr>
    </w:p>
    <w:p w:rsidR="00DA1D03" w:rsidRDefault="00DA1D03" w:rsidP="00DA1D03">
      <w:pPr>
        <w:spacing w:after="0" w:line="240" w:lineRule="auto"/>
        <w:ind w:firstLine="142"/>
        <w:rPr>
          <w:rFonts w:ascii="Times New Roman" w:hAnsi="Times New Roman"/>
          <w:sz w:val="20"/>
          <w:szCs w:val="20"/>
        </w:rPr>
      </w:pPr>
    </w:p>
    <w:p w:rsidR="000634AE" w:rsidRDefault="000634AE" w:rsidP="00DA1D03">
      <w:pPr>
        <w:spacing w:after="0" w:line="240" w:lineRule="auto"/>
        <w:ind w:firstLine="142"/>
        <w:rPr>
          <w:rFonts w:ascii="Times New Roman" w:hAnsi="Times New Roman"/>
          <w:sz w:val="20"/>
          <w:szCs w:val="20"/>
        </w:rPr>
      </w:pPr>
    </w:p>
    <w:p w:rsidR="000634AE" w:rsidRDefault="000634AE" w:rsidP="00DA1D03">
      <w:pPr>
        <w:spacing w:after="0" w:line="240" w:lineRule="auto"/>
        <w:ind w:firstLine="142"/>
        <w:rPr>
          <w:rFonts w:ascii="Times New Roman" w:hAnsi="Times New Roman"/>
          <w:sz w:val="20"/>
          <w:szCs w:val="20"/>
        </w:rPr>
      </w:pPr>
    </w:p>
    <w:p w:rsidR="000634AE" w:rsidRDefault="000634AE" w:rsidP="00DA1D03">
      <w:pPr>
        <w:spacing w:after="0" w:line="240" w:lineRule="auto"/>
        <w:ind w:firstLine="142"/>
        <w:rPr>
          <w:rFonts w:ascii="Times New Roman" w:hAnsi="Times New Roman"/>
          <w:sz w:val="20"/>
          <w:szCs w:val="20"/>
        </w:rPr>
      </w:pPr>
    </w:p>
    <w:p w:rsidR="000634AE" w:rsidRDefault="000634AE" w:rsidP="00DA1D03">
      <w:pPr>
        <w:spacing w:after="0" w:line="240" w:lineRule="auto"/>
        <w:ind w:firstLine="142"/>
        <w:rPr>
          <w:rFonts w:ascii="Times New Roman" w:hAnsi="Times New Roman"/>
          <w:sz w:val="20"/>
          <w:szCs w:val="20"/>
        </w:rPr>
      </w:pPr>
    </w:p>
    <w:p w:rsidR="000634AE" w:rsidRDefault="000634AE" w:rsidP="00DA1D03">
      <w:pPr>
        <w:spacing w:after="0" w:line="240" w:lineRule="auto"/>
        <w:ind w:firstLine="142"/>
        <w:rPr>
          <w:rFonts w:ascii="Times New Roman" w:hAnsi="Times New Roman"/>
          <w:sz w:val="20"/>
          <w:szCs w:val="20"/>
        </w:rPr>
      </w:pPr>
    </w:p>
    <w:p w:rsidR="000634AE" w:rsidRDefault="000634AE" w:rsidP="00DA1D03">
      <w:pPr>
        <w:spacing w:after="0" w:line="240" w:lineRule="auto"/>
        <w:ind w:firstLine="142"/>
        <w:rPr>
          <w:rFonts w:ascii="Times New Roman" w:hAnsi="Times New Roman"/>
          <w:sz w:val="20"/>
          <w:szCs w:val="20"/>
        </w:rPr>
      </w:pPr>
    </w:p>
    <w:p w:rsidR="000634AE" w:rsidRDefault="000634AE" w:rsidP="00DA1D03">
      <w:pPr>
        <w:spacing w:after="0" w:line="240" w:lineRule="auto"/>
        <w:ind w:firstLine="142"/>
        <w:rPr>
          <w:rFonts w:ascii="Times New Roman" w:hAnsi="Times New Roman"/>
          <w:sz w:val="20"/>
          <w:szCs w:val="20"/>
        </w:rPr>
      </w:pPr>
    </w:p>
    <w:p w:rsidR="00DA1D03" w:rsidRDefault="00DA1D03" w:rsidP="00DA1D03">
      <w:pPr>
        <w:spacing w:after="0" w:line="240" w:lineRule="auto"/>
        <w:ind w:firstLine="142"/>
        <w:rPr>
          <w:rFonts w:ascii="Times New Roman" w:hAnsi="Times New Roman"/>
          <w:sz w:val="20"/>
          <w:szCs w:val="20"/>
        </w:rPr>
      </w:pPr>
    </w:p>
    <w:p w:rsidR="00DA1D03" w:rsidRDefault="00DA1D03" w:rsidP="00DA1D03">
      <w:pPr>
        <w:spacing w:after="0" w:line="240" w:lineRule="auto"/>
        <w:ind w:firstLine="142"/>
        <w:rPr>
          <w:rFonts w:ascii="Times New Roman" w:hAnsi="Times New Roman"/>
          <w:sz w:val="20"/>
          <w:szCs w:val="20"/>
        </w:rPr>
      </w:pPr>
    </w:p>
    <w:p w:rsidR="00DA1D03" w:rsidRDefault="00DA1D03" w:rsidP="00DA1D03">
      <w:pPr>
        <w:spacing w:after="0" w:line="240" w:lineRule="auto"/>
        <w:ind w:firstLine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 экз. – в дело;</w:t>
      </w:r>
    </w:p>
    <w:p w:rsidR="00DA1D03" w:rsidRDefault="00DA1D03" w:rsidP="00DA1D03">
      <w:pPr>
        <w:spacing w:after="0" w:line="240" w:lineRule="auto"/>
        <w:ind w:firstLine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 экз. – в управление организации социальных выплат;</w:t>
      </w:r>
    </w:p>
    <w:p w:rsidR="00DA1D03" w:rsidRDefault="00DA1D03" w:rsidP="00DA1D03">
      <w:pPr>
        <w:spacing w:after="0" w:line="240" w:lineRule="auto"/>
        <w:ind w:firstLine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 экз. – в правовое управление</w:t>
      </w:r>
    </w:p>
    <w:p w:rsidR="00DA1D03" w:rsidRDefault="00DA1D03" w:rsidP="00DA1D03">
      <w:pPr>
        <w:spacing w:after="0" w:line="240" w:lineRule="auto"/>
        <w:ind w:firstLine="142"/>
        <w:rPr>
          <w:rFonts w:ascii="Times New Roman" w:hAnsi="Times New Roman"/>
          <w:sz w:val="20"/>
          <w:szCs w:val="20"/>
        </w:rPr>
      </w:pPr>
    </w:p>
    <w:p w:rsidR="00DA1D03" w:rsidRDefault="00DA1D03" w:rsidP="00DA1D0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A1D03" w:rsidRDefault="00DA1D03" w:rsidP="00DA1D0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A1D03" w:rsidRDefault="00DA1D03" w:rsidP="00DA1D0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A1D03" w:rsidRDefault="00DA1D03" w:rsidP="00DA1D0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634AE" w:rsidRDefault="000634AE" w:rsidP="00DA1D0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634AE" w:rsidRDefault="000634AE" w:rsidP="00DA1D0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634AE" w:rsidRDefault="000634AE" w:rsidP="00DA1D0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634AE" w:rsidRDefault="000634AE" w:rsidP="00DA1D0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A1D03" w:rsidRDefault="00DA1D03" w:rsidP="00DA1D0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A1D03" w:rsidRDefault="000634AE" w:rsidP="00DA1D0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И.В</w:t>
      </w:r>
      <w:r w:rsidR="00DA1D03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Дамм</w:t>
      </w:r>
    </w:p>
    <w:p w:rsidR="00DA1D03" w:rsidRDefault="000634AE" w:rsidP="00DA1D03">
      <w:pPr>
        <w:spacing w:after="0" w:line="240" w:lineRule="auto"/>
        <w:jc w:val="both"/>
      </w:pPr>
      <w:r>
        <w:rPr>
          <w:rFonts w:ascii="Times New Roman" w:hAnsi="Times New Roman"/>
          <w:sz w:val="20"/>
          <w:szCs w:val="20"/>
        </w:rPr>
        <w:t xml:space="preserve">(383) 238 77 57     </w:t>
      </w:r>
      <w:r w:rsidR="00DA1D0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="00DA1D03">
        <w:rPr>
          <w:rFonts w:ascii="Times New Roman" w:hAnsi="Times New Roman"/>
          <w:sz w:val="20"/>
          <w:szCs w:val="20"/>
        </w:rPr>
        <w:t xml:space="preserve">                                        ОРД</w:t>
      </w:r>
    </w:p>
    <w:sectPr w:rsidR="00DA1D03" w:rsidSect="00455314">
      <w:type w:val="continuous"/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5D2" w:rsidRDefault="000165D2" w:rsidP="005415A2">
      <w:pPr>
        <w:spacing w:after="0" w:line="240" w:lineRule="auto"/>
      </w:pPr>
      <w:r>
        <w:separator/>
      </w:r>
    </w:p>
  </w:endnote>
  <w:endnote w:type="continuationSeparator" w:id="0">
    <w:p w:rsidR="000165D2" w:rsidRDefault="000165D2" w:rsidP="00541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5D2" w:rsidRDefault="000165D2" w:rsidP="005415A2">
      <w:pPr>
        <w:spacing w:after="0" w:line="240" w:lineRule="auto"/>
      </w:pPr>
      <w:r>
        <w:separator/>
      </w:r>
    </w:p>
  </w:footnote>
  <w:footnote w:type="continuationSeparator" w:id="0">
    <w:p w:rsidR="000165D2" w:rsidRDefault="000165D2" w:rsidP="00541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0179599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5415A2" w:rsidRPr="005415A2" w:rsidRDefault="005415A2">
        <w:pPr>
          <w:pStyle w:val="Header"/>
          <w:jc w:val="center"/>
          <w:rPr>
            <w:sz w:val="20"/>
          </w:rPr>
        </w:pPr>
        <w:r w:rsidRPr="005415A2">
          <w:rPr>
            <w:sz w:val="20"/>
          </w:rPr>
          <w:fldChar w:fldCharType="begin"/>
        </w:r>
        <w:r w:rsidRPr="005415A2">
          <w:rPr>
            <w:sz w:val="20"/>
          </w:rPr>
          <w:instrText>PAGE   \* MERGEFORMAT</w:instrText>
        </w:r>
        <w:r w:rsidRPr="005415A2">
          <w:rPr>
            <w:sz w:val="20"/>
          </w:rPr>
          <w:fldChar w:fldCharType="separate"/>
        </w:r>
        <w:r w:rsidR="00051A45">
          <w:rPr>
            <w:noProof/>
            <w:sz w:val="20"/>
          </w:rPr>
          <w:t>2</w:t>
        </w:r>
        <w:r w:rsidRPr="005415A2">
          <w:rPr>
            <w:sz w:val="20"/>
          </w:rPr>
          <w:fldChar w:fldCharType="end"/>
        </w:r>
      </w:p>
    </w:sdtContent>
  </w:sdt>
  <w:p w:rsidR="005415A2" w:rsidRDefault="005415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248"/>
    <w:rsid w:val="000165D2"/>
    <w:rsid w:val="0001714A"/>
    <w:rsid w:val="00051A45"/>
    <w:rsid w:val="000541CD"/>
    <w:rsid w:val="000634AE"/>
    <w:rsid w:val="00087061"/>
    <w:rsid w:val="000B3ECD"/>
    <w:rsid w:val="000D38F9"/>
    <w:rsid w:val="00103BC8"/>
    <w:rsid w:val="001115CE"/>
    <w:rsid w:val="00122411"/>
    <w:rsid w:val="001242CF"/>
    <w:rsid w:val="00164DC1"/>
    <w:rsid w:val="00175992"/>
    <w:rsid w:val="001829F2"/>
    <w:rsid w:val="001B6F16"/>
    <w:rsid w:val="002262FB"/>
    <w:rsid w:val="00227BB7"/>
    <w:rsid w:val="0023745F"/>
    <w:rsid w:val="002A0376"/>
    <w:rsid w:val="002E3AC9"/>
    <w:rsid w:val="00302963"/>
    <w:rsid w:val="00303284"/>
    <w:rsid w:val="0031337C"/>
    <w:rsid w:val="00341DF6"/>
    <w:rsid w:val="003B2200"/>
    <w:rsid w:val="003D4250"/>
    <w:rsid w:val="003F2047"/>
    <w:rsid w:val="0042427F"/>
    <w:rsid w:val="0044341B"/>
    <w:rsid w:val="00452E55"/>
    <w:rsid w:val="00455314"/>
    <w:rsid w:val="0048237B"/>
    <w:rsid w:val="00486B14"/>
    <w:rsid w:val="00497ACC"/>
    <w:rsid w:val="004A10F5"/>
    <w:rsid w:val="00504FDD"/>
    <w:rsid w:val="0053024F"/>
    <w:rsid w:val="005415A2"/>
    <w:rsid w:val="00566A2B"/>
    <w:rsid w:val="005705D7"/>
    <w:rsid w:val="005A5DF3"/>
    <w:rsid w:val="005C14FD"/>
    <w:rsid w:val="005D243F"/>
    <w:rsid w:val="005D6389"/>
    <w:rsid w:val="005F07FA"/>
    <w:rsid w:val="005F142D"/>
    <w:rsid w:val="0061524C"/>
    <w:rsid w:val="0064736F"/>
    <w:rsid w:val="00652251"/>
    <w:rsid w:val="00661CEA"/>
    <w:rsid w:val="0067440F"/>
    <w:rsid w:val="00684A08"/>
    <w:rsid w:val="006930C8"/>
    <w:rsid w:val="006974FD"/>
    <w:rsid w:val="006D5203"/>
    <w:rsid w:val="006E26DD"/>
    <w:rsid w:val="00700D2B"/>
    <w:rsid w:val="0070261F"/>
    <w:rsid w:val="00730923"/>
    <w:rsid w:val="00730B9C"/>
    <w:rsid w:val="0073680E"/>
    <w:rsid w:val="00755F1F"/>
    <w:rsid w:val="00760477"/>
    <w:rsid w:val="007641CD"/>
    <w:rsid w:val="00785DB6"/>
    <w:rsid w:val="007D6414"/>
    <w:rsid w:val="007F2CEA"/>
    <w:rsid w:val="007F6CF2"/>
    <w:rsid w:val="00854248"/>
    <w:rsid w:val="00857BAD"/>
    <w:rsid w:val="008761A5"/>
    <w:rsid w:val="00890387"/>
    <w:rsid w:val="008B2A89"/>
    <w:rsid w:val="008C7EF0"/>
    <w:rsid w:val="008E7AC1"/>
    <w:rsid w:val="008F1CB8"/>
    <w:rsid w:val="0090518E"/>
    <w:rsid w:val="0092464E"/>
    <w:rsid w:val="009437A4"/>
    <w:rsid w:val="00973661"/>
    <w:rsid w:val="009A0088"/>
    <w:rsid w:val="009C0C4E"/>
    <w:rsid w:val="00A1131E"/>
    <w:rsid w:val="00A307A5"/>
    <w:rsid w:val="00A67D7C"/>
    <w:rsid w:val="00A93B8B"/>
    <w:rsid w:val="00AC1FBE"/>
    <w:rsid w:val="00AC54E9"/>
    <w:rsid w:val="00B01253"/>
    <w:rsid w:val="00B13632"/>
    <w:rsid w:val="00B17FF6"/>
    <w:rsid w:val="00B21C4F"/>
    <w:rsid w:val="00B25A0F"/>
    <w:rsid w:val="00B26CB0"/>
    <w:rsid w:val="00B40F7E"/>
    <w:rsid w:val="00B63FA3"/>
    <w:rsid w:val="00B70F20"/>
    <w:rsid w:val="00B7440D"/>
    <w:rsid w:val="00B80428"/>
    <w:rsid w:val="00B81AAE"/>
    <w:rsid w:val="00B92C01"/>
    <w:rsid w:val="00BB2D51"/>
    <w:rsid w:val="00BC689A"/>
    <w:rsid w:val="00C13F54"/>
    <w:rsid w:val="00C44070"/>
    <w:rsid w:val="00C638FD"/>
    <w:rsid w:val="00CC75CC"/>
    <w:rsid w:val="00CF06C4"/>
    <w:rsid w:val="00D024C2"/>
    <w:rsid w:val="00D14069"/>
    <w:rsid w:val="00D2084F"/>
    <w:rsid w:val="00D27378"/>
    <w:rsid w:val="00D8091F"/>
    <w:rsid w:val="00D83F3E"/>
    <w:rsid w:val="00D9029D"/>
    <w:rsid w:val="00DA1D03"/>
    <w:rsid w:val="00DC0F48"/>
    <w:rsid w:val="00DD3AEF"/>
    <w:rsid w:val="00E01983"/>
    <w:rsid w:val="00E16AE7"/>
    <w:rsid w:val="00E313B8"/>
    <w:rsid w:val="00EE4304"/>
    <w:rsid w:val="00F07DFF"/>
    <w:rsid w:val="00F265DD"/>
    <w:rsid w:val="00F31626"/>
    <w:rsid w:val="00F7693B"/>
    <w:rsid w:val="00F84C4B"/>
    <w:rsid w:val="00F93C10"/>
    <w:rsid w:val="00FB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CC456EC-0942-4098-A5FA-0F616A13A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D03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rsid w:val="00D024C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CF06C4"/>
    <w:rPr>
      <w:rFonts w:ascii="Times New Roman" w:hAnsi="Times New Roman"/>
      <w:sz w:val="28"/>
      <w:szCs w:val="20"/>
    </w:rPr>
  </w:style>
  <w:style w:type="paragraph" w:styleId="BodyText">
    <w:name w:val="Body Text"/>
    <w:basedOn w:val="Normal"/>
    <w:link w:val="BodyTextChar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06C4"/>
    <w:rPr>
      <w:rFonts w:ascii="Times New Roman" w:hAnsi="Times New Roman"/>
      <w:sz w:val="28"/>
      <w:szCs w:val="20"/>
    </w:rPr>
  </w:style>
  <w:style w:type="paragraph" w:styleId="Footer">
    <w:name w:val="footer"/>
    <w:basedOn w:val="Normal"/>
    <w:link w:val="FooterChar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FooterChar">
    <w:name w:val="Footer Char"/>
    <w:basedOn w:val="DefaultParagraphFont"/>
    <w:link w:val="Footer"/>
    <w:rsid w:val="00CF06C4"/>
    <w:rPr>
      <w:rFonts w:ascii="Times New Roman" w:hAnsi="Times New Roman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unhideWhenUsed/>
    <w:rsid w:val="007D641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D641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A8FA1-4599-4851-8BCD-D7A646E74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dtsr</Company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Турнаева Екатерина Вадимовна</cp:lastModifiedBy>
  <cp:revision>14</cp:revision>
  <cp:lastPrinted>2020-09-24T05:35:00Z</cp:lastPrinted>
  <dcterms:created xsi:type="dcterms:W3CDTF">2020-05-29T02:56:00Z</dcterms:created>
  <dcterms:modified xsi:type="dcterms:W3CDTF">2020-09-24T08:12:00Z</dcterms:modified>
</cp:coreProperties>
</file>