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EE" w:rsidRPr="000C56F9" w:rsidRDefault="000C56F9" w:rsidP="000C56F9">
      <w:pPr>
        <w:pStyle w:val="ConsPlusTitlePage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C56F9">
        <w:rPr>
          <w:rFonts w:ascii="Times New Roman" w:hAnsi="Times New Roman" w:cs="Times New Roman"/>
          <w:sz w:val="28"/>
          <w:szCs w:val="28"/>
        </w:rPr>
        <w:t>Проект постановления Правительства Новосибирской области</w:t>
      </w:r>
    </w:p>
    <w:p w:rsidR="007D08EE" w:rsidRDefault="007D08EE">
      <w:pPr>
        <w:pStyle w:val="ConsPlusNormal"/>
        <w:outlineLvl w:val="0"/>
      </w:pPr>
    </w:p>
    <w:p w:rsidR="007D08EE" w:rsidRPr="00106308" w:rsidRDefault="007D08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56F9" w:rsidRDefault="000C56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56F9" w:rsidRDefault="000C56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5F74" w:rsidRDefault="00D95F74" w:rsidP="00F160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E2A5E" w:rsidRDefault="001E2A5E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169AD" w:rsidRDefault="007D08EE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5EBD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внесении изменени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й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B169AD">
        <w:rPr>
          <w:rFonts w:ascii="Times New Roman" w:hAnsi="Times New Roman" w:cs="Times New Roman"/>
          <w:b w:val="0"/>
          <w:sz w:val="28"/>
          <w:szCs w:val="28"/>
        </w:rPr>
        <w:t xml:space="preserve">отдельные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B169AD">
        <w:rPr>
          <w:rFonts w:ascii="Times New Roman" w:hAnsi="Times New Roman" w:cs="Times New Roman"/>
          <w:b w:val="0"/>
          <w:sz w:val="28"/>
          <w:szCs w:val="28"/>
        </w:rPr>
        <w:t>я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D08EE" w:rsidRPr="00106308" w:rsidRDefault="001D3700" w:rsidP="001D370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Новосибирской области </w:t>
      </w:r>
    </w:p>
    <w:p w:rsidR="007D08EE" w:rsidRPr="00106308" w:rsidRDefault="007D08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D3700" w:rsidRPr="001D3700" w:rsidRDefault="001D3700" w:rsidP="00416D68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Правительство Новосибирской области </w:t>
      </w:r>
      <w:proofErr w:type="gramStart"/>
      <w:r w:rsidR="00B574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57412">
        <w:rPr>
          <w:rFonts w:ascii="Times New Roman" w:hAnsi="Times New Roman" w:cs="Times New Roman"/>
          <w:sz w:val="28"/>
          <w:szCs w:val="28"/>
        </w:rPr>
        <w:t> о в 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57412">
        <w:rPr>
          <w:rFonts w:ascii="Times New Roman" w:hAnsi="Times New Roman" w:cs="Times New Roman"/>
          <w:sz w:val="28"/>
          <w:szCs w:val="28"/>
        </w:rPr>
        <w:t> я е </w:t>
      </w:r>
      <w:r>
        <w:rPr>
          <w:rFonts w:ascii="Times New Roman" w:hAnsi="Times New Roman" w:cs="Times New Roman"/>
          <w:sz w:val="28"/>
          <w:szCs w:val="28"/>
        </w:rPr>
        <w:t>т:</w:t>
      </w:r>
    </w:p>
    <w:p w:rsidR="007B406C" w:rsidRDefault="00877608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r w:rsidR="004148D5">
        <w:rPr>
          <w:rFonts w:ascii="Times New Roman" w:hAnsi="Times New Roman" w:cs="Times New Roman"/>
          <w:b w:val="0"/>
          <w:sz w:val="28"/>
          <w:szCs w:val="28"/>
        </w:rPr>
        <w:t>а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от 2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>7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>.0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>7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>.20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>09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 xml:space="preserve"> № 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>282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-п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>а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D3700" w:rsidRPr="001D3700">
        <w:rPr>
          <w:rFonts w:ascii="Times New Roman" w:hAnsi="Times New Roman" w:cs="Times New Roman"/>
          <w:b w:val="0"/>
          <w:sz w:val="28"/>
          <w:szCs w:val="28"/>
        </w:rPr>
        <w:t>О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Положения о порядке назначения, выплаты и перерасчета ежемесячной доплаты гражданам, награжденным знаком отличия «За заслуги перед Новосибирской областью»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следующ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ие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изменени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я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21297" w:rsidRDefault="00390D47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3700">
        <w:rPr>
          <w:rFonts w:ascii="Times New Roman" w:hAnsi="Times New Roman" w:cs="Times New Roman"/>
          <w:sz w:val="28"/>
          <w:szCs w:val="28"/>
        </w:rPr>
        <w:t xml:space="preserve"> </w:t>
      </w:r>
      <w:r w:rsidR="00121297" w:rsidRPr="00121297">
        <w:rPr>
          <w:rFonts w:ascii="Times New Roman" w:hAnsi="Times New Roman" w:cs="Times New Roman"/>
          <w:sz w:val="28"/>
          <w:szCs w:val="28"/>
        </w:rPr>
        <w:t>Положени</w:t>
      </w:r>
      <w:r w:rsidR="00121297">
        <w:rPr>
          <w:rFonts w:ascii="Times New Roman" w:hAnsi="Times New Roman" w:cs="Times New Roman"/>
          <w:sz w:val="28"/>
          <w:szCs w:val="28"/>
        </w:rPr>
        <w:t>и</w:t>
      </w:r>
      <w:r w:rsidR="00121297" w:rsidRPr="00121297">
        <w:rPr>
          <w:rFonts w:ascii="Times New Roman" w:hAnsi="Times New Roman" w:cs="Times New Roman"/>
          <w:sz w:val="28"/>
          <w:szCs w:val="28"/>
        </w:rPr>
        <w:t xml:space="preserve"> о порядке назначения, выплаты и перерасчета ежемесячной доплаты гражданам, награжденным знаком отличия «За заслуги перед Новосибирской областью»</w:t>
      </w:r>
      <w:r w:rsidR="0082701A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121297">
        <w:rPr>
          <w:rFonts w:ascii="Times New Roman" w:hAnsi="Times New Roman" w:cs="Times New Roman"/>
          <w:sz w:val="28"/>
          <w:szCs w:val="28"/>
        </w:rPr>
        <w:t>:</w:t>
      </w:r>
    </w:p>
    <w:p w:rsidR="002A3979" w:rsidRDefault="002A3979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21297">
        <w:rPr>
          <w:rFonts w:ascii="Times New Roman" w:hAnsi="Times New Roman" w:cs="Times New Roman"/>
          <w:sz w:val="28"/>
          <w:szCs w:val="28"/>
        </w:rPr>
        <w:t>в пункте 2 слова «</w:t>
      </w:r>
      <w:r w:rsidR="00121297" w:rsidRPr="00121297">
        <w:rPr>
          <w:rFonts w:ascii="Times New Roman" w:hAnsi="Times New Roman" w:cs="Times New Roman"/>
          <w:sz w:val="28"/>
          <w:szCs w:val="28"/>
        </w:rPr>
        <w:t xml:space="preserve">устанавливаемого в соответствии с Законом Новосибирской области от 29.12.2004 </w:t>
      </w:r>
      <w:r w:rsidR="00121297">
        <w:rPr>
          <w:rFonts w:ascii="Times New Roman" w:hAnsi="Times New Roman" w:cs="Times New Roman"/>
          <w:sz w:val="28"/>
          <w:szCs w:val="28"/>
        </w:rPr>
        <w:t>№</w:t>
      </w:r>
      <w:r w:rsidR="00121297" w:rsidRPr="00121297">
        <w:rPr>
          <w:rFonts w:ascii="Times New Roman" w:hAnsi="Times New Roman" w:cs="Times New Roman"/>
          <w:sz w:val="28"/>
          <w:szCs w:val="28"/>
        </w:rPr>
        <w:t xml:space="preserve"> 258-ОЗ </w:t>
      </w:r>
      <w:r w:rsidR="00121297">
        <w:rPr>
          <w:rFonts w:ascii="Times New Roman" w:hAnsi="Times New Roman" w:cs="Times New Roman"/>
          <w:sz w:val="28"/>
          <w:szCs w:val="28"/>
        </w:rPr>
        <w:t>«</w:t>
      </w:r>
      <w:r w:rsidR="00121297" w:rsidRPr="00121297">
        <w:rPr>
          <w:rFonts w:ascii="Times New Roman" w:hAnsi="Times New Roman" w:cs="Times New Roman"/>
          <w:sz w:val="28"/>
          <w:szCs w:val="28"/>
        </w:rPr>
        <w:t>О порядке установления величины прожиточного минимума в Новосибирской области</w:t>
      </w:r>
      <w:r w:rsidR="00121297">
        <w:rPr>
          <w:rFonts w:ascii="Times New Roman" w:hAnsi="Times New Roman" w:cs="Times New Roman"/>
          <w:sz w:val="28"/>
          <w:szCs w:val="28"/>
        </w:rPr>
        <w:t>» заменить словами «устанавливаемо</w:t>
      </w:r>
      <w:r w:rsidR="0082701A">
        <w:rPr>
          <w:rFonts w:ascii="Times New Roman" w:hAnsi="Times New Roman" w:cs="Times New Roman"/>
          <w:sz w:val="28"/>
          <w:szCs w:val="28"/>
        </w:rPr>
        <w:t>м</w:t>
      </w:r>
      <w:r w:rsidR="00121297">
        <w:rPr>
          <w:rFonts w:ascii="Times New Roman" w:hAnsi="Times New Roman" w:cs="Times New Roman"/>
          <w:sz w:val="28"/>
          <w:szCs w:val="28"/>
        </w:rPr>
        <w:t xml:space="preserve"> в</w:t>
      </w:r>
      <w:r w:rsidR="00121297" w:rsidRPr="00121297">
        <w:rPr>
          <w:rFonts w:ascii="Times New Roman" w:hAnsi="Times New Roman" w:cs="Times New Roman"/>
          <w:sz w:val="28"/>
          <w:szCs w:val="28"/>
        </w:rPr>
        <w:t xml:space="preserve"> соответствии с Федеральн</w:t>
      </w:r>
      <w:r w:rsidR="00BF233F">
        <w:rPr>
          <w:rFonts w:ascii="Times New Roman" w:hAnsi="Times New Roman" w:cs="Times New Roman"/>
          <w:sz w:val="28"/>
          <w:szCs w:val="28"/>
        </w:rPr>
        <w:t>ым</w:t>
      </w:r>
      <w:r w:rsidR="00121297" w:rsidRPr="0012129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F233F">
        <w:rPr>
          <w:rFonts w:ascii="Times New Roman" w:hAnsi="Times New Roman" w:cs="Times New Roman"/>
          <w:sz w:val="28"/>
          <w:szCs w:val="28"/>
        </w:rPr>
        <w:t>ом</w:t>
      </w:r>
      <w:r w:rsidR="00121297" w:rsidRPr="00121297">
        <w:rPr>
          <w:rFonts w:ascii="Times New Roman" w:hAnsi="Times New Roman" w:cs="Times New Roman"/>
          <w:sz w:val="28"/>
          <w:szCs w:val="28"/>
        </w:rPr>
        <w:t xml:space="preserve"> от 24.10.1997 </w:t>
      </w:r>
      <w:r w:rsidR="00BF233F">
        <w:rPr>
          <w:rFonts w:ascii="Times New Roman" w:hAnsi="Times New Roman" w:cs="Times New Roman"/>
          <w:sz w:val="28"/>
          <w:szCs w:val="28"/>
        </w:rPr>
        <w:br/>
      </w:r>
      <w:r w:rsidR="00121297" w:rsidRPr="00121297">
        <w:rPr>
          <w:rFonts w:ascii="Times New Roman" w:hAnsi="Times New Roman" w:cs="Times New Roman"/>
          <w:sz w:val="28"/>
          <w:szCs w:val="28"/>
        </w:rPr>
        <w:t>№ 134-ФЗ «О прожиточном минимуме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4735" w:rsidRDefault="008D2874" w:rsidP="002A39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4735" w:rsidRPr="00EA47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2701A">
        <w:rPr>
          <w:rFonts w:ascii="Times New Roman" w:hAnsi="Times New Roman" w:cs="Times New Roman"/>
          <w:sz w:val="28"/>
          <w:szCs w:val="28"/>
        </w:rPr>
        <w:t xml:space="preserve">в нумерационном заголовке </w:t>
      </w:r>
      <w:r w:rsidR="00EA4735" w:rsidRPr="00EA4735">
        <w:rPr>
          <w:rFonts w:ascii="Times New Roman" w:hAnsi="Times New Roman" w:cs="Times New Roman"/>
          <w:sz w:val="28"/>
          <w:szCs w:val="28"/>
        </w:rPr>
        <w:t>приложени</w:t>
      </w:r>
      <w:r w:rsidR="0082701A">
        <w:rPr>
          <w:rFonts w:ascii="Times New Roman" w:hAnsi="Times New Roman" w:cs="Times New Roman"/>
          <w:sz w:val="28"/>
          <w:szCs w:val="28"/>
        </w:rPr>
        <w:t>я</w:t>
      </w:r>
      <w:r w:rsidR="00EA4735" w:rsidRPr="00EA4735">
        <w:rPr>
          <w:rFonts w:ascii="Times New Roman" w:hAnsi="Times New Roman" w:cs="Times New Roman"/>
          <w:sz w:val="28"/>
          <w:szCs w:val="28"/>
        </w:rPr>
        <w:t xml:space="preserve"> № </w:t>
      </w:r>
      <w:r w:rsidR="00EA4735">
        <w:rPr>
          <w:rFonts w:ascii="Times New Roman" w:hAnsi="Times New Roman" w:cs="Times New Roman"/>
          <w:sz w:val="28"/>
          <w:szCs w:val="28"/>
        </w:rPr>
        <w:t>1</w:t>
      </w:r>
      <w:r w:rsidR="00EA4735" w:rsidRPr="00EA4735">
        <w:rPr>
          <w:rFonts w:ascii="Times New Roman" w:hAnsi="Times New Roman" w:cs="Times New Roman"/>
          <w:sz w:val="28"/>
          <w:szCs w:val="28"/>
        </w:rPr>
        <w:t xml:space="preserve"> к Положению</w:t>
      </w:r>
      <w:r w:rsidR="00EA4735">
        <w:rPr>
          <w:rFonts w:ascii="Times New Roman" w:hAnsi="Times New Roman" w:cs="Times New Roman"/>
          <w:sz w:val="28"/>
          <w:szCs w:val="28"/>
        </w:rPr>
        <w:t xml:space="preserve"> слово «лицам» заменить словом «гражданам»;</w:t>
      </w:r>
    </w:p>
    <w:p w:rsidR="00EA4735" w:rsidRDefault="00EA4735" w:rsidP="002A39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3979">
        <w:rPr>
          <w:rFonts w:ascii="Times New Roman" w:hAnsi="Times New Roman" w:cs="Times New Roman"/>
          <w:sz w:val="28"/>
          <w:szCs w:val="28"/>
        </w:rPr>
        <w:t xml:space="preserve">) в приложении № 2 к </w:t>
      </w:r>
      <w:r w:rsidR="002A3979" w:rsidRPr="00121297">
        <w:rPr>
          <w:rFonts w:ascii="Times New Roman" w:hAnsi="Times New Roman" w:cs="Times New Roman"/>
          <w:sz w:val="28"/>
          <w:szCs w:val="28"/>
        </w:rPr>
        <w:t>Положени</w:t>
      </w:r>
      <w:r w:rsidR="002A397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4735" w:rsidRDefault="008D2874" w:rsidP="002A39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EA4735">
        <w:rPr>
          <w:rFonts w:ascii="Times New Roman" w:hAnsi="Times New Roman" w:cs="Times New Roman"/>
          <w:sz w:val="28"/>
          <w:szCs w:val="28"/>
        </w:rPr>
        <w:t>в нумерационном заголовке слово «лицам» заменить словом «гражданам»;</w:t>
      </w:r>
    </w:p>
    <w:p w:rsidR="00951FB5" w:rsidRDefault="008D2874" w:rsidP="002A39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2A3979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EA4735">
        <w:rPr>
          <w:rFonts w:ascii="Times New Roman" w:hAnsi="Times New Roman" w:cs="Times New Roman"/>
          <w:sz w:val="28"/>
          <w:szCs w:val="28"/>
        </w:rPr>
        <w:t>«на дату назначения ежемесячной доплаты»</w:t>
      </w:r>
      <w:r w:rsidR="0082701A">
        <w:rPr>
          <w:rFonts w:ascii="Times New Roman" w:hAnsi="Times New Roman" w:cs="Times New Roman"/>
          <w:sz w:val="28"/>
          <w:szCs w:val="28"/>
        </w:rPr>
        <w:t>,</w:t>
      </w:r>
      <w:r w:rsidR="00EA4735">
        <w:rPr>
          <w:rFonts w:ascii="Times New Roman" w:hAnsi="Times New Roman" w:cs="Times New Roman"/>
          <w:sz w:val="28"/>
          <w:szCs w:val="28"/>
        </w:rPr>
        <w:t xml:space="preserve"> </w:t>
      </w:r>
      <w:r w:rsidR="002A3979">
        <w:rPr>
          <w:rFonts w:ascii="Times New Roman" w:hAnsi="Times New Roman" w:cs="Times New Roman"/>
          <w:sz w:val="28"/>
          <w:szCs w:val="28"/>
        </w:rPr>
        <w:t>«</w:t>
      </w:r>
      <w:r w:rsidR="00170CDD">
        <w:rPr>
          <w:rFonts w:ascii="Times New Roman" w:hAnsi="Times New Roman" w:cs="Times New Roman"/>
          <w:sz w:val="28"/>
          <w:szCs w:val="28"/>
        </w:rPr>
        <w:t>(</w:t>
      </w:r>
      <w:r w:rsidR="002A3979">
        <w:rPr>
          <w:rFonts w:ascii="Times New Roman" w:hAnsi="Times New Roman" w:cs="Times New Roman"/>
          <w:sz w:val="28"/>
          <w:szCs w:val="28"/>
        </w:rPr>
        <w:t>тел. 222-07-75</w:t>
      </w:r>
      <w:r w:rsidR="00170CDD">
        <w:rPr>
          <w:rFonts w:ascii="Times New Roman" w:hAnsi="Times New Roman" w:cs="Times New Roman"/>
          <w:sz w:val="28"/>
          <w:szCs w:val="28"/>
        </w:rPr>
        <w:t>)</w:t>
      </w:r>
      <w:r w:rsidR="002A3979">
        <w:rPr>
          <w:rFonts w:ascii="Times New Roman" w:hAnsi="Times New Roman" w:cs="Times New Roman"/>
          <w:sz w:val="28"/>
          <w:szCs w:val="28"/>
        </w:rPr>
        <w:t xml:space="preserve">» </w:t>
      </w:r>
      <w:r w:rsidR="00951FB5">
        <w:rPr>
          <w:rFonts w:ascii="Times New Roman" w:hAnsi="Times New Roman" w:cs="Times New Roman"/>
          <w:sz w:val="28"/>
          <w:szCs w:val="28"/>
        </w:rPr>
        <w:t>исключить.</w:t>
      </w:r>
    </w:p>
    <w:p w:rsidR="002A3979" w:rsidRDefault="00877608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</w:t>
      </w:r>
      <w:r w:rsidRPr="00F46E2E">
        <w:rPr>
          <w:rFonts w:ascii="Times New Roman" w:hAnsi="Times New Roman" w:cs="Times New Roman"/>
          <w:b w:val="0"/>
          <w:sz w:val="28"/>
          <w:szCs w:val="28"/>
        </w:rPr>
        <w:t>Внести в постановление Правительства Новосибирской области от 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04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>.0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3.2013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 xml:space="preserve"> № 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85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>-п «Об у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 xml:space="preserve">тверждении Положения </w:t>
      </w:r>
      <w:r w:rsidR="002A3979" w:rsidRPr="002A3979">
        <w:rPr>
          <w:rFonts w:ascii="Times New Roman" w:hAnsi="Times New Roman" w:cs="Times New Roman"/>
          <w:b w:val="0"/>
          <w:sz w:val="28"/>
          <w:szCs w:val="28"/>
        </w:rPr>
        <w:t>о порядке назначения, выплаты и перерасчета ежемесячной доплаты к пенсии гражданам, удостоенным почетного з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вания «</w:t>
      </w:r>
      <w:r w:rsidR="002A3979" w:rsidRPr="002A3979">
        <w:rPr>
          <w:rFonts w:ascii="Times New Roman" w:hAnsi="Times New Roman" w:cs="Times New Roman"/>
          <w:b w:val="0"/>
          <w:sz w:val="28"/>
          <w:szCs w:val="28"/>
        </w:rPr>
        <w:t>Почетный гражданин Новосибирской области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2A3979" w:rsidRDefault="00087220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Положении </w:t>
      </w:r>
      <w:r w:rsidRPr="002A3979">
        <w:rPr>
          <w:rFonts w:ascii="Times New Roman" w:hAnsi="Times New Roman" w:cs="Times New Roman"/>
          <w:b w:val="0"/>
          <w:sz w:val="28"/>
          <w:szCs w:val="28"/>
        </w:rPr>
        <w:t>о порядке назначения, выплаты и перерасчета ежемесячной доплаты к пенсии гражданам, удостоенным почетного з</w:t>
      </w:r>
      <w:r>
        <w:rPr>
          <w:rFonts w:ascii="Times New Roman" w:hAnsi="Times New Roman" w:cs="Times New Roman"/>
          <w:b w:val="0"/>
          <w:sz w:val="28"/>
          <w:szCs w:val="28"/>
        </w:rPr>
        <w:t>вания «</w:t>
      </w:r>
      <w:r w:rsidRPr="002A3979">
        <w:rPr>
          <w:rFonts w:ascii="Times New Roman" w:hAnsi="Times New Roman" w:cs="Times New Roman"/>
          <w:b w:val="0"/>
          <w:sz w:val="28"/>
          <w:szCs w:val="28"/>
        </w:rPr>
        <w:t xml:space="preserve">Почетный </w:t>
      </w:r>
      <w:r w:rsidRPr="002A3979">
        <w:rPr>
          <w:rFonts w:ascii="Times New Roman" w:hAnsi="Times New Roman" w:cs="Times New Roman"/>
          <w:b w:val="0"/>
          <w:sz w:val="28"/>
          <w:szCs w:val="28"/>
        </w:rPr>
        <w:lastRenderedPageBreak/>
        <w:t>гражданин Новосибирской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»:</w:t>
      </w:r>
    </w:p>
    <w:p w:rsidR="00A239D4" w:rsidRDefault="00A239D4" w:rsidP="00A239D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пункте 2 слова «</w:t>
      </w:r>
      <w:r w:rsidRPr="00121297">
        <w:rPr>
          <w:rFonts w:ascii="Times New Roman" w:hAnsi="Times New Roman" w:cs="Times New Roman"/>
          <w:sz w:val="28"/>
          <w:szCs w:val="28"/>
        </w:rPr>
        <w:t>устанавливаемо</w:t>
      </w:r>
      <w:r w:rsidR="00D33B81">
        <w:rPr>
          <w:rFonts w:ascii="Times New Roman" w:hAnsi="Times New Roman" w:cs="Times New Roman"/>
          <w:sz w:val="28"/>
          <w:szCs w:val="28"/>
        </w:rPr>
        <w:t>й</w:t>
      </w:r>
      <w:r w:rsidRPr="00121297">
        <w:rPr>
          <w:rFonts w:ascii="Times New Roman" w:hAnsi="Times New Roman" w:cs="Times New Roman"/>
          <w:sz w:val="28"/>
          <w:szCs w:val="28"/>
        </w:rPr>
        <w:t xml:space="preserve"> в соответствии с Законом Новосибирской области от 29.12.2004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1297">
        <w:rPr>
          <w:rFonts w:ascii="Times New Roman" w:hAnsi="Times New Roman" w:cs="Times New Roman"/>
          <w:sz w:val="28"/>
          <w:szCs w:val="28"/>
        </w:rPr>
        <w:t xml:space="preserve"> 258-ОЗ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1297">
        <w:rPr>
          <w:rFonts w:ascii="Times New Roman" w:hAnsi="Times New Roman" w:cs="Times New Roman"/>
          <w:sz w:val="28"/>
          <w:szCs w:val="28"/>
        </w:rPr>
        <w:t>О порядке установления величины прожиточного минимума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» заменить словами «устанавливаемо</w:t>
      </w:r>
      <w:r w:rsidR="00D33B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21297">
        <w:rPr>
          <w:rFonts w:ascii="Times New Roman" w:hAnsi="Times New Roman" w:cs="Times New Roman"/>
          <w:sz w:val="28"/>
          <w:szCs w:val="28"/>
        </w:rPr>
        <w:t xml:space="preserve"> соответствии с Федеральн</w:t>
      </w:r>
      <w:r w:rsidR="00BF233F">
        <w:rPr>
          <w:rFonts w:ascii="Times New Roman" w:hAnsi="Times New Roman" w:cs="Times New Roman"/>
          <w:sz w:val="28"/>
          <w:szCs w:val="28"/>
        </w:rPr>
        <w:t>ым</w:t>
      </w:r>
      <w:r w:rsidRPr="0012129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F233F">
        <w:rPr>
          <w:rFonts w:ascii="Times New Roman" w:hAnsi="Times New Roman" w:cs="Times New Roman"/>
          <w:sz w:val="28"/>
          <w:szCs w:val="28"/>
        </w:rPr>
        <w:t>ом</w:t>
      </w:r>
      <w:r w:rsidRPr="00121297">
        <w:rPr>
          <w:rFonts w:ascii="Times New Roman" w:hAnsi="Times New Roman" w:cs="Times New Roman"/>
          <w:sz w:val="28"/>
          <w:szCs w:val="28"/>
        </w:rPr>
        <w:t xml:space="preserve"> от 24.10.1997 </w:t>
      </w:r>
      <w:r w:rsidR="00BF233F">
        <w:rPr>
          <w:rFonts w:ascii="Times New Roman" w:hAnsi="Times New Roman" w:cs="Times New Roman"/>
          <w:sz w:val="28"/>
          <w:szCs w:val="28"/>
        </w:rPr>
        <w:br/>
      </w:r>
      <w:r w:rsidRPr="00121297">
        <w:rPr>
          <w:rFonts w:ascii="Times New Roman" w:hAnsi="Times New Roman" w:cs="Times New Roman"/>
          <w:sz w:val="28"/>
          <w:szCs w:val="28"/>
        </w:rPr>
        <w:t>№ 134-ФЗ «О прожиточном минимуме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1FB5" w:rsidRDefault="00A239D4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в пункте 8</w:t>
      </w:r>
      <w:r w:rsidR="00951FB5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87220" w:rsidRDefault="00951FB5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 в абзаце первом</w:t>
      </w:r>
      <w:r w:rsidR="00A239D4">
        <w:rPr>
          <w:rFonts w:ascii="Times New Roman" w:hAnsi="Times New Roman" w:cs="Times New Roman"/>
          <w:b w:val="0"/>
          <w:sz w:val="28"/>
          <w:szCs w:val="28"/>
        </w:rPr>
        <w:t xml:space="preserve"> слово «ежеквартально» исключить;</w:t>
      </w:r>
    </w:p>
    <w:p w:rsidR="00951FB5" w:rsidRDefault="00951FB5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 в абзаце втором слова «</w:t>
      </w:r>
      <w:r w:rsidRPr="00951FB5">
        <w:rPr>
          <w:rFonts w:ascii="Times New Roman" w:hAnsi="Times New Roman" w:cs="Times New Roman"/>
          <w:b w:val="0"/>
          <w:sz w:val="28"/>
          <w:szCs w:val="28"/>
        </w:rPr>
        <w:t>со дня установления величины прожиточного минимума в Новосибирской области для трудоспособного населения постановлением Губернатора Новосибирской области о прожиточном минимуме в Новосибирской области за прошедший квартал</w:t>
      </w:r>
      <w:r>
        <w:rPr>
          <w:rFonts w:ascii="Times New Roman" w:hAnsi="Times New Roman" w:cs="Times New Roman"/>
          <w:b w:val="0"/>
          <w:sz w:val="28"/>
          <w:szCs w:val="28"/>
        </w:rPr>
        <w:t>» исключить</w:t>
      </w:r>
      <w:r w:rsidR="002F4B2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51FB5" w:rsidRDefault="00951FB5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Pr="00C0584B" w:rsidRDefault="001D3700" w:rsidP="00C058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56F9" w:rsidRPr="00DE466B" w:rsidRDefault="000C56F9" w:rsidP="00DE4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08EE" w:rsidRDefault="007D08EE" w:rsidP="000C56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6308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0C56F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D5EBD">
        <w:rPr>
          <w:rFonts w:ascii="Times New Roman" w:hAnsi="Times New Roman" w:cs="Times New Roman"/>
          <w:sz w:val="28"/>
          <w:szCs w:val="28"/>
        </w:rPr>
        <w:t xml:space="preserve">     </w:t>
      </w:r>
      <w:r w:rsidR="001D3700">
        <w:rPr>
          <w:rFonts w:ascii="Times New Roman" w:hAnsi="Times New Roman" w:cs="Times New Roman"/>
          <w:sz w:val="28"/>
          <w:szCs w:val="28"/>
        </w:rPr>
        <w:t xml:space="preserve"> </w:t>
      </w:r>
      <w:r w:rsidR="001D5EBD">
        <w:rPr>
          <w:rFonts w:ascii="Times New Roman" w:hAnsi="Times New Roman" w:cs="Times New Roman"/>
          <w:sz w:val="28"/>
          <w:szCs w:val="28"/>
        </w:rPr>
        <w:t xml:space="preserve">     </w:t>
      </w:r>
      <w:r w:rsidR="000C56F9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9636F7" w:rsidRDefault="009636F7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D4217" w:rsidRDefault="001D4217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F28A6" w:rsidRDefault="00DF28A6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F28A6" w:rsidRDefault="00DF28A6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F28A6" w:rsidRDefault="00DF28A6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F4B2B" w:rsidRDefault="002F4B2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F4B2B" w:rsidRDefault="002F4B2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F4B2B" w:rsidRDefault="002F4B2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F4B2B" w:rsidRDefault="002F4B2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F4B2B" w:rsidRDefault="002F4B2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F4B2B" w:rsidRDefault="002F4B2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D0062" w:rsidRDefault="00ED006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D08EE" w:rsidRDefault="000C56F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Я.А. Фролов</w:t>
      </w:r>
    </w:p>
    <w:p w:rsidR="00ED0062" w:rsidRDefault="00DE466B" w:rsidP="006465D7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238 75 10</w:t>
      </w:r>
    </w:p>
    <w:p w:rsidR="00ED0062" w:rsidRDefault="00ED0062" w:rsidP="006465D7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ED0062" w:rsidSect="00FC460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3C4" w:rsidRDefault="003E63C4" w:rsidP="00A23ED1">
      <w:r>
        <w:separator/>
      </w:r>
    </w:p>
  </w:endnote>
  <w:endnote w:type="continuationSeparator" w:id="0">
    <w:p w:rsidR="003E63C4" w:rsidRDefault="003E63C4" w:rsidP="00A2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3C4" w:rsidRDefault="003E63C4" w:rsidP="00A23ED1">
      <w:r>
        <w:separator/>
      </w:r>
    </w:p>
  </w:footnote>
  <w:footnote w:type="continuationSeparator" w:id="0">
    <w:p w:rsidR="003E63C4" w:rsidRDefault="003E63C4" w:rsidP="00A2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9530443"/>
      <w:docPartObj>
        <w:docPartGallery w:val="Page Numbers (Top of Page)"/>
        <w:docPartUnique/>
      </w:docPartObj>
    </w:sdtPr>
    <w:sdtEndPr/>
    <w:sdtContent>
      <w:p w:rsidR="004F6A75" w:rsidRDefault="004F6A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C17">
          <w:rPr>
            <w:noProof/>
          </w:rPr>
          <w:t>2</w:t>
        </w:r>
        <w:r>
          <w:fldChar w:fldCharType="end"/>
        </w:r>
      </w:p>
    </w:sdtContent>
  </w:sdt>
  <w:p w:rsidR="00A23ED1" w:rsidRDefault="00A23E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62324"/>
    <w:multiLevelType w:val="hybridMultilevel"/>
    <w:tmpl w:val="56D6ACBA"/>
    <w:lvl w:ilvl="0" w:tplc="FD38DF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285950"/>
    <w:multiLevelType w:val="hybridMultilevel"/>
    <w:tmpl w:val="56B4A0A2"/>
    <w:lvl w:ilvl="0" w:tplc="B8B44A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EE"/>
    <w:rsid w:val="000005A7"/>
    <w:rsid w:val="00002E0E"/>
    <w:rsid w:val="00013DA9"/>
    <w:rsid w:val="00044EBD"/>
    <w:rsid w:val="000511BB"/>
    <w:rsid w:val="000565EA"/>
    <w:rsid w:val="00063F72"/>
    <w:rsid w:val="00087220"/>
    <w:rsid w:val="000A6605"/>
    <w:rsid w:val="000C37D0"/>
    <w:rsid w:val="000C56F9"/>
    <w:rsid w:val="000D34BC"/>
    <w:rsid w:val="000D4BA0"/>
    <w:rsid w:val="000F45A5"/>
    <w:rsid w:val="00101ADF"/>
    <w:rsid w:val="00106308"/>
    <w:rsid w:val="00106395"/>
    <w:rsid w:val="00121297"/>
    <w:rsid w:val="0014528F"/>
    <w:rsid w:val="00164310"/>
    <w:rsid w:val="00167481"/>
    <w:rsid w:val="00170CDD"/>
    <w:rsid w:val="001C3830"/>
    <w:rsid w:val="001D3700"/>
    <w:rsid w:val="001D4217"/>
    <w:rsid w:val="001D5EBD"/>
    <w:rsid w:val="001E2A5E"/>
    <w:rsid w:val="0020625B"/>
    <w:rsid w:val="0022518D"/>
    <w:rsid w:val="002335AA"/>
    <w:rsid w:val="002533FC"/>
    <w:rsid w:val="00262275"/>
    <w:rsid w:val="00270948"/>
    <w:rsid w:val="002763B6"/>
    <w:rsid w:val="00287F02"/>
    <w:rsid w:val="002A3979"/>
    <w:rsid w:val="002B1FFB"/>
    <w:rsid w:val="002B6171"/>
    <w:rsid w:val="002C44DF"/>
    <w:rsid w:val="002C4632"/>
    <w:rsid w:val="002D4201"/>
    <w:rsid w:val="002D4507"/>
    <w:rsid w:val="002E2E43"/>
    <w:rsid w:val="002E3BEF"/>
    <w:rsid w:val="002F4B2B"/>
    <w:rsid w:val="002F6468"/>
    <w:rsid w:val="00305526"/>
    <w:rsid w:val="003246A5"/>
    <w:rsid w:val="00347CE3"/>
    <w:rsid w:val="003576CD"/>
    <w:rsid w:val="00390D47"/>
    <w:rsid w:val="003A138C"/>
    <w:rsid w:val="003A58AF"/>
    <w:rsid w:val="003E1CB4"/>
    <w:rsid w:val="003E63C4"/>
    <w:rsid w:val="00410A1F"/>
    <w:rsid w:val="004148D5"/>
    <w:rsid w:val="00414BAE"/>
    <w:rsid w:val="00416D68"/>
    <w:rsid w:val="004215F8"/>
    <w:rsid w:val="00427527"/>
    <w:rsid w:val="00464ECE"/>
    <w:rsid w:val="004859E1"/>
    <w:rsid w:val="00495ABD"/>
    <w:rsid w:val="00495AC2"/>
    <w:rsid w:val="0049785D"/>
    <w:rsid w:val="004C2872"/>
    <w:rsid w:val="004D1D6A"/>
    <w:rsid w:val="004F2000"/>
    <w:rsid w:val="004F6A75"/>
    <w:rsid w:val="004F7CA8"/>
    <w:rsid w:val="00503629"/>
    <w:rsid w:val="00524822"/>
    <w:rsid w:val="00540968"/>
    <w:rsid w:val="005546B1"/>
    <w:rsid w:val="005809E2"/>
    <w:rsid w:val="00592D24"/>
    <w:rsid w:val="005932D0"/>
    <w:rsid w:val="00597EE2"/>
    <w:rsid w:val="005A6A01"/>
    <w:rsid w:val="005C1577"/>
    <w:rsid w:val="006465D7"/>
    <w:rsid w:val="0066214A"/>
    <w:rsid w:val="0069215D"/>
    <w:rsid w:val="00694269"/>
    <w:rsid w:val="006C443F"/>
    <w:rsid w:val="006F412A"/>
    <w:rsid w:val="007156A4"/>
    <w:rsid w:val="00726332"/>
    <w:rsid w:val="00737E42"/>
    <w:rsid w:val="007441F5"/>
    <w:rsid w:val="007615C3"/>
    <w:rsid w:val="007778B9"/>
    <w:rsid w:val="0078286F"/>
    <w:rsid w:val="007A5CEA"/>
    <w:rsid w:val="007B0B5D"/>
    <w:rsid w:val="007B406C"/>
    <w:rsid w:val="007C58C0"/>
    <w:rsid w:val="007D08EE"/>
    <w:rsid w:val="007F0F3A"/>
    <w:rsid w:val="007F5EDB"/>
    <w:rsid w:val="00823CA3"/>
    <w:rsid w:val="0082701A"/>
    <w:rsid w:val="00854F39"/>
    <w:rsid w:val="00863D66"/>
    <w:rsid w:val="00877608"/>
    <w:rsid w:val="00893BB8"/>
    <w:rsid w:val="008A0B05"/>
    <w:rsid w:val="008A3C4D"/>
    <w:rsid w:val="008B65F0"/>
    <w:rsid w:val="008D2874"/>
    <w:rsid w:val="008F09C9"/>
    <w:rsid w:val="008F17F4"/>
    <w:rsid w:val="008F63E3"/>
    <w:rsid w:val="009133DE"/>
    <w:rsid w:val="009513DA"/>
    <w:rsid w:val="00951FB5"/>
    <w:rsid w:val="00952C17"/>
    <w:rsid w:val="009636F7"/>
    <w:rsid w:val="00964DE0"/>
    <w:rsid w:val="009A6161"/>
    <w:rsid w:val="009D6C48"/>
    <w:rsid w:val="00A06E70"/>
    <w:rsid w:val="00A11423"/>
    <w:rsid w:val="00A239D4"/>
    <w:rsid w:val="00A23ED1"/>
    <w:rsid w:val="00A41372"/>
    <w:rsid w:val="00A732B0"/>
    <w:rsid w:val="00A94179"/>
    <w:rsid w:val="00AB63AF"/>
    <w:rsid w:val="00AD5660"/>
    <w:rsid w:val="00B116B7"/>
    <w:rsid w:val="00B169AD"/>
    <w:rsid w:val="00B21F33"/>
    <w:rsid w:val="00B25995"/>
    <w:rsid w:val="00B46ABC"/>
    <w:rsid w:val="00B530D9"/>
    <w:rsid w:val="00B57412"/>
    <w:rsid w:val="00B6353B"/>
    <w:rsid w:val="00B851B8"/>
    <w:rsid w:val="00BA40A1"/>
    <w:rsid w:val="00BD0F2C"/>
    <w:rsid w:val="00BD7668"/>
    <w:rsid w:val="00BE14FD"/>
    <w:rsid w:val="00BF233F"/>
    <w:rsid w:val="00C033EA"/>
    <w:rsid w:val="00C0584B"/>
    <w:rsid w:val="00C459AF"/>
    <w:rsid w:val="00C5129D"/>
    <w:rsid w:val="00C549AB"/>
    <w:rsid w:val="00C54B72"/>
    <w:rsid w:val="00C649A2"/>
    <w:rsid w:val="00C707A9"/>
    <w:rsid w:val="00C740BA"/>
    <w:rsid w:val="00C801CA"/>
    <w:rsid w:val="00C833D4"/>
    <w:rsid w:val="00C959B4"/>
    <w:rsid w:val="00CA0360"/>
    <w:rsid w:val="00CA3361"/>
    <w:rsid w:val="00CD168C"/>
    <w:rsid w:val="00D02B93"/>
    <w:rsid w:val="00D12C59"/>
    <w:rsid w:val="00D26B08"/>
    <w:rsid w:val="00D33B81"/>
    <w:rsid w:val="00D4700A"/>
    <w:rsid w:val="00D60BB4"/>
    <w:rsid w:val="00D82914"/>
    <w:rsid w:val="00D87A9F"/>
    <w:rsid w:val="00D95F74"/>
    <w:rsid w:val="00DA3905"/>
    <w:rsid w:val="00DC4EF8"/>
    <w:rsid w:val="00DE2BCF"/>
    <w:rsid w:val="00DE466B"/>
    <w:rsid w:val="00DE6836"/>
    <w:rsid w:val="00DF28A6"/>
    <w:rsid w:val="00E362E1"/>
    <w:rsid w:val="00E91201"/>
    <w:rsid w:val="00E95CD3"/>
    <w:rsid w:val="00EA4735"/>
    <w:rsid w:val="00EA6517"/>
    <w:rsid w:val="00EA74C7"/>
    <w:rsid w:val="00EB7450"/>
    <w:rsid w:val="00ED0062"/>
    <w:rsid w:val="00ED0502"/>
    <w:rsid w:val="00EE4D84"/>
    <w:rsid w:val="00EF7968"/>
    <w:rsid w:val="00F118F0"/>
    <w:rsid w:val="00F1198A"/>
    <w:rsid w:val="00F16037"/>
    <w:rsid w:val="00F429A5"/>
    <w:rsid w:val="00F62C85"/>
    <w:rsid w:val="00F73A84"/>
    <w:rsid w:val="00FC4602"/>
    <w:rsid w:val="00FD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52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2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52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809E0-3489-47D1-8EEF-FB88A440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 Ирина Ивановна</dc:creator>
  <cp:lastModifiedBy>Вера Петровна Саляева</cp:lastModifiedBy>
  <cp:revision>3</cp:revision>
  <cp:lastPrinted>2021-04-15T03:09:00Z</cp:lastPrinted>
  <dcterms:created xsi:type="dcterms:W3CDTF">2021-04-16T09:26:00Z</dcterms:created>
  <dcterms:modified xsi:type="dcterms:W3CDTF">2021-04-16T09:27:00Z</dcterms:modified>
</cp:coreProperties>
</file>