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48F" w:rsidRPr="0023448F" w:rsidRDefault="0023448F" w:rsidP="0023448F">
      <w:pPr>
        <w:pStyle w:val="ab"/>
        <w:spacing w:before="0"/>
        <w:ind w:left="0"/>
        <w:jc w:val="center"/>
        <w:rPr>
          <w:sz w:val="28"/>
          <w:szCs w:val="28"/>
        </w:rPr>
      </w:pPr>
      <w:r w:rsidRPr="0023448F">
        <w:rPr>
          <w:sz w:val="28"/>
          <w:szCs w:val="28"/>
        </w:rPr>
        <w:object w:dxaOrig="841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fillcolor="window">
            <v:imagedata r:id="rId8" o:title="" gain="25" blacklevel="-23592f"/>
          </v:shape>
          <o:OLEObject Type="Embed" ProgID="Word.Picture.8" ShapeID="_x0000_i1025" DrawAspect="Content" ObjectID="_1680095742" r:id="rId9"/>
        </w:object>
      </w:r>
    </w:p>
    <w:p w:rsidR="0023448F" w:rsidRPr="0023448F" w:rsidRDefault="0023448F" w:rsidP="005C516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516F" w:rsidRPr="0023448F" w:rsidRDefault="005C516F" w:rsidP="005C516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3448F">
        <w:rPr>
          <w:rFonts w:ascii="Times New Roman" w:hAnsi="Times New Roman"/>
          <w:b/>
          <w:bCs/>
          <w:sz w:val="28"/>
          <w:szCs w:val="28"/>
        </w:rPr>
        <w:t>МИНИСТЕРСТВО ТРУДА</w:t>
      </w:r>
      <w:r w:rsidR="006C4BCA" w:rsidRPr="0023448F">
        <w:rPr>
          <w:rFonts w:ascii="Times New Roman" w:hAnsi="Times New Roman"/>
          <w:b/>
          <w:bCs/>
          <w:sz w:val="28"/>
          <w:szCs w:val="28"/>
        </w:rPr>
        <w:t xml:space="preserve"> И СОЦИАЛЬНОГО РАЗВИТИЯ</w:t>
      </w:r>
    </w:p>
    <w:p w:rsidR="005C516F" w:rsidRPr="0023448F" w:rsidRDefault="005C516F" w:rsidP="005C516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3448F">
        <w:rPr>
          <w:rFonts w:ascii="Times New Roman" w:hAnsi="Times New Roman"/>
          <w:b/>
          <w:bCs/>
          <w:sz w:val="28"/>
          <w:szCs w:val="28"/>
        </w:rPr>
        <w:t xml:space="preserve">НОВОСИБИРСКОЙ ОБЛАСТИ </w:t>
      </w:r>
    </w:p>
    <w:p w:rsidR="005C516F" w:rsidRPr="0023448F" w:rsidRDefault="005C516F" w:rsidP="005C516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516F" w:rsidRPr="0023448F" w:rsidRDefault="005C516F" w:rsidP="005C516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3448F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E457D0" w:rsidRPr="0023448F" w:rsidRDefault="005C516F" w:rsidP="00E457D0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3448F">
        <w:rPr>
          <w:rFonts w:ascii="Times New Roman" w:hAnsi="Times New Roman"/>
          <w:sz w:val="28"/>
          <w:szCs w:val="28"/>
        </w:rPr>
        <w:t>к проекту</w:t>
      </w:r>
      <w:r w:rsidR="008C6610" w:rsidRPr="0023448F">
        <w:rPr>
          <w:rFonts w:ascii="Times New Roman" w:hAnsi="Times New Roman"/>
          <w:sz w:val="28"/>
          <w:szCs w:val="28"/>
        </w:rPr>
        <w:t xml:space="preserve"> </w:t>
      </w:r>
      <w:r w:rsidR="00E457D0" w:rsidRPr="0023448F">
        <w:rPr>
          <w:rFonts w:ascii="Times New Roman" w:hAnsi="Times New Roman"/>
          <w:sz w:val="28"/>
          <w:szCs w:val="28"/>
        </w:rPr>
        <w:t xml:space="preserve">постановления Правительства Новосибирской области </w:t>
      </w:r>
    </w:p>
    <w:p w:rsidR="009D5A4D" w:rsidRPr="00085E6D" w:rsidRDefault="00E457D0" w:rsidP="003854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448F">
        <w:rPr>
          <w:rFonts w:ascii="Times New Roman" w:hAnsi="Times New Roman"/>
          <w:sz w:val="28"/>
          <w:szCs w:val="28"/>
        </w:rPr>
        <w:t>«</w:t>
      </w:r>
      <w:r w:rsidR="0064436E" w:rsidRPr="0023448F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8814BF"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="0064436E" w:rsidRPr="0023448F">
        <w:rPr>
          <w:rFonts w:ascii="Times New Roman" w:hAnsi="Times New Roman" w:cs="Times New Roman"/>
          <w:sz w:val="28"/>
          <w:szCs w:val="28"/>
        </w:rPr>
        <w:t>постановлени</w:t>
      </w:r>
      <w:r w:rsidR="008814BF">
        <w:rPr>
          <w:rFonts w:ascii="Times New Roman" w:hAnsi="Times New Roman" w:cs="Times New Roman"/>
          <w:sz w:val="28"/>
          <w:szCs w:val="28"/>
        </w:rPr>
        <w:t>я</w:t>
      </w:r>
      <w:r w:rsidR="0064436E" w:rsidRPr="0023448F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64436E" w:rsidRPr="00085E6D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085E6D">
        <w:rPr>
          <w:rFonts w:ascii="Times New Roman" w:hAnsi="Times New Roman" w:cs="Times New Roman"/>
          <w:sz w:val="28"/>
          <w:szCs w:val="28"/>
        </w:rPr>
        <w:t>»</w:t>
      </w:r>
      <w:r w:rsidR="00B74454" w:rsidRPr="00085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DE0" w:rsidRPr="00085E6D" w:rsidRDefault="00DA5DE0" w:rsidP="003854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5E6D">
        <w:rPr>
          <w:rFonts w:ascii="Times New Roman" w:hAnsi="Times New Roman" w:cs="Times New Roman"/>
          <w:b w:val="0"/>
          <w:sz w:val="28"/>
          <w:szCs w:val="28"/>
        </w:rPr>
        <w:t>(далее – проект постановления)</w:t>
      </w:r>
    </w:p>
    <w:p w:rsidR="008C6610" w:rsidRPr="00085E6D" w:rsidRDefault="008C6610" w:rsidP="00E457D0">
      <w:pPr>
        <w:pStyle w:val="ConsPlusNormal"/>
        <w:ind w:left="-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3450A" w:rsidRDefault="00F3450A" w:rsidP="002B48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Разработка п</w:t>
      </w:r>
      <w:r w:rsidR="00DA5DE0" w:rsidRPr="00085E6D">
        <w:rPr>
          <w:rFonts w:ascii="Times New Roman" w:hAnsi="Times New Roman" w:cs="Times New Roman"/>
          <w:b w:val="0"/>
          <w:sz w:val="28"/>
          <w:szCs w:val="28"/>
        </w:rPr>
        <w:t>роект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DA5DE0" w:rsidRPr="00085E6D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обусловлена необходимостью приведения </w:t>
      </w:r>
      <w:r w:rsidR="008A1C84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8A1C84">
        <w:rPr>
          <w:rFonts w:ascii="Times New Roman" w:hAnsi="Times New Roman" w:cs="Times New Roman"/>
          <w:b w:val="0"/>
          <w:sz w:val="28"/>
          <w:szCs w:val="28"/>
        </w:rPr>
        <w:t xml:space="preserve"> а</w:t>
      </w:r>
      <w:r w:rsidR="00250E87" w:rsidRPr="00085E6D">
        <w:rPr>
          <w:rFonts w:ascii="Times New Roman" w:hAnsi="Times New Roman" w:cs="Times New Roman"/>
          <w:b w:val="0"/>
          <w:sz w:val="28"/>
          <w:szCs w:val="28"/>
        </w:rPr>
        <w:t>дминистрации Новосибирской области от 27.07.2009 № 282-па «Об утверждении Положения о порядке назначения, выплаты и перерасчета ежемесячной доплаты гражданам, награжденным знаком отличия «За заслуги перед Новосибирской областью»</w:t>
      </w:r>
      <w:r w:rsidR="007157BF" w:rsidRPr="00085E6D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6A6910" w:rsidRPr="00085E6D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6A6910" w:rsidRPr="00085E6D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Новосибирской области от 04.03.2013 № 85-п «Об утверждении Положения о порядке назначения, выплаты и перерасчета ежемесячной доплаты к пенсии гражданам, удостоенным почетного звания «Почетный гражданин</w:t>
      </w:r>
      <w:proofErr w:type="gramEnd"/>
      <w:r w:rsidR="006A6910" w:rsidRPr="00085E6D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области»</w:t>
      </w:r>
      <w:r w:rsidR="002259EE" w:rsidRPr="00085E6D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>
        <w:rPr>
          <w:rFonts w:ascii="Times New Roman" w:hAnsi="Times New Roman" w:cs="Times New Roman"/>
          <w:b w:val="0"/>
          <w:sz w:val="28"/>
          <w:szCs w:val="28"/>
        </w:rPr>
        <w:t>соответствие законодательству Российской Федерации и Новосибирской области.</w:t>
      </w:r>
    </w:p>
    <w:p w:rsidR="002259EE" w:rsidRPr="00085E6D" w:rsidRDefault="00F3450A" w:rsidP="00FD0462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911A9" w:rsidRPr="00085E6D">
        <w:rPr>
          <w:rFonts w:ascii="Times New Roman" w:hAnsi="Times New Roman"/>
          <w:sz w:val="28"/>
          <w:szCs w:val="28"/>
        </w:rPr>
        <w:t xml:space="preserve"> 1 января 2021 года</w:t>
      </w:r>
      <w:r>
        <w:rPr>
          <w:rFonts w:ascii="Times New Roman" w:hAnsi="Times New Roman"/>
          <w:sz w:val="28"/>
          <w:szCs w:val="28"/>
        </w:rPr>
        <w:t>, в соответствии с внесенными</w:t>
      </w:r>
      <w:r w:rsidR="00F911A9" w:rsidRPr="00085E6D">
        <w:rPr>
          <w:rFonts w:ascii="Times New Roman" w:hAnsi="Times New Roman"/>
          <w:sz w:val="28"/>
          <w:szCs w:val="28"/>
        </w:rPr>
        <w:t xml:space="preserve"> изменени</w:t>
      </w:r>
      <w:r>
        <w:rPr>
          <w:rFonts w:ascii="Times New Roman" w:hAnsi="Times New Roman"/>
          <w:sz w:val="28"/>
          <w:szCs w:val="28"/>
        </w:rPr>
        <w:t>ями</w:t>
      </w:r>
      <w:r w:rsidR="00F911A9" w:rsidRPr="00085E6D">
        <w:rPr>
          <w:rFonts w:ascii="Times New Roman" w:hAnsi="Times New Roman"/>
          <w:sz w:val="28"/>
          <w:szCs w:val="28"/>
        </w:rPr>
        <w:t xml:space="preserve"> в Федеральный закон от 24</w:t>
      </w:r>
      <w:r w:rsidR="002259EE" w:rsidRPr="00085E6D">
        <w:rPr>
          <w:rFonts w:ascii="Times New Roman" w:hAnsi="Times New Roman"/>
          <w:sz w:val="28"/>
          <w:szCs w:val="28"/>
        </w:rPr>
        <w:t>.10.</w:t>
      </w:r>
      <w:r w:rsidR="00F911A9" w:rsidRPr="00085E6D">
        <w:rPr>
          <w:rFonts w:ascii="Times New Roman" w:hAnsi="Times New Roman"/>
          <w:sz w:val="28"/>
          <w:szCs w:val="28"/>
        </w:rPr>
        <w:t xml:space="preserve">1997 </w:t>
      </w:r>
      <w:r w:rsidR="002259EE" w:rsidRPr="00085E6D">
        <w:rPr>
          <w:rFonts w:ascii="Times New Roman" w:hAnsi="Times New Roman"/>
          <w:sz w:val="28"/>
          <w:szCs w:val="28"/>
        </w:rPr>
        <w:t>№</w:t>
      </w:r>
      <w:r w:rsidR="00F911A9" w:rsidRPr="00085E6D">
        <w:rPr>
          <w:rFonts w:ascii="Times New Roman" w:hAnsi="Times New Roman"/>
          <w:sz w:val="28"/>
          <w:szCs w:val="28"/>
        </w:rPr>
        <w:t xml:space="preserve"> 134-ФЗ «О прожиточном минимуме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вступил в силу </w:t>
      </w:r>
      <w:r w:rsidR="00F911A9" w:rsidRPr="00085E6D">
        <w:rPr>
          <w:rFonts w:ascii="Times New Roman" w:hAnsi="Times New Roman"/>
          <w:sz w:val="28"/>
          <w:szCs w:val="28"/>
        </w:rPr>
        <w:t>нов</w:t>
      </w:r>
      <w:r>
        <w:rPr>
          <w:rFonts w:ascii="Times New Roman" w:hAnsi="Times New Roman"/>
          <w:sz w:val="28"/>
          <w:szCs w:val="28"/>
        </w:rPr>
        <w:t xml:space="preserve">ый </w:t>
      </w:r>
      <w:r w:rsidR="00F911A9" w:rsidRPr="00085E6D">
        <w:rPr>
          <w:rFonts w:ascii="Times New Roman" w:hAnsi="Times New Roman"/>
          <w:sz w:val="28"/>
          <w:szCs w:val="28"/>
        </w:rPr>
        <w:t>поряд</w:t>
      </w:r>
      <w:r>
        <w:rPr>
          <w:rFonts w:ascii="Times New Roman" w:hAnsi="Times New Roman"/>
          <w:sz w:val="28"/>
          <w:szCs w:val="28"/>
        </w:rPr>
        <w:t>ок</w:t>
      </w:r>
      <w:r w:rsidR="00F911A9" w:rsidRPr="00085E6D">
        <w:rPr>
          <w:rFonts w:ascii="Times New Roman" w:hAnsi="Times New Roman"/>
          <w:sz w:val="28"/>
          <w:szCs w:val="28"/>
        </w:rPr>
        <w:t xml:space="preserve"> установления и исчисления величины прожиточного минимума</w:t>
      </w:r>
      <w:r w:rsidR="002259EE" w:rsidRPr="00085E6D">
        <w:rPr>
          <w:rFonts w:ascii="Times New Roman" w:hAnsi="Times New Roman"/>
          <w:sz w:val="28"/>
          <w:szCs w:val="28"/>
        </w:rPr>
        <w:t xml:space="preserve"> </w:t>
      </w:r>
      <w:r w:rsidR="00F911A9" w:rsidRPr="00085E6D">
        <w:rPr>
          <w:rFonts w:ascii="Times New Roman" w:hAnsi="Times New Roman"/>
          <w:sz w:val="28"/>
          <w:szCs w:val="28"/>
        </w:rPr>
        <w:t>в субъекте Российской Федерации</w:t>
      </w:r>
      <w:r w:rsidR="002259EE" w:rsidRPr="00085E6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связи с этим подготовлен проект </w:t>
      </w:r>
      <w:r w:rsidRPr="00F3450A">
        <w:rPr>
          <w:rFonts w:ascii="Times New Roman" w:hAnsi="Times New Roman"/>
          <w:sz w:val="28"/>
          <w:szCs w:val="28"/>
        </w:rPr>
        <w:t>закона Новосибирской области «О признании утратившими силу отдельных законов Новосибирской области, регулирующих порядок установления величины прожиточного минимума»</w:t>
      </w:r>
      <w:r w:rsidR="000B3B0C">
        <w:rPr>
          <w:rFonts w:ascii="Times New Roman" w:hAnsi="Times New Roman"/>
          <w:sz w:val="28"/>
          <w:szCs w:val="28"/>
        </w:rPr>
        <w:t xml:space="preserve"> (далее – проект закона)</w:t>
      </w:r>
      <w:r>
        <w:rPr>
          <w:rFonts w:ascii="Times New Roman" w:hAnsi="Times New Roman"/>
          <w:sz w:val="28"/>
          <w:szCs w:val="28"/>
        </w:rPr>
        <w:t xml:space="preserve">, которым </w:t>
      </w:r>
      <w:r w:rsidRPr="00F3450A">
        <w:rPr>
          <w:rFonts w:ascii="Times New Roman" w:hAnsi="Times New Roman"/>
          <w:sz w:val="28"/>
          <w:szCs w:val="28"/>
        </w:rPr>
        <w:t>призна</w:t>
      </w:r>
      <w:r>
        <w:rPr>
          <w:rFonts w:ascii="Times New Roman" w:hAnsi="Times New Roman"/>
          <w:sz w:val="28"/>
          <w:szCs w:val="28"/>
        </w:rPr>
        <w:t>ется</w:t>
      </w:r>
      <w:r w:rsidRPr="00F3450A">
        <w:rPr>
          <w:rFonts w:ascii="Times New Roman" w:hAnsi="Times New Roman"/>
          <w:sz w:val="28"/>
          <w:szCs w:val="28"/>
        </w:rPr>
        <w:t xml:space="preserve"> утратившим силу Закон Новосибирской области от 29</w:t>
      </w:r>
      <w:r>
        <w:rPr>
          <w:rFonts w:ascii="Times New Roman" w:hAnsi="Times New Roman"/>
          <w:sz w:val="28"/>
          <w:szCs w:val="28"/>
        </w:rPr>
        <w:t>.12.</w:t>
      </w:r>
      <w:r w:rsidRPr="00F3450A">
        <w:rPr>
          <w:rFonts w:ascii="Times New Roman" w:hAnsi="Times New Roman"/>
          <w:sz w:val="28"/>
          <w:szCs w:val="28"/>
        </w:rPr>
        <w:t>2004 № 258-ОЗ «О порядке установления величины прожиточного минимума в Новосибирской области»</w:t>
      </w:r>
      <w:r>
        <w:rPr>
          <w:rFonts w:ascii="Times New Roman" w:hAnsi="Times New Roman"/>
          <w:sz w:val="28"/>
          <w:szCs w:val="28"/>
        </w:rPr>
        <w:t>.</w:t>
      </w:r>
      <w:r w:rsidR="000B3B0C">
        <w:rPr>
          <w:rFonts w:ascii="Times New Roman" w:hAnsi="Times New Roman"/>
          <w:sz w:val="28"/>
          <w:szCs w:val="28"/>
        </w:rPr>
        <w:t xml:space="preserve"> Проект закона находится на правовой экспертизе в министерстве юстиции Новосибирской области.</w:t>
      </w:r>
    </w:p>
    <w:p w:rsidR="00FD0462" w:rsidRPr="00085E6D" w:rsidRDefault="00FD0462" w:rsidP="00FD0462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E6D">
        <w:rPr>
          <w:rFonts w:ascii="Times New Roman" w:hAnsi="Times New Roman"/>
          <w:color w:val="000000"/>
          <w:sz w:val="28"/>
          <w:szCs w:val="28"/>
          <w:lang w:eastAsia="en-US"/>
        </w:rPr>
        <w:t>Проект постановления не подлежит оценке регулирующего воздействия в связи с тем, что не содержит положений, устанавливающих новые или изменяющих ранее предусмотренные нормативными правовыми актами обязанности для 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нормативных правовых актов, затрагивающих вопросы осуществления предпринимательской и инвестиционной деятельности.</w:t>
      </w:r>
      <w:proofErr w:type="gramEnd"/>
    </w:p>
    <w:p w:rsidR="00FD0462" w:rsidRDefault="00FD0462" w:rsidP="002B48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267A2" w:rsidRPr="00085E6D" w:rsidRDefault="008267A2" w:rsidP="007E5F27">
      <w:pPr>
        <w:pStyle w:val="a4"/>
        <w:tabs>
          <w:tab w:val="clear" w:pos="4153"/>
          <w:tab w:val="clear" w:pos="8306"/>
          <w:tab w:val="left" w:pos="0"/>
          <w:tab w:val="left" w:pos="1491"/>
        </w:tabs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33EEB" w:rsidRPr="00085E6D" w:rsidTr="00933EEB">
        <w:tc>
          <w:tcPr>
            <w:tcW w:w="5068" w:type="dxa"/>
          </w:tcPr>
          <w:p w:rsidR="00933EEB" w:rsidRPr="00085E6D" w:rsidRDefault="00933EEB">
            <w:pPr>
              <w:rPr>
                <w:rFonts w:ascii="Times New Roman" w:hAnsi="Times New Roman"/>
                <w:sz w:val="28"/>
                <w:szCs w:val="28"/>
              </w:rPr>
            </w:pPr>
            <w:r w:rsidRPr="00085E6D">
              <w:rPr>
                <w:rFonts w:ascii="Times New Roman" w:hAnsi="Times New Roman"/>
                <w:color w:val="000000"/>
                <w:sz w:val="28"/>
                <w:szCs w:val="28"/>
              </w:rPr>
              <w:t>Министр</w:t>
            </w:r>
          </w:p>
        </w:tc>
        <w:tc>
          <w:tcPr>
            <w:tcW w:w="5069" w:type="dxa"/>
          </w:tcPr>
          <w:p w:rsidR="00933EEB" w:rsidRPr="00085E6D" w:rsidRDefault="00933EEB" w:rsidP="00933EE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85E6D">
              <w:rPr>
                <w:rFonts w:ascii="Times New Roman" w:hAnsi="Times New Roman"/>
                <w:color w:val="000000"/>
                <w:sz w:val="28"/>
                <w:szCs w:val="28"/>
              </w:rPr>
              <w:t>Я.А. Фролов</w:t>
            </w:r>
          </w:p>
        </w:tc>
      </w:tr>
    </w:tbl>
    <w:p w:rsidR="00085E6D" w:rsidRDefault="00085E6D" w:rsidP="00085E6D">
      <w:pPr>
        <w:rPr>
          <w:rFonts w:ascii="Times New Roman" w:hAnsi="Times New Roman"/>
          <w:sz w:val="20"/>
        </w:rPr>
      </w:pPr>
    </w:p>
    <w:p w:rsidR="00085E6D" w:rsidRPr="00085E6D" w:rsidRDefault="00085E6D" w:rsidP="00085E6D">
      <w:pPr>
        <w:rPr>
          <w:rFonts w:ascii="Times New Roman" w:hAnsi="Times New Roman"/>
          <w:sz w:val="20"/>
        </w:rPr>
      </w:pPr>
      <w:r w:rsidRPr="00085E6D">
        <w:rPr>
          <w:rFonts w:ascii="Times New Roman" w:hAnsi="Times New Roman"/>
          <w:sz w:val="20"/>
        </w:rPr>
        <w:t>В.П. Саляева</w:t>
      </w:r>
    </w:p>
    <w:p w:rsidR="00711BE6" w:rsidRPr="004E2EA6" w:rsidRDefault="00085E6D" w:rsidP="006365D3">
      <w:pPr>
        <w:rPr>
          <w:rFonts w:ascii="Times New Roman" w:hAnsi="Times New Roman"/>
          <w:sz w:val="20"/>
        </w:rPr>
      </w:pPr>
      <w:r w:rsidRPr="00085E6D">
        <w:rPr>
          <w:rFonts w:ascii="Times New Roman" w:hAnsi="Times New Roman"/>
          <w:sz w:val="20"/>
        </w:rPr>
        <w:t>238 75 36</w:t>
      </w:r>
      <w:bookmarkStart w:id="0" w:name="_GoBack"/>
      <w:bookmarkEnd w:id="0"/>
    </w:p>
    <w:sectPr w:rsidR="00711BE6" w:rsidRPr="004E2EA6" w:rsidSect="00AD4085">
      <w:headerReference w:type="default" r:id="rId10"/>
      <w:pgSz w:w="11906" w:h="16838"/>
      <w:pgMar w:top="90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23" w:rsidRDefault="00A81E23" w:rsidP="00B1635E">
      <w:r>
        <w:separator/>
      </w:r>
    </w:p>
  </w:endnote>
  <w:endnote w:type="continuationSeparator" w:id="0">
    <w:p w:rsidR="00A81E23" w:rsidRDefault="00A81E23" w:rsidP="00B1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23" w:rsidRDefault="00A81E23" w:rsidP="00B1635E">
      <w:r>
        <w:separator/>
      </w:r>
    </w:p>
  </w:footnote>
  <w:footnote w:type="continuationSeparator" w:id="0">
    <w:p w:rsidR="00A81E23" w:rsidRDefault="00A81E23" w:rsidP="00B16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140" w:rsidRPr="004B1140" w:rsidRDefault="004B1140">
    <w:pPr>
      <w:pStyle w:val="a4"/>
      <w:jc w:val="center"/>
      <w:rPr>
        <w:rFonts w:ascii="Times New Roman" w:hAnsi="Times New Roman"/>
      </w:rPr>
    </w:pPr>
  </w:p>
  <w:p w:rsidR="00B1635E" w:rsidRDefault="00B1635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0CEE"/>
    <w:multiLevelType w:val="hybridMultilevel"/>
    <w:tmpl w:val="6242D3D0"/>
    <w:lvl w:ilvl="0" w:tplc="03727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C5245D"/>
    <w:multiLevelType w:val="hybridMultilevel"/>
    <w:tmpl w:val="E33E5CD4"/>
    <w:lvl w:ilvl="0" w:tplc="55B0A1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B8"/>
    <w:rsid w:val="0000007B"/>
    <w:rsid w:val="00006270"/>
    <w:rsid w:val="000100E9"/>
    <w:rsid w:val="00011A87"/>
    <w:rsid w:val="000126F2"/>
    <w:rsid w:val="0003655E"/>
    <w:rsid w:val="00043C7D"/>
    <w:rsid w:val="00046413"/>
    <w:rsid w:val="00055112"/>
    <w:rsid w:val="00056870"/>
    <w:rsid w:val="00061AF8"/>
    <w:rsid w:val="000653E4"/>
    <w:rsid w:val="00081B34"/>
    <w:rsid w:val="00085E6D"/>
    <w:rsid w:val="000904BB"/>
    <w:rsid w:val="000A2F2A"/>
    <w:rsid w:val="000A7AE3"/>
    <w:rsid w:val="000B11DF"/>
    <w:rsid w:val="000B158A"/>
    <w:rsid w:val="000B3B0C"/>
    <w:rsid w:val="000B4CFC"/>
    <w:rsid w:val="000C2073"/>
    <w:rsid w:val="000D1F49"/>
    <w:rsid w:val="000E4E28"/>
    <w:rsid w:val="000E5A6C"/>
    <w:rsid w:val="000E7892"/>
    <w:rsid w:val="000F78E0"/>
    <w:rsid w:val="00101A7D"/>
    <w:rsid w:val="00112637"/>
    <w:rsid w:val="00115456"/>
    <w:rsid w:val="00120A8A"/>
    <w:rsid w:val="00123169"/>
    <w:rsid w:val="00124DA7"/>
    <w:rsid w:val="00126CC4"/>
    <w:rsid w:val="001351B5"/>
    <w:rsid w:val="0013724A"/>
    <w:rsid w:val="00137C10"/>
    <w:rsid w:val="001419A6"/>
    <w:rsid w:val="00143229"/>
    <w:rsid w:val="001432AB"/>
    <w:rsid w:val="00154DEB"/>
    <w:rsid w:val="001622C3"/>
    <w:rsid w:val="00170F2A"/>
    <w:rsid w:val="00176AE8"/>
    <w:rsid w:val="00185ACF"/>
    <w:rsid w:val="00192C19"/>
    <w:rsid w:val="00193616"/>
    <w:rsid w:val="001C34DA"/>
    <w:rsid w:val="001C401A"/>
    <w:rsid w:val="001C7C70"/>
    <w:rsid w:val="001D04F5"/>
    <w:rsid w:val="001D0C7C"/>
    <w:rsid w:val="001D206D"/>
    <w:rsid w:val="001D79EE"/>
    <w:rsid w:val="001F2E72"/>
    <w:rsid w:val="00202044"/>
    <w:rsid w:val="00213F21"/>
    <w:rsid w:val="002140D9"/>
    <w:rsid w:val="00220739"/>
    <w:rsid w:val="00224EA8"/>
    <w:rsid w:val="002259EE"/>
    <w:rsid w:val="0023448F"/>
    <w:rsid w:val="00237A1B"/>
    <w:rsid w:val="00245ED8"/>
    <w:rsid w:val="00250BC1"/>
    <w:rsid w:val="00250E87"/>
    <w:rsid w:val="002763A2"/>
    <w:rsid w:val="00276823"/>
    <w:rsid w:val="002852C5"/>
    <w:rsid w:val="00291E4D"/>
    <w:rsid w:val="00294E98"/>
    <w:rsid w:val="00295CE1"/>
    <w:rsid w:val="0029771F"/>
    <w:rsid w:val="002A42E3"/>
    <w:rsid w:val="002B187C"/>
    <w:rsid w:val="002B4876"/>
    <w:rsid w:val="002B6AAB"/>
    <w:rsid w:val="002B6F15"/>
    <w:rsid w:val="002C3949"/>
    <w:rsid w:val="002C3ECA"/>
    <w:rsid w:val="002D132F"/>
    <w:rsid w:val="002D154E"/>
    <w:rsid w:val="002D3548"/>
    <w:rsid w:val="002F1E5D"/>
    <w:rsid w:val="002F2D70"/>
    <w:rsid w:val="002F65DB"/>
    <w:rsid w:val="003002A0"/>
    <w:rsid w:val="00301763"/>
    <w:rsid w:val="003017B0"/>
    <w:rsid w:val="0030254F"/>
    <w:rsid w:val="00303615"/>
    <w:rsid w:val="00307F4B"/>
    <w:rsid w:val="00310E70"/>
    <w:rsid w:val="00312E44"/>
    <w:rsid w:val="0031414A"/>
    <w:rsid w:val="00314FEC"/>
    <w:rsid w:val="003236C4"/>
    <w:rsid w:val="003312E5"/>
    <w:rsid w:val="003371B1"/>
    <w:rsid w:val="00341679"/>
    <w:rsid w:val="0034579A"/>
    <w:rsid w:val="00376BCA"/>
    <w:rsid w:val="00381D32"/>
    <w:rsid w:val="00381DCF"/>
    <w:rsid w:val="0038547E"/>
    <w:rsid w:val="003930E2"/>
    <w:rsid w:val="0039512A"/>
    <w:rsid w:val="00396CF5"/>
    <w:rsid w:val="003A3179"/>
    <w:rsid w:val="003B1CF2"/>
    <w:rsid w:val="003B1DE8"/>
    <w:rsid w:val="003B45B1"/>
    <w:rsid w:val="003C235D"/>
    <w:rsid w:val="003C3351"/>
    <w:rsid w:val="003C3785"/>
    <w:rsid w:val="003C701D"/>
    <w:rsid w:val="003D17C2"/>
    <w:rsid w:val="003D2E85"/>
    <w:rsid w:val="003D4264"/>
    <w:rsid w:val="003E1FE8"/>
    <w:rsid w:val="003F3EE7"/>
    <w:rsid w:val="00402EBC"/>
    <w:rsid w:val="0040481E"/>
    <w:rsid w:val="00417AF8"/>
    <w:rsid w:val="00420CD5"/>
    <w:rsid w:val="0042231D"/>
    <w:rsid w:val="00430E2D"/>
    <w:rsid w:val="00430F66"/>
    <w:rsid w:val="00432168"/>
    <w:rsid w:val="00435A2C"/>
    <w:rsid w:val="004400F2"/>
    <w:rsid w:val="00447889"/>
    <w:rsid w:val="00451B0E"/>
    <w:rsid w:val="00457578"/>
    <w:rsid w:val="00463FD3"/>
    <w:rsid w:val="00464E7B"/>
    <w:rsid w:val="00465F7B"/>
    <w:rsid w:val="004733F6"/>
    <w:rsid w:val="00484423"/>
    <w:rsid w:val="004865BD"/>
    <w:rsid w:val="004914EF"/>
    <w:rsid w:val="0049448F"/>
    <w:rsid w:val="004B1140"/>
    <w:rsid w:val="004B452B"/>
    <w:rsid w:val="004B6345"/>
    <w:rsid w:val="004B75C2"/>
    <w:rsid w:val="004C0C58"/>
    <w:rsid w:val="004C5079"/>
    <w:rsid w:val="004D28F4"/>
    <w:rsid w:val="004E2EA6"/>
    <w:rsid w:val="004E3DF4"/>
    <w:rsid w:val="004F21A1"/>
    <w:rsid w:val="00513E31"/>
    <w:rsid w:val="0052299C"/>
    <w:rsid w:val="005247EA"/>
    <w:rsid w:val="00531552"/>
    <w:rsid w:val="00536A6A"/>
    <w:rsid w:val="005503B8"/>
    <w:rsid w:val="00554373"/>
    <w:rsid w:val="00554ED4"/>
    <w:rsid w:val="00561F08"/>
    <w:rsid w:val="005643F0"/>
    <w:rsid w:val="005654B6"/>
    <w:rsid w:val="00566690"/>
    <w:rsid w:val="00567E47"/>
    <w:rsid w:val="00574056"/>
    <w:rsid w:val="00574BA6"/>
    <w:rsid w:val="00583814"/>
    <w:rsid w:val="005954E2"/>
    <w:rsid w:val="005A0AE2"/>
    <w:rsid w:val="005A67AA"/>
    <w:rsid w:val="005C2E32"/>
    <w:rsid w:val="005C3579"/>
    <w:rsid w:val="005C42C9"/>
    <w:rsid w:val="005C516F"/>
    <w:rsid w:val="005D7B1E"/>
    <w:rsid w:val="005F3224"/>
    <w:rsid w:val="005F4CAC"/>
    <w:rsid w:val="005F76E7"/>
    <w:rsid w:val="006067F3"/>
    <w:rsid w:val="00606E57"/>
    <w:rsid w:val="00614249"/>
    <w:rsid w:val="006237DB"/>
    <w:rsid w:val="0062584B"/>
    <w:rsid w:val="006342F8"/>
    <w:rsid w:val="006365D3"/>
    <w:rsid w:val="0064436E"/>
    <w:rsid w:val="006469D2"/>
    <w:rsid w:val="00657E45"/>
    <w:rsid w:val="00657F43"/>
    <w:rsid w:val="006709AD"/>
    <w:rsid w:val="00671549"/>
    <w:rsid w:val="006747F2"/>
    <w:rsid w:val="0067679A"/>
    <w:rsid w:val="006862D7"/>
    <w:rsid w:val="00690B35"/>
    <w:rsid w:val="006935B9"/>
    <w:rsid w:val="006A46CD"/>
    <w:rsid w:val="006A4815"/>
    <w:rsid w:val="006A6910"/>
    <w:rsid w:val="006A74E1"/>
    <w:rsid w:val="006B48B4"/>
    <w:rsid w:val="006B5882"/>
    <w:rsid w:val="006C4AC0"/>
    <w:rsid w:val="006C4BCA"/>
    <w:rsid w:val="006C574C"/>
    <w:rsid w:val="006D4B6B"/>
    <w:rsid w:val="006E1DC0"/>
    <w:rsid w:val="006F0FA9"/>
    <w:rsid w:val="00704FB2"/>
    <w:rsid w:val="007103B3"/>
    <w:rsid w:val="00711BE6"/>
    <w:rsid w:val="007140C4"/>
    <w:rsid w:val="007157BF"/>
    <w:rsid w:val="00716DC9"/>
    <w:rsid w:val="00717D71"/>
    <w:rsid w:val="007204CB"/>
    <w:rsid w:val="00725D44"/>
    <w:rsid w:val="00727722"/>
    <w:rsid w:val="007448FE"/>
    <w:rsid w:val="00750FEA"/>
    <w:rsid w:val="00752D02"/>
    <w:rsid w:val="007555B1"/>
    <w:rsid w:val="00762988"/>
    <w:rsid w:val="00775824"/>
    <w:rsid w:val="00781FD4"/>
    <w:rsid w:val="007A60C7"/>
    <w:rsid w:val="007A69B3"/>
    <w:rsid w:val="007B207A"/>
    <w:rsid w:val="007B6F66"/>
    <w:rsid w:val="007C4C9A"/>
    <w:rsid w:val="007D1096"/>
    <w:rsid w:val="007D14E4"/>
    <w:rsid w:val="007E1E4C"/>
    <w:rsid w:val="007E2FE6"/>
    <w:rsid w:val="007E5F27"/>
    <w:rsid w:val="007E7D4F"/>
    <w:rsid w:val="007F02CF"/>
    <w:rsid w:val="007F17C4"/>
    <w:rsid w:val="00800223"/>
    <w:rsid w:val="00801134"/>
    <w:rsid w:val="0080440D"/>
    <w:rsid w:val="00807527"/>
    <w:rsid w:val="008156CB"/>
    <w:rsid w:val="00823742"/>
    <w:rsid w:val="00825A48"/>
    <w:rsid w:val="008267A2"/>
    <w:rsid w:val="00826998"/>
    <w:rsid w:val="00827565"/>
    <w:rsid w:val="00836EBC"/>
    <w:rsid w:val="00845CBD"/>
    <w:rsid w:val="00846414"/>
    <w:rsid w:val="00851E1E"/>
    <w:rsid w:val="00857B66"/>
    <w:rsid w:val="00860627"/>
    <w:rsid w:val="00865A5D"/>
    <w:rsid w:val="00871672"/>
    <w:rsid w:val="0087662C"/>
    <w:rsid w:val="00880FB0"/>
    <w:rsid w:val="008814BF"/>
    <w:rsid w:val="0088436C"/>
    <w:rsid w:val="008875A6"/>
    <w:rsid w:val="008A00A1"/>
    <w:rsid w:val="008A1C84"/>
    <w:rsid w:val="008A3C1E"/>
    <w:rsid w:val="008A68F3"/>
    <w:rsid w:val="008B0884"/>
    <w:rsid w:val="008C186E"/>
    <w:rsid w:val="008C6610"/>
    <w:rsid w:val="008C6B8A"/>
    <w:rsid w:val="008D2541"/>
    <w:rsid w:val="008D29FE"/>
    <w:rsid w:val="008D46FF"/>
    <w:rsid w:val="008D7585"/>
    <w:rsid w:val="008E4554"/>
    <w:rsid w:val="008E5F33"/>
    <w:rsid w:val="008F246A"/>
    <w:rsid w:val="008F28A4"/>
    <w:rsid w:val="008F5620"/>
    <w:rsid w:val="008F69CE"/>
    <w:rsid w:val="0090542E"/>
    <w:rsid w:val="00906B62"/>
    <w:rsid w:val="00914D2C"/>
    <w:rsid w:val="009159E4"/>
    <w:rsid w:val="00917893"/>
    <w:rsid w:val="009256B3"/>
    <w:rsid w:val="00925835"/>
    <w:rsid w:val="0093297F"/>
    <w:rsid w:val="00933DE1"/>
    <w:rsid w:val="00933EEB"/>
    <w:rsid w:val="009548E3"/>
    <w:rsid w:val="009601D8"/>
    <w:rsid w:val="00960419"/>
    <w:rsid w:val="00967250"/>
    <w:rsid w:val="0097025B"/>
    <w:rsid w:val="00971197"/>
    <w:rsid w:val="00973BF0"/>
    <w:rsid w:val="0098094B"/>
    <w:rsid w:val="00983CCB"/>
    <w:rsid w:val="009868CD"/>
    <w:rsid w:val="0099209F"/>
    <w:rsid w:val="009A101C"/>
    <w:rsid w:val="009A3FDB"/>
    <w:rsid w:val="009A7711"/>
    <w:rsid w:val="009B3895"/>
    <w:rsid w:val="009B74EE"/>
    <w:rsid w:val="009C0604"/>
    <w:rsid w:val="009C1ECA"/>
    <w:rsid w:val="009C5DBF"/>
    <w:rsid w:val="009C6FB5"/>
    <w:rsid w:val="009D5A4D"/>
    <w:rsid w:val="009D7D70"/>
    <w:rsid w:val="009E1C2C"/>
    <w:rsid w:val="009F202D"/>
    <w:rsid w:val="009F294D"/>
    <w:rsid w:val="009F3CE1"/>
    <w:rsid w:val="009F440A"/>
    <w:rsid w:val="00A07B67"/>
    <w:rsid w:val="00A07EDA"/>
    <w:rsid w:val="00A103A3"/>
    <w:rsid w:val="00A15E25"/>
    <w:rsid w:val="00A16581"/>
    <w:rsid w:val="00A17048"/>
    <w:rsid w:val="00A2388B"/>
    <w:rsid w:val="00A251F9"/>
    <w:rsid w:val="00A274FB"/>
    <w:rsid w:val="00A37D68"/>
    <w:rsid w:val="00A4151F"/>
    <w:rsid w:val="00A44848"/>
    <w:rsid w:val="00A648DF"/>
    <w:rsid w:val="00A66C50"/>
    <w:rsid w:val="00A81E23"/>
    <w:rsid w:val="00A83725"/>
    <w:rsid w:val="00A84F74"/>
    <w:rsid w:val="00A90713"/>
    <w:rsid w:val="00A91B13"/>
    <w:rsid w:val="00AA33B3"/>
    <w:rsid w:val="00AB07EF"/>
    <w:rsid w:val="00AB0ED2"/>
    <w:rsid w:val="00AB56A0"/>
    <w:rsid w:val="00AB6137"/>
    <w:rsid w:val="00AD18C3"/>
    <w:rsid w:val="00AD2440"/>
    <w:rsid w:val="00AD39B8"/>
    <w:rsid w:val="00AD4085"/>
    <w:rsid w:val="00AD4D3A"/>
    <w:rsid w:val="00AD5535"/>
    <w:rsid w:val="00AE4109"/>
    <w:rsid w:val="00AF2439"/>
    <w:rsid w:val="00AF610E"/>
    <w:rsid w:val="00AF66F7"/>
    <w:rsid w:val="00B011EF"/>
    <w:rsid w:val="00B02203"/>
    <w:rsid w:val="00B079C8"/>
    <w:rsid w:val="00B11381"/>
    <w:rsid w:val="00B1635E"/>
    <w:rsid w:val="00B232AD"/>
    <w:rsid w:val="00B25937"/>
    <w:rsid w:val="00B3107A"/>
    <w:rsid w:val="00B3145C"/>
    <w:rsid w:val="00B34871"/>
    <w:rsid w:val="00B351D9"/>
    <w:rsid w:val="00B408EF"/>
    <w:rsid w:val="00B43004"/>
    <w:rsid w:val="00B528F9"/>
    <w:rsid w:val="00B5515C"/>
    <w:rsid w:val="00B55452"/>
    <w:rsid w:val="00B562F6"/>
    <w:rsid w:val="00B62C17"/>
    <w:rsid w:val="00B73279"/>
    <w:rsid w:val="00B737D5"/>
    <w:rsid w:val="00B74454"/>
    <w:rsid w:val="00B76354"/>
    <w:rsid w:val="00B8226B"/>
    <w:rsid w:val="00B834B0"/>
    <w:rsid w:val="00B93E43"/>
    <w:rsid w:val="00BA214C"/>
    <w:rsid w:val="00BA44E6"/>
    <w:rsid w:val="00BA4CBC"/>
    <w:rsid w:val="00BA6F78"/>
    <w:rsid w:val="00BA7B5C"/>
    <w:rsid w:val="00BB24BE"/>
    <w:rsid w:val="00BB30FF"/>
    <w:rsid w:val="00BC23E2"/>
    <w:rsid w:val="00BD1395"/>
    <w:rsid w:val="00BD3148"/>
    <w:rsid w:val="00BE5195"/>
    <w:rsid w:val="00BE62AB"/>
    <w:rsid w:val="00BF690D"/>
    <w:rsid w:val="00C05BE9"/>
    <w:rsid w:val="00C16E44"/>
    <w:rsid w:val="00C16ECE"/>
    <w:rsid w:val="00C2117F"/>
    <w:rsid w:val="00C21287"/>
    <w:rsid w:val="00C21EA9"/>
    <w:rsid w:val="00C26110"/>
    <w:rsid w:val="00C27BE6"/>
    <w:rsid w:val="00C307DA"/>
    <w:rsid w:val="00C32575"/>
    <w:rsid w:val="00C331E9"/>
    <w:rsid w:val="00C400C5"/>
    <w:rsid w:val="00C50826"/>
    <w:rsid w:val="00C60F18"/>
    <w:rsid w:val="00C64118"/>
    <w:rsid w:val="00C731E7"/>
    <w:rsid w:val="00C75C48"/>
    <w:rsid w:val="00C76F27"/>
    <w:rsid w:val="00C81A85"/>
    <w:rsid w:val="00C9081B"/>
    <w:rsid w:val="00C91060"/>
    <w:rsid w:val="00C94EE7"/>
    <w:rsid w:val="00C95FB7"/>
    <w:rsid w:val="00C967FE"/>
    <w:rsid w:val="00C969D4"/>
    <w:rsid w:val="00C97BDB"/>
    <w:rsid w:val="00CA4568"/>
    <w:rsid w:val="00CB077F"/>
    <w:rsid w:val="00CC266F"/>
    <w:rsid w:val="00CC3B35"/>
    <w:rsid w:val="00CC4080"/>
    <w:rsid w:val="00CC4D3E"/>
    <w:rsid w:val="00CC5F58"/>
    <w:rsid w:val="00CD2227"/>
    <w:rsid w:val="00CD4A6A"/>
    <w:rsid w:val="00CD687A"/>
    <w:rsid w:val="00CE45D6"/>
    <w:rsid w:val="00CF561E"/>
    <w:rsid w:val="00D0122E"/>
    <w:rsid w:val="00D24C1C"/>
    <w:rsid w:val="00D32EAF"/>
    <w:rsid w:val="00D33BA0"/>
    <w:rsid w:val="00D41083"/>
    <w:rsid w:val="00D45C13"/>
    <w:rsid w:val="00D507A9"/>
    <w:rsid w:val="00D54D61"/>
    <w:rsid w:val="00D63974"/>
    <w:rsid w:val="00D668EE"/>
    <w:rsid w:val="00D855E2"/>
    <w:rsid w:val="00D86866"/>
    <w:rsid w:val="00D86ACA"/>
    <w:rsid w:val="00D90854"/>
    <w:rsid w:val="00DA0CEE"/>
    <w:rsid w:val="00DA44D3"/>
    <w:rsid w:val="00DA5DE0"/>
    <w:rsid w:val="00DB519F"/>
    <w:rsid w:val="00DC4AE9"/>
    <w:rsid w:val="00DD196D"/>
    <w:rsid w:val="00DD4D5C"/>
    <w:rsid w:val="00DE7590"/>
    <w:rsid w:val="00DE7987"/>
    <w:rsid w:val="00DF53BB"/>
    <w:rsid w:val="00E00A2A"/>
    <w:rsid w:val="00E034EC"/>
    <w:rsid w:val="00E03CD9"/>
    <w:rsid w:val="00E06AEB"/>
    <w:rsid w:val="00E10991"/>
    <w:rsid w:val="00E1752C"/>
    <w:rsid w:val="00E26657"/>
    <w:rsid w:val="00E26798"/>
    <w:rsid w:val="00E329E2"/>
    <w:rsid w:val="00E40B9A"/>
    <w:rsid w:val="00E4125C"/>
    <w:rsid w:val="00E4272A"/>
    <w:rsid w:val="00E42B7B"/>
    <w:rsid w:val="00E447B6"/>
    <w:rsid w:val="00E44AA9"/>
    <w:rsid w:val="00E457D0"/>
    <w:rsid w:val="00E458C7"/>
    <w:rsid w:val="00E45CBC"/>
    <w:rsid w:val="00E47F75"/>
    <w:rsid w:val="00E51392"/>
    <w:rsid w:val="00E538EB"/>
    <w:rsid w:val="00E57F7F"/>
    <w:rsid w:val="00E62A5F"/>
    <w:rsid w:val="00E63C35"/>
    <w:rsid w:val="00E6562E"/>
    <w:rsid w:val="00E65674"/>
    <w:rsid w:val="00E703CD"/>
    <w:rsid w:val="00E70EE9"/>
    <w:rsid w:val="00E77E6B"/>
    <w:rsid w:val="00E806EA"/>
    <w:rsid w:val="00E8156F"/>
    <w:rsid w:val="00E830BC"/>
    <w:rsid w:val="00E8748E"/>
    <w:rsid w:val="00E9106F"/>
    <w:rsid w:val="00E95DB2"/>
    <w:rsid w:val="00EA13FD"/>
    <w:rsid w:val="00EA4347"/>
    <w:rsid w:val="00EA4F74"/>
    <w:rsid w:val="00EA521C"/>
    <w:rsid w:val="00EA56A8"/>
    <w:rsid w:val="00EB113F"/>
    <w:rsid w:val="00EC2952"/>
    <w:rsid w:val="00ED2D63"/>
    <w:rsid w:val="00ED51F4"/>
    <w:rsid w:val="00ED69A7"/>
    <w:rsid w:val="00EF07F3"/>
    <w:rsid w:val="00EF2288"/>
    <w:rsid w:val="00F10006"/>
    <w:rsid w:val="00F10B3A"/>
    <w:rsid w:val="00F13C16"/>
    <w:rsid w:val="00F16182"/>
    <w:rsid w:val="00F17AFC"/>
    <w:rsid w:val="00F21BA2"/>
    <w:rsid w:val="00F254AA"/>
    <w:rsid w:val="00F279C2"/>
    <w:rsid w:val="00F3249C"/>
    <w:rsid w:val="00F3450A"/>
    <w:rsid w:val="00F4002E"/>
    <w:rsid w:val="00F4707D"/>
    <w:rsid w:val="00F54967"/>
    <w:rsid w:val="00F56260"/>
    <w:rsid w:val="00F60364"/>
    <w:rsid w:val="00F647B0"/>
    <w:rsid w:val="00F7039A"/>
    <w:rsid w:val="00F7423C"/>
    <w:rsid w:val="00F74552"/>
    <w:rsid w:val="00F83270"/>
    <w:rsid w:val="00F85592"/>
    <w:rsid w:val="00F86E56"/>
    <w:rsid w:val="00F902AE"/>
    <w:rsid w:val="00F911A9"/>
    <w:rsid w:val="00F9149B"/>
    <w:rsid w:val="00F944EB"/>
    <w:rsid w:val="00F94A87"/>
    <w:rsid w:val="00FA78F5"/>
    <w:rsid w:val="00FB5F34"/>
    <w:rsid w:val="00FC19E0"/>
    <w:rsid w:val="00FC225E"/>
    <w:rsid w:val="00FC2D51"/>
    <w:rsid w:val="00FD0462"/>
    <w:rsid w:val="00FD2A20"/>
    <w:rsid w:val="00FD37B4"/>
    <w:rsid w:val="00FD3ABC"/>
    <w:rsid w:val="00FE03AB"/>
    <w:rsid w:val="00FE22D3"/>
    <w:rsid w:val="00FE25F3"/>
    <w:rsid w:val="00FE3F99"/>
    <w:rsid w:val="00FE7F78"/>
    <w:rsid w:val="00FF18E4"/>
    <w:rsid w:val="00FF314F"/>
    <w:rsid w:val="00FF6306"/>
    <w:rsid w:val="00FF77B3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B8"/>
    <w:rPr>
      <w:rFonts w:ascii="Arial" w:eastAsia="Times New Roman" w:hAnsi="Arial"/>
      <w:sz w:val="24"/>
    </w:rPr>
  </w:style>
  <w:style w:type="paragraph" w:styleId="4">
    <w:name w:val="heading 4"/>
    <w:basedOn w:val="a"/>
    <w:next w:val="a"/>
    <w:link w:val="40"/>
    <w:qFormat/>
    <w:rsid w:val="00C76F27"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C76F27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3">
    <w:name w:val="Strong"/>
    <w:qFormat/>
    <w:rsid w:val="00C76F27"/>
    <w:rPr>
      <w:b/>
      <w:bCs/>
    </w:rPr>
  </w:style>
  <w:style w:type="paragraph" w:styleId="a4">
    <w:name w:val="header"/>
    <w:basedOn w:val="a"/>
    <w:link w:val="a5"/>
    <w:uiPriority w:val="99"/>
    <w:rsid w:val="005503B8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rsid w:val="005503B8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8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B0884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rsid w:val="002C3ECA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20">
    <w:name w:val="Основной текст с отступом 2 Знак"/>
    <w:basedOn w:val="a0"/>
    <w:link w:val="2"/>
    <w:rsid w:val="002C3EC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63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5E"/>
    <w:rPr>
      <w:rFonts w:ascii="Arial" w:eastAsia="Times New Roman" w:hAnsi="Arial"/>
      <w:sz w:val="24"/>
    </w:rPr>
  </w:style>
  <w:style w:type="paragraph" w:customStyle="1" w:styleId="ConsPlusNormal">
    <w:name w:val="ConsPlusNormal"/>
    <w:rsid w:val="00F8327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A648DF"/>
    <w:pPr>
      <w:ind w:left="720"/>
      <w:contextualSpacing/>
    </w:pPr>
  </w:style>
  <w:style w:type="paragraph" w:customStyle="1" w:styleId="ConsPlusTitle">
    <w:name w:val="ConsPlusTitle"/>
    <w:rsid w:val="00E457D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b">
    <w:name w:val="Normal (Web)"/>
    <w:basedOn w:val="a"/>
    <w:uiPriority w:val="99"/>
    <w:unhideWhenUsed/>
    <w:rsid w:val="0023448F"/>
    <w:pPr>
      <w:spacing w:before="150"/>
      <w:ind w:left="150" w:right="150"/>
      <w:jc w:val="both"/>
    </w:pPr>
    <w:rPr>
      <w:rFonts w:ascii="Times New Roman" w:hAnsi="Times New Roman"/>
      <w:sz w:val="17"/>
      <w:szCs w:val="17"/>
    </w:rPr>
  </w:style>
  <w:style w:type="paragraph" w:styleId="ac">
    <w:name w:val="Body Text"/>
    <w:basedOn w:val="a"/>
    <w:link w:val="ad"/>
    <w:uiPriority w:val="99"/>
    <w:semiHidden/>
    <w:unhideWhenUsed/>
    <w:rsid w:val="00711BE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11BE6"/>
    <w:rPr>
      <w:rFonts w:ascii="Arial" w:eastAsia="Times New Roman" w:hAnsi="Arial"/>
      <w:sz w:val="24"/>
    </w:rPr>
  </w:style>
  <w:style w:type="table" w:styleId="ae">
    <w:name w:val="Table Grid"/>
    <w:basedOn w:val="a1"/>
    <w:uiPriority w:val="59"/>
    <w:rsid w:val="00933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B8"/>
    <w:rPr>
      <w:rFonts w:ascii="Arial" w:eastAsia="Times New Roman" w:hAnsi="Arial"/>
      <w:sz w:val="24"/>
    </w:rPr>
  </w:style>
  <w:style w:type="paragraph" w:styleId="4">
    <w:name w:val="heading 4"/>
    <w:basedOn w:val="a"/>
    <w:next w:val="a"/>
    <w:link w:val="40"/>
    <w:qFormat/>
    <w:rsid w:val="00C76F27"/>
    <w:pPr>
      <w:keepNext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C76F27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3">
    <w:name w:val="Strong"/>
    <w:qFormat/>
    <w:rsid w:val="00C76F27"/>
    <w:rPr>
      <w:b/>
      <w:bCs/>
    </w:rPr>
  </w:style>
  <w:style w:type="paragraph" w:styleId="a4">
    <w:name w:val="header"/>
    <w:basedOn w:val="a"/>
    <w:link w:val="a5"/>
    <w:uiPriority w:val="99"/>
    <w:rsid w:val="005503B8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rsid w:val="005503B8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B08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B0884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rsid w:val="002C3ECA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20">
    <w:name w:val="Основной текст с отступом 2 Знак"/>
    <w:basedOn w:val="a0"/>
    <w:link w:val="2"/>
    <w:rsid w:val="002C3EC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635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5E"/>
    <w:rPr>
      <w:rFonts w:ascii="Arial" w:eastAsia="Times New Roman" w:hAnsi="Arial"/>
      <w:sz w:val="24"/>
    </w:rPr>
  </w:style>
  <w:style w:type="paragraph" w:customStyle="1" w:styleId="ConsPlusNormal">
    <w:name w:val="ConsPlusNormal"/>
    <w:rsid w:val="00F8327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A648DF"/>
    <w:pPr>
      <w:ind w:left="720"/>
      <w:contextualSpacing/>
    </w:pPr>
  </w:style>
  <w:style w:type="paragraph" w:customStyle="1" w:styleId="ConsPlusTitle">
    <w:name w:val="ConsPlusTitle"/>
    <w:rsid w:val="00E457D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b">
    <w:name w:val="Normal (Web)"/>
    <w:basedOn w:val="a"/>
    <w:uiPriority w:val="99"/>
    <w:unhideWhenUsed/>
    <w:rsid w:val="0023448F"/>
    <w:pPr>
      <w:spacing w:before="150"/>
      <w:ind w:left="150" w:right="150"/>
      <w:jc w:val="both"/>
    </w:pPr>
    <w:rPr>
      <w:rFonts w:ascii="Times New Roman" w:hAnsi="Times New Roman"/>
      <w:sz w:val="17"/>
      <w:szCs w:val="17"/>
    </w:rPr>
  </w:style>
  <w:style w:type="paragraph" w:styleId="ac">
    <w:name w:val="Body Text"/>
    <w:basedOn w:val="a"/>
    <w:link w:val="ad"/>
    <w:uiPriority w:val="99"/>
    <w:semiHidden/>
    <w:unhideWhenUsed/>
    <w:rsid w:val="00711BE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11BE6"/>
    <w:rPr>
      <w:rFonts w:ascii="Arial" w:eastAsia="Times New Roman" w:hAnsi="Arial"/>
      <w:sz w:val="24"/>
    </w:rPr>
  </w:style>
  <w:style w:type="table" w:styleId="ae">
    <w:name w:val="Table Grid"/>
    <w:basedOn w:val="a1"/>
    <w:uiPriority w:val="59"/>
    <w:rsid w:val="00933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труда и занятости населения НСО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O.Lavrova</dc:creator>
  <cp:lastModifiedBy>Вера Петровна Саляева</cp:lastModifiedBy>
  <cp:revision>8</cp:revision>
  <cp:lastPrinted>2021-04-15T03:10:00Z</cp:lastPrinted>
  <dcterms:created xsi:type="dcterms:W3CDTF">2021-04-15T11:22:00Z</dcterms:created>
  <dcterms:modified xsi:type="dcterms:W3CDTF">2021-04-16T09:29:00Z</dcterms:modified>
</cp:coreProperties>
</file>