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9468"/>
      </w:tblGrid>
      <w:tr w:rsidR="0044341B" w:rsidRPr="00785DB6" w:rsidTr="0067440F">
        <w:trPr>
          <w:trHeight w:val="2698"/>
        </w:trPr>
        <w:tc>
          <w:tcPr>
            <w:tcW w:w="9468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67440F">
          <w:headerReference w:type="default" r:id="rId9"/>
          <w:pgSz w:w="11906" w:h="16838"/>
          <w:pgMar w:top="851" w:right="1134" w:bottom="1134" w:left="1418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44341B" w:rsidTr="0067440F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6744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44341B" w:rsidRDefault="0044341B" w:rsidP="00B63F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7D36" w:rsidRDefault="00507D36" w:rsidP="00507D36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8D30C6" w:rsidRDefault="00507D36" w:rsidP="00507D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создании министерством </w:t>
      </w:r>
      <w:r w:rsidR="008D30C6">
        <w:rPr>
          <w:rFonts w:ascii="Times New Roman" w:hAnsi="Times New Roman"/>
          <w:sz w:val="28"/>
          <w:szCs w:val="28"/>
        </w:rPr>
        <w:t xml:space="preserve">труда и </w:t>
      </w:r>
      <w:r>
        <w:rPr>
          <w:rFonts w:ascii="Times New Roman" w:hAnsi="Times New Roman"/>
          <w:sz w:val="28"/>
          <w:szCs w:val="28"/>
        </w:rPr>
        <w:t xml:space="preserve">социального развития Новосибирской области комиссии по осуществлению закупок товаров, работ, услуг для обеспечения государственных нужд Новосибирской области </w:t>
      </w:r>
    </w:p>
    <w:p w:rsidR="00507D36" w:rsidRDefault="00507D36" w:rsidP="00507D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установленной сфере деятельности</w:t>
      </w:r>
    </w:p>
    <w:p w:rsidR="000861B9" w:rsidRPr="00507D36" w:rsidRDefault="000861B9" w:rsidP="000861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0861B9" w:rsidRDefault="000861B9" w:rsidP="000861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861B9" w:rsidRDefault="000861B9" w:rsidP="000861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861B9" w:rsidRPr="00E94D7B" w:rsidRDefault="000861B9" w:rsidP="00555B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4D7B">
        <w:rPr>
          <w:rFonts w:ascii="Times New Roman" w:hAnsi="Times New Roman"/>
          <w:b/>
          <w:sz w:val="28"/>
          <w:szCs w:val="28"/>
        </w:rPr>
        <w:t>ПРИКАЗЫВАЮ:</w:t>
      </w:r>
    </w:p>
    <w:p w:rsidR="000861B9" w:rsidRPr="000861B9" w:rsidRDefault="000861B9" w:rsidP="000861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861B9" w:rsidRPr="000861B9" w:rsidRDefault="00EC24F3" w:rsidP="000861B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61B9" w:rsidRPr="000861B9">
        <w:rPr>
          <w:rFonts w:ascii="Times New Roman" w:hAnsi="Times New Roman"/>
          <w:sz w:val="28"/>
          <w:szCs w:val="28"/>
        </w:rPr>
        <w:t>1.</w:t>
      </w:r>
      <w:r w:rsidR="00386A31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>Утвердить прилагаемые:</w:t>
      </w:r>
    </w:p>
    <w:p w:rsidR="000861B9" w:rsidRPr="000861B9" w:rsidRDefault="00EC24F3" w:rsidP="000861B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61B9" w:rsidRPr="000861B9">
        <w:rPr>
          <w:rFonts w:ascii="Times New Roman" w:hAnsi="Times New Roman"/>
          <w:sz w:val="28"/>
          <w:szCs w:val="28"/>
        </w:rPr>
        <w:t>1)</w:t>
      </w:r>
      <w:r w:rsidR="00386A31">
        <w:rPr>
          <w:rFonts w:ascii="Times New Roman" w:hAnsi="Times New Roman"/>
          <w:sz w:val="28"/>
          <w:szCs w:val="28"/>
        </w:rPr>
        <w:t> </w:t>
      </w:r>
      <w:hyperlink w:anchor="P37" w:history="1">
        <w:r w:rsidR="000861B9" w:rsidRPr="000861B9">
          <w:rPr>
            <w:rFonts w:ascii="Times New Roman" w:hAnsi="Times New Roman"/>
            <w:sz w:val="28"/>
            <w:szCs w:val="28"/>
          </w:rPr>
          <w:t>Положение</w:t>
        </w:r>
      </w:hyperlink>
      <w:r w:rsidR="000861B9" w:rsidRPr="000861B9">
        <w:rPr>
          <w:rFonts w:ascii="Times New Roman" w:hAnsi="Times New Roman"/>
          <w:sz w:val="28"/>
          <w:szCs w:val="28"/>
        </w:rPr>
        <w:t xml:space="preserve"> о комиссии министерства </w:t>
      </w:r>
      <w:r w:rsidR="00555BCF" w:rsidRPr="00312D66">
        <w:rPr>
          <w:rFonts w:ascii="Times New Roman" w:hAnsi="Times New Roman"/>
          <w:sz w:val="28"/>
          <w:szCs w:val="28"/>
        </w:rPr>
        <w:t>труда и</w:t>
      </w:r>
      <w:r w:rsidR="00555BCF">
        <w:rPr>
          <w:rFonts w:ascii="Times New Roman" w:hAnsi="Times New Roman"/>
          <w:sz w:val="28"/>
          <w:szCs w:val="28"/>
        </w:rPr>
        <w:t xml:space="preserve"> </w:t>
      </w:r>
      <w:r w:rsidR="000861B9" w:rsidRPr="000861B9">
        <w:rPr>
          <w:rFonts w:ascii="Times New Roman" w:hAnsi="Times New Roman"/>
          <w:sz w:val="28"/>
          <w:szCs w:val="28"/>
        </w:rPr>
        <w:t>социального развития Новосибирской области по осуществлению закупок товаров, работ, услуг для обеспечения государственных нужд Новосибирской области в установленной сфере деятельности (далее - комиссия);</w:t>
      </w:r>
    </w:p>
    <w:p w:rsidR="000861B9" w:rsidRDefault="00EC24F3" w:rsidP="000861B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61B9" w:rsidRPr="000861B9">
        <w:rPr>
          <w:rFonts w:ascii="Times New Roman" w:hAnsi="Times New Roman"/>
          <w:sz w:val="28"/>
          <w:szCs w:val="28"/>
        </w:rPr>
        <w:t>2)</w:t>
      </w:r>
      <w:r w:rsidR="00386A31">
        <w:rPr>
          <w:rFonts w:ascii="Times New Roman" w:hAnsi="Times New Roman"/>
          <w:sz w:val="28"/>
          <w:szCs w:val="28"/>
        </w:rPr>
        <w:t> </w:t>
      </w:r>
      <w:hyperlink w:anchor="P137" w:history="1">
        <w:r w:rsidR="000861B9" w:rsidRPr="000861B9">
          <w:rPr>
            <w:rFonts w:ascii="Times New Roman" w:hAnsi="Times New Roman"/>
            <w:sz w:val="28"/>
            <w:szCs w:val="28"/>
          </w:rPr>
          <w:t>состав</w:t>
        </w:r>
      </w:hyperlink>
      <w:r w:rsidR="000861B9" w:rsidRPr="000861B9">
        <w:rPr>
          <w:rFonts w:ascii="Times New Roman" w:hAnsi="Times New Roman"/>
          <w:sz w:val="28"/>
          <w:szCs w:val="28"/>
        </w:rPr>
        <w:t xml:space="preserve"> комиссии.</w:t>
      </w:r>
    </w:p>
    <w:p w:rsidR="000861B9" w:rsidRPr="000861B9" w:rsidRDefault="00EC24F3" w:rsidP="000861B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61B9">
        <w:rPr>
          <w:rFonts w:ascii="Times New Roman" w:hAnsi="Times New Roman"/>
          <w:sz w:val="28"/>
          <w:szCs w:val="28"/>
        </w:rPr>
        <w:t>2</w:t>
      </w:r>
      <w:r w:rsidR="000861B9" w:rsidRPr="000861B9">
        <w:rPr>
          <w:rFonts w:ascii="Times New Roman" w:hAnsi="Times New Roman"/>
          <w:sz w:val="28"/>
          <w:szCs w:val="28"/>
        </w:rPr>
        <w:t>.</w:t>
      </w:r>
      <w:r w:rsidR="00386A31">
        <w:rPr>
          <w:rFonts w:ascii="Times New Roman" w:hAnsi="Times New Roman"/>
          <w:sz w:val="28"/>
          <w:szCs w:val="28"/>
        </w:rPr>
        <w:t> </w:t>
      </w:r>
      <w:proofErr w:type="gramStart"/>
      <w:r w:rsidR="000861B9" w:rsidRPr="000861B9">
        <w:rPr>
          <w:rFonts w:ascii="Times New Roman" w:hAnsi="Times New Roman"/>
          <w:sz w:val="28"/>
          <w:szCs w:val="28"/>
        </w:rPr>
        <w:t xml:space="preserve">Определить заместителей министра, начальников управлений министерства </w:t>
      </w:r>
      <w:r w:rsidR="000861B9" w:rsidRPr="00312D66">
        <w:rPr>
          <w:rFonts w:ascii="Times New Roman" w:hAnsi="Times New Roman"/>
          <w:sz w:val="28"/>
          <w:szCs w:val="28"/>
        </w:rPr>
        <w:t>труда и</w:t>
      </w:r>
      <w:r w:rsidR="000861B9">
        <w:rPr>
          <w:rFonts w:ascii="Times New Roman" w:hAnsi="Times New Roman"/>
          <w:sz w:val="28"/>
          <w:szCs w:val="28"/>
        </w:rPr>
        <w:t xml:space="preserve"> </w:t>
      </w:r>
      <w:r w:rsidR="000861B9" w:rsidRPr="000861B9">
        <w:rPr>
          <w:rFonts w:ascii="Times New Roman" w:hAnsi="Times New Roman"/>
          <w:sz w:val="28"/>
          <w:szCs w:val="28"/>
        </w:rPr>
        <w:t>социального развития Новосибирской области,</w:t>
      </w:r>
      <w:r w:rsidR="00312D66">
        <w:rPr>
          <w:rFonts w:ascii="Times New Roman" w:hAnsi="Times New Roman"/>
          <w:sz w:val="28"/>
          <w:szCs w:val="28"/>
        </w:rPr>
        <w:t xml:space="preserve"> начальников </w:t>
      </w:r>
      <w:r w:rsidR="002437D4">
        <w:rPr>
          <w:rFonts w:ascii="Times New Roman" w:hAnsi="Times New Roman"/>
          <w:sz w:val="28"/>
          <w:szCs w:val="28"/>
        </w:rPr>
        <w:t>отделов непосредственной подчиненности заместителям министра, начальник</w:t>
      </w:r>
      <w:r>
        <w:rPr>
          <w:rFonts w:ascii="Times New Roman" w:hAnsi="Times New Roman"/>
          <w:sz w:val="28"/>
          <w:szCs w:val="28"/>
        </w:rPr>
        <w:t>а</w:t>
      </w:r>
      <w:r w:rsidR="002437D4">
        <w:rPr>
          <w:rFonts w:ascii="Times New Roman" w:hAnsi="Times New Roman"/>
          <w:sz w:val="28"/>
          <w:szCs w:val="28"/>
        </w:rPr>
        <w:t xml:space="preserve"> отдела внутриведомственного контроля, </w:t>
      </w:r>
      <w:r w:rsidR="000861B9" w:rsidRPr="000861B9">
        <w:rPr>
          <w:rFonts w:ascii="Times New Roman" w:hAnsi="Times New Roman"/>
          <w:sz w:val="28"/>
          <w:szCs w:val="28"/>
        </w:rPr>
        <w:t>являющихся инициаторами осуществления закупок товаров, работ, услуг для государственных нужд Новосибирской области в установленной сфере деятельности, ответственными за разработку описаний объектов закупок, заявок и иных документов, необходимых для осуществления закупок.</w:t>
      </w:r>
      <w:proofErr w:type="gramEnd"/>
    </w:p>
    <w:p w:rsidR="00FA16D1" w:rsidRDefault="00EC24F3" w:rsidP="00FA16D1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A16D1">
        <w:rPr>
          <w:rFonts w:ascii="Times New Roman" w:hAnsi="Times New Roman"/>
          <w:sz w:val="28"/>
          <w:szCs w:val="28"/>
        </w:rPr>
        <w:t>3. Признать утратившими силу:</w:t>
      </w:r>
    </w:p>
    <w:p w:rsidR="00FA16D1" w:rsidRDefault="00FA16D1" w:rsidP="00FA16D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приказ министерства социального развития Новосибирской области</w:t>
      </w:r>
      <w:r w:rsidRPr="00FA16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18.03.2014 № 283 «О создании министерством социального развития Новосибирской области комиссии по осуществлению закупок товаров, работ, услуг для обеспечения государственных нужд Новосибирской области в установленной сфере деятельности»;</w:t>
      </w:r>
    </w:p>
    <w:p w:rsidR="00FA16D1" w:rsidRDefault="00FA16D1" w:rsidP="00FA1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приказ министерства социального развития Новосибирской области</w:t>
      </w:r>
      <w:r w:rsidRPr="00FA16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06.05.2014 № 471 «О внесении изменений в приказ министерства социального развития Новосибирской области от 18.03.2014 № 283»;</w:t>
      </w:r>
    </w:p>
    <w:p w:rsidR="00FA16D1" w:rsidRDefault="00FA16D1" w:rsidP="00FA1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приказ министерства социального развития Новосибирской области</w:t>
      </w:r>
      <w:r w:rsidRPr="00FA16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17.07.2014 № 829 «О внесении изменений в приказ министерства социального развития Новосибирской области от 18.03.2014 № 283»;</w:t>
      </w:r>
    </w:p>
    <w:p w:rsidR="00595BDC" w:rsidRDefault="00FA16D1" w:rsidP="0059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95BDC">
        <w:rPr>
          <w:rFonts w:ascii="Times New Roman" w:hAnsi="Times New Roman"/>
          <w:sz w:val="28"/>
          <w:szCs w:val="28"/>
        </w:rPr>
        <w:t>приказ министерства социального развития Новосибирской области</w:t>
      </w:r>
      <w:r w:rsidR="00595BDC" w:rsidRPr="00FA16D1">
        <w:rPr>
          <w:rFonts w:ascii="Times New Roman" w:hAnsi="Times New Roman"/>
          <w:sz w:val="28"/>
          <w:szCs w:val="28"/>
        </w:rPr>
        <w:t xml:space="preserve"> </w:t>
      </w:r>
      <w:r w:rsidR="00595BDC">
        <w:rPr>
          <w:rFonts w:ascii="Times New Roman" w:hAnsi="Times New Roman"/>
          <w:sz w:val="28"/>
          <w:szCs w:val="28"/>
        </w:rPr>
        <w:t>от 31.03.2015 № 259 «О внесении изменений в приказ министерства социального развития Новосибирской области от 18.03.2014 № 283»;</w:t>
      </w:r>
    </w:p>
    <w:p w:rsidR="00595BDC" w:rsidRDefault="00595BDC" w:rsidP="00595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приказ министерства социального развития Новосибирской области</w:t>
      </w:r>
      <w:r w:rsidRPr="00FA16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15.07.2016 № 507 «О внесении изменений в приказ министерства социального развития Новосибирской области от 18.03.2014 № 283»;</w:t>
      </w:r>
    </w:p>
    <w:p w:rsidR="00B67651" w:rsidRDefault="00595BDC" w:rsidP="00B67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приказ министерства социального развития Новосибирской области от</w:t>
      </w:r>
      <w:r w:rsidR="00B67651" w:rsidRPr="00B67651">
        <w:rPr>
          <w:rFonts w:ascii="Times New Roman" w:hAnsi="Times New Roman"/>
          <w:sz w:val="28"/>
          <w:szCs w:val="28"/>
        </w:rPr>
        <w:t xml:space="preserve"> </w:t>
      </w:r>
      <w:r w:rsidR="00B67651">
        <w:rPr>
          <w:rFonts w:ascii="Times New Roman" w:hAnsi="Times New Roman"/>
          <w:sz w:val="28"/>
          <w:szCs w:val="28"/>
        </w:rPr>
        <w:t>15.08.2016 № 605 «О внесении изменения в приказ министерства социального развития Новосибирской области от 18.03.2014 № 283»;</w:t>
      </w:r>
    </w:p>
    <w:p w:rsidR="00B67651" w:rsidRDefault="00B67651" w:rsidP="00B67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приказ министерства социального развития Новосибирской области от</w:t>
      </w:r>
      <w:r w:rsidRPr="00B676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23.09.2016 № 751 «О внесении изменений в приказ министерства социального развития Новосибирской области от 18.03.2014 № 283»;</w:t>
      </w:r>
    </w:p>
    <w:p w:rsidR="00B67651" w:rsidRDefault="00B67651" w:rsidP="00B67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приказ министерства социального развития Новосибирской области от</w:t>
      </w:r>
      <w:r w:rsidRPr="00B676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14.03.2017 № 188 «О внесении изменений в приказ министерства социального развития Новосибирской области от 18.03.2014 № 283»;</w:t>
      </w:r>
    </w:p>
    <w:p w:rsidR="0092783F" w:rsidRDefault="00B67651" w:rsidP="00927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783F">
        <w:rPr>
          <w:rFonts w:ascii="Times New Roman" w:hAnsi="Times New Roman"/>
          <w:sz w:val="28"/>
          <w:szCs w:val="28"/>
        </w:rPr>
        <w:t>приказ министерства социального развития Новосибирской области от</w:t>
      </w:r>
      <w:r w:rsidR="0092783F" w:rsidRPr="00B67651">
        <w:rPr>
          <w:rFonts w:ascii="Times New Roman" w:hAnsi="Times New Roman"/>
          <w:sz w:val="28"/>
          <w:szCs w:val="28"/>
        </w:rPr>
        <w:t xml:space="preserve"> </w:t>
      </w:r>
      <w:r w:rsidR="0092783F">
        <w:rPr>
          <w:rFonts w:ascii="Times New Roman" w:hAnsi="Times New Roman"/>
          <w:sz w:val="28"/>
          <w:szCs w:val="28"/>
        </w:rPr>
        <w:t>22.05.2017 № 431 «О внесении изменений в приказ министерства социального развития Новосибирской области от 18.03.2014 № 283»;</w:t>
      </w:r>
    </w:p>
    <w:p w:rsidR="009916C2" w:rsidRDefault="0092783F" w:rsidP="00991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916C2">
        <w:rPr>
          <w:rFonts w:ascii="Times New Roman" w:hAnsi="Times New Roman"/>
          <w:sz w:val="28"/>
          <w:szCs w:val="28"/>
        </w:rPr>
        <w:t>приказ министерства социального развития Новосибирской области от 08.12.2017 № 1045 «О внесении изменений в приказ министерства социального развития Новосибирской области от 18.03.2014 № 283»;</w:t>
      </w:r>
    </w:p>
    <w:p w:rsidR="009916C2" w:rsidRDefault="009916C2" w:rsidP="00991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B4BC1">
        <w:rPr>
          <w:rFonts w:ascii="Times New Roman" w:hAnsi="Times New Roman"/>
          <w:sz w:val="28"/>
          <w:szCs w:val="28"/>
        </w:rPr>
        <w:t>приказ министерства труда, занятости и трудовых ресурсов Новосибирской области от 27.02.2014 № 127 «О Единой комиссии по осуществлению закупок товаров, работ и услуг для нужд министерства труда, занятости и трудовых ресурсов Новосибирской области»;</w:t>
      </w:r>
    </w:p>
    <w:p w:rsidR="000B4BC1" w:rsidRDefault="000B4BC1" w:rsidP="00991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приказ министерства труда, занятости и трудовых ресурсов Новосибирской области от 15.12.2014 № 571 «О внесении изменений в приказ от 27.03.2017 № 127»;</w:t>
      </w:r>
    </w:p>
    <w:p w:rsidR="000B4BC1" w:rsidRDefault="000B4BC1" w:rsidP="00991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приказ министерства труда, занятости и трудовых ресурсов Новосибирской области от 15.03.2016 № 126 «О внесении изменений в приказ от 27.03.2014 № 127».</w:t>
      </w:r>
    </w:p>
    <w:p w:rsidR="000861B9" w:rsidRDefault="000B4BC1" w:rsidP="000861B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A16D1">
        <w:rPr>
          <w:rFonts w:ascii="Times New Roman" w:hAnsi="Times New Roman"/>
          <w:sz w:val="28"/>
          <w:szCs w:val="28"/>
        </w:rPr>
        <w:t>4</w:t>
      </w:r>
      <w:r w:rsidR="000861B9" w:rsidRPr="000861B9">
        <w:rPr>
          <w:rFonts w:ascii="Times New Roman" w:hAnsi="Times New Roman"/>
          <w:sz w:val="28"/>
          <w:szCs w:val="28"/>
        </w:rPr>
        <w:t>.</w:t>
      </w:r>
      <w:r w:rsidR="00386A31">
        <w:rPr>
          <w:rFonts w:ascii="Times New Roman" w:hAnsi="Times New Roman"/>
          <w:sz w:val="28"/>
          <w:szCs w:val="28"/>
        </w:rPr>
        <w:t> </w:t>
      </w:r>
      <w:proofErr w:type="gramStart"/>
      <w:r w:rsidR="000861B9" w:rsidRPr="000861B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861B9" w:rsidRPr="000861B9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0861B9" w:rsidRDefault="000861B9" w:rsidP="000861B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861B9" w:rsidRDefault="000861B9" w:rsidP="000861B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861B9" w:rsidRDefault="000861B9" w:rsidP="000861B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F739D4" w:rsidRPr="00312D66" w:rsidRDefault="000861B9" w:rsidP="000861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2D66">
        <w:rPr>
          <w:rFonts w:ascii="Times New Roman" w:hAnsi="Times New Roman"/>
          <w:sz w:val="28"/>
          <w:szCs w:val="28"/>
        </w:rPr>
        <w:t xml:space="preserve">Временно исполняющий </w:t>
      </w:r>
    </w:p>
    <w:p w:rsidR="00EC24F3" w:rsidRDefault="000861B9" w:rsidP="004B7C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2D66">
        <w:rPr>
          <w:rFonts w:ascii="Times New Roman" w:hAnsi="Times New Roman"/>
          <w:sz w:val="28"/>
          <w:szCs w:val="28"/>
        </w:rPr>
        <w:t xml:space="preserve">обязанности министра                              </w:t>
      </w:r>
      <w:r w:rsidR="00F739D4" w:rsidRPr="00312D66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312D66">
        <w:rPr>
          <w:rFonts w:ascii="Times New Roman" w:hAnsi="Times New Roman"/>
          <w:sz w:val="28"/>
          <w:szCs w:val="28"/>
        </w:rPr>
        <w:t>Я.А. Фролов</w:t>
      </w:r>
    </w:p>
    <w:p w:rsidR="004B7C14" w:rsidRDefault="004B7C14" w:rsidP="004B7C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807D5" w:rsidTr="009807D5">
        <w:tc>
          <w:tcPr>
            <w:tcW w:w="4785" w:type="dxa"/>
          </w:tcPr>
          <w:p w:rsidR="009807D5" w:rsidRDefault="009807D5" w:rsidP="0093185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85" w:type="dxa"/>
          </w:tcPr>
          <w:p w:rsidR="009807D5" w:rsidRPr="0079273A" w:rsidRDefault="009807D5" w:rsidP="009807D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УТВЕРЖДЕНО</w:t>
            </w:r>
          </w:p>
          <w:p w:rsidR="009807D5" w:rsidRDefault="009807D5" w:rsidP="009807D5">
            <w:pPr>
              <w:spacing w:after="0" w:line="240" w:lineRule="auto"/>
              <w:ind w:left="131" w:hanging="25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12D66">
              <w:rPr>
                <w:rFonts w:ascii="Times New Roman" w:eastAsia="Calibri" w:hAnsi="Times New Roman"/>
                <w:sz w:val="28"/>
                <w:szCs w:val="28"/>
              </w:rPr>
              <w:t>приказом министерства труда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и</w:t>
            </w:r>
          </w:p>
          <w:p w:rsidR="009807D5" w:rsidRDefault="009807D5" w:rsidP="009807D5">
            <w:pPr>
              <w:spacing w:after="0" w:line="240" w:lineRule="auto"/>
              <w:ind w:left="131" w:hanging="25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9273A">
              <w:rPr>
                <w:rFonts w:ascii="Times New Roman" w:eastAsia="Calibri" w:hAnsi="Times New Roman"/>
                <w:sz w:val="28"/>
                <w:szCs w:val="28"/>
              </w:rPr>
              <w:t>социального развития</w:t>
            </w:r>
          </w:p>
          <w:p w:rsidR="009807D5" w:rsidRPr="0079273A" w:rsidRDefault="009807D5" w:rsidP="009807D5">
            <w:pPr>
              <w:spacing w:after="0" w:line="240" w:lineRule="auto"/>
              <w:ind w:left="131" w:hanging="25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9273A">
              <w:rPr>
                <w:rFonts w:ascii="Times New Roman" w:eastAsia="Calibri" w:hAnsi="Times New Roman"/>
                <w:sz w:val="28"/>
                <w:szCs w:val="28"/>
              </w:rPr>
              <w:t>Новосибирской области</w:t>
            </w:r>
          </w:p>
          <w:p w:rsidR="009807D5" w:rsidRDefault="009807D5" w:rsidP="009807D5">
            <w:pPr>
              <w:snapToGrid w:val="0"/>
              <w:spacing w:after="0" w:line="240" w:lineRule="auto"/>
              <w:ind w:left="131" w:hanging="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от___________ №_______</w:t>
            </w:r>
          </w:p>
        </w:tc>
      </w:tr>
    </w:tbl>
    <w:p w:rsidR="0047264A" w:rsidRDefault="0047264A" w:rsidP="0047264A">
      <w:pPr>
        <w:snapToGrid w:val="0"/>
        <w:spacing w:after="0" w:line="240" w:lineRule="auto"/>
        <w:ind w:left="131" w:hanging="25"/>
        <w:jc w:val="center"/>
        <w:rPr>
          <w:rFonts w:ascii="Times New Roman" w:hAnsi="Times New Roman"/>
          <w:sz w:val="28"/>
          <w:szCs w:val="28"/>
        </w:rPr>
      </w:pPr>
    </w:p>
    <w:p w:rsidR="009807D5" w:rsidRPr="000861B9" w:rsidRDefault="009807D5" w:rsidP="0047264A">
      <w:pPr>
        <w:snapToGrid w:val="0"/>
        <w:spacing w:after="0" w:line="240" w:lineRule="auto"/>
        <w:ind w:left="131" w:hanging="25"/>
        <w:jc w:val="center"/>
        <w:rPr>
          <w:rFonts w:ascii="Times New Roman" w:hAnsi="Times New Roman"/>
          <w:sz w:val="28"/>
          <w:szCs w:val="28"/>
        </w:rPr>
      </w:pPr>
    </w:p>
    <w:p w:rsidR="000861B9" w:rsidRPr="000861B9" w:rsidRDefault="0047264A" w:rsidP="000861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P37"/>
      <w:bookmarkEnd w:id="1"/>
      <w:r>
        <w:rPr>
          <w:rFonts w:ascii="Times New Roman" w:hAnsi="Times New Roman"/>
          <w:sz w:val="28"/>
          <w:szCs w:val="28"/>
        </w:rPr>
        <w:t>Положение</w:t>
      </w:r>
    </w:p>
    <w:p w:rsidR="000861B9" w:rsidRPr="000861B9" w:rsidRDefault="00555BCF" w:rsidP="000861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47264A">
        <w:rPr>
          <w:rFonts w:ascii="Times New Roman" w:hAnsi="Times New Roman"/>
          <w:sz w:val="28"/>
          <w:szCs w:val="28"/>
        </w:rPr>
        <w:t xml:space="preserve"> комиссии министерства </w:t>
      </w:r>
      <w:r w:rsidR="0047264A" w:rsidRPr="00312D66">
        <w:rPr>
          <w:rFonts w:ascii="Times New Roman" w:hAnsi="Times New Roman"/>
          <w:sz w:val="28"/>
          <w:szCs w:val="28"/>
        </w:rPr>
        <w:t>труда и</w:t>
      </w:r>
      <w:r w:rsidR="0047264A">
        <w:rPr>
          <w:rFonts w:ascii="Times New Roman" w:hAnsi="Times New Roman"/>
          <w:sz w:val="28"/>
          <w:szCs w:val="28"/>
        </w:rPr>
        <w:t xml:space="preserve"> социального развития Новосибирской области по осуществлению закупок товаров</w:t>
      </w:r>
      <w:r w:rsidR="000861B9" w:rsidRPr="000861B9">
        <w:rPr>
          <w:rFonts w:ascii="Times New Roman" w:hAnsi="Times New Roman"/>
          <w:sz w:val="28"/>
          <w:szCs w:val="28"/>
        </w:rPr>
        <w:t>,</w:t>
      </w:r>
      <w:r w:rsidR="0047264A">
        <w:rPr>
          <w:rFonts w:ascii="Times New Roman" w:hAnsi="Times New Roman"/>
          <w:sz w:val="28"/>
          <w:szCs w:val="28"/>
        </w:rPr>
        <w:t xml:space="preserve"> работ, услуг для обеспечения государственных нужд Новосибирской области в установленной сфере деятельности</w:t>
      </w:r>
    </w:p>
    <w:p w:rsidR="000861B9" w:rsidRDefault="000861B9" w:rsidP="000861B9">
      <w:pPr>
        <w:spacing w:after="1"/>
        <w:rPr>
          <w:rFonts w:ascii="Times New Roman" w:eastAsia="Calibri" w:hAnsi="Times New Roman"/>
          <w:sz w:val="28"/>
          <w:szCs w:val="28"/>
          <w:lang w:eastAsia="en-US"/>
        </w:rPr>
      </w:pPr>
    </w:p>
    <w:p w:rsidR="009807D5" w:rsidRPr="000861B9" w:rsidRDefault="009807D5" w:rsidP="000861B9">
      <w:pPr>
        <w:spacing w:after="1"/>
        <w:rPr>
          <w:rFonts w:ascii="Times New Roman" w:eastAsia="Calibri" w:hAnsi="Times New Roman"/>
          <w:sz w:val="28"/>
          <w:szCs w:val="28"/>
          <w:lang w:eastAsia="en-US"/>
        </w:rPr>
      </w:pPr>
    </w:p>
    <w:p w:rsidR="000861B9" w:rsidRPr="000861B9" w:rsidRDefault="000861B9" w:rsidP="000861B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0861B9">
        <w:rPr>
          <w:rFonts w:ascii="Times New Roman" w:hAnsi="Times New Roman"/>
          <w:sz w:val="28"/>
          <w:szCs w:val="28"/>
        </w:rPr>
        <w:t>I. Общие положения</w:t>
      </w:r>
    </w:p>
    <w:p w:rsidR="000861B9" w:rsidRPr="000861B9" w:rsidRDefault="000861B9" w:rsidP="000861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861B9" w:rsidRPr="000861B9" w:rsidRDefault="00EC24F3" w:rsidP="00C75B8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86A31">
        <w:rPr>
          <w:rFonts w:ascii="Times New Roman" w:hAnsi="Times New Roman"/>
          <w:sz w:val="28"/>
          <w:szCs w:val="28"/>
        </w:rPr>
        <w:t>1. </w:t>
      </w:r>
      <w:proofErr w:type="gramStart"/>
      <w:r w:rsidR="000861B9" w:rsidRPr="000861B9">
        <w:rPr>
          <w:rFonts w:ascii="Times New Roman" w:hAnsi="Times New Roman"/>
          <w:sz w:val="28"/>
          <w:szCs w:val="28"/>
        </w:rPr>
        <w:t>Настоящее Положение о комиссии министерства</w:t>
      </w:r>
      <w:r w:rsidR="00C75B84">
        <w:rPr>
          <w:rFonts w:ascii="Times New Roman" w:hAnsi="Times New Roman"/>
          <w:sz w:val="28"/>
          <w:szCs w:val="28"/>
        </w:rPr>
        <w:t xml:space="preserve"> </w:t>
      </w:r>
      <w:r w:rsidR="00C75B84" w:rsidRPr="00312D66">
        <w:rPr>
          <w:rFonts w:ascii="Times New Roman" w:hAnsi="Times New Roman"/>
          <w:sz w:val="28"/>
          <w:szCs w:val="28"/>
        </w:rPr>
        <w:t>труда и</w:t>
      </w:r>
      <w:r w:rsidR="00C75B84">
        <w:rPr>
          <w:rFonts w:ascii="Times New Roman" w:hAnsi="Times New Roman"/>
          <w:sz w:val="28"/>
          <w:szCs w:val="28"/>
        </w:rPr>
        <w:t xml:space="preserve"> </w:t>
      </w:r>
      <w:r w:rsidR="000861B9" w:rsidRPr="000861B9">
        <w:rPr>
          <w:rFonts w:ascii="Times New Roman" w:hAnsi="Times New Roman"/>
          <w:sz w:val="28"/>
          <w:szCs w:val="28"/>
        </w:rPr>
        <w:t xml:space="preserve">социального развития Новосибирской области </w:t>
      </w:r>
      <w:r w:rsidR="00AD2F5C">
        <w:rPr>
          <w:rFonts w:ascii="Times New Roman" w:hAnsi="Times New Roman"/>
          <w:sz w:val="28"/>
          <w:szCs w:val="28"/>
        </w:rPr>
        <w:t xml:space="preserve">(далее - министерство) </w:t>
      </w:r>
      <w:r w:rsidR="000861B9" w:rsidRPr="000861B9">
        <w:rPr>
          <w:rFonts w:ascii="Times New Roman" w:hAnsi="Times New Roman"/>
          <w:sz w:val="28"/>
          <w:szCs w:val="28"/>
        </w:rPr>
        <w:t>по осуществлению закупок товаров, работ, услуг для обеспечения государственных нужд Новосибирской области в установленной сфере деятельности (далее - Положение) определяет цели и задачи, функции, порядок формирования, порядок работы, ответственность членов комиссии м</w:t>
      </w:r>
      <w:r w:rsidR="000861B9" w:rsidRPr="00EF16ED">
        <w:rPr>
          <w:rFonts w:ascii="Times New Roman" w:hAnsi="Times New Roman"/>
          <w:sz w:val="28"/>
          <w:szCs w:val="28"/>
        </w:rPr>
        <w:t>инистерства</w:t>
      </w:r>
      <w:r w:rsidR="000861B9" w:rsidRPr="000861B9">
        <w:rPr>
          <w:rFonts w:ascii="Times New Roman" w:hAnsi="Times New Roman"/>
          <w:sz w:val="28"/>
          <w:szCs w:val="28"/>
        </w:rPr>
        <w:t xml:space="preserve"> по осуществлению закупок товаров, работ, услуг для обеспечения государственных нужд Новосибирской области в установленной сфере деятельности</w:t>
      </w:r>
      <w:proofErr w:type="gramEnd"/>
      <w:r w:rsidR="000861B9" w:rsidRPr="000861B9">
        <w:rPr>
          <w:rFonts w:ascii="Times New Roman" w:hAnsi="Times New Roman"/>
          <w:sz w:val="28"/>
          <w:szCs w:val="28"/>
        </w:rPr>
        <w:t xml:space="preserve"> (далее - комиссия).</w:t>
      </w:r>
    </w:p>
    <w:p w:rsidR="000861B9" w:rsidRPr="000861B9" w:rsidRDefault="00EC24F3" w:rsidP="00C75B8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86A31">
        <w:rPr>
          <w:rFonts w:ascii="Times New Roman" w:hAnsi="Times New Roman"/>
          <w:sz w:val="28"/>
          <w:szCs w:val="28"/>
        </w:rPr>
        <w:t>2. </w:t>
      </w:r>
      <w:r w:rsidR="000861B9" w:rsidRPr="000861B9">
        <w:rPr>
          <w:rFonts w:ascii="Times New Roman" w:hAnsi="Times New Roman"/>
          <w:sz w:val="28"/>
          <w:szCs w:val="28"/>
        </w:rPr>
        <w:t xml:space="preserve">Осуществление закупок товаров, работ, услуг для государственных нужд Новосибирской области в установленной сфере деятельности (далее - осуществление закупок) осуществляется </w:t>
      </w:r>
      <w:r w:rsidR="000861B9" w:rsidRPr="00EF16ED">
        <w:rPr>
          <w:rFonts w:ascii="Times New Roman" w:hAnsi="Times New Roman"/>
          <w:sz w:val="28"/>
          <w:szCs w:val="28"/>
        </w:rPr>
        <w:t>министерством</w:t>
      </w:r>
      <w:r w:rsidR="000861B9" w:rsidRPr="000861B9">
        <w:rPr>
          <w:rFonts w:ascii="Times New Roman" w:hAnsi="Times New Roman"/>
          <w:sz w:val="28"/>
          <w:szCs w:val="28"/>
        </w:rPr>
        <w:t xml:space="preserve"> (далее - государственный заказчик). При этом государственный заказчик вправе привлечь на основе государственного контракта специализированную организацию для осуществления отдельных функций по проведению процедур осуществления закупок. Специализированная организация привлекается с соблюдением процедур, предусмотренных законодательством Российской Федерации об осуществлении закупок.</w:t>
      </w:r>
    </w:p>
    <w:p w:rsidR="000861B9" w:rsidRPr="000861B9" w:rsidRDefault="000861B9" w:rsidP="000861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861B9" w:rsidRPr="000861B9" w:rsidRDefault="000861B9" w:rsidP="000861B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0861B9">
        <w:rPr>
          <w:rFonts w:ascii="Times New Roman" w:hAnsi="Times New Roman"/>
          <w:sz w:val="28"/>
          <w:szCs w:val="28"/>
        </w:rPr>
        <w:t>II. Правовое регулирование</w:t>
      </w:r>
    </w:p>
    <w:p w:rsidR="000861B9" w:rsidRPr="000861B9" w:rsidRDefault="000861B9" w:rsidP="000861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861B9" w:rsidRPr="000861B9" w:rsidRDefault="00EC24F3" w:rsidP="000861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61B9" w:rsidRPr="000861B9">
        <w:rPr>
          <w:rFonts w:ascii="Times New Roman" w:hAnsi="Times New Roman"/>
          <w:sz w:val="28"/>
          <w:szCs w:val="28"/>
        </w:rPr>
        <w:t>3.</w:t>
      </w:r>
      <w:r w:rsidR="00386A31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 xml:space="preserve">Комиссия в своей деятельности руководствуется </w:t>
      </w:r>
      <w:hyperlink r:id="rId10" w:history="1">
        <w:r w:rsidR="000861B9" w:rsidRPr="000861B9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="000861B9" w:rsidRPr="000861B9">
        <w:rPr>
          <w:rFonts w:ascii="Times New Roman" w:hAnsi="Times New Roman"/>
          <w:sz w:val="28"/>
          <w:szCs w:val="28"/>
        </w:rPr>
        <w:t xml:space="preserve"> Российской Федерации, Гражданским </w:t>
      </w:r>
      <w:hyperlink r:id="rId11" w:history="1">
        <w:r w:rsidR="000861B9" w:rsidRPr="000861B9">
          <w:rPr>
            <w:rFonts w:ascii="Times New Roman" w:hAnsi="Times New Roman"/>
            <w:sz w:val="28"/>
            <w:szCs w:val="28"/>
          </w:rPr>
          <w:t>кодексом</w:t>
        </w:r>
      </w:hyperlink>
      <w:r w:rsidR="000861B9" w:rsidRPr="000861B9">
        <w:rPr>
          <w:rFonts w:ascii="Times New Roman" w:hAnsi="Times New Roman"/>
          <w:sz w:val="28"/>
          <w:szCs w:val="28"/>
        </w:rPr>
        <w:t xml:space="preserve"> Российской Федерации, Бюджетным </w:t>
      </w:r>
      <w:hyperlink r:id="rId12" w:history="1">
        <w:r w:rsidR="000861B9" w:rsidRPr="000861B9">
          <w:rPr>
            <w:rFonts w:ascii="Times New Roman" w:hAnsi="Times New Roman"/>
            <w:sz w:val="28"/>
            <w:szCs w:val="28"/>
          </w:rPr>
          <w:t>кодексом</w:t>
        </w:r>
      </w:hyperlink>
      <w:r w:rsidR="000861B9" w:rsidRPr="000861B9">
        <w:rPr>
          <w:rFonts w:ascii="Times New Roman" w:hAnsi="Times New Roman"/>
          <w:sz w:val="28"/>
          <w:szCs w:val="28"/>
        </w:rPr>
        <w:t xml:space="preserve"> Российской Федерации, Федеральным </w:t>
      </w:r>
      <w:hyperlink r:id="rId13" w:history="1">
        <w:r w:rsidR="000861B9" w:rsidRPr="000861B9">
          <w:rPr>
            <w:rFonts w:ascii="Times New Roman" w:hAnsi="Times New Roman"/>
            <w:sz w:val="28"/>
            <w:szCs w:val="28"/>
          </w:rPr>
          <w:t>законом</w:t>
        </w:r>
      </w:hyperlink>
      <w:r w:rsidR="000861B9" w:rsidRPr="000861B9">
        <w:rPr>
          <w:rFonts w:ascii="Times New Roman" w:hAnsi="Times New Roman"/>
          <w:sz w:val="28"/>
          <w:szCs w:val="28"/>
        </w:rPr>
        <w:t xml:space="preserve"> от</w:t>
      </w:r>
      <w:r w:rsidR="00C75B84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>05.04.2013</w:t>
      </w:r>
      <w:r w:rsidR="00C75B84">
        <w:rPr>
          <w:rFonts w:ascii="Times New Roman" w:hAnsi="Times New Roman"/>
          <w:sz w:val="28"/>
          <w:szCs w:val="28"/>
        </w:rPr>
        <w:t> № </w:t>
      </w:r>
      <w:r w:rsidR="000861B9" w:rsidRPr="000861B9">
        <w:rPr>
          <w:rFonts w:ascii="Times New Roman" w:hAnsi="Times New Roman"/>
          <w:sz w:val="28"/>
          <w:szCs w:val="28"/>
        </w:rPr>
        <w:t xml:space="preserve">44-ФЗ </w:t>
      </w:r>
      <w:r w:rsidR="00C75B84">
        <w:rPr>
          <w:rFonts w:ascii="Times New Roman" w:hAnsi="Times New Roman"/>
          <w:sz w:val="28"/>
          <w:szCs w:val="28"/>
        </w:rPr>
        <w:t>«</w:t>
      </w:r>
      <w:r w:rsidR="000861B9" w:rsidRPr="000861B9">
        <w:rPr>
          <w:rFonts w:ascii="Times New Roman" w:hAnsi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C75B84">
        <w:rPr>
          <w:rFonts w:ascii="Times New Roman" w:hAnsi="Times New Roman"/>
          <w:sz w:val="28"/>
          <w:szCs w:val="28"/>
        </w:rPr>
        <w:t>арственных и муниципальных нужд»</w:t>
      </w:r>
      <w:r w:rsidR="002E619A">
        <w:rPr>
          <w:rFonts w:ascii="Times New Roman" w:hAnsi="Times New Roman"/>
          <w:sz w:val="28"/>
          <w:szCs w:val="28"/>
        </w:rPr>
        <w:t xml:space="preserve"> (далее</w:t>
      </w:r>
      <w:r w:rsidR="0093185D">
        <w:rPr>
          <w:rFonts w:ascii="Times New Roman" w:hAnsi="Times New Roman"/>
          <w:sz w:val="28"/>
          <w:szCs w:val="28"/>
        </w:rPr>
        <w:t xml:space="preserve"> </w:t>
      </w:r>
      <w:r w:rsidR="002E619A">
        <w:rPr>
          <w:rFonts w:ascii="Times New Roman" w:hAnsi="Times New Roman"/>
          <w:sz w:val="28"/>
          <w:szCs w:val="28"/>
        </w:rPr>
        <w:t>- Закон о контрактной системе)</w:t>
      </w:r>
      <w:r w:rsidR="000861B9" w:rsidRPr="000861B9">
        <w:rPr>
          <w:rFonts w:ascii="Times New Roman" w:hAnsi="Times New Roman"/>
          <w:sz w:val="28"/>
          <w:szCs w:val="28"/>
        </w:rPr>
        <w:t>.</w:t>
      </w:r>
    </w:p>
    <w:p w:rsidR="000861B9" w:rsidRPr="000861B9" w:rsidRDefault="000861B9" w:rsidP="000861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861B9" w:rsidRPr="000861B9" w:rsidRDefault="000861B9" w:rsidP="000861B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0861B9">
        <w:rPr>
          <w:rFonts w:ascii="Times New Roman" w:hAnsi="Times New Roman"/>
          <w:sz w:val="28"/>
          <w:szCs w:val="28"/>
        </w:rPr>
        <w:lastRenderedPageBreak/>
        <w:t>III. Цели и задачи комиссии</w:t>
      </w:r>
    </w:p>
    <w:p w:rsidR="000861B9" w:rsidRPr="000861B9" w:rsidRDefault="000861B9" w:rsidP="000861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861B9" w:rsidRPr="000861B9" w:rsidRDefault="00EC24F3" w:rsidP="00C75B8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bookmarkStart w:id="2" w:name="P57"/>
      <w:bookmarkEnd w:id="2"/>
      <w:r>
        <w:rPr>
          <w:rFonts w:ascii="Times New Roman" w:hAnsi="Times New Roman"/>
          <w:sz w:val="28"/>
          <w:szCs w:val="28"/>
        </w:rPr>
        <w:tab/>
      </w:r>
      <w:r w:rsidR="000861B9" w:rsidRPr="000861B9">
        <w:rPr>
          <w:rFonts w:ascii="Times New Roman" w:hAnsi="Times New Roman"/>
          <w:sz w:val="28"/>
          <w:szCs w:val="28"/>
        </w:rPr>
        <w:t>4.</w:t>
      </w:r>
      <w:r w:rsidR="00386A31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>Комиссия создается и осуществляет свою деятельность по осуществлению закупок в целях организации и проведения запросов котировок и запросов предложений, а также электронных аукционов при условии, что начальная (максимальная) цена контракта не превышает пятисот тысяч рублей (далее - электронный аукцион).</w:t>
      </w:r>
    </w:p>
    <w:p w:rsidR="000861B9" w:rsidRPr="000861B9" w:rsidRDefault="00EC24F3" w:rsidP="00C75B8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61B9" w:rsidRPr="000861B9">
        <w:rPr>
          <w:rFonts w:ascii="Times New Roman" w:hAnsi="Times New Roman"/>
          <w:sz w:val="28"/>
          <w:szCs w:val="28"/>
        </w:rPr>
        <w:t>5.</w:t>
      </w:r>
      <w:r w:rsidR="00386A31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 xml:space="preserve">Исходя из целей деятельности комиссии, определенных в </w:t>
      </w:r>
      <w:hyperlink w:anchor="P57" w:history="1">
        <w:r w:rsidR="006A7C16">
          <w:rPr>
            <w:rFonts w:ascii="Times New Roman" w:hAnsi="Times New Roman"/>
            <w:sz w:val="28"/>
            <w:szCs w:val="28"/>
          </w:rPr>
          <w:t>пункте</w:t>
        </w:r>
        <w:r w:rsidR="000861B9" w:rsidRPr="000861B9">
          <w:rPr>
            <w:rFonts w:ascii="Times New Roman" w:hAnsi="Times New Roman"/>
            <w:sz w:val="28"/>
            <w:szCs w:val="28"/>
          </w:rPr>
          <w:t xml:space="preserve"> 4</w:t>
        </w:r>
      </w:hyperlink>
      <w:r w:rsidR="000861B9" w:rsidRPr="000861B9">
        <w:rPr>
          <w:rFonts w:ascii="Times New Roman" w:hAnsi="Times New Roman"/>
          <w:sz w:val="28"/>
          <w:szCs w:val="28"/>
        </w:rPr>
        <w:t xml:space="preserve"> настоящего Положения, в задачи комиссии входит:</w:t>
      </w:r>
    </w:p>
    <w:p w:rsidR="000861B9" w:rsidRPr="000861B9" w:rsidRDefault="00EC24F3" w:rsidP="00C75B8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61B9" w:rsidRPr="000861B9">
        <w:rPr>
          <w:rFonts w:ascii="Times New Roman" w:hAnsi="Times New Roman"/>
          <w:sz w:val="28"/>
          <w:szCs w:val="28"/>
        </w:rPr>
        <w:t>1)</w:t>
      </w:r>
      <w:r w:rsidR="00386A31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>обеспечение объективности при рассмотрении, сопоставлении и оценке котировочных заявок;</w:t>
      </w:r>
    </w:p>
    <w:p w:rsidR="000861B9" w:rsidRPr="000861B9" w:rsidRDefault="00EC24F3" w:rsidP="00C75B8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61B9" w:rsidRPr="000861B9">
        <w:rPr>
          <w:rFonts w:ascii="Times New Roman" w:hAnsi="Times New Roman"/>
          <w:sz w:val="28"/>
          <w:szCs w:val="28"/>
        </w:rPr>
        <w:t>2)</w:t>
      </w:r>
      <w:r w:rsidR="00386A31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>обеспечение объективности при рассмотрении, сопоставлении и оценке предложений;</w:t>
      </w:r>
    </w:p>
    <w:p w:rsidR="000861B9" w:rsidRPr="000861B9" w:rsidRDefault="00EC24F3" w:rsidP="00C75B8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75B84">
        <w:rPr>
          <w:rFonts w:ascii="Times New Roman" w:hAnsi="Times New Roman"/>
          <w:sz w:val="28"/>
          <w:szCs w:val="28"/>
        </w:rPr>
        <w:t>3</w:t>
      </w:r>
      <w:r w:rsidR="000861B9" w:rsidRPr="000861B9">
        <w:rPr>
          <w:rFonts w:ascii="Times New Roman" w:hAnsi="Times New Roman"/>
          <w:sz w:val="28"/>
          <w:szCs w:val="28"/>
        </w:rPr>
        <w:t>)</w:t>
      </w:r>
      <w:r w:rsidR="00386A31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>обеспечение объективности при рассмотрении, сопоставлении и оценке заявок на участие в электронном аукционе;</w:t>
      </w:r>
    </w:p>
    <w:p w:rsidR="000861B9" w:rsidRPr="000861B9" w:rsidRDefault="00EC24F3" w:rsidP="00C75B8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75B84">
        <w:rPr>
          <w:rFonts w:ascii="Times New Roman" w:hAnsi="Times New Roman"/>
          <w:sz w:val="28"/>
          <w:szCs w:val="28"/>
        </w:rPr>
        <w:t>4</w:t>
      </w:r>
      <w:r w:rsidR="00386A31">
        <w:rPr>
          <w:rFonts w:ascii="Times New Roman" w:hAnsi="Times New Roman"/>
          <w:sz w:val="28"/>
          <w:szCs w:val="28"/>
        </w:rPr>
        <w:t>) </w:t>
      </w:r>
      <w:r w:rsidR="000861B9" w:rsidRPr="000861B9">
        <w:rPr>
          <w:rFonts w:ascii="Times New Roman" w:hAnsi="Times New Roman"/>
          <w:sz w:val="28"/>
          <w:szCs w:val="28"/>
        </w:rPr>
        <w:t>обеспечение эффективности и экономии бюджетных средств;</w:t>
      </w:r>
    </w:p>
    <w:p w:rsidR="000861B9" w:rsidRPr="000861B9" w:rsidRDefault="00EC24F3" w:rsidP="00C75B8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75B84">
        <w:rPr>
          <w:rFonts w:ascii="Times New Roman" w:hAnsi="Times New Roman"/>
          <w:sz w:val="28"/>
          <w:szCs w:val="28"/>
        </w:rPr>
        <w:t>5</w:t>
      </w:r>
      <w:r w:rsidR="000861B9" w:rsidRPr="000861B9">
        <w:rPr>
          <w:rFonts w:ascii="Times New Roman" w:hAnsi="Times New Roman"/>
          <w:sz w:val="28"/>
          <w:szCs w:val="28"/>
        </w:rPr>
        <w:t>)</w:t>
      </w:r>
      <w:r w:rsidR="00386A31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 xml:space="preserve">соблюдение принципов публичности, прозрачности, </w:t>
      </w:r>
      <w:proofErr w:type="spellStart"/>
      <w:r w:rsidR="000861B9" w:rsidRPr="000861B9">
        <w:rPr>
          <w:rFonts w:ascii="Times New Roman" w:hAnsi="Times New Roman"/>
          <w:sz w:val="28"/>
          <w:szCs w:val="28"/>
        </w:rPr>
        <w:t>конкурентности</w:t>
      </w:r>
      <w:proofErr w:type="spellEnd"/>
      <w:r w:rsidR="000861B9" w:rsidRPr="000861B9">
        <w:rPr>
          <w:rFonts w:ascii="Times New Roman" w:hAnsi="Times New Roman"/>
          <w:sz w:val="28"/>
          <w:szCs w:val="28"/>
        </w:rPr>
        <w:t>, равных условий и недопущение дискриминации при осуществлении закупок;</w:t>
      </w:r>
    </w:p>
    <w:p w:rsidR="000861B9" w:rsidRPr="000861B9" w:rsidRDefault="00EC24F3" w:rsidP="00C75B8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75B84">
        <w:rPr>
          <w:rFonts w:ascii="Times New Roman" w:hAnsi="Times New Roman"/>
          <w:sz w:val="28"/>
          <w:szCs w:val="28"/>
        </w:rPr>
        <w:t>6</w:t>
      </w:r>
      <w:r w:rsidR="000861B9" w:rsidRPr="000861B9">
        <w:rPr>
          <w:rFonts w:ascii="Times New Roman" w:hAnsi="Times New Roman"/>
          <w:sz w:val="28"/>
          <w:szCs w:val="28"/>
        </w:rPr>
        <w:t>)</w:t>
      </w:r>
      <w:r w:rsidR="00386A31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>устранение возможностей злоупотребления и коррупции при осуществлении закупок.</w:t>
      </w:r>
    </w:p>
    <w:p w:rsidR="000861B9" w:rsidRPr="000861B9" w:rsidRDefault="000861B9" w:rsidP="000861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861B9" w:rsidRPr="000861B9" w:rsidRDefault="000861B9" w:rsidP="000861B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0861B9">
        <w:rPr>
          <w:rFonts w:ascii="Times New Roman" w:hAnsi="Times New Roman"/>
          <w:sz w:val="28"/>
          <w:szCs w:val="28"/>
        </w:rPr>
        <w:t>IV. Функции комиссии</w:t>
      </w:r>
    </w:p>
    <w:p w:rsidR="000861B9" w:rsidRPr="000861B9" w:rsidRDefault="000861B9" w:rsidP="000861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861B9" w:rsidRPr="000861B9" w:rsidRDefault="00EC24F3" w:rsidP="00C75B8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61B9" w:rsidRPr="000861B9">
        <w:rPr>
          <w:rFonts w:ascii="Times New Roman" w:hAnsi="Times New Roman"/>
          <w:sz w:val="28"/>
          <w:szCs w:val="28"/>
        </w:rPr>
        <w:t>6.</w:t>
      </w:r>
      <w:r w:rsidR="00386A31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>При проведении запроса котировок комиссией осуществляется:</w:t>
      </w:r>
    </w:p>
    <w:p w:rsidR="000861B9" w:rsidRPr="000861B9" w:rsidRDefault="00EC24F3" w:rsidP="00C75B8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61B9" w:rsidRPr="000861B9">
        <w:rPr>
          <w:rFonts w:ascii="Times New Roman" w:hAnsi="Times New Roman"/>
          <w:sz w:val="28"/>
          <w:szCs w:val="28"/>
        </w:rPr>
        <w:t>1)</w:t>
      </w:r>
      <w:r w:rsidR="00386A31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>предварительный отбор участников осуществления закупок;</w:t>
      </w:r>
    </w:p>
    <w:p w:rsidR="000861B9" w:rsidRPr="000861B9" w:rsidRDefault="00EC24F3" w:rsidP="00C75B8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61B9" w:rsidRPr="000861B9">
        <w:rPr>
          <w:rFonts w:ascii="Times New Roman" w:hAnsi="Times New Roman"/>
          <w:sz w:val="28"/>
          <w:szCs w:val="28"/>
        </w:rPr>
        <w:t>2)</w:t>
      </w:r>
      <w:r w:rsidR="00386A31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>ведение протокола рассмотрения заявок на участие в предварительном отборе;</w:t>
      </w:r>
    </w:p>
    <w:p w:rsidR="000861B9" w:rsidRPr="000861B9" w:rsidRDefault="00EC24F3" w:rsidP="00C75B8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61B9" w:rsidRPr="000861B9">
        <w:rPr>
          <w:rFonts w:ascii="Times New Roman" w:hAnsi="Times New Roman"/>
          <w:sz w:val="28"/>
          <w:szCs w:val="28"/>
        </w:rPr>
        <w:t>3)</w:t>
      </w:r>
      <w:r w:rsidR="00386A31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>рассмотрение, оценка и сопоставление котировочных заявок;</w:t>
      </w:r>
    </w:p>
    <w:p w:rsidR="000861B9" w:rsidRPr="000861B9" w:rsidRDefault="00EC24F3" w:rsidP="00C75B8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61B9" w:rsidRPr="000861B9">
        <w:rPr>
          <w:rFonts w:ascii="Times New Roman" w:hAnsi="Times New Roman"/>
          <w:sz w:val="28"/>
          <w:szCs w:val="28"/>
        </w:rPr>
        <w:t>4)</w:t>
      </w:r>
      <w:r w:rsidR="00386A31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>определение победителя в проведении запроса котировок;</w:t>
      </w:r>
    </w:p>
    <w:p w:rsidR="000861B9" w:rsidRPr="000861B9" w:rsidRDefault="00EC24F3" w:rsidP="00C75B8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61B9" w:rsidRPr="000861B9">
        <w:rPr>
          <w:rFonts w:ascii="Times New Roman" w:hAnsi="Times New Roman"/>
          <w:sz w:val="28"/>
          <w:szCs w:val="28"/>
        </w:rPr>
        <w:t>5)</w:t>
      </w:r>
      <w:r w:rsidR="00386A31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>ведение протокола рассмотрения и оценки котировочных заявок.</w:t>
      </w:r>
    </w:p>
    <w:p w:rsidR="000861B9" w:rsidRPr="000861B9" w:rsidRDefault="00EC24F3" w:rsidP="00C75B8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61B9" w:rsidRPr="000861B9">
        <w:rPr>
          <w:rFonts w:ascii="Times New Roman" w:hAnsi="Times New Roman"/>
          <w:sz w:val="28"/>
          <w:szCs w:val="28"/>
        </w:rPr>
        <w:t>7.</w:t>
      </w:r>
      <w:r w:rsidR="00386A31">
        <w:rPr>
          <w:rFonts w:ascii="Times New Roman" w:hAnsi="Times New Roman"/>
          <w:sz w:val="28"/>
          <w:szCs w:val="28"/>
        </w:rPr>
        <w:t> п</w:t>
      </w:r>
      <w:r w:rsidR="000861B9" w:rsidRPr="000861B9">
        <w:rPr>
          <w:rFonts w:ascii="Times New Roman" w:hAnsi="Times New Roman"/>
          <w:sz w:val="28"/>
          <w:szCs w:val="28"/>
        </w:rPr>
        <w:t>ри проведении запроса предложений комиссией осуществляется:</w:t>
      </w:r>
    </w:p>
    <w:p w:rsidR="000861B9" w:rsidRPr="000861B9" w:rsidRDefault="00EC24F3" w:rsidP="00C75B8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0861B9" w:rsidRPr="000861B9">
        <w:rPr>
          <w:rFonts w:ascii="Times New Roman" w:hAnsi="Times New Roman"/>
          <w:sz w:val="28"/>
          <w:szCs w:val="28"/>
        </w:rPr>
        <w:t>1)</w:t>
      </w:r>
      <w:r w:rsidR="00386A31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>вскрытие конвертов с заявками на участие в запросе предложений и открытие доступа к находящимся в информационной системе общего пользования, поданным в форме электронных документов и подписанных в соответствии с нормативными правовыми актами Российской Федерации заявкам на участие в запросе предложений (далее - доступ к поданным в форме электронных документов заявкам на участие в запросе предложений);</w:t>
      </w:r>
      <w:proofErr w:type="gramEnd"/>
    </w:p>
    <w:p w:rsidR="000861B9" w:rsidRPr="000861B9" w:rsidRDefault="00EC24F3" w:rsidP="00C75B8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61B9" w:rsidRPr="000861B9">
        <w:rPr>
          <w:rFonts w:ascii="Times New Roman" w:hAnsi="Times New Roman"/>
          <w:sz w:val="28"/>
          <w:szCs w:val="28"/>
        </w:rPr>
        <w:t>2)</w:t>
      </w:r>
      <w:r w:rsidR="00386A31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>рассмотрение заявок, отбор участников, оценка критериев, указанных в документации, на участие в запросе предложений;</w:t>
      </w:r>
    </w:p>
    <w:p w:rsidR="000861B9" w:rsidRPr="000861B9" w:rsidRDefault="00EC24F3" w:rsidP="00C75B8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61B9" w:rsidRPr="000861B9">
        <w:rPr>
          <w:rFonts w:ascii="Times New Roman" w:hAnsi="Times New Roman"/>
          <w:sz w:val="28"/>
          <w:szCs w:val="28"/>
        </w:rPr>
        <w:t>3)</w:t>
      </w:r>
      <w:r w:rsidR="00386A31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>определение победителя в проведении запроса предложений;</w:t>
      </w:r>
    </w:p>
    <w:p w:rsidR="000861B9" w:rsidRPr="000861B9" w:rsidRDefault="00EC24F3" w:rsidP="00C75B8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61B9" w:rsidRPr="000861B9">
        <w:rPr>
          <w:rFonts w:ascii="Times New Roman" w:hAnsi="Times New Roman"/>
          <w:sz w:val="28"/>
          <w:szCs w:val="28"/>
        </w:rPr>
        <w:t>4)</w:t>
      </w:r>
      <w:r w:rsidR="00386A31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>ведение протокола рассмотрения и оценки заявок запроса предложений.</w:t>
      </w:r>
    </w:p>
    <w:p w:rsidR="000861B9" w:rsidRPr="000861B9" w:rsidRDefault="00EC24F3" w:rsidP="00C75B8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75B84" w:rsidRPr="00EF16ED">
        <w:rPr>
          <w:rFonts w:ascii="Times New Roman" w:hAnsi="Times New Roman"/>
          <w:sz w:val="28"/>
          <w:szCs w:val="28"/>
        </w:rPr>
        <w:t>8.</w:t>
      </w:r>
      <w:r w:rsidR="00386A31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>При проведении электронного аукциона комиссией осуществляется:</w:t>
      </w:r>
    </w:p>
    <w:p w:rsidR="000861B9" w:rsidRPr="000861B9" w:rsidRDefault="00EC24F3" w:rsidP="00C75B8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386A31">
        <w:rPr>
          <w:rFonts w:ascii="Times New Roman" w:hAnsi="Times New Roman"/>
          <w:sz w:val="28"/>
          <w:szCs w:val="28"/>
        </w:rPr>
        <w:t>1) </w:t>
      </w:r>
      <w:r w:rsidR="000861B9" w:rsidRPr="000861B9">
        <w:rPr>
          <w:rFonts w:ascii="Times New Roman" w:hAnsi="Times New Roman"/>
          <w:sz w:val="28"/>
          <w:szCs w:val="28"/>
        </w:rPr>
        <w:t>рассмотрение заявок на участие в электронном аукционе;</w:t>
      </w:r>
    </w:p>
    <w:p w:rsidR="000861B9" w:rsidRPr="000861B9" w:rsidRDefault="00EC24F3" w:rsidP="00C75B8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86A31">
        <w:rPr>
          <w:rFonts w:ascii="Times New Roman" w:hAnsi="Times New Roman"/>
          <w:sz w:val="28"/>
          <w:szCs w:val="28"/>
        </w:rPr>
        <w:t>2) </w:t>
      </w:r>
      <w:r w:rsidR="000861B9" w:rsidRPr="000861B9">
        <w:rPr>
          <w:rFonts w:ascii="Times New Roman" w:hAnsi="Times New Roman"/>
          <w:sz w:val="28"/>
          <w:szCs w:val="28"/>
        </w:rPr>
        <w:t>принятие решения в отношении каждого участника электронного аукциона о допуске к участию в нем и о признании его участником или об отказе в допуске к участию в таком аукционе;</w:t>
      </w:r>
    </w:p>
    <w:p w:rsidR="000861B9" w:rsidRPr="000861B9" w:rsidRDefault="00EC24F3" w:rsidP="00C75B8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86A31">
        <w:rPr>
          <w:rFonts w:ascii="Times New Roman" w:hAnsi="Times New Roman"/>
          <w:sz w:val="28"/>
          <w:szCs w:val="28"/>
        </w:rPr>
        <w:t>3) </w:t>
      </w:r>
      <w:r w:rsidR="000861B9" w:rsidRPr="000861B9">
        <w:rPr>
          <w:rFonts w:ascii="Times New Roman" w:hAnsi="Times New Roman"/>
          <w:sz w:val="28"/>
          <w:szCs w:val="28"/>
        </w:rPr>
        <w:t>ведение протокола рассмотрения заявок на участие в электронном аукционе, протокола подведения итогов электронного аукциона.</w:t>
      </w:r>
    </w:p>
    <w:p w:rsidR="000861B9" w:rsidRPr="000861B9" w:rsidRDefault="00EC24F3" w:rsidP="00C75B8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75B84" w:rsidRPr="00EF16ED">
        <w:rPr>
          <w:rFonts w:ascii="Times New Roman" w:hAnsi="Times New Roman"/>
          <w:sz w:val="28"/>
          <w:szCs w:val="28"/>
        </w:rPr>
        <w:t>9</w:t>
      </w:r>
      <w:r w:rsidR="000861B9" w:rsidRPr="00EF16ED">
        <w:rPr>
          <w:rFonts w:ascii="Times New Roman" w:hAnsi="Times New Roman"/>
          <w:sz w:val="28"/>
          <w:szCs w:val="28"/>
        </w:rPr>
        <w:t>.</w:t>
      </w:r>
      <w:r w:rsidR="00386A31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 xml:space="preserve">Комиссия правомочна осуществлять иные функции, предусмотренные </w:t>
      </w:r>
      <w:r w:rsidR="002E619A">
        <w:rPr>
          <w:rFonts w:ascii="Times New Roman" w:hAnsi="Times New Roman"/>
          <w:sz w:val="28"/>
          <w:szCs w:val="28"/>
        </w:rPr>
        <w:t>Законом о контрактной системе.</w:t>
      </w:r>
    </w:p>
    <w:p w:rsidR="000861B9" w:rsidRPr="000861B9" w:rsidRDefault="000861B9" w:rsidP="00C75B8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861B9" w:rsidRPr="000861B9" w:rsidRDefault="000861B9" w:rsidP="00C75B8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0861B9">
        <w:rPr>
          <w:rFonts w:ascii="Times New Roman" w:hAnsi="Times New Roman"/>
          <w:sz w:val="28"/>
          <w:szCs w:val="28"/>
        </w:rPr>
        <w:t>V. Порядок формирования комиссии</w:t>
      </w:r>
    </w:p>
    <w:p w:rsidR="000861B9" w:rsidRPr="000861B9" w:rsidRDefault="000861B9" w:rsidP="000861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861B9" w:rsidRPr="00EF16ED" w:rsidRDefault="00EC24F3" w:rsidP="00C75B8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75B84" w:rsidRPr="00EF16ED">
        <w:rPr>
          <w:rFonts w:ascii="Times New Roman" w:hAnsi="Times New Roman"/>
          <w:sz w:val="28"/>
          <w:szCs w:val="28"/>
        </w:rPr>
        <w:t>10</w:t>
      </w:r>
      <w:r w:rsidR="000861B9" w:rsidRPr="00EF16ED">
        <w:rPr>
          <w:rFonts w:ascii="Times New Roman" w:hAnsi="Times New Roman"/>
          <w:sz w:val="28"/>
          <w:szCs w:val="28"/>
        </w:rPr>
        <w:t>.</w:t>
      </w:r>
      <w:r w:rsidR="00386A31">
        <w:rPr>
          <w:rFonts w:ascii="Times New Roman" w:hAnsi="Times New Roman"/>
          <w:sz w:val="28"/>
          <w:szCs w:val="28"/>
        </w:rPr>
        <w:t> </w:t>
      </w:r>
      <w:r w:rsidR="000861B9" w:rsidRPr="00EF16ED">
        <w:rPr>
          <w:rFonts w:ascii="Times New Roman" w:hAnsi="Times New Roman"/>
          <w:sz w:val="28"/>
          <w:szCs w:val="28"/>
        </w:rPr>
        <w:t>Комиссия является коллегиальным органом государственного заказчика, созданным на постоянной основе.</w:t>
      </w:r>
    </w:p>
    <w:p w:rsidR="000861B9" w:rsidRPr="000861B9" w:rsidRDefault="00EC24F3" w:rsidP="00C75B8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61B9" w:rsidRPr="00EF16ED">
        <w:rPr>
          <w:rFonts w:ascii="Times New Roman" w:hAnsi="Times New Roman"/>
          <w:sz w:val="28"/>
          <w:szCs w:val="28"/>
        </w:rPr>
        <w:t>1</w:t>
      </w:r>
      <w:r w:rsidR="00C75B84" w:rsidRPr="00EF16ED">
        <w:rPr>
          <w:rFonts w:ascii="Times New Roman" w:hAnsi="Times New Roman"/>
          <w:sz w:val="28"/>
          <w:szCs w:val="28"/>
        </w:rPr>
        <w:t>1</w:t>
      </w:r>
      <w:r w:rsidR="000861B9" w:rsidRPr="00EF16ED">
        <w:rPr>
          <w:rFonts w:ascii="Times New Roman" w:hAnsi="Times New Roman"/>
          <w:sz w:val="28"/>
          <w:szCs w:val="28"/>
        </w:rPr>
        <w:t>.</w:t>
      </w:r>
      <w:r w:rsidR="00386A31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>В состав комиссии входят не менее пяти человек - членов комиссии. Председатель комиссии является членом комиссии. При отсутствии секретаря комиссии его функции выполняет любой член комиссии, уполномоченный на их выполнение председателем комиссии.</w:t>
      </w:r>
    </w:p>
    <w:p w:rsidR="000861B9" w:rsidRPr="000861B9" w:rsidRDefault="00EC24F3" w:rsidP="00C75B8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61B9" w:rsidRPr="000861B9">
        <w:rPr>
          <w:rFonts w:ascii="Times New Roman" w:hAnsi="Times New Roman"/>
          <w:sz w:val="28"/>
          <w:szCs w:val="28"/>
        </w:rPr>
        <w:t>1</w:t>
      </w:r>
      <w:r w:rsidR="00C75B84">
        <w:rPr>
          <w:rFonts w:ascii="Times New Roman" w:hAnsi="Times New Roman"/>
          <w:sz w:val="28"/>
          <w:szCs w:val="28"/>
        </w:rPr>
        <w:t>2</w:t>
      </w:r>
      <w:r w:rsidR="000861B9" w:rsidRPr="000861B9">
        <w:rPr>
          <w:rFonts w:ascii="Times New Roman" w:hAnsi="Times New Roman"/>
          <w:sz w:val="28"/>
          <w:szCs w:val="28"/>
        </w:rPr>
        <w:t>.</w:t>
      </w:r>
      <w:r w:rsidR="00386A31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>В состав комиссии включаются преимущественно лица, прошедшие профессиональную переподготовку или повышение квалификации в сфере закупок, а также лица, обладающие специальными знаниями, относящимися к объектам закупок.</w:t>
      </w:r>
    </w:p>
    <w:p w:rsidR="000861B9" w:rsidRPr="000861B9" w:rsidRDefault="00EC24F3" w:rsidP="00C75B8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61B9" w:rsidRPr="000861B9">
        <w:rPr>
          <w:rFonts w:ascii="Times New Roman" w:hAnsi="Times New Roman"/>
          <w:sz w:val="28"/>
          <w:szCs w:val="28"/>
        </w:rPr>
        <w:t>1</w:t>
      </w:r>
      <w:r w:rsidR="00C75B84">
        <w:rPr>
          <w:rFonts w:ascii="Times New Roman" w:hAnsi="Times New Roman"/>
          <w:sz w:val="28"/>
          <w:szCs w:val="28"/>
        </w:rPr>
        <w:t>3</w:t>
      </w:r>
      <w:r w:rsidR="000861B9" w:rsidRPr="000861B9">
        <w:rPr>
          <w:rFonts w:ascii="Times New Roman" w:hAnsi="Times New Roman"/>
          <w:sz w:val="28"/>
          <w:szCs w:val="28"/>
        </w:rPr>
        <w:t>.</w:t>
      </w:r>
      <w:r w:rsidR="00386A31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>Замена члена комиссии осуществляется соответствующим приказом государственного заказчика.</w:t>
      </w:r>
    </w:p>
    <w:p w:rsidR="000861B9" w:rsidRPr="000861B9" w:rsidRDefault="000861B9" w:rsidP="000861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861B9" w:rsidRPr="000861B9" w:rsidRDefault="000861B9" w:rsidP="000861B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0861B9">
        <w:rPr>
          <w:rFonts w:ascii="Times New Roman" w:hAnsi="Times New Roman"/>
          <w:sz w:val="28"/>
          <w:szCs w:val="28"/>
        </w:rPr>
        <w:t>VI. Порядок работы комиссии</w:t>
      </w:r>
    </w:p>
    <w:p w:rsidR="000861B9" w:rsidRPr="000861B9" w:rsidRDefault="000861B9" w:rsidP="006A7C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861B9" w:rsidRPr="000861B9" w:rsidRDefault="00EC24F3" w:rsidP="006A7C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61B9" w:rsidRPr="000861B9">
        <w:rPr>
          <w:rFonts w:ascii="Times New Roman" w:hAnsi="Times New Roman"/>
          <w:sz w:val="28"/>
          <w:szCs w:val="28"/>
        </w:rPr>
        <w:t>1</w:t>
      </w:r>
      <w:r w:rsidR="00C75B84">
        <w:rPr>
          <w:rFonts w:ascii="Times New Roman" w:hAnsi="Times New Roman"/>
          <w:sz w:val="28"/>
          <w:szCs w:val="28"/>
        </w:rPr>
        <w:t>4</w:t>
      </w:r>
      <w:r w:rsidR="000861B9" w:rsidRPr="000861B9">
        <w:rPr>
          <w:rFonts w:ascii="Times New Roman" w:hAnsi="Times New Roman"/>
          <w:sz w:val="28"/>
          <w:szCs w:val="28"/>
        </w:rPr>
        <w:t>.</w:t>
      </w:r>
      <w:r w:rsidR="00386A31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>Работа комиссии осуществляется на ее заседаниях.</w:t>
      </w:r>
    </w:p>
    <w:p w:rsidR="000861B9" w:rsidRPr="000861B9" w:rsidRDefault="00EC24F3" w:rsidP="006A7C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75B84">
        <w:rPr>
          <w:rFonts w:ascii="Times New Roman" w:hAnsi="Times New Roman"/>
          <w:sz w:val="28"/>
          <w:szCs w:val="28"/>
        </w:rPr>
        <w:t>15</w:t>
      </w:r>
      <w:r w:rsidR="000861B9" w:rsidRPr="000861B9">
        <w:rPr>
          <w:rFonts w:ascii="Times New Roman" w:hAnsi="Times New Roman"/>
          <w:sz w:val="28"/>
          <w:szCs w:val="28"/>
        </w:rPr>
        <w:t>.</w:t>
      </w:r>
      <w:r w:rsidR="00386A31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>Председатель комиссии:</w:t>
      </w:r>
    </w:p>
    <w:p w:rsidR="000861B9" w:rsidRPr="000861B9" w:rsidRDefault="00EC24F3" w:rsidP="006A7C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61B9" w:rsidRPr="000861B9">
        <w:rPr>
          <w:rFonts w:ascii="Times New Roman" w:hAnsi="Times New Roman"/>
          <w:sz w:val="28"/>
          <w:szCs w:val="28"/>
        </w:rPr>
        <w:t>1)</w:t>
      </w:r>
      <w:r w:rsidR="00AD2F5C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>осуществляет общее руководство комиссией и обеспечивает исполнение настоящего Положения;</w:t>
      </w:r>
    </w:p>
    <w:p w:rsidR="000861B9" w:rsidRPr="000861B9" w:rsidRDefault="00EC24F3" w:rsidP="006A7C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61B9" w:rsidRPr="000861B9">
        <w:rPr>
          <w:rFonts w:ascii="Times New Roman" w:hAnsi="Times New Roman"/>
          <w:sz w:val="28"/>
          <w:szCs w:val="28"/>
        </w:rPr>
        <w:t>2)</w:t>
      </w:r>
      <w:r w:rsidR="00AD2F5C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>объявляет заседание комиссии правомочным;</w:t>
      </w:r>
    </w:p>
    <w:p w:rsidR="000861B9" w:rsidRPr="000861B9" w:rsidRDefault="00EC24F3" w:rsidP="006A7C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61B9" w:rsidRPr="000861B9">
        <w:rPr>
          <w:rFonts w:ascii="Times New Roman" w:hAnsi="Times New Roman"/>
          <w:sz w:val="28"/>
          <w:szCs w:val="28"/>
        </w:rPr>
        <w:t>3)</w:t>
      </w:r>
      <w:r w:rsidR="00AD2F5C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>открывает и ведет заседания комиссии, объявляет перерывы;</w:t>
      </w:r>
    </w:p>
    <w:p w:rsidR="000861B9" w:rsidRPr="000861B9" w:rsidRDefault="00EC24F3" w:rsidP="006A7C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61B9" w:rsidRPr="000861B9">
        <w:rPr>
          <w:rFonts w:ascii="Times New Roman" w:hAnsi="Times New Roman"/>
          <w:sz w:val="28"/>
          <w:szCs w:val="28"/>
        </w:rPr>
        <w:t>4)</w:t>
      </w:r>
      <w:r w:rsidR="00AD2F5C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>объявляет состав комиссии;</w:t>
      </w:r>
    </w:p>
    <w:p w:rsidR="000861B9" w:rsidRPr="000861B9" w:rsidRDefault="00EC24F3" w:rsidP="006A7C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61B9" w:rsidRPr="000861B9">
        <w:rPr>
          <w:rFonts w:ascii="Times New Roman" w:hAnsi="Times New Roman"/>
          <w:sz w:val="28"/>
          <w:szCs w:val="28"/>
        </w:rPr>
        <w:t>5)</w:t>
      </w:r>
      <w:r w:rsidR="00AD2F5C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>определяет порядок рассмотрения обсуждаемых вопросов;</w:t>
      </w:r>
    </w:p>
    <w:p w:rsidR="000861B9" w:rsidRPr="000861B9" w:rsidRDefault="00EC24F3" w:rsidP="006A7C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61B9" w:rsidRPr="000861B9">
        <w:rPr>
          <w:rFonts w:ascii="Times New Roman" w:hAnsi="Times New Roman"/>
          <w:sz w:val="28"/>
          <w:szCs w:val="28"/>
        </w:rPr>
        <w:t>6)</w:t>
      </w:r>
      <w:r w:rsidR="00AD2F5C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>в случае необходимости выносит на обсуждение комиссии вопрос о привлечении к работе комиссии экспертов, экспертных организаций;</w:t>
      </w:r>
    </w:p>
    <w:p w:rsidR="000861B9" w:rsidRPr="000861B9" w:rsidRDefault="00EC24F3" w:rsidP="006A7C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61B9" w:rsidRPr="000861B9">
        <w:rPr>
          <w:rFonts w:ascii="Times New Roman" w:hAnsi="Times New Roman"/>
          <w:sz w:val="28"/>
          <w:szCs w:val="28"/>
        </w:rPr>
        <w:t>7)</w:t>
      </w:r>
      <w:r w:rsidR="00AD2F5C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>подписывает протоколы заседаний комиссии при проведении запроса котировок и запроса предложений, электронного аукциона;</w:t>
      </w:r>
    </w:p>
    <w:p w:rsidR="000861B9" w:rsidRPr="000861B9" w:rsidRDefault="00EC24F3" w:rsidP="006A7C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61B9" w:rsidRPr="000861B9">
        <w:rPr>
          <w:rFonts w:ascii="Times New Roman" w:hAnsi="Times New Roman"/>
          <w:sz w:val="28"/>
          <w:szCs w:val="28"/>
        </w:rPr>
        <w:t>8)</w:t>
      </w:r>
      <w:r w:rsidR="00AD2F5C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>осуществляет иные действия в соответствии с законодательством Российской Федерации по осуществлению закупок.</w:t>
      </w:r>
    </w:p>
    <w:p w:rsidR="000861B9" w:rsidRPr="000861B9" w:rsidRDefault="00EC24F3" w:rsidP="006A7C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61B9" w:rsidRPr="000861B9">
        <w:rPr>
          <w:rFonts w:ascii="Times New Roman" w:hAnsi="Times New Roman"/>
          <w:sz w:val="28"/>
          <w:szCs w:val="28"/>
        </w:rPr>
        <w:t>1</w:t>
      </w:r>
      <w:r w:rsidR="00C75B84">
        <w:rPr>
          <w:rFonts w:ascii="Times New Roman" w:hAnsi="Times New Roman"/>
          <w:sz w:val="28"/>
          <w:szCs w:val="28"/>
        </w:rPr>
        <w:t>6</w:t>
      </w:r>
      <w:r w:rsidR="000861B9" w:rsidRPr="000861B9">
        <w:rPr>
          <w:rFonts w:ascii="Times New Roman" w:hAnsi="Times New Roman"/>
          <w:sz w:val="28"/>
          <w:szCs w:val="28"/>
        </w:rPr>
        <w:t>.</w:t>
      </w:r>
      <w:r w:rsidR="00386A31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 xml:space="preserve">Члены комиссии присутствуют на заседаниях комиссии и принимают решения по вопросам, отнесенным к компетенции комиссии настоящим Положением и законодательством Российской Федерации об осуществлении закупок, подписывают протоколы заседаний комиссии при </w:t>
      </w:r>
      <w:r w:rsidR="000861B9" w:rsidRPr="000861B9">
        <w:rPr>
          <w:rFonts w:ascii="Times New Roman" w:hAnsi="Times New Roman"/>
          <w:sz w:val="28"/>
          <w:szCs w:val="28"/>
        </w:rPr>
        <w:lastRenderedPageBreak/>
        <w:t>проведении запроса котировок и запросов предложений, электронного аукциона.</w:t>
      </w:r>
    </w:p>
    <w:p w:rsidR="000861B9" w:rsidRPr="000861B9" w:rsidRDefault="00EC24F3" w:rsidP="006A7C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61B9" w:rsidRPr="000861B9">
        <w:rPr>
          <w:rFonts w:ascii="Times New Roman" w:hAnsi="Times New Roman"/>
          <w:sz w:val="28"/>
          <w:szCs w:val="28"/>
        </w:rPr>
        <w:t>1</w:t>
      </w:r>
      <w:r w:rsidR="00C75B84">
        <w:rPr>
          <w:rFonts w:ascii="Times New Roman" w:hAnsi="Times New Roman"/>
          <w:sz w:val="28"/>
          <w:szCs w:val="28"/>
        </w:rPr>
        <w:t>7</w:t>
      </w:r>
      <w:r w:rsidR="00386A31">
        <w:rPr>
          <w:rFonts w:ascii="Times New Roman" w:hAnsi="Times New Roman"/>
          <w:sz w:val="28"/>
          <w:szCs w:val="28"/>
        </w:rPr>
        <w:t>. </w:t>
      </w:r>
      <w:r w:rsidR="000861B9" w:rsidRPr="000861B9">
        <w:rPr>
          <w:rFonts w:ascii="Times New Roman" w:hAnsi="Times New Roman"/>
          <w:sz w:val="28"/>
          <w:szCs w:val="28"/>
        </w:rPr>
        <w:t>Заместитель председателя комиссии в отсутствие председателя комиссии исполняет его обязанности.</w:t>
      </w:r>
    </w:p>
    <w:p w:rsidR="000861B9" w:rsidRPr="000861B9" w:rsidRDefault="00EC24F3" w:rsidP="006A7C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61B9" w:rsidRPr="000861B9">
        <w:rPr>
          <w:rFonts w:ascii="Times New Roman" w:hAnsi="Times New Roman"/>
          <w:sz w:val="28"/>
          <w:szCs w:val="28"/>
        </w:rPr>
        <w:t>1</w:t>
      </w:r>
      <w:r w:rsidR="00C75B84">
        <w:rPr>
          <w:rFonts w:ascii="Times New Roman" w:hAnsi="Times New Roman"/>
          <w:sz w:val="28"/>
          <w:szCs w:val="28"/>
        </w:rPr>
        <w:t>8</w:t>
      </w:r>
      <w:r w:rsidR="000861B9" w:rsidRPr="000861B9">
        <w:rPr>
          <w:rFonts w:ascii="Times New Roman" w:hAnsi="Times New Roman"/>
          <w:sz w:val="28"/>
          <w:szCs w:val="28"/>
        </w:rPr>
        <w:t>.</w:t>
      </w:r>
      <w:r w:rsidR="00923A0D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>Секретарь комиссии:</w:t>
      </w:r>
    </w:p>
    <w:p w:rsidR="000861B9" w:rsidRPr="000861B9" w:rsidRDefault="00EC24F3" w:rsidP="006A7C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61B9" w:rsidRPr="000861B9">
        <w:rPr>
          <w:rFonts w:ascii="Times New Roman" w:hAnsi="Times New Roman"/>
          <w:sz w:val="28"/>
          <w:szCs w:val="28"/>
        </w:rPr>
        <w:t>1)</w:t>
      </w:r>
      <w:r w:rsidR="00923A0D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>осуществляет подготовку заседаний комиссии;</w:t>
      </w:r>
    </w:p>
    <w:p w:rsidR="000861B9" w:rsidRPr="000861B9" w:rsidRDefault="00EC24F3" w:rsidP="006A7C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A0D">
        <w:rPr>
          <w:rFonts w:ascii="Times New Roman" w:hAnsi="Times New Roman"/>
          <w:sz w:val="28"/>
          <w:szCs w:val="28"/>
        </w:rPr>
        <w:t>2) </w:t>
      </w:r>
      <w:r w:rsidR="000861B9" w:rsidRPr="000861B9">
        <w:rPr>
          <w:rFonts w:ascii="Times New Roman" w:hAnsi="Times New Roman"/>
          <w:sz w:val="28"/>
          <w:szCs w:val="28"/>
        </w:rPr>
        <w:t xml:space="preserve">не </w:t>
      </w:r>
      <w:proofErr w:type="gramStart"/>
      <w:r w:rsidR="000861B9" w:rsidRPr="000861B9">
        <w:rPr>
          <w:rFonts w:ascii="Times New Roman" w:hAnsi="Times New Roman"/>
          <w:sz w:val="28"/>
          <w:szCs w:val="28"/>
        </w:rPr>
        <w:t>позднее</w:t>
      </w:r>
      <w:proofErr w:type="gramEnd"/>
      <w:r w:rsidR="000861B9" w:rsidRPr="000861B9">
        <w:rPr>
          <w:rFonts w:ascii="Times New Roman" w:hAnsi="Times New Roman"/>
          <w:sz w:val="28"/>
          <w:szCs w:val="28"/>
        </w:rPr>
        <w:t xml:space="preserve"> чем за один рабочий день до начала заседания комиссии извещает лиц (телефон, факс, электронная почта), принимающих участие в работе комиссии, о месте, дате и времени проведения заседаний;</w:t>
      </w:r>
    </w:p>
    <w:p w:rsidR="000861B9" w:rsidRPr="000861B9" w:rsidRDefault="00EC24F3" w:rsidP="006A7C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61B9" w:rsidRPr="000861B9">
        <w:rPr>
          <w:rFonts w:ascii="Times New Roman" w:hAnsi="Times New Roman"/>
          <w:sz w:val="28"/>
          <w:szCs w:val="28"/>
        </w:rPr>
        <w:t>3)</w:t>
      </w:r>
      <w:r w:rsidR="00923A0D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>обеспечивает членов комиссии необходимыми документами и материалами;</w:t>
      </w:r>
    </w:p>
    <w:p w:rsidR="000861B9" w:rsidRPr="000861B9" w:rsidRDefault="00EC24F3" w:rsidP="006A7C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A0D">
        <w:rPr>
          <w:rFonts w:ascii="Times New Roman" w:hAnsi="Times New Roman"/>
          <w:sz w:val="28"/>
          <w:szCs w:val="28"/>
        </w:rPr>
        <w:t>4) </w:t>
      </w:r>
      <w:r w:rsidR="000861B9" w:rsidRPr="000861B9">
        <w:rPr>
          <w:rFonts w:ascii="Times New Roman" w:hAnsi="Times New Roman"/>
          <w:sz w:val="28"/>
          <w:szCs w:val="28"/>
        </w:rPr>
        <w:t>оформляет протоколы заседаний комиссии при проведении запроса котировок, запроса предложений, электронного аукциона;</w:t>
      </w:r>
    </w:p>
    <w:p w:rsidR="000861B9" w:rsidRPr="000861B9" w:rsidRDefault="00EC24F3" w:rsidP="006A7C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61B9" w:rsidRPr="000861B9">
        <w:rPr>
          <w:rFonts w:ascii="Times New Roman" w:hAnsi="Times New Roman"/>
          <w:sz w:val="28"/>
          <w:szCs w:val="28"/>
        </w:rPr>
        <w:t>5)</w:t>
      </w:r>
      <w:r w:rsidR="00923A0D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>осуществляет иные действия организационно-технического характера в соответствии с законодательством Российской Федерации об осуществлении закупок и настоящим Положением.</w:t>
      </w:r>
    </w:p>
    <w:p w:rsidR="000861B9" w:rsidRPr="000861B9" w:rsidRDefault="00EC24F3" w:rsidP="006A7C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61B9" w:rsidRPr="000861B9">
        <w:rPr>
          <w:rFonts w:ascii="Times New Roman" w:hAnsi="Times New Roman"/>
          <w:sz w:val="28"/>
          <w:szCs w:val="28"/>
        </w:rPr>
        <w:t>1</w:t>
      </w:r>
      <w:r w:rsidR="00C75B84">
        <w:rPr>
          <w:rFonts w:ascii="Times New Roman" w:hAnsi="Times New Roman"/>
          <w:sz w:val="28"/>
          <w:szCs w:val="28"/>
        </w:rPr>
        <w:t>9</w:t>
      </w:r>
      <w:r w:rsidR="000861B9" w:rsidRPr="000861B9">
        <w:rPr>
          <w:rFonts w:ascii="Times New Roman" w:hAnsi="Times New Roman"/>
          <w:sz w:val="28"/>
          <w:szCs w:val="28"/>
        </w:rPr>
        <w:t>.</w:t>
      </w:r>
      <w:r w:rsidR="00923A0D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>Комиссия правомочна осуществлять свои функции, если на заседании комиссии присутствует не менее чем пятьдесят процентов общего числа ее членов.</w:t>
      </w:r>
    </w:p>
    <w:p w:rsidR="000861B9" w:rsidRPr="000861B9" w:rsidRDefault="00EC24F3" w:rsidP="006A7C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75B84">
        <w:rPr>
          <w:rFonts w:ascii="Times New Roman" w:hAnsi="Times New Roman"/>
          <w:sz w:val="28"/>
          <w:szCs w:val="28"/>
        </w:rPr>
        <w:t>20</w:t>
      </w:r>
      <w:r w:rsidR="000861B9" w:rsidRPr="000861B9">
        <w:rPr>
          <w:rFonts w:ascii="Times New Roman" w:hAnsi="Times New Roman"/>
          <w:sz w:val="28"/>
          <w:szCs w:val="28"/>
        </w:rPr>
        <w:t>.</w:t>
      </w:r>
      <w:r w:rsidR="00923A0D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>Решения комиссии принимаются простым большинством голосов от числа присутствующих на заседаниях членов комиссии. Решения комиссии оформляются протоколами и подписываются всеми присутствующими на заседании членами комиссии.</w:t>
      </w:r>
    </w:p>
    <w:p w:rsidR="000861B9" w:rsidRPr="000861B9" w:rsidRDefault="00EC24F3" w:rsidP="006A7C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75B84">
        <w:rPr>
          <w:rFonts w:ascii="Times New Roman" w:hAnsi="Times New Roman"/>
          <w:sz w:val="28"/>
          <w:szCs w:val="28"/>
        </w:rPr>
        <w:t>21</w:t>
      </w:r>
      <w:r w:rsidR="000861B9" w:rsidRPr="000861B9">
        <w:rPr>
          <w:rFonts w:ascii="Times New Roman" w:hAnsi="Times New Roman"/>
          <w:sz w:val="28"/>
          <w:szCs w:val="28"/>
        </w:rPr>
        <w:t>.</w:t>
      </w:r>
      <w:r w:rsidR="00923A0D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>При голосовании каждый член комиссии имеет один голос. При равенстве голосов, голос председателя комиссии является решающим.</w:t>
      </w:r>
    </w:p>
    <w:p w:rsidR="000861B9" w:rsidRPr="000861B9" w:rsidRDefault="00EC24F3" w:rsidP="006A7C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61B9" w:rsidRPr="000861B9">
        <w:rPr>
          <w:rFonts w:ascii="Times New Roman" w:hAnsi="Times New Roman"/>
          <w:sz w:val="28"/>
          <w:szCs w:val="28"/>
        </w:rPr>
        <w:t>2</w:t>
      </w:r>
      <w:r w:rsidR="00C75B84">
        <w:rPr>
          <w:rFonts w:ascii="Times New Roman" w:hAnsi="Times New Roman"/>
          <w:sz w:val="28"/>
          <w:szCs w:val="28"/>
        </w:rPr>
        <w:t>2</w:t>
      </w:r>
      <w:r w:rsidR="000861B9" w:rsidRPr="000861B9">
        <w:rPr>
          <w:rFonts w:ascii="Times New Roman" w:hAnsi="Times New Roman"/>
          <w:sz w:val="28"/>
          <w:szCs w:val="28"/>
        </w:rPr>
        <w:t>.</w:t>
      </w:r>
      <w:r w:rsidR="00923A0D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>Голосование осуществляется открыто. Проведение заочного голосования, а также делегирование членами комиссии своих полномочий иным лицам не допускается.</w:t>
      </w:r>
    </w:p>
    <w:p w:rsidR="000861B9" w:rsidRPr="000861B9" w:rsidRDefault="000861B9" w:rsidP="006A7C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861B9" w:rsidRPr="000861B9" w:rsidRDefault="000861B9" w:rsidP="006A7C1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0861B9">
        <w:rPr>
          <w:rFonts w:ascii="Times New Roman" w:hAnsi="Times New Roman"/>
          <w:sz w:val="28"/>
          <w:szCs w:val="28"/>
        </w:rPr>
        <w:t>VII. Ответственность членов комиссии</w:t>
      </w:r>
    </w:p>
    <w:p w:rsidR="000861B9" w:rsidRPr="000861B9" w:rsidRDefault="000861B9" w:rsidP="006A7C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861B9" w:rsidRPr="000861B9" w:rsidRDefault="00EC24F3" w:rsidP="006A7C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61B9" w:rsidRPr="000861B9">
        <w:rPr>
          <w:rFonts w:ascii="Times New Roman" w:hAnsi="Times New Roman"/>
          <w:sz w:val="28"/>
          <w:szCs w:val="28"/>
        </w:rPr>
        <w:t>2</w:t>
      </w:r>
      <w:r w:rsidR="00C75B84">
        <w:rPr>
          <w:rFonts w:ascii="Times New Roman" w:hAnsi="Times New Roman"/>
          <w:sz w:val="28"/>
          <w:szCs w:val="28"/>
        </w:rPr>
        <w:t>3</w:t>
      </w:r>
      <w:r w:rsidR="000861B9" w:rsidRPr="000861B9">
        <w:rPr>
          <w:rFonts w:ascii="Times New Roman" w:hAnsi="Times New Roman"/>
          <w:sz w:val="28"/>
          <w:szCs w:val="28"/>
        </w:rPr>
        <w:t>.</w:t>
      </w:r>
      <w:r w:rsidR="00923A0D">
        <w:rPr>
          <w:rFonts w:ascii="Times New Roman" w:hAnsi="Times New Roman"/>
          <w:sz w:val="28"/>
          <w:szCs w:val="28"/>
        </w:rPr>
        <w:t> </w:t>
      </w:r>
      <w:r w:rsidR="000861B9" w:rsidRPr="000861B9">
        <w:rPr>
          <w:rFonts w:ascii="Times New Roman" w:hAnsi="Times New Roman"/>
          <w:sz w:val="28"/>
          <w:szCs w:val="28"/>
        </w:rPr>
        <w:t>Члены комиссии, виновные в нарушении законодательства Российской Федерации и иных нормативных правовых актов Российской Федерации по осуществлению закупок,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0861B9" w:rsidRPr="000861B9" w:rsidRDefault="000861B9" w:rsidP="006A7C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861B9" w:rsidRPr="000861B9" w:rsidRDefault="000861B9" w:rsidP="006A7C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861B9" w:rsidRPr="000861B9" w:rsidRDefault="000861B9" w:rsidP="006A7C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861B9" w:rsidRPr="000861B9" w:rsidRDefault="000861B9" w:rsidP="006A7C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861B9" w:rsidRDefault="000861B9" w:rsidP="006A7C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75B84" w:rsidRDefault="00C75B84" w:rsidP="006A7C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16541" w:rsidRDefault="00216541" w:rsidP="00EF16ED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265C2F" w:rsidRDefault="00265C2F" w:rsidP="00EF16ED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0861B9" w:rsidRPr="000861B9" w:rsidRDefault="00C15E1A" w:rsidP="00C75B8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AD2F5C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216541">
        <w:rPr>
          <w:rFonts w:ascii="Times New Roman" w:hAnsi="Times New Roman"/>
          <w:sz w:val="28"/>
          <w:szCs w:val="28"/>
        </w:rPr>
        <w:t xml:space="preserve">      </w:t>
      </w:r>
      <w:r w:rsidR="000861B9" w:rsidRPr="000861B9">
        <w:rPr>
          <w:rFonts w:ascii="Times New Roman" w:hAnsi="Times New Roman"/>
          <w:sz w:val="28"/>
          <w:szCs w:val="28"/>
        </w:rPr>
        <w:t>У</w:t>
      </w:r>
      <w:r w:rsidR="00EF16ED">
        <w:rPr>
          <w:rFonts w:ascii="Times New Roman" w:hAnsi="Times New Roman"/>
          <w:sz w:val="28"/>
          <w:szCs w:val="28"/>
        </w:rPr>
        <w:t>ТВЕРЖДЕН</w:t>
      </w:r>
    </w:p>
    <w:p w:rsidR="00C75B84" w:rsidRDefault="00C75B84" w:rsidP="00C75B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C15E1A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>п</w:t>
      </w:r>
      <w:r w:rsidR="000861B9" w:rsidRPr="000861B9">
        <w:rPr>
          <w:rFonts w:ascii="Times New Roman" w:hAnsi="Times New Roman"/>
          <w:sz w:val="28"/>
          <w:szCs w:val="28"/>
        </w:rPr>
        <w:t>риказом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0861B9" w:rsidRPr="000861B9">
        <w:rPr>
          <w:rFonts w:ascii="Times New Roman" w:hAnsi="Times New Roman"/>
          <w:sz w:val="28"/>
          <w:szCs w:val="28"/>
        </w:rPr>
        <w:t xml:space="preserve">министерства </w:t>
      </w:r>
      <w:r w:rsidRPr="00EF16ED">
        <w:rPr>
          <w:rFonts w:ascii="Times New Roman" w:hAnsi="Times New Roman"/>
          <w:sz w:val="28"/>
          <w:szCs w:val="28"/>
        </w:rPr>
        <w:t>труда и</w:t>
      </w:r>
    </w:p>
    <w:p w:rsidR="00C15E1A" w:rsidRDefault="00C75B84" w:rsidP="00C75B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C15E1A">
        <w:rPr>
          <w:rFonts w:ascii="Times New Roman" w:hAnsi="Times New Roman"/>
          <w:sz w:val="28"/>
          <w:szCs w:val="28"/>
        </w:rPr>
        <w:t xml:space="preserve">                     </w:t>
      </w:r>
      <w:r w:rsidR="000861B9" w:rsidRPr="000861B9">
        <w:rPr>
          <w:rFonts w:ascii="Times New Roman" w:hAnsi="Times New Roman"/>
          <w:sz w:val="28"/>
          <w:szCs w:val="28"/>
        </w:rPr>
        <w:t>социального развития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861B9" w:rsidRPr="000861B9" w:rsidRDefault="00C15E1A" w:rsidP="00C75B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0861B9" w:rsidRPr="000861B9">
        <w:rPr>
          <w:rFonts w:ascii="Times New Roman" w:hAnsi="Times New Roman"/>
          <w:sz w:val="28"/>
          <w:szCs w:val="28"/>
        </w:rPr>
        <w:t>Новосибирской области</w:t>
      </w:r>
    </w:p>
    <w:p w:rsidR="000861B9" w:rsidRPr="000861B9" w:rsidRDefault="00C15E1A" w:rsidP="00C15E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0861B9" w:rsidRPr="000861B9">
        <w:rPr>
          <w:rFonts w:ascii="Times New Roman" w:hAnsi="Times New Roman"/>
          <w:sz w:val="28"/>
          <w:szCs w:val="28"/>
        </w:rPr>
        <w:t xml:space="preserve">от </w:t>
      </w:r>
      <w:r w:rsidR="00C75B84">
        <w:rPr>
          <w:rFonts w:ascii="Times New Roman" w:hAnsi="Times New Roman"/>
          <w:sz w:val="28"/>
          <w:szCs w:val="28"/>
        </w:rPr>
        <w:t>________№_________</w:t>
      </w:r>
    </w:p>
    <w:p w:rsidR="000861B9" w:rsidRPr="000861B9" w:rsidRDefault="000861B9" w:rsidP="000861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01322" w:rsidRDefault="00A01322" w:rsidP="000861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3" w:name="P137"/>
      <w:bookmarkEnd w:id="3"/>
      <w:r>
        <w:rPr>
          <w:rFonts w:ascii="Times New Roman" w:hAnsi="Times New Roman"/>
          <w:sz w:val="28"/>
          <w:szCs w:val="28"/>
        </w:rPr>
        <w:t>Состав</w:t>
      </w:r>
    </w:p>
    <w:p w:rsidR="000861B9" w:rsidRPr="000861B9" w:rsidRDefault="00A01322" w:rsidP="00A013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комиссии министерства </w:t>
      </w:r>
      <w:r w:rsidRPr="00EF16ED">
        <w:rPr>
          <w:rFonts w:ascii="Times New Roman" w:hAnsi="Times New Roman"/>
          <w:sz w:val="28"/>
          <w:szCs w:val="28"/>
        </w:rPr>
        <w:t>труда и</w:t>
      </w:r>
      <w:r>
        <w:rPr>
          <w:rFonts w:ascii="Times New Roman" w:hAnsi="Times New Roman"/>
          <w:sz w:val="28"/>
          <w:szCs w:val="28"/>
        </w:rPr>
        <w:t xml:space="preserve"> социального развития Новосибирской области по осуществлению закупок товаров, работ, услуг для обеспечения государственных нужд Новосибирской области в установленной сфере деятельности</w:t>
      </w:r>
    </w:p>
    <w:p w:rsidR="000861B9" w:rsidRPr="000861B9" w:rsidRDefault="000861B9" w:rsidP="000861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97"/>
        <w:gridCol w:w="5896"/>
      </w:tblGrid>
      <w:tr w:rsidR="000861B9" w:rsidRPr="000861B9" w:rsidTr="000D0EB9">
        <w:tc>
          <w:tcPr>
            <w:tcW w:w="2778" w:type="dxa"/>
          </w:tcPr>
          <w:p w:rsidR="000861B9" w:rsidRPr="000861B9" w:rsidRDefault="00EF16ED" w:rsidP="000861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0861B9" w:rsidRPr="000861B9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харева</w:t>
            </w:r>
            <w:proofErr w:type="spellEnd"/>
          </w:p>
          <w:p w:rsidR="000861B9" w:rsidRPr="000861B9" w:rsidRDefault="00EF16ED" w:rsidP="000861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397" w:type="dxa"/>
          </w:tcPr>
          <w:p w:rsidR="000861B9" w:rsidRPr="000861B9" w:rsidRDefault="000861B9" w:rsidP="00086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1B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6" w:type="dxa"/>
          </w:tcPr>
          <w:p w:rsidR="000861B9" w:rsidRPr="000861B9" w:rsidRDefault="00923A0D" w:rsidP="00923A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</w:t>
            </w:r>
            <w:r w:rsidR="000861B9" w:rsidRPr="000861B9">
              <w:rPr>
                <w:rFonts w:ascii="Times New Roman" w:hAnsi="Times New Roman"/>
                <w:sz w:val="28"/>
                <w:szCs w:val="28"/>
              </w:rPr>
              <w:t xml:space="preserve">заместитель министра </w:t>
            </w:r>
            <w:r>
              <w:rPr>
                <w:rFonts w:ascii="Times New Roman" w:hAnsi="Times New Roman"/>
                <w:sz w:val="28"/>
                <w:szCs w:val="28"/>
              </w:rPr>
              <w:t>труда и социального развития Новосибирской области</w:t>
            </w:r>
            <w:r w:rsidR="000861B9" w:rsidRPr="000861B9">
              <w:rPr>
                <w:rFonts w:ascii="Times New Roman" w:hAnsi="Times New Roman"/>
                <w:sz w:val="28"/>
                <w:szCs w:val="28"/>
              </w:rPr>
              <w:t>, председатель комиссии;</w:t>
            </w:r>
          </w:p>
        </w:tc>
      </w:tr>
      <w:tr w:rsidR="000861B9" w:rsidRPr="000861B9" w:rsidTr="000D0EB9">
        <w:tc>
          <w:tcPr>
            <w:tcW w:w="2778" w:type="dxa"/>
          </w:tcPr>
          <w:p w:rsidR="000861B9" w:rsidRPr="000861B9" w:rsidRDefault="00EF16ED" w:rsidP="000861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Чушнякова</w:t>
            </w:r>
          </w:p>
          <w:p w:rsidR="000861B9" w:rsidRPr="000861B9" w:rsidRDefault="00EF16ED" w:rsidP="000861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Михайловна</w:t>
            </w:r>
          </w:p>
        </w:tc>
        <w:tc>
          <w:tcPr>
            <w:tcW w:w="397" w:type="dxa"/>
          </w:tcPr>
          <w:p w:rsidR="000861B9" w:rsidRPr="000861B9" w:rsidRDefault="000861B9" w:rsidP="00086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1B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6" w:type="dxa"/>
          </w:tcPr>
          <w:p w:rsidR="000861B9" w:rsidRPr="000861B9" w:rsidRDefault="000861B9" w:rsidP="001D2A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1B9">
              <w:rPr>
                <w:rFonts w:ascii="Times New Roman" w:hAnsi="Times New Roman"/>
                <w:sz w:val="28"/>
                <w:szCs w:val="28"/>
              </w:rPr>
              <w:t xml:space="preserve">консультант отдела </w:t>
            </w:r>
            <w:r w:rsidR="001D2A02">
              <w:rPr>
                <w:rFonts w:ascii="Times New Roman" w:hAnsi="Times New Roman"/>
                <w:sz w:val="28"/>
                <w:szCs w:val="28"/>
              </w:rPr>
              <w:t xml:space="preserve">контрактной службы </w:t>
            </w:r>
            <w:r w:rsidRPr="000861B9">
              <w:rPr>
                <w:rFonts w:ascii="Times New Roman" w:hAnsi="Times New Roman"/>
                <w:sz w:val="28"/>
                <w:szCs w:val="28"/>
              </w:rPr>
              <w:t>правового управления министерства</w:t>
            </w:r>
            <w:r w:rsidR="00C15E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15E1A" w:rsidRPr="00EF16ED">
              <w:rPr>
                <w:rFonts w:ascii="Times New Roman" w:hAnsi="Times New Roman"/>
                <w:sz w:val="28"/>
                <w:szCs w:val="28"/>
              </w:rPr>
              <w:t>труда и</w:t>
            </w:r>
            <w:r w:rsidRPr="000861B9">
              <w:rPr>
                <w:rFonts w:ascii="Times New Roman" w:hAnsi="Times New Roman"/>
                <w:sz w:val="28"/>
                <w:szCs w:val="28"/>
              </w:rPr>
              <w:t xml:space="preserve"> социального развития Новосибирской области, секретарь комиссии.</w:t>
            </w:r>
          </w:p>
        </w:tc>
      </w:tr>
      <w:tr w:rsidR="000861B9" w:rsidRPr="000861B9" w:rsidTr="000D0EB9">
        <w:tc>
          <w:tcPr>
            <w:tcW w:w="9071" w:type="dxa"/>
            <w:gridSpan w:val="3"/>
          </w:tcPr>
          <w:p w:rsidR="000861B9" w:rsidRPr="000861B9" w:rsidRDefault="000861B9" w:rsidP="00086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1B9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0861B9" w:rsidRPr="000861B9" w:rsidTr="000D0EB9">
        <w:tc>
          <w:tcPr>
            <w:tcW w:w="2778" w:type="dxa"/>
          </w:tcPr>
          <w:p w:rsidR="000861B9" w:rsidRPr="000861B9" w:rsidRDefault="000861B9" w:rsidP="000861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B9">
              <w:rPr>
                <w:rFonts w:ascii="Times New Roman" w:hAnsi="Times New Roman"/>
                <w:sz w:val="28"/>
                <w:szCs w:val="28"/>
              </w:rPr>
              <w:t>Гончарик</w:t>
            </w:r>
          </w:p>
          <w:p w:rsidR="000861B9" w:rsidRPr="000861B9" w:rsidRDefault="000861B9" w:rsidP="000861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B9">
              <w:rPr>
                <w:rFonts w:ascii="Times New Roman" w:hAnsi="Times New Roman"/>
                <w:sz w:val="28"/>
                <w:szCs w:val="28"/>
              </w:rPr>
              <w:t>Ирина Анатольевна</w:t>
            </w:r>
          </w:p>
        </w:tc>
        <w:tc>
          <w:tcPr>
            <w:tcW w:w="397" w:type="dxa"/>
          </w:tcPr>
          <w:p w:rsidR="000861B9" w:rsidRPr="000861B9" w:rsidRDefault="000861B9" w:rsidP="00086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1B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6" w:type="dxa"/>
          </w:tcPr>
          <w:p w:rsidR="000861B9" w:rsidRPr="000861B9" w:rsidRDefault="000861B9" w:rsidP="00646C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1B9">
              <w:rPr>
                <w:rFonts w:ascii="Times New Roman" w:hAnsi="Times New Roman"/>
                <w:sz w:val="28"/>
                <w:szCs w:val="28"/>
              </w:rPr>
              <w:t>начальник управления организации социального обслуживания населения;</w:t>
            </w:r>
          </w:p>
        </w:tc>
      </w:tr>
      <w:tr w:rsidR="000D0EB9" w:rsidRPr="000861B9" w:rsidTr="000D0EB9">
        <w:tc>
          <w:tcPr>
            <w:tcW w:w="2778" w:type="dxa"/>
          </w:tcPr>
          <w:p w:rsidR="00646C50" w:rsidRDefault="00646C50" w:rsidP="00646C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Журин </w:t>
            </w:r>
          </w:p>
          <w:p w:rsidR="000D0EB9" w:rsidRPr="000861B9" w:rsidRDefault="00646C50" w:rsidP="00646C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Валентинович</w:t>
            </w:r>
          </w:p>
        </w:tc>
        <w:tc>
          <w:tcPr>
            <w:tcW w:w="397" w:type="dxa"/>
          </w:tcPr>
          <w:p w:rsidR="000D0EB9" w:rsidRPr="000861B9" w:rsidRDefault="00646C50" w:rsidP="00086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6" w:type="dxa"/>
          </w:tcPr>
          <w:p w:rsidR="000D0EB9" w:rsidRPr="000861B9" w:rsidRDefault="00646C50" w:rsidP="000861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20449F">
              <w:rPr>
                <w:rFonts w:ascii="Times New Roman" w:hAnsi="Times New Roman"/>
                <w:sz w:val="28"/>
                <w:szCs w:val="28"/>
              </w:rPr>
              <w:t xml:space="preserve"> отдела контрактной службы правового </w:t>
            </w:r>
            <w:r>
              <w:rPr>
                <w:rFonts w:ascii="Times New Roman" w:hAnsi="Times New Roman"/>
                <w:sz w:val="28"/>
                <w:szCs w:val="28"/>
              </w:rPr>
              <w:t>управления;</w:t>
            </w:r>
          </w:p>
        </w:tc>
      </w:tr>
      <w:tr w:rsidR="000861B9" w:rsidRPr="000861B9" w:rsidTr="000D0EB9">
        <w:tc>
          <w:tcPr>
            <w:tcW w:w="2778" w:type="dxa"/>
          </w:tcPr>
          <w:p w:rsidR="000861B9" w:rsidRPr="000861B9" w:rsidRDefault="00646C50" w:rsidP="000861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Лебедева Марина Викторовна</w:t>
            </w:r>
          </w:p>
        </w:tc>
        <w:tc>
          <w:tcPr>
            <w:tcW w:w="397" w:type="dxa"/>
          </w:tcPr>
          <w:p w:rsidR="000861B9" w:rsidRPr="000861B9" w:rsidRDefault="000861B9" w:rsidP="00086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1B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6" w:type="dxa"/>
          </w:tcPr>
          <w:p w:rsidR="000861B9" w:rsidRPr="000861B9" w:rsidRDefault="00646C50" w:rsidP="00646C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16A04">
              <w:rPr>
                <w:rFonts w:ascii="Times New Roman" w:hAnsi="Times New Roman"/>
                <w:sz w:val="28"/>
                <w:szCs w:val="28"/>
              </w:rPr>
              <w:t>онсультант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отдела социального обслуживания населения управления организации социального обслуживания населения</w:t>
            </w:r>
            <w:r w:rsidRPr="00E16A04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0861B9" w:rsidRPr="000861B9" w:rsidTr="000D0EB9">
        <w:tc>
          <w:tcPr>
            <w:tcW w:w="2778" w:type="dxa"/>
          </w:tcPr>
          <w:p w:rsidR="00EC24F3" w:rsidRPr="000861B9" w:rsidRDefault="00EC24F3" w:rsidP="00EC24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B9">
              <w:rPr>
                <w:rFonts w:ascii="Times New Roman" w:hAnsi="Times New Roman"/>
                <w:sz w:val="28"/>
                <w:szCs w:val="28"/>
              </w:rPr>
              <w:t>Мезюха</w:t>
            </w:r>
          </w:p>
          <w:p w:rsidR="000861B9" w:rsidRPr="000861B9" w:rsidRDefault="00EC24F3" w:rsidP="00EC24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B9">
              <w:rPr>
                <w:rFonts w:ascii="Times New Roman" w:hAnsi="Times New Roman"/>
                <w:sz w:val="28"/>
                <w:szCs w:val="28"/>
              </w:rPr>
              <w:t>Александр Леонидович</w:t>
            </w:r>
          </w:p>
        </w:tc>
        <w:tc>
          <w:tcPr>
            <w:tcW w:w="397" w:type="dxa"/>
          </w:tcPr>
          <w:p w:rsidR="000861B9" w:rsidRPr="000861B9" w:rsidRDefault="000861B9" w:rsidP="00086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1B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6" w:type="dxa"/>
          </w:tcPr>
          <w:p w:rsidR="000861B9" w:rsidRPr="000861B9" w:rsidRDefault="00EC24F3" w:rsidP="00EC24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- </w:t>
            </w:r>
            <w:r w:rsidRPr="000861B9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Pr="00EF16ED">
              <w:rPr>
                <w:rFonts w:ascii="Times New Roman" w:hAnsi="Times New Roman"/>
                <w:sz w:val="28"/>
                <w:szCs w:val="28"/>
              </w:rPr>
              <w:t xml:space="preserve">отдела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бухгалтерского учета и отчетности </w:t>
            </w:r>
            <w:r w:rsidRPr="0020449F">
              <w:rPr>
                <w:rFonts w:ascii="Times New Roman" w:hAnsi="Times New Roman"/>
                <w:sz w:val="28"/>
                <w:szCs w:val="28"/>
              </w:rPr>
              <w:t>управления комплексного планирования, финансирования и учета</w:t>
            </w:r>
            <w:r w:rsidRPr="000861B9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0861B9" w:rsidRPr="000861B9" w:rsidTr="000D0EB9">
        <w:tc>
          <w:tcPr>
            <w:tcW w:w="2778" w:type="dxa"/>
          </w:tcPr>
          <w:p w:rsidR="00EC24F3" w:rsidRPr="000861B9" w:rsidRDefault="00EC24F3" w:rsidP="00EC24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B9">
              <w:rPr>
                <w:rFonts w:ascii="Times New Roman" w:hAnsi="Times New Roman"/>
                <w:sz w:val="28"/>
                <w:szCs w:val="28"/>
              </w:rPr>
              <w:t>Перкова</w:t>
            </w:r>
          </w:p>
          <w:p w:rsidR="000861B9" w:rsidRPr="000861B9" w:rsidRDefault="00EC24F3" w:rsidP="00EC24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B9">
              <w:rPr>
                <w:rFonts w:ascii="Times New Roman" w:hAnsi="Times New Roman"/>
                <w:sz w:val="28"/>
                <w:szCs w:val="28"/>
              </w:rPr>
              <w:t>Ирина Валерьевна</w:t>
            </w:r>
          </w:p>
        </w:tc>
        <w:tc>
          <w:tcPr>
            <w:tcW w:w="397" w:type="dxa"/>
          </w:tcPr>
          <w:p w:rsidR="000861B9" w:rsidRPr="000861B9" w:rsidRDefault="000861B9" w:rsidP="00086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1B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6" w:type="dxa"/>
          </w:tcPr>
          <w:p w:rsidR="000861B9" w:rsidRPr="000861B9" w:rsidRDefault="00EC24F3" w:rsidP="00BA16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1B9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- начальник отдела судебной и договорной работы правового управления;</w:t>
            </w:r>
          </w:p>
        </w:tc>
      </w:tr>
      <w:tr w:rsidR="000861B9" w:rsidRPr="000861B9" w:rsidTr="000D0EB9">
        <w:tc>
          <w:tcPr>
            <w:tcW w:w="2778" w:type="dxa"/>
          </w:tcPr>
          <w:p w:rsidR="00EC24F3" w:rsidRPr="000861B9" w:rsidRDefault="00EC24F3" w:rsidP="00EC24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B9">
              <w:rPr>
                <w:rFonts w:ascii="Times New Roman" w:hAnsi="Times New Roman"/>
                <w:sz w:val="28"/>
                <w:szCs w:val="28"/>
              </w:rPr>
              <w:t>Раратюк</w:t>
            </w:r>
          </w:p>
          <w:p w:rsidR="000861B9" w:rsidRPr="000861B9" w:rsidRDefault="00EC24F3" w:rsidP="00EC24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B9">
              <w:rPr>
                <w:rFonts w:ascii="Times New Roman" w:hAnsi="Times New Roman"/>
                <w:sz w:val="28"/>
                <w:szCs w:val="28"/>
              </w:rPr>
              <w:t>Ирина Владимировна</w:t>
            </w:r>
          </w:p>
        </w:tc>
        <w:tc>
          <w:tcPr>
            <w:tcW w:w="397" w:type="dxa"/>
          </w:tcPr>
          <w:p w:rsidR="000861B9" w:rsidRPr="000861B9" w:rsidRDefault="000861B9" w:rsidP="00086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1B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6" w:type="dxa"/>
          </w:tcPr>
          <w:p w:rsidR="000861B9" w:rsidRPr="000861B9" w:rsidRDefault="00EC24F3" w:rsidP="00EC24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1B9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Pr="00EF16ED">
              <w:rPr>
                <w:rFonts w:ascii="Times New Roman" w:hAnsi="Times New Roman"/>
                <w:sz w:val="28"/>
                <w:szCs w:val="28"/>
              </w:rPr>
              <w:t xml:space="preserve">отдела </w:t>
            </w:r>
            <w:r w:rsidRPr="000861B9">
              <w:rPr>
                <w:rFonts w:ascii="Times New Roman" w:hAnsi="Times New Roman"/>
                <w:sz w:val="28"/>
                <w:szCs w:val="28"/>
              </w:rPr>
              <w:t xml:space="preserve">демографической и семейной политики управления демографической и семейной политики, </w:t>
            </w:r>
            <w:r w:rsidRPr="00EF16ED">
              <w:rPr>
                <w:rFonts w:ascii="Times New Roman" w:hAnsi="Times New Roman"/>
                <w:sz w:val="28"/>
                <w:szCs w:val="28"/>
              </w:rPr>
              <w:t>опеки и попечительства</w:t>
            </w:r>
            <w:r w:rsidRPr="000861B9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0861B9" w:rsidRPr="000861B9" w:rsidTr="000D0EB9">
        <w:tc>
          <w:tcPr>
            <w:tcW w:w="2778" w:type="dxa"/>
          </w:tcPr>
          <w:p w:rsidR="00EC24F3" w:rsidRPr="000861B9" w:rsidRDefault="00EC24F3" w:rsidP="00EC24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B9">
              <w:rPr>
                <w:rFonts w:ascii="Times New Roman" w:hAnsi="Times New Roman"/>
                <w:sz w:val="28"/>
                <w:szCs w:val="28"/>
              </w:rPr>
              <w:lastRenderedPageBreak/>
              <w:t>Сидоренко</w:t>
            </w:r>
          </w:p>
          <w:p w:rsidR="000861B9" w:rsidRPr="000861B9" w:rsidRDefault="00EC24F3" w:rsidP="00EC24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B9">
              <w:rPr>
                <w:rFonts w:ascii="Times New Roman" w:hAnsi="Times New Roman"/>
                <w:sz w:val="28"/>
                <w:szCs w:val="28"/>
              </w:rPr>
              <w:t>Евгения Ильинична</w:t>
            </w:r>
          </w:p>
        </w:tc>
        <w:tc>
          <w:tcPr>
            <w:tcW w:w="397" w:type="dxa"/>
          </w:tcPr>
          <w:p w:rsidR="000861B9" w:rsidRPr="000861B9" w:rsidRDefault="00EC24F3" w:rsidP="000861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6" w:type="dxa"/>
          </w:tcPr>
          <w:p w:rsidR="000861B9" w:rsidRPr="000861B9" w:rsidRDefault="00EC24F3" w:rsidP="00EC24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1B9">
              <w:rPr>
                <w:rFonts w:ascii="Times New Roman" w:hAnsi="Times New Roman"/>
                <w:sz w:val="28"/>
                <w:szCs w:val="28"/>
              </w:rPr>
              <w:t xml:space="preserve">начальник отдела организации отдыха и оздоровления </w:t>
            </w:r>
            <w:r>
              <w:rPr>
                <w:rFonts w:ascii="Times New Roman" w:hAnsi="Times New Roman"/>
                <w:sz w:val="28"/>
                <w:szCs w:val="28"/>
              </w:rPr>
              <w:t>упр</w:t>
            </w:r>
            <w:r w:rsidRPr="000861B9">
              <w:rPr>
                <w:rFonts w:ascii="Times New Roman" w:hAnsi="Times New Roman"/>
                <w:sz w:val="28"/>
                <w:szCs w:val="28"/>
              </w:rPr>
              <w:t xml:space="preserve">авления демографической и семейной политики, </w:t>
            </w:r>
            <w:r w:rsidRPr="00EF16ED">
              <w:rPr>
                <w:rFonts w:ascii="Times New Roman" w:hAnsi="Times New Roman"/>
                <w:sz w:val="28"/>
                <w:szCs w:val="28"/>
              </w:rPr>
              <w:t>опеки и попечительства</w:t>
            </w:r>
            <w:r w:rsidRPr="000861B9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EC24F3" w:rsidRPr="000861B9" w:rsidTr="002E573C">
        <w:tc>
          <w:tcPr>
            <w:tcW w:w="2778" w:type="dxa"/>
          </w:tcPr>
          <w:p w:rsidR="00EC24F3" w:rsidRPr="000861B9" w:rsidRDefault="00EC24F3" w:rsidP="002E57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Медведев Алексей Викторович</w:t>
            </w:r>
          </w:p>
        </w:tc>
        <w:tc>
          <w:tcPr>
            <w:tcW w:w="397" w:type="dxa"/>
          </w:tcPr>
          <w:p w:rsidR="00EC24F3" w:rsidRPr="000861B9" w:rsidRDefault="00EC24F3" w:rsidP="002E57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1B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96" w:type="dxa"/>
          </w:tcPr>
          <w:p w:rsidR="00EC24F3" w:rsidRPr="000861B9" w:rsidRDefault="00EC24F3" w:rsidP="00EC24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начальник отдела экономического анализа и финансового планирования </w:t>
            </w:r>
            <w:r>
              <w:rPr>
                <w:rFonts w:ascii="Times New Roman" w:hAnsi="Times New Roman"/>
                <w:sz w:val="28"/>
                <w:szCs w:val="28"/>
              </w:rPr>
              <w:t>управления комплексного планирования, финансирования и учета</w:t>
            </w:r>
            <w:r w:rsidRPr="000861B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D83F3E" w:rsidRPr="000861B9" w:rsidRDefault="00D83F3E" w:rsidP="000D0EB9">
      <w:pPr>
        <w:pStyle w:val="4"/>
        <w:rPr>
          <w:szCs w:val="28"/>
        </w:rPr>
      </w:pPr>
    </w:p>
    <w:sectPr w:rsidR="00D83F3E" w:rsidRPr="000861B9" w:rsidSect="00C75B84">
      <w:type w:val="continuous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A14" w:rsidRDefault="00693A14" w:rsidP="00C75B84">
      <w:pPr>
        <w:spacing w:after="0" w:line="240" w:lineRule="auto"/>
      </w:pPr>
      <w:r>
        <w:separator/>
      </w:r>
    </w:p>
  </w:endnote>
  <w:endnote w:type="continuationSeparator" w:id="0">
    <w:p w:rsidR="00693A14" w:rsidRDefault="00693A14" w:rsidP="00C7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A14" w:rsidRDefault="00693A14" w:rsidP="00C75B84">
      <w:pPr>
        <w:spacing w:after="0" w:line="240" w:lineRule="auto"/>
      </w:pPr>
      <w:r>
        <w:separator/>
      </w:r>
    </w:p>
  </w:footnote>
  <w:footnote w:type="continuationSeparator" w:id="0">
    <w:p w:rsidR="00693A14" w:rsidRDefault="00693A14" w:rsidP="00C75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B84" w:rsidRDefault="00C75B84">
    <w:pPr>
      <w:pStyle w:val="a7"/>
      <w:jc w:val="center"/>
    </w:pPr>
  </w:p>
  <w:p w:rsidR="00C75B84" w:rsidRDefault="00C75B8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158BB"/>
    <w:rsid w:val="000541CD"/>
    <w:rsid w:val="00082F53"/>
    <w:rsid w:val="000861B9"/>
    <w:rsid w:val="00087061"/>
    <w:rsid w:val="000A3B91"/>
    <w:rsid w:val="000B3ECD"/>
    <w:rsid w:val="000B4BC1"/>
    <w:rsid w:val="000D0EB9"/>
    <w:rsid w:val="000D1C15"/>
    <w:rsid w:val="000D38F9"/>
    <w:rsid w:val="00103BC8"/>
    <w:rsid w:val="00122411"/>
    <w:rsid w:val="001242CF"/>
    <w:rsid w:val="00175992"/>
    <w:rsid w:val="001829F2"/>
    <w:rsid w:val="001B6F16"/>
    <w:rsid w:val="001D2A02"/>
    <w:rsid w:val="00216541"/>
    <w:rsid w:val="002262FB"/>
    <w:rsid w:val="00227BB7"/>
    <w:rsid w:val="0023745F"/>
    <w:rsid w:val="002437D4"/>
    <w:rsid w:val="00265C2F"/>
    <w:rsid w:val="002E3AC9"/>
    <w:rsid w:val="002E619A"/>
    <w:rsid w:val="00302963"/>
    <w:rsid w:val="00303284"/>
    <w:rsid w:val="00311B55"/>
    <w:rsid w:val="00312D66"/>
    <w:rsid w:val="0031337C"/>
    <w:rsid w:val="00341DF6"/>
    <w:rsid w:val="00386A31"/>
    <w:rsid w:val="003B2200"/>
    <w:rsid w:val="003F2047"/>
    <w:rsid w:val="0044341B"/>
    <w:rsid w:val="00452E55"/>
    <w:rsid w:val="0047264A"/>
    <w:rsid w:val="00486B14"/>
    <w:rsid w:val="00497ACC"/>
    <w:rsid w:val="004B7C14"/>
    <w:rsid w:val="00504FDD"/>
    <w:rsid w:val="00507D36"/>
    <w:rsid w:val="0053024F"/>
    <w:rsid w:val="00555BCF"/>
    <w:rsid w:val="00572928"/>
    <w:rsid w:val="00591010"/>
    <w:rsid w:val="00595BDC"/>
    <w:rsid w:val="005A5DF3"/>
    <w:rsid w:val="005D243F"/>
    <w:rsid w:val="005D6389"/>
    <w:rsid w:val="005E3F10"/>
    <w:rsid w:val="005F07FA"/>
    <w:rsid w:val="0061524C"/>
    <w:rsid w:val="006203E1"/>
    <w:rsid w:val="00646461"/>
    <w:rsid w:val="00646C50"/>
    <w:rsid w:val="0067440F"/>
    <w:rsid w:val="00684A08"/>
    <w:rsid w:val="00684FAA"/>
    <w:rsid w:val="00693A14"/>
    <w:rsid w:val="006A7C16"/>
    <w:rsid w:val="006E26DD"/>
    <w:rsid w:val="006E5037"/>
    <w:rsid w:val="00700D2B"/>
    <w:rsid w:val="0070261F"/>
    <w:rsid w:val="00730923"/>
    <w:rsid w:val="0073680E"/>
    <w:rsid w:val="00760477"/>
    <w:rsid w:val="007641CD"/>
    <w:rsid w:val="00772F35"/>
    <w:rsid w:val="00773659"/>
    <w:rsid w:val="00785DB6"/>
    <w:rsid w:val="007D6350"/>
    <w:rsid w:val="007F2CEA"/>
    <w:rsid w:val="007F6CF2"/>
    <w:rsid w:val="00854248"/>
    <w:rsid w:val="008761A5"/>
    <w:rsid w:val="00883CBA"/>
    <w:rsid w:val="00890387"/>
    <w:rsid w:val="008D30C6"/>
    <w:rsid w:val="008E7AC1"/>
    <w:rsid w:val="008F1CB8"/>
    <w:rsid w:val="0090518E"/>
    <w:rsid w:val="00923A0D"/>
    <w:rsid w:val="0092783F"/>
    <w:rsid w:val="0093185D"/>
    <w:rsid w:val="009437A4"/>
    <w:rsid w:val="00973661"/>
    <w:rsid w:val="009807D5"/>
    <w:rsid w:val="009916C2"/>
    <w:rsid w:val="009A0088"/>
    <w:rsid w:val="009C0C4E"/>
    <w:rsid w:val="00A01322"/>
    <w:rsid w:val="00A1131E"/>
    <w:rsid w:val="00A42454"/>
    <w:rsid w:val="00A67D7C"/>
    <w:rsid w:val="00AB4595"/>
    <w:rsid w:val="00AC1FBE"/>
    <w:rsid w:val="00AC54E9"/>
    <w:rsid w:val="00AD2F5C"/>
    <w:rsid w:val="00B01253"/>
    <w:rsid w:val="00B17FF6"/>
    <w:rsid w:val="00B21C4F"/>
    <w:rsid w:val="00B26CB0"/>
    <w:rsid w:val="00B30A4E"/>
    <w:rsid w:val="00B40F7E"/>
    <w:rsid w:val="00B63FA3"/>
    <w:rsid w:val="00B67651"/>
    <w:rsid w:val="00B70F20"/>
    <w:rsid w:val="00B80251"/>
    <w:rsid w:val="00B80428"/>
    <w:rsid w:val="00B92C01"/>
    <w:rsid w:val="00BA1677"/>
    <w:rsid w:val="00BB00ED"/>
    <w:rsid w:val="00BB50A8"/>
    <w:rsid w:val="00C13F54"/>
    <w:rsid w:val="00C15E1A"/>
    <w:rsid w:val="00C373E5"/>
    <w:rsid w:val="00C44070"/>
    <w:rsid w:val="00C638FD"/>
    <w:rsid w:val="00C75B84"/>
    <w:rsid w:val="00C84AAC"/>
    <w:rsid w:val="00CC75CC"/>
    <w:rsid w:val="00CF06C4"/>
    <w:rsid w:val="00D024C2"/>
    <w:rsid w:val="00D14069"/>
    <w:rsid w:val="00D2084F"/>
    <w:rsid w:val="00D27378"/>
    <w:rsid w:val="00D8091F"/>
    <w:rsid w:val="00D83F3E"/>
    <w:rsid w:val="00DC0F48"/>
    <w:rsid w:val="00DD3AEF"/>
    <w:rsid w:val="00E16AE7"/>
    <w:rsid w:val="00E313B8"/>
    <w:rsid w:val="00E33740"/>
    <w:rsid w:val="00E94D7B"/>
    <w:rsid w:val="00EC24F3"/>
    <w:rsid w:val="00EF16ED"/>
    <w:rsid w:val="00F04574"/>
    <w:rsid w:val="00F265DD"/>
    <w:rsid w:val="00F57AE5"/>
    <w:rsid w:val="00F739D4"/>
    <w:rsid w:val="00F7693B"/>
    <w:rsid w:val="00F84C4B"/>
    <w:rsid w:val="00F93C10"/>
    <w:rsid w:val="00FA16D1"/>
    <w:rsid w:val="00FB65AB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List Paragraph"/>
    <w:basedOn w:val="a"/>
    <w:uiPriority w:val="34"/>
    <w:qFormat/>
    <w:rsid w:val="00C75B84"/>
    <w:pPr>
      <w:ind w:left="720"/>
      <w:contextualSpacing/>
    </w:pPr>
  </w:style>
  <w:style w:type="paragraph" w:customStyle="1" w:styleId="ConsPlusNormal">
    <w:name w:val="ConsPlusNormal"/>
    <w:rsid w:val="00646C50"/>
    <w:pPr>
      <w:widowControl w:val="0"/>
      <w:autoSpaceDE w:val="0"/>
      <w:autoSpaceDN w:val="0"/>
    </w:pPr>
    <w:rPr>
      <w:rFonts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List Paragraph"/>
    <w:basedOn w:val="a"/>
    <w:uiPriority w:val="34"/>
    <w:qFormat/>
    <w:rsid w:val="00C75B84"/>
    <w:pPr>
      <w:ind w:left="720"/>
      <w:contextualSpacing/>
    </w:pPr>
  </w:style>
  <w:style w:type="paragraph" w:customStyle="1" w:styleId="ConsPlusNormal">
    <w:name w:val="ConsPlusNormal"/>
    <w:rsid w:val="00646C50"/>
    <w:pPr>
      <w:widowControl w:val="0"/>
      <w:autoSpaceDE w:val="0"/>
      <w:autoSpaceDN w:val="0"/>
    </w:pPr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1CF19848EF4C661AB52B4CC0F1E7B129AC4C6C9006343DD8ACAADCA8D9CADBA5FD686BC88E31445Ai6F9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CF19848EF4C661AB52B4CC0F1E7B129AC466E9606343DD8ACAADCA8D9iCFA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CF19848EF4C661AB52B4CC0F1E7B129AC466991083E3DD8ACAADCA8D9iCFA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CF19848EF4C661AB52B4CC0F1E7B129AC466A96056A6ADAFDFFD2iAFD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05A28-3AD1-4796-A949-E29EF3A68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2209</Words>
  <Characters>12593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rdo</cp:lastModifiedBy>
  <cp:revision>3</cp:revision>
  <cp:lastPrinted>2018-01-24T04:05:00Z</cp:lastPrinted>
  <dcterms:created xsi:type="dcterms:W3CDTF">2018-01-24T04:06:00Z</dcterms:created>
  <dcterms:modified xsi:type="dcterms:W3CDTF">2018-01-24T07:55:00Z</dcterms:modified>
</cp:coreProperties>
</file>