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Tr="00D74A54">
        <w:tc>
          <w:tcPr>
            <w:tcW w:w="152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D74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41E" w:rsidRDefault="00B4186C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приказ министерства труда и</w:t>
      </w:r>
    </w:p>
    <w:p w:rsidR="00B4186C" w:rsidRPr="00CF3A4F" w:rsidRDefault="005F141E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социального развития Новосибирской области от </w:t>
      </w:r>
      <w:r w:rsidR="00D164EC">
        <w:rPr>
          <w:rFonts w:ascii="Times New Roman" w:hAnsi="Times New Roman" w:cs="Times New Roman"/>
          <w:b w:val="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D164EC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.2018 № </w:t>
      </w:r>
      <w:r w:rsidR="00D164EC">
        <w:rPr>
          <w:rFonts w:ascii="Times New Roman" w:hAnsi="Times New Roman" w:cs="Times New Roman"/>
          <w:b w:val="0"/>
          <w:sz w:val="28"/>
          <w:szCs w:val="28"/>
        </w:rPr>
        <w:t>99</w:t>
      </w:r>
    </w:p>
    <w:p w:rsidR="00B4186C" w:rsidRPr="00CF3A4F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Pr="00B4186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4186C" w:rsidRDefault="002B23FA" w:rsidP="00D16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D164EC" w:rsidRPr="00D164EC">
        <w:rPr>
          <w:rFonts w:ascii="Times New Roman" w:hAnsi="Times New Roman"/>
          <w:sz w:val="28"/>
          <w:szCs w:val="28"/>
        </w:rPr>
        <w:t>Положение</w:t>
      </w:r>
      <w:r w:rsidR="00D164EC">
        <w:rPr>
          <w:rFonts w:ascii="Times New Roman" w:hAnsi="Times New Roman"/>
          <w:sz w:val="28"/>
          <w:szCs w:val="28"/>
        </w:rPr>
        <w:t xml:space="preserve"> о комиссии министерства труда и социального развития Новосибирской области по осуществлению закупок товаров, работ, услуг для обеспечения государственных нужд Новосибирской области в установленной сфере деятельности, утвержд</w:t>
      </w:r>
      <w:r w:rsidR="00594C96">
        <w:rPr>
          <w:rFonts w:ascii="Times New Roman" w:hAnsi="Times New Roman"/>
          <w:sz w:val="28"/>
          <w:szCs w:val="28"/>
        </w:rPr>
        <w:t>е</w:t>
      </w:r>
      <w:r w:rsidR="00D164EC">
        <w:rPr>
          <w:rFonts w:ascii="Times New Roman" w:hAnsi="Times New Roman"/>
          <w:sz w:val="28"/>
          <w:szCs w:val="28"/>
        </w:rPr>
        <w:t xml:space="preserve">нное </w:t>
      </w:r>
      <w:r>
        <w:rPr>
          <w:rFonts w:ascii="Times New Roman" w:hAnsi="Times New Roman"/>
          <w:sz w:val="28"/>
          <w:szCs w:val="28"/>
        </w:rPr>
        <w:t>приказ</w:t>
      </w:r>
      <w:r w:rsidR="00D164E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 xml:space="preserve">Новосибирской области от </w:t>
      </w:r>
      <w:r w:rsidR="00D164EC" w:rsidRPr="00D164EC">
        <w:rPr>
          <w:rFonts w:ascii="Times New Roman" w:hAnsi="Times New Roman"/>
          <w:sz w:val="28"/>
          <w:szCs w:val="28"/>
        </w:rPr>
        <w:t>01.02.2018 № 99</w:t>
      </w:r>
      <w:r>
        <w:rPr>
          <w:rFonts w:ascii="Times New Roman" w:hAnsi="Times New Roman"/>
          <w:sz w:val="28"/>
          <w:szCs w:val="28"/>
        </w:rPr>
        <w:t xml:space="preserve"> «</w:t>
      </w:r>
      <w:r w:rsidR="00D164EC">
        <w:rPr>
          <w:rFonts w:ascii="Times New Roman" w:hAnsi="Times New Roman"/>
          <w:sz w:val="28"/>
          <w:szCs w:val="28"/>
        </w:rPr>
        <w:t>О создании министерством труда и социального развития Новосибирской области комиссии 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  <w:r>
        <w:rPr>
          <w:rFonts w:ascii="Times New Roman" w:hAnsi="Times New Roman"/>
          <w:sz w:val="28"/>
          <w:szCs w:val="28"/>
        </w:rPr>
        <w:t>»</w:t>
      </w:r>
      <w:r w:rsidR="00594C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860B2" w:rsidRDefault="005860B2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0B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D164EC">
        <w:rPr>
          <w:rFonts w:ascii="Times New Roman" w:hAnsi="Times New Roman"/>
          <w:sz w:val="28"/>
          <w:szCs w:val="28"/>
        </w:rPr>
        <w:t xml:space="preserve">пункт 4 после слов «запросов котировок» </w:t>
      </w:r>
      <w:r w:rsidR="00594C96">
        <w:rPr>
          <w:rFonts w:ascii="Times New Roman" w:hAnsi="Times New Roman"/>
          <w:sz w:val="28"/>
          <w:szCs w:val="28"/>
        </w:rPr>
        <w:t>дополнить</w:t>
      </w:r>
      <w:r w:rsidR="00D164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64EC">
        <w:rPr>
          <w:rFonts w:ascii="Times New Roman" w:hAnsi="Times New Roman"/>
          <w:sz w:val="28"/>
          <w:szCs w:val="28"/>
        </w:rPr>
        <w:t>слова</w:t>
      </w:r>
      <w:r w:rsidR="00594C96">
        <w:rPr>
          <w:rFonts w:ascii="Times New Roman" w:hAnsi="Times New Roman"/>
          <w:sz w:val="28"/>
          <w:szCs w:val="28"/>
        </w:rPr>
        <w:t>ми</w:t>
      </w:r>
      <w:r w:rsidR="00F60940">
        <w:rPr>
          <w:rFonts w:ascii="Times New Roman" w:hAnsi="Times New Roman"/>
          <w:sz w:val="28"/>
          <w:szCs w:val="28"/>
        </w:rPr>
        <w:br/>
      </w:r>
      <w:r w:rsidR="00D164EC">
        <w:rPr>
          <w:rFonts w:ascii="Times New Roman" w:hAnsi="Times New Roman"/>
          <w:sz w:val="28"/>
          <w:szCs w:val="28"/>
        </w:rPr>
        <w:t>«</w:t>
      </w:r>
      <w:proofErr w:type="gramEnd"/>
      <w:r w:rsidR="00D164EC">
        <w:rPr>
          <w:rFonts w:ascii="Times New Roman" w:hAnsi="Times New Roman"/>
          <w:sz w:val="28"/>
          <w:szCs w:val="28"/>
        </w:rPr>
        <w:t>, запросов котировок в электронной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5860B2" w:rsidRDefault="005860B2" w:rsidP="0035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61719">
        <w:rPr>
          <w:rFonts w:ascii="Times New Roman" w:hAnsi="Times New Roman"/>
          <w:sz w:val="28"/>
          <w:szCs w:val="28"/>
        </w:rPr>
        <w:t>подпункт 1</w:t>
      </w:r>
      <w:r w:rsidR="00352C1B">
        <w:rPr>
          <w:rFonts w:ascii="Times New Roman" w:hAnsi="Times New Roman"/>
          <w:sz w:val="28"/>
          <w:szCs w:val="28"/>
        </w:rPr>
        <w:t xml:space="preserve"> пункта 5 после слов «котировочных заявок» </w:t>
      </w:r>
      <w:r w:rsidR="00594C96">
        <w:rPr>
          <w:rFonts w:ascii="Times New Roman" w:hAnsi="Times New Roman"/>
          <w:sz w:val="28"/>
          <w:szCs w:val="28"/>
        </w:rPr>
        <w:t>дополнить</w:t>
      </w:r>
      <w:r w:rsidR="00352C1B">
        <w:rPr>
          <w:rFonts w:ascii="Times New Roman" w:hAnsi="Times New Roman"/>
          <w:sz w:val="28"/>
          <w:szCs w:val="28"/>
        </w:rPr>
        <w:t xml:space="preserve"> слова</w:t>
      </w:r>
      <w:r w:rsidR="00594C96">
        <w:rPr>
          <w:rFonts w:ascii="Times New Roman" w:hAnsi="Times New Roman"/>
          <w:sz w:val="28"/>
          <w:szCs w:val="28"/>
        </w:rPr>
        <w:t>ми</w:t>
      </w:r>
      <w:r w:rsidR="00352C1B">
        <w:rPr>
          <w:rFonts w:ascii="Times New Roman" w:hAnsi="Times New Roman"/>
          <w:sz w:val="28"/>
          <w:szCs w:val="28"/>
        </w:rPr>
        <w:t xml:space="preserve"> «и заявок на участие в запросе котировок в электронной форме»;</w:t>
      </w:r>
    </w:p>
    <w:p w:rsidR="00352C1B" w:rsidRDefault="00352C1B" w:rsidP="0035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дополнить пунктом 6.1 следующего содержания:</w:t>
      </w:r>
    </w:p>
    <w:p w:rsidR="00352C1B" w:rsidRDefault="00352C1B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 При проведении запроса котировок в электронной форме комиссией осуществляется:</w:t>
      </w:r>
    </w:p>
    <w:p w:rsidR="00352C1B" w:rsidRDefault="00352C1B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рассм</w:t>
      </w:r>
      <w:r w:rsidR="00C40E5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</w:t>
      </w:r>
      <w:r w:rsidR="00C40E5A">
        <w:rPr>
          <w:rFonts w:ascii="Times New Roman" w:hAnsi="Times New Roman"/>
          <w:sz w:val="28"/>
          <w:szCs w:val="28"/>
        </w:rPr>
        <w:t xml:space="preserve">ение </w:t>
      </w:r>
      <w:r>
        <w:rPr>
          <w:rFonts w:ascii="Times New Roman" w:hAnsi="Times New Roman"/>
          <w:sz w:val="28"/>
          <w:szCs w:val="28"/>
        </w:rPr>
        <w:t>заяв</w:t>
      </w:r>
      <w:r w:rsidR="00C40E5A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на участие в запросе</w:t>
      </w:r>
      <w:r w:rsidR="00C40E5A">
        <w:rPr>
          <w:rFonts w:ascii="Times New Roman" w:hAnsi="Times New Roman"/>
          <w:sz w:val="28"/>
          <w:szCs w:val="28"/>
        </w:rPr>
        <w:t xml:space="preserve"> котировок в электронной форме;</w:t>
      </w:r>
    </w:p>
    <w:p w:rsidR="00C40E5A" w:rsidRDefault="00352C1B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40E5A">
        <w:rPr>
          <w:rFonts w:ascii="Times New Roman" w:hAnsi="Times New Roman"/>
          <w:sz w:val="28"/>
          <w:szCs w:val="28"/>
        </w:rPr>
        <w:t>принятие решения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 об отклонении заявки;</w:t>
      </w:r>
    </w:p>
    <w:p w:rsidR="00C40E5A" w:rsidRDefault="00352C1B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40E5A">
        <w:rPr>
          <w:rFonts w:ascii="Times New Roman" w:hAnsi="Times New Roman"/>
          <w:sz w:val="28"/>
          <w:szCs w:val="28"/>
        </w:rPr>
        <w:t>ведение протокола рассмотрения заявок на участие в запросе котировок в электронной форме</w:t>
      </w:r>
      <w:r w:rsidR="005A1130">
        <w:rPr>
          <w:rFonts w:ascii="Times New Roman" w:hAnsi="Times New Roman"/>
          <w:sz w:val="28"/>
          <w:szCs w:val="28"/>
        </w:rPr>
        <w:t>.».</w:t>
      </w:r>
    </w:p>
    <w:p w:rsidR="00C40E5A" w:rsidRDefault="005A1130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подпункт 7 пункта 15 после слов «электронного аукциона» до</w:t>
      </w:r>
      <w:r w:rsidR="00594C96">
        <w:rPr>
          <w:rFonts w:ascii="Times New Roman" w:hAnsi="Times New Roman"/>
          <w:sz w:val="28"/>
          <w:szCs w:val="28"/>
        </w:rPr>
        <w:t>полнить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594C96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«, запроса котировок в электронной форме»;</w:t>
      </w:r>
    </w:p>
    <w:p w:rsidR="005A1130" w:rsidRDefault="005A1130" w:rsidP="00C4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пункт 16 после слов «электронного аукциона» </w:t>
      </w:r>
      <w:r w:rsidR="00594C96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слова</w:t>
      </w:r>
      <w:r w:rsidR="00594C96">
        <w:rPr>
          <w:rFonts w:ascii="Times New Roman" w:hAnsi="Times New Roman"/>
          <w:sz w:val="28"/>
          <w:szCs w:val="28"/>
        </w:rPr>
        <w:t>ми</w:t>
      </w:r>
      <w:r w:rsidR="00F6094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, запроса котировок в электронной форме»;</w:t>
      </w:r>
    </w:p>
    <w:p w:rsidR="00352C1B" w:rsidRPr="005860B2" w:rsidRDefault="005A1130" w:rsidP="0035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подпункт 4 пункта 1</w:t>
      </w:r>
      <w:r w:rsidR="0056171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после слов «электрон</w:t>
      </w:r>
      <w:r w:rsidR="00594C96">
        <w:rPr>
          <w:rFonts w:ascii="Times New Roman" w:hAnsi="Times New Roman"/>
          <w:sz w:val="28"/>
          <w:szCs w:val="28"/>
        </w:rPr>
        <w:t>ного аукциона» дополнить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594C96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«, запроса котировок в электронной форме»</w:t>
      </w:r>
      <w:r w:rsidR="00561719">
        <w:rPr>
          <w:rFonts w:ascii="Times New Roman" w:hAnsi="Times New Roman"/>
          <w:sz w:val="28"/>
          <w:szCs w:val="28"/>
        </w:rPr>
        <w:t>.</w:t>
      </w: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2B23FA" w:rsidP="002B23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</w:t>
      </w:r>
      <w:r w:rsidR="00561719">
        <w:rPr>
          <w:rFonts w:ascii="Times New Roman" w:hAnsi="Times New Roman"/>
          <w:sz w:val="28"/>
          <w:szCs w:val="28"/>
        </w:rPr>
        <w:t xml:space="preserve">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  <w:bookmarkStart w:id="0" w:name="_GoBack"/>
      <w:bookmarkEnd w:id="0"/>
    </w:p>
    <w:sectPr w:rsidR="00B4186C" w:rsidRPr="00B4186C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5C4F"/>
    <w:rsid w:val="00030796"/>
    <w:rsid w:val="000541CD"/>
    <w:rsid w:val="00087061"/>
    <w:rsid w:val="000B3ECD"/>
    <w:rsid w:val="000C743E"/>
    <w:rsid w:val="000D38F9"/>
    <w:rsid w:val="00103BC8"/>
    <w:rsid w:val="00122411"/>
    <w:rsid w:val="001242CF"/>
    <w:rsid w:val="00165137"/>
    <w:rsid w:val="00175992"/>
    <w:rsid w:val="001829F2"/>
    <w:rsid w:val="00190FD4"/>
    <w:rsid w:val="001B6F16"/>
    <w:rsid w:val="00203734"/>
    <w:rsid w:val="002262FB"/>
    <w:rsid w:val="00227BB7"/>
    <w:rsid w:val="0023745F"/>
    <w:rsid w:val="00297C84"/>
    <w:rsid w:val="002B23FA"/>
    <w:rsid w:val="002E3AC9"/>
    <w:rsid w:val="00302963"/>
    <w:rsid w:val="00303284"/>
    <w:rsid w:val="0031337C"/>
    <w:rsid w:val="00341DF6"/>
    <w:rsid w:val="00342355"/>
    <w:rsid w:val="00352C1B"/>
    <w:rsid w:val="003737FC"/>
    <w:rsid w:val="003B2200"/>
    <w:rsid w:val="003C10DE"/>
    <w:rsid w:val="003D4CDC"/>
    <w:rsid w:val="003F2047"/>
    <w:rsid w:val="00417228"/>
    <w:rsid w:val="0044341B"/>
    <w:rsid w:val="00452E55"/>
    <w:rsid w:val="00486B14"/>
    <w:rsid w:val="00497ACC"/>
    <w:rsid w:val="004B7D74"/>
    <w:rsid w:val="004D631C"/>
    <w:rsid w:val="00504FDD"/>
    <w:rsid w:val="0053024F"/>
    <w:rsid w:val="00561719"/>
    <w:rsid w:val="005860B2"/>
    <w:rsid w:val="00594C96"/>
    <w:rsid w:val="005A1130"/>
    <w:rsid w:val="005A5DF3"/>
    <w:rsid w:val="005D243F"/>
    <w:rsid w:val="005D6389"/>
    <w:rsid w:val="005F07FA"/>
    <w:rsid w:val="005F141E"/>
    <w:rsid w:val="0061524C"/>
    <w:rsid w:val="0067440F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214B7"/>
    <w:rsid w:val="00730923"/>
    <w:rsid w:val="0073680E"/>
    <w:rsid w:val="00760477"/>
    <w:rsid w:val="007641CD"/>
    <w:rsid w:val="00785DB6"/>
    <w:rsid w:val="007A3EDC"/>
    <w:rsid w:val="007F2CEA"/>
    <w:rsid w:val="007F6CF2"/>
    <w:rsid w:val="008537C7"/>
    <w:rsid w:val="00854248"/>
    <w:rsid w:val="008761A5"/>
    <w:rsid w:val="00890387"/>
    <w:rsid w:val="008E1A1E"/>
    <w:rsid w:val="008E7AC1"/>
    <w:rsid w:val="008F0D72"/>
    <w:rsid w:val="008F1CB8"/>
    <w:rsid w:val="0090518E"/>
    <w:rsid w:val="00941992"/>
    <w:rsid w:val="009437A4"/>
    <w:rsid w:val="00973661"/>
    <w:rsid w:val="009A0088"/>
    <w:rsid w:val="009C0C4E"/>
    <w:rsid w:val="00A1131E"/>
    <w:rsid w:val="00A32E00"/>
    <w:rsid w:val="00A67D7C"/>
    <w:rsid w:val="00AC0629"/>
    <w:rsid w:val="00AC1FBE"/>
    <w:rsid w:val="00AC54E9"/>
    <w:rsid w:val="00AC7A97"/>
    <w:rsid w:val="00B01253"/>
    <w:rsid w:val="00B17FF6"/>
    <w:rsid w:val="00B2053F"/>
    <w:rsid w:val="00B21C4F"/>
    <w:rsid w:val="00B26CB0"/>
    <w:rsid w:val="00B31521"/>
    <w:rsid w:val="00B40F7E"/>
    <w:rsid w:val="00B4186C"/>
    <w:rsid w:val="00B63FA3"/>
    <w:rsid w:val="00B70F20"/>
    <w:rsid w:val="00B80428"/>
    <w:rsid w:val="00B92C01"/>
    <w:rsid w:val="00BA0069"/>
    <w:rsid w:val="00BC156E"/>
    <w:rsid w:val="00BC18A9"/>
    <w:rsid w:val="00BF377A"/>
    <w:rsid w:val="00C02360"/>
    <w:rsid w:val="00C13F54"/>
    <w:rsid w:val="00C40E5A"/>
    <w:rsid w:val="00C44070"/>
    <w:rsid w:val="00C63229"/>
    <w:rsid w:val="00C638FD"/>
    <w:rsid w:val="00CC75CC"/>
    <w:rsid w:val="00CD4420"/>
    <w:rsid w:val="00CF06C4"/>
    <w:rsid w:val="00D024C2"/>
    <w:rsid w:val="00D14069"/>
    <w:rsid w:val="00D164EC"/>
    <w:rsid w:val="00D2084F"/>
    <w:rsid w:val="00D2737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E153F2"/>
    <w:rsid w:val="00E16AE7"/>
    <w:rsid w:val="00E313B8"/>
    <w:rsid w:val="00F265DD"/>
    <w:rsid w:val="00F55541"/>
    <w:rsid w:val="00F60940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B2D713-CADF-4EB6-A7F7-90A676D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BE9C-2345-4918-B291-FC00D8E8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12</cp:revision>
  <cp:lastPrinted>2019-05-17T04:58:00Z</cp:lastPrinted>
  <dcterms:created xsi:type="dcterms:W3CDTF">2018-10-25T04:04:00Z</dcterms:created>
  <dcterms:modified xsi:type="dcterms:W3CDTF">2019-05-17T07:20:00Z</dcterms:modified>
</cp:coreProperties>
</file>