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C1D4" w14:textId="77777777"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 wp14:anchorId="1C1AEED9" wp14:editId="5049B38D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AD51" w14:textId="77777777"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14:paraId="5A9BEB51" w14:textId="77777777"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14:paraId="2A9F7C09" w14:textId="77777777"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4366378A" w14:textId="77777777" w:rsidR="00567847" w:rsidRDefault="00567847" w:rsidP="00567847">
      <w:pPr>
        <w:pStyle w:val="1"/>
      </w:pPr>
      <w:r>
        <w:t>ПРИКАЗ</w:t>
      </w:r>
    </w:p>
    <w:p w14:paraId="436D93E8" w14:textId="77777777"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14:paraId="4A0C8C60" w14:textId="77777777" w:rsidTr="006E0451">
        <w:trPr>
          <w:trHeight w:val="114"/>
        </w:trPr>
        <w:tc>
          <w:tcPr>
            <w:tcW w:w="3652" w:type="dxa"/>
          </w:tcPr>
          <w:p w14:paraId="5DCFFEE6" w14:textId="77777777" w:rsidR="00567847" w:rsidRPr="00CE7960" w:rsidRDefault="00567847" w:rsidP="005F15A5">
            <w:pPr>
              <w:jc w:val="center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D3217A">
              <w:rPr>
                <w:sz w:val="28"/>
              </w:rPr>
              <w:t>2</w:t>
            </w:r>
            <w:r w:rsidR="005F15A5">
              <w:rPr>
                <w:sz w:val="28"/>
              </w:rPr>
              <w:t>3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14:paraId="0F72B2AC" w14:textId="77777777"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3E3D204A" w14:textId="77777777"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14:paraId="6E001954" w14:textId="77777777" w:rsidTr="006E0451">
        <w:trPr>
          <w:trHeight w:val="114"/>
        </w:trPr>
        <w:tc>
          <w:tcPr>
            <w:tcW w:w="3652" w:type="dxa"/>
          </w:tcPr>
          <w:p w14:paraId="5E722261" w14:textId="77777777"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14:paraId="5B9DC578" w14:textId="77777777"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4EAD6B74" w14:textId="77777777"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14:paraId="14D8A3B4" w14:textId="77777777" w:rsidR="00E273D2" w:rsidRPr="00CC17A2" w:rsidRDefault="00E273D2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560CF15A" w14:textId="77777777" w:rsidR="00567847" w:rsidRPr="00CC17A2" w:rsidRDefault="0040312E" w:rsidP="0040312E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CC17A2">
        <w:rPr>
          <w:b/>
          <w:sz w:val="28"/>
          <w:szCs w:val="28"/>
        </w:rPr>
        <w:t xml:space="preserve">О </w:t>
      </w:r>
      <w:r w:rsidR="00104CD6" w:rsidRPr="00CC17A2">
        <w:rPr>
          <w:b/>
          <w:sz w:val="28"/>
          <w:szCs w:val="28"/>
        </w:rPr>
        <w:t>внесении изменени</w:t>
      </w:r>
      <w:r w:rsidR="00424F0E" w:rsidRPr="00CC17A2">
        <w:rPr>
          <w:b/>
          <w:sz w:val="28"/>
          <w:szCs w:val="28"/>
        </w:rPr>
        <w:t>я</w:t>
      </w:r>
      <w:r w:rsidR="00BC4F8D" w:rsidRPr="00CC17A2">
        <w:rPr>
          <w:b/>
          <w:sz w:val="28"/>
          <w:szCs w:val="28"/>
        </w:rPr>
        <w:t xml:space="preserve"> в приказ</w:t>
      </w:r>
      <w:r w:rsidRPr="00CC17A2">
        <w:rPr>
          <w:b/>
          <w:sz w:val="28"/>
          <w:szCs w:val="28"/>
        </w:rPr>
        <w:t xml:space="preserve"> министерства </w:t>
      </w:r>
      <w:r w:rsidR="00A03A5C" w:rsidRPr="00CC17A2">
        <w:rPr>
          <w:b/>
          <w:sz w:val="28"/>
          <w:szCs w:val="28"/>
        </w:rPr>
        <w:t>экономического</w:t>
      </w:r>
      <w:r w:rsidRPr="00CC17A2">
        <w:rPr>
          <w:b/>
          <w:sz w:val="28"/>
          <w:szCs w:val="28"/>
        </w:rPr>
        <w:t xml:space="preserve"> развития Новосиби</w:t>
      </w:r>
      <w:r w:rsidR="00A03A5C" w:rsidRPr="00CC17A2">
        <w:rPr>
          <w:b/>
          <w:sz w:val="28"/>
          <w:szCs w:val="28"/>
        </w:rPr>
        <w:t>рс</w:t>
      </w:r>
      <w:r w:rsidRPr="00CC17A2">
        <w:rPr>
          <w:b/>
          <w:sz w:val="28"/>
          <w:szCs w:val="28"/>
        </w:rPr>
        <w:t xml:space="preserve">кой области </w:t>
      </w:r>
      <w:r w:rsidR="00BC4F8D" w:rsidRPr="00CC17A2">
        <w:rPr>
          <w:b/>
          <w:sz w:val="28"/>
          <w:szCs w:val="28"/>
        </w:rPr>
        <w:t xml:space="preserve">от </w:t>
      </w:r>
      <w:r w:rsidR="005F15A5" w:rsidRPr="00CC17A2">
        <w:rPr>
          <w:b/>
          <w:sz w:val="28"/>
          <w:szCs w:val="28"/>
        </w:rPr>
        <w:t>22.11.2022</w:t>
      </w:r>
      <w:r w:rsidR="00BC4F8D" w:rsidRPr="00CC17A2">
        <w:rPr>
          <w:b/>
          <w:sz w:val="28"/>
          <w:szCs w:val="28"/>
        </w:rPr>
        <w:t xml:space="preserve"> № </w:t>
      </w:r>
      <w:r w:rsidR="005F15A5" w:rsidRPr="00CC17A2">
        <w:rPr>
          <w:b/>
          <w:sz w:val="28"/>
          <w:szCs w:val="28"/>
        </w:rPr>
        <w:t>17</w:t>
      </w:r>
      <w:r w:rsidR="0020448D" w:rsidRPr="00CC17A2">
        <w:rPr>
          <w:b/>
          <w:sz w:val="28"/>
          <w:szCs w:val="28"/>
        </w:rPr>
        <w:t>3</w:t>
      </w:r>
      <w:r w:rsidR="00C16B61" w:rsidRPr="00CC17A2">
        <w:rPr>
          <w:b/>
          <w:sz w:val="28"/>
          <w:szCs w:val="28"/>
        </w:rPr>
        <w:t xml:space="preserve"> «</w:t>
      </w:r>
      <w:r w:rsidR="005F15A5" w:rsidRPr="00CC17A2">
        <w:rPr>
          <w:b/>
          <w:sz w:val="28"/>
          <w:szCs w:val="28"/>
        </w:rPr>
        <w:t>Об организации обработки персональных данных в министерстве экономического развития Новосибирской области</w:t>
      </w:r>
      <w:r w:rsidR="00C96B9C" w:rsidRPr="00CC17A2">
        <w:rPr>
          <w:b/>
          <w:sz w:val="28"/>
          <w:szCs w:val="28"/>
        </w:rPr>
        <w:t>»</w:t>
      </w:r>
    </w:p>
    <w:p w14:paraId="4993F60B" w14:textId="77777777" w:rsidR="00FC2F77" w:rsidRPr="00CC17A2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14:paraId="4C52D07F" w14:textId="77777777" w:rsidR="00E9429A" w:rsidRPr="00CC17A2" w:rsidRDefault="00E9429A" w:rsidP="00567847">
      <w:pPr>
        <w:rPr>
          <w:rFonts w:ascii="Times New Roman" w:hAnsi="Times New Roman" w:cs="Times New Roman"/>
          <w:sz w:val="28"/>
          <w:szCs w:val="28"/>
        </w:rPr>
      </w:pPr>
    </w:p>
    <w:p w14:paraId="20158370" w14:textId="77777777" w:rsidR="00FA0D9B" w:rsidRPr="00CC17A2" w:rsidRDefault="003E62C1" w:rsidP="00A066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17A2">
        <w:rPr>
          <w:rStyle w:val="3pt"/>
          <w:rFonts w:eastAsiaTheme="minorHAnsi"/>
          <w:b/>
          <w:color w:val="auto"/>
          <w:sz w:val="28"/>
          <w:szCs w:val="28"/>
        </w:rPr>
        <w:t>Приказываю:</w:t>
      </w:r>
    </w:p>
    <w:p w14:paraId="64DF1AFB" w14:textId="4849A678" w:rsidR="00CD7AB7" w:rsidRPr="00CC17A2" w:rsidRDefault="00BC4F8D" w:rsidP="005F15A5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C17A2">
        <w:rPr>
          <w:sz w:val="28"/>
          <w:szCs w:val="28"/>
        </w:rPr>
        <w:t xml:space="preserve">Внести в приказ </w:t>
      </w:r>
      <w:r w:rsidR="00BE6224" w:rsidRPr="00CC17A2">
        <w:rPr>
          <w:sz w:val="28"/>
          <w:szCs w:val="28"/>
        </w:rPr>
        <w:t>министерства экономического развития Новосибирской области</w:t>
      </w:r>
      <w:r w:rsidRPr="00CC17A2">
        <w:rPr>
          <w:sz w:val="28"/>
          <w:szCs w:val="28"/>
        </w:rPr>
        <w:t xml:space="preserve"> от </w:t>
      </w:r>
      <w:r w:rsidR="000C258D" w:rsidRPr="00CC17A2">
        <w:rPr>
          <w:sz w:val="28"/>
          <w:szCs w:val="28"/>
        </w:rPr>
        <w:t>22.11.2022 № </w:t>
      </w:r>
      <w:r w:rsidR="005F15A5" w:rsidRPr="00CC17A2">
        <w:rPr>
          <w:sz w:val="28"/>
          <w:szCs w:val="28"/>
        </w:rPr>
        <w:t xml:space="preserve">173 «Об организации обработки персональных данных в министерстве экономического развития Новосибирской области» </w:t>
      </w:r>
      <w:r w:rsidR="00CD7AB7" w:rsidRPr="00CC17A2">
        <w:rPr>
          <w:sz w:val="28"/>
          <w:szCs w:val="28"/>
        </w:rPr>
        <w:t xml:space="preserve">следующее </w:t>
      </w:r>
      <w:r w:rsidR="00104CD6" w:rsidRPr="00CC17A2">
        <w:rPr>
          <w:sz w:val="28"/>
          <w:szCs w:val="28"/>
        </w:rPr>
        <w:t>изменени</w:t>
      </w:r>
      <w:r w:rsidR="00CD7AB7" w:rsidRPr="00CC17A2">
        <w:rPr>
          <w:sz w:val="28"/>
          <w:szCs w:val="28"/>
        </w:rPr>
        <w:t>е:</w:t>
      </w:r>
    </w:p>
    <w:p w14:paraId="7460175B" w14:textId="444070E7" w:rsidR="00C96B9C" w:rsidRPr="00CC17A2" w:rsidRDefault="006528F3" w:rsidP="005F15A5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CC17A2" w:rsidRPr="00CC17A2">
        <w:rPr>
          <w:sz w:val="28"/>
          <w:szCs w:val="28"/>
        </w:rPr>
        <w:t xml:space="preserve">бзац тринадцатый </w:t>
      </w:r>
      <w:r w:rsidR="00CD7AB7" w:rsidRPr="00CC17A2">
        <w:rPr>
          <w:sz w:val="28"/>
          <w:szCs w:val="28"/>
        </w:rPr>
        <w:t xml:space="preserve"> </w:t>
      </w:r>
      <w:r w:rsidR="00C95019" w:rsidRPr="00CC17A2">
        <w:rPr>
          <w:sz w:val="28"/>
          <w:szCs w:val="28"/>
        </w:rPr>
        <w:t>Политик</w:t>
      </w:r>
      <w:r w:rsidR="00CC17A2" w:rsidRPr="00CC17A2">
        <w:rPr>
          <w:sz w:val="28"/>
          <w:szCs w:val="28"/>
        </w:rPr>
        <w:t>и</w:t>
      </w:r>
      <w:r w:rsidR="00CD7AB7" w:rsidRPr="00CC17A2">
        <w:rPr>
          <w:sz w:val="28"/>
          <w:szCs w:val="28"/>
        </w:rPr>
        <w:t xml:space="preserve"> в отношении обработки персональных данных в министерстве экономического развития Новосибирской области</w:t>
      </w:r>
      <w:r w:rsidR="00C95019" w:rsidRPr="00CC17A2">
        <w:rPr>
          <w:sz w:val="28"/>
          <w:szCs w:val="28"/>
        </w:rPr>
        <w:t xml:space="preserve"> изложить </w:t>
      </w:r>
      <w:r w:rsidR="00CD7AB7" w:rsidRPr="00CC17A2">
        <w:rPr>
          <w:sz w:val="28"/>
          <w:szCs w:val="28"/>
        </w:rPr>
        <w:t>в следующей редакции:</w:t>
      </w:r>
    </w:p>
    <w:p w14:paraId="35E3CE0E" w14:textId="3EAD4878" w:rsidR="00A15F03" w:rsidRPr="00CC17A2" w:rsidRDefault="005F15A5" w:rsidP="00023165">
      <w:pPr>
        <w:pStyle w:val="a9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7A2">
        <w:rPr>
          <w:rFonts w:ascii="Times New Roman" w:hAnsi="Times New Roman" w:cs="Times New Roman"/>
          <w:sz w:val="28"/>
          <w:szCs w:val="28"/>
        </w:rPr>
        <w:t>«</w:t>
      </w:r>
      <w:r w:rsidRPr="00CC17A2">
        <w:rPr>
          <w:rFonts w:ascii="Times New Roman" w:hAnsi="Times New Roman" w:cs="Times New Roman"/>
          <w:spacing w:val="-2"/>
          <w:sz w:val="28"/>
          <w:szCs w:val="28"/>
        </w:rPr>
        <w:t xml:space="preserve">Сведения, указанные в подпункте 1 пункта 4 настоящей Политики, предоставляются субъекту персональных данных или его представителю в течение десяти рабочих дней с момента </w:t>
      </w:r>
      <w:r w:rsidR="00023165" w:rsidRPr="00CC17A2">
        <w:rPr>
          <w:rFonts w:ascii="Times New Roman" w:hAnsi="Times New Roman" w:cs="Times New Roman"/>
          <w:spacing w:val="-2"/>
          <w:sz w:val="28"/>
          <w:szCs w:val="28"/>
        </w:rPr>
        <w:t>обращения,</w:t>
      </w:r>
      <w:r w:rsidRPr="00CC17A2">
        <w:rPr>
          <w:rFonts w:ascii="Times New Roman" w:hAnsi="Times New Roman" w:cs="Times New Roman"/>
          <w:spacing w:val="-2"/>
          <w:sz w:val="28"/>
          <w:szCs w:val="28"/>
        </w:rPr>
        <w:t xml:space="preserve"> либо получения </w:t>
      </w:r>
      <w:r w:rsidR="00023165" w:rsidRPr="00CC17A2">
        <w:rPr>
          <w:rFonts w:ascii="Times New Roman" w:hAnsi="Times New Roman" w:cs="Times New Roman"/>
          <w:spacing w:val="-2"/>
          <w:sz w:val="28"/>
          <w:szCs w:val="28"/>
        </w:rPr>
        <w:t>министерством запроса</w:t>
      </w:r>
      <w:r w:rsidRPr="00CC17A2">
        <w:rPr>
          <w:rFonts w:ascii="Times New Roman" w:hAnsi="Times New Roman" w:cs="Times New Roman"/>
          <w:spacing w:val="-2"/>
          <w:sz w:val="28"/>
          <w:szCs w:val="28"/>
        </w:rPr>
        <w:t xml:space="preserve"> субъекта персональных данных или его представителя. Указанный срок может быть продлен, но не более чем на пять рабочих дней в случае направления министерством в адрес субъекта персональных данных мотивированного уведомления с указанием причин продления срока </w:t>
      </w:r>
      <w:r w:rsidR="00023165" w:rsidRPr="00CC17A2">
        <w:rPr>
          <w:rFonts w:ascii="Times New Roman" w:hAnsi="Times New Roman" w:cs="Times New Roman"/>
          <w:spacing w:val="-2"/>
          <w:sz w:val="28"/>
          <w:szCs w:val="28"/>
        </w:rPr>
        <w:t>предоставления запрашиваемой</w:t>
      </w:r>
      <w:r w:rsidRPr="00CC17A2">
        <w:rPr>
          <w:rFonts w:ascii="Times New Roman" w:hAnsi="Times New Roman" w:cs="Times New Roman"/>
          <w:spacing w:val="-2"/>
          <w:sz w:val="28"/>
          <w:szCs w:val="28"/>
        </w:rPr>
        <w:t xml:space="preserve">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</w:t>
      </w:r>
      <w:r w:rsidR="00023165" w:rsidRPr="00CC17A2">
        <w:rPr>
          <w:rFonts w:ascii="Times New Roman" w:hAnsi="Times New Roman" w:cs="Times New Roman"/>
          <w:spacing w:val="-2"/>
          <w:sz w:val="28"/>
          <w:szCs w:val="28"/>
        </w:rPr>
        <w:t xml:space="preserve">сведения, подтверждающие участие субъекта персональных данных в отношениях с </w:t>
      </w:r>
      <w:r w:rsidR="00A640DB" w:rsidRPr="00CC17A2">
        <w:rPr>
          <w:rFonts w:ascii="Times New Roman" w:hAnsi="Times New Roman" w:cs="Times New Roman"/>
          <w:spacing w:val="-2"/>
          <w:sz w:val="28"/>
          <w:szCs w:val="28"/>
        </w:rPr>
        <w:t>министерством</w:t>
      </w:r>
      <w:r w:rsidR="00023165" w:rsidRPr="00CC17A2">
        <w:rPr>
          <w:rFonts w:ascii="Times New Roman" w:hAnsi="Times New Roman" w:cs="Times New Roman"/>
          <w:spacing w:val="-2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министерством, </w:t>
      </w:r>
      <w:r w:rsidRPr="00CC17A2">
        <w:rPr>
          <w:rFonts w:ascii="Times New Roman" w:hAnsi="Times New Roman" w:cs="Times New Roman"/>
          <w:spacing w:val="-2"/>
          <w:sz w:val="28"/>
          <w:szCs w:val="28"/>
        </w:rPr>
        <w:t>подпись субъекта персональных данных или его представителя</w:t>
      </w:r>
      <w:r w:rsidR="00023165" w:rsidRPr="00CC17A2">
        <w:rPr>
          <w:rFonts w:ascii="Times New Roman" w:hAnsi="Times New Roman" w:cs="Times New Roman"/>
          <w:spacing w:val="-2"/>
          <w:sz w:val="28"/>
          <w:szCs w:val="28"/>
        </w:rPr>
        <w:t xml:space="preserve">. Запрос может быть направлен в форме электронного документа и подписан электронной подписью в соответствии с законодательством Российской Федерации. Министерство предоставляет сведения, указанные в подпункте 1 пункта 4 настоящей Политики, субъекту персональных данных или его представителю в той </w:t>
      </w:r>
      <w:r w:rsidR="00023165" w:rsidRPr="00CC17A2">
        <w:rPr>
          <w:rFonts w:ascii="Times New Roman" w:hAnsi="Times New Roman" w:cs="Times New Roman"/>
          <w:spacing w:val="-2"/>
          <w:sz w:val="28"/>
          <w:szCs w:val="28"/>
        </w:rPr>
        <w:lastRenderedPageBreak/>
        <w:t>форме, в которой направлено соответствующее обращение либо запрос, если иное не указано в обращении или запросе</w:t>
      </w:r>
      <w:r w:rsidRPr="00CC17A2">
        <w:rPr>
          <w:rFonts w:ascii="Times New Roman" w:hAnsi="Times New Roman" w:cs="Times New Roman"/>
          <w:spacing w:val="-2"/>
          <w:sz w:val="28"/>
          <w:szCs w:val="28"/>
        </w:rPr>
        <w:t>;</w:t>
      </w:r>
      <w:r w:rsidRPr="00CC17A2">
        <w:rPr>
          <w:rFonts w:ascii="Times New Roman" w:hAnsi="Times New Roman" w:cs="Times New Roman"/>
          <w:sz w:val="28"/>
          <w:szCs w:val="28"/>
        </w:rPr>
        <w:t>».</w:t>
      </w:r>
    </w:p>
    <w:p w14:paraId="7F64BEBB" w14:textId="77777777" w:rsidR="00A56F6B" w:rsidRPr="00CC17A2" w:rsidRDefault="00A56F6B" w:rsidP="00567847">
      <w:pPr>
        <w:rPr>
          <w:rFonts w:ascii="Times New Roman" w:hAnsi="Times New Roman" w:cs="Times New Roman"/>
          <w:sz w:val="28"/>
          <w:szCs w:val="28"/>
        </w:rPr>
      </w:pPr>
    </w:p>
    <w:p w14:paraId="56F60F5B" w14:textId="77777777" w:rsidR="000833D1" w:rsidRPr="00CC17A2" w:rsidRDefault="000833D1" w:rsidP="00567847">
      <w:pPr>
        <w:rPr>
          <w:rFonts w:ascii="Times New Roman" w:hAnsi="Times New Roman" w:cs="Times New Roman"/>
          <w:sz w:val="28"/>
          <w:szCs w:val="28"/>
        </w:rPr>
      </w:pPr>
    </w:p>
    <w:p w14:paraId="38B806FA" w14:textId="77777777" w:rsidR="00424F0E" w:rsidRPr="00CC17A2" w:rsidRDefault="00424F0E" w:rsidP="00567847">
      <w:pPr>
        <w:rPr>
          <w:rFonts w:ascii="Times New Roman" w:hAnsi="Times New Roman" w:cs="Times New Roman"/>
          <w:sz w:val="28"/>
          <w:szCs w:val="28"/>
        </w:rPr>
      </w:pPr>
    </w:p>
    <w:p w14:paraId="06F07466" w14:textId="77777777" w:rsidR="000833D1" w:rsidRPr="00CC17A2" w:rsidRDefault="00083F34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CC17A2">
        <w:rPr>
          <w:rFonts w:ascii="Times New Roman" w:hAnsi="Times New Roman" w:cs="Times New Roman"/>
          <w:sz w:val="28"/>
          <w:szCs w:val="28"/>
        </w:rPr>
        <w:t>Министр</w:t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0833D1" w:rsidRPr="00CC17A2">
        <w:rPr>
          <w:rFonts w:ascii="Times New Roman" w:hAnsi="Times New Roman" w:cs="Times New Roman"/>
          <w:sz w:val="28"/>
          <w:szCs w:val="28"/>
        </w:rPr>
        <w:tab/>
      </w:r>
      <w:r w:rsidR="005F15A5" w:rsidRPr="00CC17A2">
        <w:rPr>
          <w:rFonts w:ascii="Times New Roman" w:hAnsi="Times New Roman" w:cs="Times New Roman"/>
          <w:sz w:val="28"/>
          <w:szCs w:val="28"/>
        </w:rPr>
        <w:t xml:space="preserve"> </w:t>
      </w:r>
      <w:r w:rsidR="000833D1" w:rsidRPr="00CC17A2">
        <w:rPr>
          <w:rFonts w:ascii="Times New Roman" w:hAnsi="Times New Roman" w:cs="Times New Roman"/>
          <w:sz w:val="28"/>
          <w:szCs w:val="28"/>
        </w:rPr>
        <w:t>Л.Н. Решетников</w:t>
      </w:r>
    </w:p>
    <w:p w14:paraId="51AE1CC9" w14:textId="77777777" w:rsidR="000833D1" w:rsidRPr="002B0984" w:rsidRDefault="000833D1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1F93198C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6947D11F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032E741F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28298548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BEAE197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CDD44CE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2FA582B5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7B94147F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7AE3358F" w14:textId="77777777" w:rsidR="005F15A5" w:rsidRPr="002B0984" w:rsidRDefault="005F15A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798A9EAA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5F5D95E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3A0BD7E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927C83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06BFA375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00EE6845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522CB59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32DFFC96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5E9D0F8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0602A911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2F1CA507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78F3CBB1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3C817C07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4E7FE0A0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1AD929ED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182A2DBC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25294776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3BA73C41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19BF60E8" w14:textId="77777777" w:rsidR="00424F0E" w:rsidRPr="002B0984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DF56F35" w14:textId="66E1D53A" w:rsidR="00424F0E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00BE10DA" w14:textId="71325E9D" w:rsidR="00CC17A2" w:rsidRDefault="00CC17A2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2BB836AC" w14:textId="77777777" w:rsidR="00424F0E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51625F9" w14:textId="77777777" w:rsidR="00424F0E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4DBB91DB" w14:textId="77777777" w:rsidR="00424F0E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2FD75494" w14:textId="543AD3BE" w:rsidR="00424F0E" w:rsidRDefault="00424F0E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6FDA00E7" w14:textId="1AEEE31E" w:rsidR="004032C5" w:rsidRDefault="004032C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7D16D5AB" w14:textId="495971E0" w:rsidR="004032C5" w:rsidRPr="005F15A5" w:rsidRDefault="004032C5" w:rsidP="000833D1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72D47952" w14:textId="77777777" w:rsidR="000833D1" w:rsidRPr="009015B5" w:rsidRDefault="000833D1" w:rsidP="000833D1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9015B5">
        <w:rPr>
          <w:rFonts w:ascii="Times New Roman" w:hAnsi="Times New Roman" w:cs="Times New Roman"/>
          <w:sz w:val="20"/>
          <w:szCs w:val="20"/>
        </w:rPr>
        <w:t>О.А. Мясникова</w:t>
      </w:r>
    </w:p>
    <w:p w14:paraId="2FD79B6A" w14:textId="77777777" w:rsidR="00CC17A2" w:rsidRDefault="000833D1" w:rsidP="000833D1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  <w:sectPr w:rsidR="00CC17A2" w:rsidSect="00CC17A2">
          <w:headerReference w:type="default" r:id="rId8"/>
          <w:pgSz w:w="11907" w:h="16840"/>
          <w:pgMar w:top="1134" w:right="567" w:bottom="1134" w:left="1418" w:header="720" w:footer="720" w:gutter="0"/>
          <w:cols w:space="708"/>
          <w:titlePg/>
          <w:docGrid w:linePitch="360"/>
        </w:sectPr>
      </w:pPr>
      <w:r w:rsidRPr="009015B5">
        <w:rPr>
          <w:rFonts w:ascii="Times New Roman" w:hAnsi="Times New Roman" w:cs="Times New Roman"/>
          <w:sz w:val="20"/>
          <w:szCs w:val="20"/>
        </w:rPr>
        <w:t>238 67 09</w:t>
      </w:r>
    </w:p>
    <w:p w14:paraId="516F5BE5" w14:textId="05663707" w:rsidR="00FA0D9B" w:rsidRPr="00FA0D9B" w:rsidRDefault="00FA0D9B" w:rsidP="00FA0D9B">
      <w:pPr>
        <w:autoSpaceDE w:val="0"/>
        <w:autoSpaceDN w:val="0"/>
        <w:ind w:right="565"/>
        <w:rPr>
          <w:rFonts w:ascii="Times New Roman" w:hAnsi="Times New Roman" w:cs="Times New Roman"/>
          <w:sz w:val="28"/>
          <w:szCs w:val="20"/>
        </w:rPr>
      </w:pPr>
      <w:r w:rsidRPr="00FA0D9B">
        <w:rPr>
          <w:rFonts w:ascii="Times New Roman" w:hAnsi="Times New Roman" w:cs="Times New Roman"/>
          <w:sz w:val="28"/>
          <w:szCs w:val="20"/>
        </w:rPr>
        <w:lastRenderedPageBreak/>
        <w:t>СОГЛАСОВАНО:</w:t>
      </w:r>
    </w:p>
    <w:p w14:paraId="38253323" w14:textId="77777777" w:rsidR="00FA0D9B" w:rsidRPr="00FA0D9B" w:rsidRDefault="00FA0D9B" w:rsidP="00FA0D9B">
      <w:pPr>
        <w:autoSpaceDE w:val="0"/>
        <w:autoSpaceDN w:val="0"/>
        <w:ind w:right="56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2"/>
      </w:tblGrid>
      <w:tr w:rsidR="00CC17A2" w14:paraId="5C589BBD" w14:textId="77777777" w:rsidTr="00883DE4">
        <w:tc>
          <w:tcPr>
            <w:tcW w:w="5240" w:type="dxa"/>
          </w:tcPr>
          <w:p w14:paraId="7F918D1E" w14:textId="6B851430" w:rsidR="00CC17A2" w:rsidRDefault="00CC17A2" w:rsidP="00883DE4">
            <w:pPr>
              <w:autoSpaceDE w:val="0"/>
              <w:autoSpaceDN w:val="0"/>
              <w:ind w:left="-109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0D9B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управления</w:t>
            </w:r>
            <w:r w:rsidRPr="00FA0D9B">
              <w:rPr>
                <w:sz w:val="28"/>
                <w:szCs w:val="28"/>
              </w:rPr>
              <w:t xml:space="preserve"> финансовой, кадровой и организационной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4672" w:type="dxa"/>
            <w:vAlign w:val="bottom"/>
          </w:tcPr>
          <w:p w14:paraId="0DDFC36B" w14:textId="416EDEF9" w:rsidR="00CC17A2" w:rsidRDefault="00CC17A2" w:rsidP="00CC17A2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Тукмачева</w:t>
            </w:r>
          </w:p>
        </w:tc>
      </w:tr>
      <w:tr w:rsidR="00CC17A2" w14:paraId="66C3BB0C" w14:textId="77777777" w:rsidTr="00883DE4">
        <w:tc>
          <w:tcPr>
            <w:tcW w:w="5240" w:type="dxa"/>
          </w:tcPr>
          <w:p w14:paraId="25790ED3" w14:textId="77777777" w:rsidR="00CC17A2" w:rsidRDefault="00CC17A2" w:rsidP="00883DE4">
            <w:pPr>
              <w:ind w:left="-109" w:right="-1"/>
              <w:jc w:val="both"/>
              <w:rPr>
                <w:sz w:val="28"/>
                <w:szCs w:val="28"/>
              </w:rPr>
            </w:pPr>
          </w:p>
          <w:p w14:paraId="4E5B8085" w14:textId="41D38AEA" w:rsidR="00CC17A2" w:rsidRDefault="00CC17A2" w:rsidP="00883DE4">
            <w:pPr>
              <w:ind w:left="-109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– начальник отдела совершенствования государственного управления управления совершенствования государственного управления и правовой работы</w:t>
            </w:r>
          </w:p>
        </w:tc>
        <w:tc>
          <w:tcPr>
            <w:tcW w:w="4672" w:type="dxa"/>
            <w:vAlign w:val="bottom"/>
          </w:tcPr>
          <w:p w14:paraId="275E4682" w14:textId="325468FA" w:rsidR="00CC17A2" w:rsidRDefault="00CC17A2" w:rsidP="00CC17A2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Сагина</w:t>
            </w:r>
          </w:p>
        </w:tc>
      </w:tr>
    </w:tbl>
    <w:p w14:paraId="1C6ACDBD" w14:textId="77777777" w:rsidR="00CC17A2" w:rsidRDefault="00CC17A2" w:rsidP="00CC17A2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CC17A2" w:rsidSect="00883DE4"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ECA33" w14:textId="77777777" w:rsidR="00E40B4D" w:rsidRDefault="00E40B4D" w:rsidP="00424F0E">
      <w:r>
        <w:separator/>
      </w:r>
    </w:p>
  </w:endnote>
  <w:endnote w:type="continuationSeparator" w:id="0">
    <w:p w14:paraId="588F41AB" w14:textId="77777777" w:rsidR="00E40B4D" w:rsidRDefault="00E40B4D" w:rsidP="0042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83F9E" w14:textId="77777777" w:rsidR="00E40B4D" w:rsidRDefault="00E40B4D" w:rsidP="00424F0E">
      <w:r>
        <w:separator/>
      </w:r>
    </w:p>
  </w:footnote>
  <w:footnote w:type="continuationSeparator" w:id="0">
    <w:p w14:paraId="7CBC2A10" w14:textId="77777777" w:rsidR="00E40B4D" w:rsidRDefault="00E40B4D" w:rsidP="0042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597672590"/>
      <w:docPartObj>
        <w:docPartGallery w:val="Page Numbers (Top of Page)"/>
        <w:docPartUnique/>
      </w:docPartObj>
    </w:sdtPr>
    <w:sdtEndPr/>
    <w:sdtContent>
      <w:p w14:paraId="44660B7A" w14:textId="048B6054" w:rsidR="00424F0E" w:rsidRPr="00424F0E" w:rsidRDefault="00424F0E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4F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4F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4F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20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24F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23165"/>
    <w:rsid w:val="0005689F"/>
    <w:rsid w:val="00081B09"/>
    <w:rsid w:val="000833D1"/>
    <w:rsid w:val="00083F34"/>
    <w:rsid w:val="000C258D"/>
    <w:rsid w:val="000D34FC"/>
    <w:rsid w:val="000F1566"/>
    <w:rsid w:val="000F6230"/>
    <w:rsid w:val="00104CD6"/>
    <w:rsid w:val="00121F84"/>
    <w:rsid w:val="0014766B"/>
    <w:rsid w:val="00161172"/>
    <w:rsid w:val="001D1B05"/>
    <w:rsid w:val="0020448D"/>
    <w:rsid w:val="002115CF"/>
    <w:rsid w:val="0024079D"/>
    <w:rsid w:val="00242253"/>
    <w:rsid w:val="002A15F5"/>
    <w:rsid w:val="002B0984"/>
    <w:rsid w:val="002E7E59"/>
    <w:rsid w:val="002F03BE"/>
    <w:rsid w:val="00300D93"/>
    <w:rsid w:val="0031350F"/>
    <w:rsid w:val="00313F39"/>
    <w:rsid w:val="00334B7E"/>
    <w:rsid w:val="00375945"/>
    <w:rsid w:val="00380463"/>
    <w:rsid w:val="003954C7"/>
    <w:rsid w:val="003A67EA"/>
    <w:rsid w:val="003B51DF"/>
    <w:rsid w:val="003E62C1"/>
    <w:rsid w:val="004029AA"/>
    <w:rsid w:val="0040312E"/>
    <w:rsid w:val="004032C5"/>
    <w:rsid w:val="00405C41"/>
    <w:rsid w:val="00417794"/>
    <w:rsid w:val="00424F0E"/>
    <w:rsid w:val="004927C5"/>
    <w:rsid w:val="004A7BB8"/>
    <w:rsid w:val="004B5565"/>
    <w:rsid w:val="004E5989"/>
    <w:rsid w:val="004F7A5B"/>
    <w:rsid w:val="004F7ED4"/>
    <w:rsid w:val="00501544"/>
    <w:rsid w:val="00503D11"/>
    <w:rsid w:val="00567847"/>
    <w:rsid w:val="005728C7"/>
    <w:rsid w:val="00581587"/>
    <w:rsid w:val="00585A83"/>
    <w:rsid w:val="005873B0"/>
    <w:rsid w:val="005C141D"/>
    <w:rsid w:val="005F15A5"/>
    <w:rsid w:val="005F5169"/>
    <w:rsid w:val="0060473F"/>
    <w:rsid w:val="00627E85"/>
    <w:rsid w:val="00647444"/>
    <w:rsid w:val="006528F3"/>
    <w:rsid w:val="006F1A1C"/>
    <w:rsid w:val="00721C69"/>
    <w:rsid w:val="00732CE9"/>
    <w:rsid w:val="00793529"/>
    <w:rsid w:val="007C75F2"/>
    <w:rsid w:val="00805E2A"/>
    <w:rsid w:val="008148BA"/>
    <w:rsid w:val="008513E9"/>
    <w:rsid w:val="00866E27"/>
    <w:rsid w:val="00883DE4"/>
    <w:rsid w:val="008926F5"/>
    <w:rsid w:val="008A48AA"/>
    <w:rsid w:val="008B6B9E"/>
    <w:rsid w:val="008D27BA"/>
    <w:rsid w:val="008E58EF"/>
    <w:rsid w:val="008F04A1"/>
    <w:rsid w:val="009015B5"/>
    <w:rsid w:val="00911891"/>
    <w:rsid w:val="009235C6"/>
    <w:rsid w:val="00923953"/>
    <w:rsid w:val="00925568"/>
    <w:rsid w:val="0093289B"/>
    <w:rsid w:val="009670BA"/>
    <w:rsid w:val="0096761C"/>
    <w:rsid w:val="00970FE1"/>
    <w:rsid w:val="00987BD4"/>
    <w:rsid w:val="00A031E6"/>
    <w:rsid w:val="00A03A5C"/>
    <w:rsid w:val="00A066B9"/>
    <w:rsid w:val="00A15F03"/>
    <w:rsid w:val="00A1674C"/>
    <w:rsid w:val="00A56F6B"/>
    <w:rsid w:val="00A640DB"/>
    <w:rsid w:val="00A911DA"/>
    <w:rsid w:val="00AE47FD"/>
    <w:rsid w:val="00B92039"/>
    <w:rsid w:val="00BC4F8D"/>
    <w:rsid w:val="00BD6AA8"/>
    <w:rsid w:val="00BE2AB3"/>
    <w:rsid w:val="00BE6224"/>
    <w:rsid w:val="00BF3398"/>
    <w:rsid w:val="00C1623D"/>
    <w:rsid w:val="00C16B61"/>
    <w:rsid w:val="00C27BC4"/>
    <w:rsid w:val="00C34083"/>
    <w:rsid w:val="00C92352"/>
    <w:rsid w:val="00C95019"/>
    <w:rsid w:val="00C96B9C"/>
    <w:rsid w:val="00CA7F36"/>
    <w:rsid w:val="00CC17A2"/>
    <w:rsid w:val="00CD7AB7"/>
    <w:rsid w:val="00D039E7"/>
    <w:rsid w:val="00D075F5"/>
    <w:rsid w:val="00D3217A"/>
    <w:rsid w:val="00D7571D"/>
    <w:rsid w:val="00DC4EEF"/>
    <w:rsid w:val="00DC591F"/>
    <w:rsid w:val="00DD3F3E"/>
    <w:rsid w:val="00DE1C46"/>
    <w:rsid w:val="00DE1F58"/>
    <w:rsid w:val="00DF063A"/>
    <w:rsid w:val="00DF700C"/>
    <w:rsid w:val="00E0712D"/>
    <w:rsid w:val="00E273D2"/>
    <w:rsid w:val="00E31E32"/>
    <w:rsid w:val="00E33A26"/>
    <w:rsid w:val="00E40B4D"/>
    <w:rsid w:val="00E7511B"/>
    <w:rsid w:val="00E852DA"/>
    <w:rsid w:val="00E9429A"/>
    <w:rsid w:val="00EE5CA7"/>
    <w:rsid w:val="00F304F1"/>
    <w:rsid w:val="00F41F01"/>
    <w:rsid w:val="00F4522C"/>
    <w:rsid w:val="00F946F8"/>
    <w:rsid w:val="00FA0D9B"/>
    <w:rsid w:val="00FA4042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3DDC"/>
  <w15:docId w15:val="{4D1A3B22-3A37-4085-B21B-5BBD5E5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424F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4F0E"/>
  </w:style>
  <w:style w:type="paragraph" w:styleId="ac">
    <w:name w:val="footer"/>
    <w:basedOn w:val="a"/>
    <w:link w:val="ad"/>
    <w:uiPriority w:val="99"/>
    <w:unhideWhenUsed/>
    <w:rsid w:val="00424F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4F0E"/>
  </w:style>
  <w:style w:type="character" w:styleId="ae">
    <w:name w:val="annotation reference"/>
    <w:basedOn w:val="a0"/>
    <w:uiPriority w:val="99"/>
    <w:semiHidden/>
    <w:unhideWhenUsed/>
    <w:rsid w:val="00D039E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39E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39E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39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39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Мясникова Олеся Анатольевна</cp:lastModifiedBy>
  <cp:revision>2</cp:revision>
  <cp:lastPrinted>2023-01-26T04:27:00Z</cp:lastPrinted>
  <dcterms:created xsi:type="dcterms:W3CDTF">2023-01-26T04:28:00Z</dcterms:created>
  <dcterms:modified xsi:type="dcterms:W3CDTF">2023-01-26T04:28:00Z</dcterms:modified>
</cp:coreProperties>
</file>