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23C" w:rsidRDefault="002C123C" w:rsidP="002C123C">
      <w:pPr>
        <w:pStyle w:val="ad"/>
        <w:spacing w:after="120"/>
        <w:jc w:val="center"/>
        <w:rPr>
          <w:rFonts w:ascii="Times New Roman" w:hAnsi="Times New Roman"/>
          <w:sz w:val="28"/>
        </w:rPr>
      </w:pPr>
      <w:r>
        <w:rPr>
          <w:b/>
          <w:noProof/>
        </w:rPr>
        <w:drawing>
          <wp:inline distT="0" distB="0" distL="0" distR="0">
            <wp:extent cx="546100" cy="6477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23C" w:rsidRDefault="00971008" w:rsidP="002C123C">
      <w:pPr>
        <w:pStyle w:val="ad"/>
        <w:spacing w:before="10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</w:t>
      </w:r>
      <w:r w:rsidR="002C123C">
        <w:rPr>
          <w:rFonts w:ascii="Times New Roman" w:hAnsi="Times New Roman"/>
          <w:b/>
          <w:sz w:val="28"/>
        </w:rPr>
        <w:t>ЕР</w:t>
      </w:r>
      <w:r>
        <w:rPr>
          <w:rFonts w:ascii="Times New Roman" w:hAnsi="Times New Roman"/>
          <w:b/>
          <w:sz w:val="28"/>
        </w:rPr>
        <w:t>СТВО</w:t>
      </w:r>
      <w:r w:rsidR="002C123C">
        <w:rPr>
          <w:rFonts w:ascii="Times New Roman" w:hAnsi="Times New Roman"/>
          <w:b/>
          <w:sz w:val="28"/>
        </w:rPr>
        <w:t xml:space="preserve"> ФИНАНСОВ И НАЛОГОВОЙ ПОЛИТИКИ</w:t>
      </w:r>
    </w:p>
    <w:p w:rsidR="002C123C" w:rsidRDefault="002C123C" w:rsidP="002C123C">
      <w:pPr>
        <w:pStyle w:val="ad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НОВОСИБИРСКОЙ ОБЛАСТИ</w:t>
      </w:r>
    </w:p>
    <w:p w:rsidR="002C123C" w:rsidRDefault="002C123C" w:rsidP="002C123C">
      <w:pPr>
        <w:pStyle w:val="ad"/>
        <w:spacing w:before="280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ПРИКАЗ</w:t>
      </w:r>
    </w:p>
    <w:p w:rsidR="002C123C" w:rsidRDefault="002C123C" w:rsidP="002C123C">
      <w:pPr>
        <w:pStyle w:val="ad"/>
        <w:jc w:val="both"/>
        <w:rPr>
          <w:rFonts w:ascii="Times New Roman" w:hAnsi="Times New Roman"/>
          <w:sz w:val="28"/>
        </w:rPr>
      </w:pPr>
    </w:p>
    <w:p w:rsidR="002C123C" w:rsidRPr="00741914" w:rsidRDefault="00885EEA" w:rsidP="002C123C">
      <w:pPr>
        <w:pStyle w:val="ad"/>
        <w:tabs>
          <w:tab w:val="left" w:pos="1260"/>
        </w:tabs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</w:t>
      </w:r>
      <w:r w:rsidR="00B30668">
        <w:rPr>
          <w:rFonts w:ascii="Times New Roman" w:hAnsi="Times New Roman"/>
          <w:sz w:val="28"/>
        </w:rPr>
        <w:t>___</w:t>
      </w:r>
      <w:r w:rsidR="00855AF4">
        <w:rPr>
          <w:rFonts w:ascii="Times New Roman" w:hAnsi="Times New Roman"/>
          <w:sz w:val="28"/>
        </w:rPr>
        <w:t xml:space="preserve"> </w:t>
      </w:r>
      <w:r w:rsidR="00AE701C">
        <w:rPr>
          <w:rFonts w:ascii="Times New Roman" w:hAnsi="Times New Roman"/>
          <w:sz w:val="28"/>
        </w:rPr>
        <w:t>июня</w:t>
      </w:r>
      <w:r w:rsidR="002C123C" w:rsidRPr="00130DBD">
        <w:rPr>
          <w:rFonts w:ascii="Times New Roman" w:hAnsi="Times New Roman"/>
          <w:sz w:val="28"/>
        </w:rPr>
        <w:t xml:space="preserve"> 201</w:t>
      </w:r>
      <w:r w:rsidR="00652A01">
        <w:rPr>
          <w:rFonts w:ascii="Times New Roman" w:hAnsi="Times New Roman"/>
          <w:sz w:val="28"/>
        </w:rPr>
        <w:t>8</w:t>
      </w:r>
      <w:r w:rsidR="002C123C" w:rsidRPr="00130DBD">
        <w:rPr>
          <w:rFonts w:ascii="Times New Roman" w:hAnsi="Times New Roman"/>
          <w:sz w:val="28"/>
        </w:rPr>
        <w:t xml:space="preserve"> года</w:t>
      </w:r>
      <w:r w:rsidR="002C123C" w:rsidRPr="00130DBD">
        <w:rPr>
          <w:rFonts w:ascii="Times New Roman" w:hAnsi="Times New Roman"/>
          <w:sz w:val="28"/>
        </w:rPr>
        <w:tab/>
      </w:r>
      <w:r w:rsidR="002C123C" w:rsidRPr="00130DBD">
        <w:rPr>
          <w:rFonts w:ascii="Times New Roman" w:hAnsi="Times New Roman"/>
          <w:sz w:val="28"/>
        </w:rPr>
        <w:tab/>
      </w:r>
      <w:r w:rsidR="002C123C" w:rsidRPr="00130DBD">
        <w:rPr>
          <w:rFonts w:ascii="Times New Roman" w:hAnsi="Times New Roman"/>
          <w:sz w:val="28"/>
        </w:rPr>
        <w:tab/>
      </w:r>
      <w:r w:rsidR="002C123C" w:rsidRPr="00130DBD">
        <w:rPr>
          <w:rFonts w:ascii="Times New Roman" w:hAnsi="Times New Roman"/>
          <w:sz w:val="28"/>
        </w:rPr>
        <w:tab/>
      </w:r>
      <w:r w:rsidR="002C123C" w:rsidRPr="00130DBD">
        <w:rPr>
          <w:rFonts w:ascii="Times New Roman" w:hAnsi="Times New Roman"/>
          <w:sz w:val="28"/>
        </w:rPr>
        <w:tab/>
      </w:r>
      <w:r w:rsidR="002C123C" w:rsidRPr="00130DBD">
        <w:rPr>
          <w:rFonts w:ascii="Times New Roman" w:hAnsi="Times New Roman"/>
          <w:sz w:val="28"/>
        </w:rPr>
        <w:tab/>
        <w:t xml:space="preserve">    </w:t>
      </w:r>
      <w:r w:rsidR="004812D0" w:rsidRPr="00130DBD">
        <w:rPr>
          <w:rFonts w:ascii="Times New Roman" w:hAnsi="Times New Roman"/>
          <w:sz w:val="28"/>
        </w:rPr>
        <w:t xml:space="preserve">       </w:t>
      </w:r>
      <w:r w:rsidR="002C123C" w:rsidRPr="00130DBD">
        <w:rPr>
          <w:rFonts w:ascii="Times New Roman" w:hAnsi="Times New Roman"/>
          <w:sz w:val="28"/>
        </w:rPr>
        <w:t xml:space="preserve"> </w:t>
      </w:r>
      <w:r w:rsidR="000B027D">
        <w:rPr>
          <w:rFonts w:ascii="Times New Roman" w:hAnsi="Times New Roman"/>
          <w:sz w:val="28"/>
        </w:rPr>
        <w:t xml:space="preserve">          </w:t>
      </w:r>
      <w:r w:rsidR="00B30668">
        <w:rPr>
          <w:rFonts w:ascii="Times New Roman" w:hAnsi="Times New Roman"/>
          <w:sz w:val="28"/>
        </w:rPr>
        <w:t xml:space="preserve">  </w:t>
      </w:r>
      <w:r w:rsidR="00DA5199">
        <w:rPr>
          <w:rFonts w:ascii="Times New Roman" w:hAnsi="Times New Roman"/>
          <w:sz w:val="28"/>
        </w:rPr>
        <w:t xml:space="preserve">  </w:t>
      </w:r>
      <w:r w:rsidR="000B027D">
        <w:rPr>
          <w:rFonts w:ascii="Times New Roman" w:hAnsi="Times New Roman"/>
          <w:sz w:val="28"/>
        </w:rPr>
        <w:t>№</w:t>
      </w:r>
      <w:r w:rsidR="00855AF4">
        <w:rPr>
          <w:rFonts w:ascii="Times New Roman" w:hAnsi="Times New Roman"/>
          <w:sz w:val="28"/>
        </w:rPr>
        <w:t xml:space="preserve"> </w:t>
      </w:r>
      <w:r w:rsidR="00B30668">
        <w:rPr>
          <w:rFonts w:ascii="Times New Roman" w:hAnsi="Times New Roman"/>
          <w:sz w:val="28"/>
        </w:rPr>
        <w:t>__</w:t>
      </w:r>
      <w:r w:rsidR="00855AF4">
        <w:rPr>
          <w:rFonts w:ascii="Times New Roman" w:hAnsi="Times New Roman"/>
          <w:sz w:val="28"/>
        </w:rPr>
        <w:t>_</w:t>
      </w:r>
      <w:r w:rsidR="00B30668">
        <w:rPr>
          <w:rFonts w:ascii="Times New Roman" w:hAnsi="Times New Roman"/>
          <w:sz w:val="28"/>
        </w:rPr>
        <w:t xml:space="preserve"> </w:t>
      </w:r>
      <w:r w:rsidR="00DA5199">
        <w:rPr>
          <w:rFonts w:ascii="Times New Roman" w:hAnsi="Times New Roman"/>
          <w:sz w:val="28"/>
        </w:rPr>
        <w:t>- НПА</w:t>
      </w:r>
    </w:p>
    <w:p w:rsidR="002C123C" w:rsidRDefault="002C123C" w:rsidP="002C123C">
      <w:pPr>
        <w:pStyle w:val="ad"/>
        <w:jc w:val="both"/>
        <w:rPr>
          <w:rFonts w:ascii="Times New Roman" w:hAnsi="Times New Roman"/>
          <w:sz w:val="28"/>
        </w:rPr>
      </w:pPr>
    </w:p>
    <w:p w:rsidR="002C123C" w:rsidRDefault="002C123C" w:rsidP="002C123C">
      <w:pPr>
        <w:pStyle w:val="ad"/>
        <w:tabs>
          <w:tab w:val="left" w:pos="9360"/>
        </w:tabs>
        <w:jc w:val="both"/>
        <w:rPr>
          <w:rFonts w:ascii="Times New Roman" w:hAnsi="Times New Roman"/>
          <w:sz w:val="28"/>
        </w:rPr>
      </w:pPr>
    </w:p>
    <w:p w:rsidR="00053E96" w:rsidRPr="00053E96" w:rsidRDefault="00652A01" w:rsidP="00773310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053E96" w:rsidRPr="00075D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мониторинге</w:t>
      </w:r>
      <w:r w:rsidRPr="00652A01">
        <w:rPr>
          <w:b/>
          <w:sz w:val="28"/>
          <w:szCs w:val="28"/>
        </w:rPr>
        <w:t xml:space="preserve"> соблюдения муниципальными образованиями </w:t>
      </w:r>
      <w:r>
        <w:rPr>
          <w:b/>
          <w:sz w:val="28"/>
          <w:szCs w:val="28"/>
        </w:rPr>
        <w:t xml:space="preserve">Новосибирской области </w:t>
      </w:r>
      <w:r w:rsidRPr="00652A01">
        <w:rPr>
          <w:b/>
          <w:sz w:val="28"/>
          <w:szCs w:val="28"/>
        </w:rPr>
        <w:t>требовани</w:t>
      </w:r>
      <w:r>
        <w:rPr>
          <w:b/>
          <w:sz w:val="28"/>
          <w:szCs w:val="28"/>
        </w:rPr>
        <w:t>й бюджетного законодательства Российской Федерации и оценке</w:t>
      </w:r>
      <w:r w:rsidRPr="00652A01">
        <w:rPr>
          <w:b/>
          <w:sz w:val="28"/>
          <w:szCs w:val="28"/>
        </w:rPr>
        <w:t xml:space="preserve"> качества управления бюджетным процессом в муниципальных образованиях </w:t>
      </w:r>
      <w:r>
        <w:rPr>
          <w:b/>
          <w:sz w:val="28"/>
          <w:szCs w:val="28"/>
        </w:rPr>
        <w:t>Новосибирской области</w:t>
      </w:r>
    </w:p>
    <w:p w:rsidR="002C123C" w:rsidRDefault="002C123C" w:rsidP="002C123C">
      <w:pPr>
        <w:rPr>
          <w:b/>
          <w:sz w:val="28"/>
          <w:szCs w:val="28"/>
        </w:rPr>
      </w:pPr>
    </w:p>
    <w:p w:rsidR="0020154C" w:rsidRPr="00053715" w:rsidRDefault="0020154C" w:rsidP="002C123C">
      <w:pPr>
        <w:rPr>
          <w:sz w:val="28"/>
          <w:szCs w:val="28"/>
        </w:rPr>
      </w:pPr>
    </w:p>
    <w:p w:rsidR="008F190B" w:rsidRPr="00E03A78" w:rsidRDefault="00E03A78" w:rsidP="008F190B">
      <w:pPr>
        <w:pStyle w:val="ConsPlusNormal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3A78">
        <w:rPr>
          <w:rFonts w:ascii="Times New Roman" w:hAnsi="Times New Roman" w:cs="Times New Roman"/>
          <w:b w:val="0"/>
          <w:sz w:val="28"/>
          <w:szCs w:val="28"/>
        </w:rPr>
        <w:t xml:space="preserve">В целях усиления контроля за выполнением муниципальными образованиями </w:t>
      </w:r>
      <w:r w:rsidR="008F190B">
        <w:rPr>
          <w:rFonts w:ascii="Times New Roman" w:hAnsi="Times New Roman" w:cs="Times New Roman"/>
          <w:b w:val="0"/>
          <w:sz w:val="28"/>
          <w:szCs w:val="28"/>
        </w:rPr>
        <w:t>Новосибирской</w:t>
      </w:r>
      <w:r w:rsidRPr="00E03A78">
        <w:rPr>
          <w:rFonts w:ascii="Times New Roman" w:hAnsi="Times New Roman" w:cs="Times New Roman"/>
          <w:b w:val="0"/>
          <w:sz w:val="28"/>
          <w:szCs w:val="28"/>
        </w:rPr>
        <w:t xml:space="preserve"> области требований бюджетного законодательства Российской Федерации, а также повышения качества управления бюджетным процессом в муниципальных рай</w:t>
      </w:r>
      <w:r w:rsidR="008F190B">
        <w:rPr>
          <w:rFonts w:ascii="Times New Roman" w:hAnsi="Times New Roman" w:cs="Times New Roman"/>
          <w:b w:val="0"/>
          <w:sz w:val="28"/>
          <w:szCs w:val="28"/>
        </w:rPr>
        <w:t>онах (городских округах) Новосибирской</w:t>
      </w:r>
      <w:r w:rsidR="003E392D">
        <w:rPr>
          <w:rFonts w:ascii="Times New Roman" w:hAnsi="Times New Roman" w:cs="Times New Roman"/>
          <w:b w:val="0"/>
          <w:sz w:val="28"/>
          <w:szCs w:val="28"/>
        </w:rPr>
        <w:t xml:space="preserve"> области</w:t>
      </w:r>
      <w:r w:rsidRPr="00E03A7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2C123C" w:rsidRDefault="002C123C" w:rsidP="002C123C">
      <w:pPr>
        <w:pStyle w:val="a3"/>
        <w:ind w:firstLine="709"/>
      </w:pPr>
      <w:r w:rsidRPr="00B24566">
        <w:t>П Р И К А З Ы В А Ю:</w:t>
      </w:r>
    </w:p>
    <w:p w:rsidR="00B50E7C" w:rsidRPr="00B50E7C" w:rsidRDefault="00F10572" w:rsidP="00B50E7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50E7C" w:rsidRPr="00B50E7C">
        <w:rPr>
          <w:sz w:val="28"/>
          <w:szCs w:val="28"/>
        </w:rPr>
        <w:t xml:space="preserve">Утвердить </w:t>
      </w:r>
      <w:hyperlink w:anchor="P39" w:history="1">
        <w:r w:rsidR="00B50E7C" w:rsidRPr="00B50E7C">
          <w:rPr>
            <w:sz w:val="28"/>
            <w:szCs w:val="28"/>
          </w:rPr>
          <w:t>Порядок</w:t>
        </w:r>
      </w:hyperlink>
      <w:r w:rsidR="00B50E7C" w:rsidRPr="00B50E7C">
        <w:rPr>
          <w:sz w:val="28"/>
          <w:szCs w:val="28"/>
        </w:rPr>
        <w:t xml:space="preserve"> проведения мониторинга соблюдения муниципальными образованиями </w:t>
      </w:r>
      <w:r w:rsidR="00B50E7C">
        <w:rPr>
          <w:sz w:val="28"/>
          <w:szCs w:val="28"/>
        </w:rPr>
        <w:t>Новосибирской</w:t>
      </w:r>
      <w:r w:rsidR="00B50E7C" w:rsidRPr="00B50E7C">
        <w:rPr>
          <w:sz w:val="28"/>
          <w:szCs w:val="28"/>
        </w:rPr>
        <w:t xml:space="preserve"> области требований бюджетного законодательства Российской Федерации</w:t>
      </w:r>
      <w:r w:rsidR="00B50E7C">
        <w:rPr>
          <w:sz w:val="28"/>
          <w:szCs w:val="28"/>
        </w:rPr>
        <w:t xml:space="preserve"> </w:t>
      </w:r>
      <w:r w:rsidR="00B50E7C" w:rsidRPr="00B50E7C">
        <w:rPr>
          <w:sz w:val="28"/>
          <w:szCs w:val="28"/>
        </w:rPr>
        <w:t xml:space="preserve">и оценки качества управления бюджетным процессом в муниципальных образованиях </w:t>
      </w:r>
      <w:r w:rsidR="00B50E7C">
        <w:rPr>
          <w:sz w:val="28"/>
          <w:szCs w:val="28"/>
        </w:rPr>
        <w:t>Новосибирской</w:t>
      </w:r>
      <w:r w:rsidR="00B50E7C" w:rsidRPr="00B50E7C">
        <w:rPr>
          <w:sz w:val="28"/>
          <w:szCs w:val="28"/>
        </w:rPr>
        <w:t xml:space="preserve"> области</w:t>
      </w:r>
      <w:r w:rsidR="00250DB7" w:rsidRPr="00250DB7">
        <w:rPr>
          <w:sz w:val="28"/>
          <w:szCs w:val="28"/>
        </w:rPr>
        <w:t xml:space="preserve"> (</w:t>
      </w:r>
      <w:r w:rsidR="00250DB7">
        <w:rPr>
          <w:sz w:val="28"/>
          <w:szCs w:val="28"/>
        </w:rPr>
        <w:t>далее – Порядок)</w:t>
      </w:r>
      <w:r w:rsidR="00B50E7C">
        <w:rPr>
          <w:sz w:val="28"/>
          <w:szCs w:val="28"/>
        </w:rPr>
        <w:t xml:space="preserve"> согласно приложению</w:t>
      </w:r>
      <w:r w:rsidR="00B50E7C" w:rsidRPr="00B50E7C">
        <w:rPr>
          <w:sz w:val="28"/>
          <w:szCs w:val="28"/>
        </w:rPr>
        <w:t xml:space="preserve"> к настоящему приказу.</w:t>
      </w:r>
    </w:p>
    <w:p w:rsidR="00250DB7" w:rsidRDefault="004812D0" w:rsidP="004812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53715">
        <w:rPr>
          <w:sz w:val="28"/>
          <w:szCs w:val="28"/>
        </w:rPr>
        <w:t>. </w:t>
      </w:r>
      <w:r w:rsidR="0063160F">
        <w:rPr>
          <w:sz w:val="28"/>
          <w:szCs w:val="28"/>
        </w:rPr>
        <w:t>Управлению</w:t>
      </w:r>
      <w:r w:rsidR="00543968">
        <w:rPr>
          <w:sz w:val="28"/>
          <w:szCs w:val="28"/>
        </w:rPr>
        <w:t xml:space="preserve"> межбюджетного регулирования</w:t>
      </w:r>
      <w:r w:rsidR="00250DB7">
        <w:rPr>
          <w:sz w:val="28"/>
          <w:szCs w:val="28"/>
        </w:rPr>
        <w:t>:</w:t>
      </w:r>
    </w:p>
    <w:p w:rsidR="00250DB7" w:rsidRDefault="00250DB7" w:rsidP="004812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0DB7">
        <w:rPr>
          <w:sz w:val="28"/>
          <w:szCs w:val="28"/>
        </w:rPr>
        <w:t>1)</w:t>
      </w:r>
      <w:r>
        <w:rPr>
          <w:sz w:val="28"/>
          <w:szCs w:val="28"/>
        </w:rPr>
        <w:t> осуществлять проведение мониторин</w:t>
      </w:r>
      <w:r w:rsidR="00AA6620">
        <w:rPr>
          <w:sz w:val="28"/>
          <w:szCs w:val="28"/>
        </w:rPr>
        <w:t>га муниципального образования города</w:t>
      </w:r>
      <w:r>
        <w:rPr>
          <w:sz w:val="28"/>
          <w:szCs w:val="28"/>
        </w:rPr>
        <w:t xml:space="preserve"> Новосибирска в соответствии с Порядком</w:t>
      </w:r>
      <w:r w:rsidRPr="00250DB7">
        <w:rPr>
          <w:sz w:val="28"/>
          <w:szCs w:val="28"/>
        </w:rPr>
        <w:t>;</w:t>
      </w:r>
    </w:p>
    <w:p w:rsidR="00905195" w:rsidRPr="00F02845" w:rsidRDefault="005B4107" w:rsidP="00F028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осуществлять свод</w:t>
      </w:r>
      <w:r w:rsidRPr="00235D04">
        <w:rPr>
          <w:sz w:val="28"/>
          <w:szCs w:val="28"/>
        </w:rPr>
        <w:t xml:space="preserve"> </w:t>
      </w:r>
      <w:r w:rsidR="001043E4">
        <w:rPr>
          <w:sz w:val="28"/>
          <w:szCs w:val="28"/>
        </w:rPr>
        <w:t>данных мониторинга</w:t>
      </w:r>
      <w:r w:rsidRPr="00235D04">
        <w:rPr>
          <w:sz w:val="28"/>
          <w:szCs w:val="28"/>
        </w:rPr>
        <w:t xml:space="preserve"> муниципальных образований</w:t>
      </w:r>
      <w:r>
        <w:rPr>
          <w:sz w:val="28"/>
          <w:szCs w:val="28"/>
        </w:rPr>
        <w:t xml:space="preserve"> Новосибирской области</w:t>
      </w:r>
      <w:r w:rsidR="00F02845">
        <w:rPr>
          <w:sz w:val="28"/>
          <w:szCs w:val="28"/>
        </w:rPr>
        <w:t>,</w:t>
      </w:r>
      <w:r w:rsidR="001043E4">
        <w:rPr>
          <w:sz w:val="28"/>
          <w:szCs w:val="28"/>
        </w:rPr>
        <w:t xml:space="preserve"> формировать рейтинг </w:t>
      </w:r>
      <w:r w:rsidR="001043E4" w:rsidRPr="00235D04">
        <w:rPr>
          <w:sz w:val="28"/>
          <w:szCs w:val="28"/>
        </w:rPr>
        <w:t>муниципальных образований</w:t>
      </w:r>
      <w:r w:rsidR="001043E4">
        <w:rPr>
          <w:sz w:val="28"/>
          <w:szCs w:val="28"/>
        </w:rPr>
        <w:t xml:space="preserve"> Новосибирской области по данным мониторинга, </w:t>
      </w:r>
      <w:r w:rsidR="00F02845">
        <w:rPr>
          <w:sz w:val="28"/>
          <w:szCs w:val="28"/>
        </w:rPr>
        <w:t xml:space="preserve">а также формировать рекомендации главам муниципальных образований Новосибирской области по улучшению </w:t>
      </w:r>
      <w:r w:rsidR="00F02845" w:rsidRPr="006A65FC">
        <w:rPr>
          <w:sz w:val="28"/>
          <w:szCs w:val="28"/>
        </w:rPr>
        <w:t>качества управления бюджетным процессом в муниципальных образованиях</w:t>
      </w:r>
      <w:r w:rsidR="00F02845" w:rsidRPr="00F02845">
        <w:rPr>
          <w:sz w:val="28"/>
          <w:szCs w:val="28"/>
        </w:rPr>
        <w:t>;</w:t>
      </w:r>
    </w:p>
    <w:p w:rsidR="000267D7" w:rsidRDefault="00250DB7" w:rsidP="004812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2) </w:t>
      </w:r>
      <w:r w:rsidR="00D91E1F">
        <w:rPr>
          <w:sz w:val="28"/>
          <w:szCs w:val="28"/>
        </w:rPr>
        <w:t xml:space="preserve">довести настоящий приказ до </w:t>
      </w:r>
      <w:r w:rsidR="000267D7">
        <w:rPr>
          <w:sz w:val="28"/>
          <w:szCs w:val="28"/>
        </w:rPr>
        <w:t>сведения</w:t>
      </w:r>
      <w:r w:rsidR="000267D7" w:rsidRPr="000267D7">
        <w:rPr>
          <w:sz w:val="28"/>
          <w:szCs w:val="28"/>
        </w:rPr>
        <w:t xml:space="preserve"> </w:t>
      </w:r>
      <w:r w:rsidR="00D91E1F">
        <w:rPr>
          <w:sz w:val="28"/>
          <w:szCs w:val="28"/>
        </w:rPr>
        <w:t xml:space="preserve">управлений финансов и </w:t>
      </w:r>
      <w:r w:rsidR="00D91E1F" w:rsidRPr="004812D0">
        <w:rPr>
          <w:rFonts w:eastAsiaTheme="minorHAnsi"/>
          <w:sz w:val="28"/>
          <w:szCs w:val="28"/>
          <w:lang w:eastAsia="en-US"/>
        </w:rPr>
        <w:t xml:space="preserve">налоговой политики </w:t>
      </w:r>
      <w:r w:rsidR="00075D51">
        <w:rPr>
          <w:rFonts w:eastAsiaTheme="minorHAnsi"/>
          <w:sz w:val="28"/>
          <w:szCs w:val="28"/>
          <w:lang w:eastAsia="en-US"/>
        </w:rPr>
        <w:t xml:space="preserve">районов </w:t>
      </w:r>
      <w:r w:rsidR="004D11E6" w:rsidRPr="004812D0">
        <w:rPr>
          <w:rFonts w:eastAsiaTheme="minorHAnsi"/>
          <w:sz w:val="28"/>
          <w:szCs w:val="28"/>
          <w:lang w:eastAsia="en-US"/>
        </w:rPr>
        <w:t>Новосибирско</w:t>
      </w:r>
      <w:r w:rsidR="006926AC" w:rsidRPr="004812D0">
        <w:rPr>
          <w:rFonts w:eastAsiaTheme="minorHAnsi"/>
          <w:sz w:val="28"/>
          <w:szCs w:val="28"/>
          <w:lang w:eastAsia="en-US"/>
        </w:rPr>
        <w:t>й</w:t>
      </w:r>
      <w:r w:rsidR="004D11E6" w:rsidRPr="004812D0">
        <w:rPr>
          <w:rFonts w:eastAsiaTheme="minorHAnsi"/>
          <w:sz w:val="28"/>
          <w:szCs w:val="28"/>
          <w:lang w:eastAsia="en-US"/>
        </w:rPr>
        <w:t xml:space="preserve"> области</w:t>
      </w:r>
      <w:r w:rsidR="000267D7" w:rsidRPr="000267D7">
        <w:rPr>
          <w:rFonts w:eastAsiaTheme="minorHAnsi"/>
          <w:sz w:val="28"/>
          <w:szCs w:val="28"/>
          <w:lang w:eastAsia="en-US"/>
        </w:rPr>
        <w:t xml:space="preserve"> </w:t>
      </w:r>
      <w:r w:rsidR="000267D7">
        <w:rPr>
          <w:rFonts w:eastAsiaTheme="minorHAnsi"/>
          <w:sz w:val="28"/>
          <w:szCs w:val="28"/>
          <w:lang w:eastAsia="en-US"/>
        </w:rPr>
        <w:t xml:space="preserve">и </w:t>
      </w:r>
      <w:r w:rsidR="000369B1">
        <w:rPr>
          <w:rFonts w:eastAsiaTheme="minorHAnsi"/>
          <w:sz w:val="28"/>
          <w:szCs w:val="28"/>
          <w:lang w:eastAsia="en-US"/>
        </w:rPr>
        <w:t>департамента финансов и налоговой политики мэрии</w:t>
      </w:r>
      <w:r w:rsidR="00C64884">
        <w:rPr>
          <w:rFonts w:eastAsiaTheme="minorHAnsi"/>
          <w:sz w:val="28"/>
          <w:szCs w:val="28"/>
          <w:lang w:eastAsia="en-US"/>
        </w:rPr>
        <w:t xml:space="preserve"> </w:t>
      </w:r>
      <w:r w:rsidR="00203988">
        <w:rPr>
          <w:rFonts w:eastAsiaTheme="minorHAnsi"/>
          <w:sz w:val="28"/>
          <w:szCs w:val="28"/>
          <w:lang w:eastAsia="en-US"/>
        </w:rPr>
        <w:t>города Новосибирска</w:t>
      </w:r>
      <w:r w:rsidR="000267D7">
        <w:rPr>
          <w:rFonts w:eastAsiaTheme="minorHAnsi"/>
          <w:sz w:val="28"/>
          <w:szCs w:val="28"/>
          <w:lang w:eastAsia="en-US"/>
        </w:rPr>
        <w:t>.</w:t>
      </w:r>
    </w:p>
    <w:p w:rsidR="00250DB7" w:rsidRPr="00250DB7" w:rsidRDefault="00053715" w:rsidP="004812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</w:t>
      </w:r>
      <w:r w:rsidR="000267D7">
        <w:rPr>
          <w:rFonts w:eastAsiaTheme="minorHAnsi"/>
          <w:sz w:val="28"/>
          <w:szCs w:val="28"/>
          <w:lang w:eastAsia="en-US"/>
        </w:rPr>
        <w:t>Управлениям финансов и налоговой политики районов Новосибирской области</w:t>
      </w:r>
      <w:r w:rsidR="00250DB7" w:rsidRPr="00250DB7">
        <w:rPr>
          <w:rFonts w:eastAsiaTheme="minorHAnsi"/>
          <w:sz w:val="28"/>
          <w:szCs w:val="28"/>
          <w:lang w:eastAsia="en-US"/>
        </w:rPr>
        <w:t>:</w:t>
      </w:r>
    </w:p>
    <w:p w:rsidR="00250DB7" w:rsidRPr="008F5439" w:rsidRDefault="00250DB7" w:rsidP="00250DB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F5439">
        <w:rPr>
          <w:rFonts w:eastAsiaTheme="minorHAnsi"/>
          <w:sz w:val="28"/>
          <w:szCs w:val="28"/>
          <w:lang w:eastAsia="en-US"/>
        </w:rPr>
        <w:lastRenderedPageBreak/>
        <w:t>1)</w:t>
      </w:r>
      <w:r>
        <w:rPr>
          <w:rFonts w:eastAsiaTheme="minorHAnsi"/>
          <w:sz w:val="28"/>
          <w:szCs w:val="28"/>
          <w:lang w:val="en-US" w:eastAsia="en-US"/>
        </w:rPr>
        <w:t> </w:t>
      </w:r>
      <w:r>
        <w:rPr>
          <w:sz w:val="28"/>
          <w:szCs w:val="28"/>
        </w:rPr>
        <w:t>осуществлять проведение мониторинга</w:t>
      </w:r>
      <w:r w:rsidR="008F5439" w:rsidRPr="008F5439">
        <w:rPr>
          <w:sz w:val="28"/>
          <w:szCs w:val="28"/>
        </w:rPr>
        <w:t xml:space="preserve"> </w:t>
      </w:r>
      <w:r w:rsidR="008F5439">
        <w:rPr>
          <w:sz w:val="28"/>
          <w:szCs w:val="28"/>
        </w:rPr>
        <w:t>муниципальных районов Новосибирской области в соответствии с Порядком</w:t>
      </w:r>
      <w:r w:rsidR="008F5439" w:rsidRPr="00250DB7">
        <w:rPr>
          <w:sz w:val="28"/>
          <w:szCs w:val="28"/>
        </w:rPr>
        <w:t>;</w:t>
      </w:r>
    </w:p>
    <w:p w:rsidR="00D91E1F" w:rsidRDefault="000267D7" w:rsidP="004812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8F5439">
        <w:rPr>
          <w:rFonts w:eastAsiaTheme="minorHAnsi"/>
          <w:sz w:val="28"/>
          <w:szCs w:val="28"/>
          <w:lang w:eastAsia="en-US"/>
        </w:rPr>
        <w:t>2) </w:t>
      </w:r>
      <w:r>
        <w:rPr>
          <w:rFonts w:eastAsiaTheme="minorHAnsi"/>
          <w:sz w:val="28"/>
          <w:szCs w:val="28"/>
          <w:lang w:eastAsia="en-US"/>
        </w:rPr>
        <w:t>довести настоящий приказ до св</w:t>
      </w:r>
      <w:r w:rsidR="00796CEC">
        <w:rPr>
          <w:rFonts w:eastAsiaTheme="minorHAnsi"/>
          <w:sz w:val="28"/>
          <w:szCs w:val="28"/>
          <w:lang w:eastAsia="en-US"/>
        </w:rPr>
        <w:t xml:space="preserve">едения </w:t>
      </w:r>
      <w:r w:rsidR="00652BB1">
        <w:rPr>
          <w:rFonts w:eastAsiaTheme="minorHAnsi"/>
          <w:sz w:val="28"/>
          <w:szCs w:val="28"/>
          <w:lang w:eastAsia="en-US"/>
        </w:rPr>
        <w:t xml:space="preserve">администраций </w:t>
      </w:r>
      <w:r w:rsidR="00AA6620">
        <w:rPr>
          <w:rFonts w:eastAsiaTheme="minorHAnsi"/>
          <w:sz w:val="28"/>
          <w:szCs w:val="28"/>
          <w:lang w:eastAsia="en-US"/>
        </w:rPr>
        <w:t>муниципальных районов</w:t>
      </w:r>
      <w:r w:rsidR="000369B1" w:rsidRPr="00AA6620">
        <w:rPr>
          <w:rFonts w:eastAsiaTheme="minorHAnsi"/>
          <w:sz w:val="28"/>
          <w:szCs w:val="28"/>
          <w:lang w:eastAsia="en-US"/>
        </w:rPr>
        <w:t>,</w:t>
      </w:r>
      <w:r w:rsidR="00074CBE">
        <w:rPr>
          <w:rFonts w:eastAsiaTheme="minorHAnsi"/>
          <w:sz w:val="28"/>
          <w:szCs w:val="28"/>
          <w:lang w:eastAsia="en-US"/>
        </w:rPr>
        <w:t xml:space="preserve"> финансовых органов городских округов</w:t>
      </w:r>
      <w:r w:rsidR="00203988">
        <w:rPr>
          <w:rFonts w:eastAsiaTheme="minorHAnsi"/>
          <w:sz w:val="28"/>
          <w:szCs w:val="28"/>
          <w:lang w:eastAsia="en-US"/>
        </w:rPr>
        <w:t xml:space="preserve"> </w:t>
      </w:r>
      <w:r w:rsidR="00C64884">
        <w:rPr>
          <w:rFonts w:eastAsiaTheme="minorHAnsi"/>
          <w:sz w:val="28"/>
          <w:szCs w:val="28"/>
          <w:lang w:eastAsia="en-US"/>
        </w:rPr>
        <w:t>Новосибирской области.</w:t>
      </w:r>
    </w:p>
    <w:p w:rsidR="00AA6620" w:rsidRDefault="008F5439" w:rsidP="00AA662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F5439">
        <w:rPr>
          <w:sz w:val="28"/>
          <w:szCs w:val="28"/>
        </w:rPr>
        <w:t xml:space="preserve">3.1. Управлению финансов и налоговой политики </w:t>
      </w:r>
      <w:r w:rsidR="00AA6620">
        <w:rPr>
          <w:sz w:val="28"/>
          <w:szCs w:val="28"/>
        </w:rPr>
        <w:t xml:space="preserve">Новосибирского района Новосибирской области осуществлять проведение мониторинга в отношении муниципальных образований </w:t>
      </w:r>
      <w:r w:rsidR="00AA6620">
        <w:rPr>
          <w:rFonts w:eastAsiaTheme="minorHAnsi"/>
          <w:sz w:val="28"/>
          <w:szCs w:val="28"/>
          <w:lang w:eastAsia="en-US"/>
        </w:rPr>
        <w:t xml:space="preserve">города Оби и рабочего поселка Кольцово </w:t>
      </w:r>
      <w:r w:rsidR="00AA6620">
        <w:rPr>
          <w:sz w:val="28"/>
          <w:szCs w:val="28"/>
        </w:rPr>
        <w:t>в соответствии с Порядком</w:t>
      </w:r>
      <w:r w:rsidR="00AA6620" w:rsidRPr="00250DB7">
        <w:rPr>
          <w:sz w:val="28"/>
          <w:szCs w:val="28"/>
        </w:rPr>
        <w:t>;</w:t>
      </w:r>
    </w:p>
    <w:p w:rsidR="00AA6620" w:rsidRPr="00AA6620" w:rsidRDefault="00AA6620" w:rsidP="00AA66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3.2. </w:t>
      </w:r>
      <w:r w:rsidRPr="008F5439">
        <w:rPr>
          <w:sz w:val="28"/>
          <w:szCs w:val="28"/>
        </w:rPr>
        <w:t xml:space="preserve">Управлению финансов и налоговой политики </w:t>
      </w:r>
      <w:r>
        <w:rPr>
          <w:sz w:val="28"/>
          <w:szCs w:val="28"/>
        </w:rPr>
        <w:t xml:space="preserve">Искитимского района Новосибирской области осуществлять проведение мониторинга в отношении муниципальных образований </w:t>
      </w:r>
      <w:r w:rsidRPr="00AA6620">
        <w:rPr>
          <w:sz w:val="28"/>
          <w:szCs w:val="28"/>
        </w:rPr>
        <w:t>города Бердска и города Искитима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в соответствии с Порядком.</w:t>
      </w:r>
    </w:p>
    <w:p w:rsidR="002C123C" w:rsidRPr="004812D0" w:rsidRDefault="000267D7" w:rsidP="004812D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D23E2D">
        <w:rPr>
          <w:rFonts w:eastAsiaTheme="minorHAnsi"/>
          <w:sz w:val="28"/>
          <w:szCs w:val="28"/>
          <w:lang w:eastAsia="en-US"/>
        </w:rPr>
        <w:t>. </w:t>
      </w:r>
      <w:r w:rsidR="002C123C" w:rsidRPr="004812D0">
        <w:rPr>
          <w:rFonts w:eastAsiaTheme="minorHAnsi"/>
          <w:sz w:val="28"/>
          <w:szCs w:val="28"/>
          <w:lang w:eastAsia="en-US"/>
        </w:rPr>
        <w:t xml:space="preserve">Контроль за исполнением настоящего приказа возложить </w:t>
      </w:r>
      <w:r w:rsidR="00012DD6">
        <w:rPr>
          <w:rFonts w:eastAsiaTheme="minorHAnsi"/>
          <w:sz w:val="28"/>
          <w:szCs w:val="28"/>
          <w:lang w:eastAsia="en-US"/>
        </w:rPr>
        <w:t xml:space="preserve">на </w:t>
      </w:r>
      <w:r w:rsidR="00012DD6">
        <w:rPr>
          <w:sz w:val="28"/>
          <w:szCs w:val="28"/>
        </w:rPr>
        <w:t xml:space="preserve">заместителя </w:t>
      </w:r>
      <w:r w:rsidR="00012DD6" w:rsidRPr="00543968">
        <w:rPr>
          <w:sz w:val="28"/>
          <w:szCs w:val="28"/>
        </w:rPr>
        <w:t xml:space="preserve">министра </w:t>
      </w:r>
      <w:r w:rsidR="00543968" w:rsidRPr="00543968">
        <w:rPr>
          <w:rFonts w:eastAsiaTheme="minorHAnsi"/>
          <w:sz w:val="28"/>
          <w:szCs w:val="28"/>
          <w:lang w:eastAsia="en-US"/>
        </w:rPr>
        <w:t xml:space="preserve">Дуплякина </w:t>
      </w:r>
      <w:r w:rsidR="00CD474F">
        <w:rPr>
          <w:rFonts w:eastAsiaTheme="minorHAnsi"/>
          <w:sz w:val="28"/>
          <w:szCs w:val="28"/>
          <w:lang w:eastAsia="en-US"/>
        </w:rPr>
        <w:t>К. Р.</w:t>
      </w:r>
    </w:p>
    <w:p w:rsidR="002C123C" w:rsidRPr="00DD113B" w:rsidRDefault="002C123C" w:rsidP="002C123C">
      <w:pPr>
        <w:pStyle w:val="ab"/>
        <w:ind w:left="0" w:firstLine="540"/>
        <w:jc w:val="both"/>
        <w:rPr>
          <w:sz w:val="28"/>
          <w:szCs w:val="28"/>
        </w:rPr>
      </w:pPr>
    </w:p>
    <w:p w:rsidR="002C123C" w:rsidRDefault="002C123C" w:rsidP="002C123C">
      <w:pPr>
        <w:pStyle w:val="a3"/>
      </w:pPr>
    </w:p>
    <w:p w:rsidR="00F10572" w:rsidRPr="00F10572" w:rsidRDefault="00F10572" w:rsidP="00F10572">
      <w:pPr>
        <w:pStyle w:val="ConsPlusNormal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0572">
        <w:rPr>
          <w:rFonts w:ascii="Times New Roman" w:hAnsi="Times New Roman" w:cs="Times New Roman"/>
          <w:b w:val="0"/>
          <w:sz w:val="28"/>
          <w:szCs w:val="28"/>
        </w:rPr>
        <w:t xml:space="preserve">Временно исполняющий обязанности </w:t>
      </w:r>
    </w:p>
    <w:p w:rsidR="00F10572" w:rsidRPr="00F10572" w:rsidRDefault="00F10572" w:rsidP="00F10572">
      <w:pPr>
        <w:pStyle w:val="ConsPlusNormal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10572">
        <w:rPr>
          <w:rFonts w:ascii="Times New Roman" w:hAnsi="Times New Roman" w:cs="Times New Roman"/>
          <w:b w:val="0"/>
          <w:sz w:val="28"/>
          <w:szCs w:val="28"/>
        </w:rPr>
        <w:t xml:space="preserve">заместителя Председателя Правительства </w:t>
      </w:r>
    </w:p>
    <w:p w:rsidR="00C97531" w:rsidRPr="00990FE8" w:rsidRDefault="00F10572" w:rsidP="00990FE8">
      <w:pPr>
        <w:pStyle w:val="ConsPlusNormal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Новосибирской области </w:t>
      </w:r>
      <w:r w:rsidRPr="00F10572">
        <w:rPr>
          <w:rFonts w:ascii="Times New Roman" w:hAnsi="Times New Roman" w:cs="Times New Roman"/>
          <w:b w:val="0"/>
          <w:sz w:val="28"/>
          <w:szCs w:val="28"/>
        </w:rPr>
        <w:t xml:space="preserve">– министра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F2365F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F10572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D333B1">
        <w:rPr>
          <w:rFonts w:ascii="Times New Roman" w:hAnsi="Times New Roman" w:cs="Times New Roman"/>
          <w:b w:val="0"/>
          <w:sz w:val="28"/>
          <w:szCs w:val="28"/>
        </w:rPr>
        <w:t>В.Ю. Голубенко</w:t>
      </w:r>
      <w:bookmarkStart w:id="0" w:name="_GoBack"/>
      <w:bookmarkEnd w:id="0"/>
    </w:p>
    <w:sectPr w:rsidR="00C97531" w:rsidRPr="00990FE8" w:rsidSect="00012DD6">
      <w:pgSz w:w="11906" w:h="16838" w:code="9"/>
      <w:pgMar w:top="1134" w:right="680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40E28"/>
    <w:multiLevelType w:val="hybridMultilevel"/>
    <w:tmpl w:val="58922C92"/>
    <w:lvl w:ilvl="0" w:tplc="3188BDF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2AEC4BAA"/>
    <w:multiLevelType w:val="hybridMultilevel"/>
    <w:tmpl w:val="531E3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360B86"/>
    <w:multiLevelType w:val="hybridMultilevel"/>
    <w:tmpl w:val="653ADB22"/>
    <w:lvl w:ilvl="0" w:tplc="687CC984">
      <w:start w:val="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3E726AE8"/>
    <w:multiLevelType w:val="hybridMultilevel"/>
    <w:tmpl w:val="C64A83AA"/>
    <w:lvl w:ilvl="0" w:tplc="8386203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E21039C"/>
    <w:multiLevelType w:val="hybridMultilevel"/>
    <w:tmpl w:val="08BC95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C67D89"/>
    <w:multiLevelType w:val="hybridMultilevel"/>
    <w:tmpl w:val="3D0EA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4FF"/>
    <w:multiLevelType w:val="hybridMultilevel"/>
    <w:tmpl w:val="18D856D2"/>
    <w:lvl w:ilvl="0" w:tplc="3730B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511209"/>
    <w:multiLevelType w:val="hybridMultilevel"/>
    <w:tmpl w:val="711A6190"/>
    <w:lvl w:ilvl="0" w:tplc="EE8AB6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A1A2EFA"/>
    <w:multiLevelType w:val="hybridMultilevel"/>
    <w:tmpl w:val="BD7CDF08"/>
    <w:lvl w:ilvl="0" w:tplc="CD1C68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3C"/>
    <w:rsid w:val="00001015"/>
    <w:rsid w:val="00004C47"/>
    <w:rsid w:val="000127EC"/>
    <w:rsid w:val="00012DD6"/>
    <w:rsid w:val="00013117"/>
    <w:rsid w:val="000145E2"/>
    <w:rsid w:val="00020D00"/>
    <w:rsid w:val="00022E5E"/>
    <w:rsid w:val="000267D7"/>
    <w:rsid w:val="0002712B"/>
    <w:rsid w:val="00030A12"/>
    <w:rsid w:val="00032641"/>
    <w:rsid w:val="000363F8"/>
    <w:rsid w:val="000369B1"/>
    <w:rsid w:val="0004118C"/>
    <w:rsid w:val="00042790"/>
    <w:rsid w:val="00043E22"/>
    <w:rsid w:val="000450CB"/>
    <w:rsid w:val="000469B0"/>
    <w:rsid w:val="00047B70"/>
    <w:rsid w:val="00053407"/>
    <w:rsid w:val="00053715"/>
    <w:rsid w:val="00053E96"/>
    <w:rsid w:val="00053EEE"/>
    <w:rsid w:val="000643A1"/>
    <w:rsid w:val="00065E0B"/>
    <w:rsid w:val="00070361"/>
    <w:rsid w:val="0007288E"/>
    <w:rsid w:val="00073F1C"/>
    <w:rsid w:val="00074CBE"/>
    <w:rsid w:val="00075D51"/>
    <w:rsid w:val="00080088"/>
    <w:rsid w:val="00082D6C"/>
    <w:rsid w:val="00092A69"/>
    <w:rsid w:val="00092E64"/>
    <w:rsid w:val="000951D1"/>
    <w:rsid w:val="00096837"/>
    <w:rsid w:val="00096E9B"/>
    <w:rsid w:val="000A1433"/>
    <w:rsid w:val="000A1ED7"/>
    <w:rsid w:val="000A56C6"/>
    <w:rsid w:val="000A71C1"/>
    <w:rsid w:val="000A7C4E"/>
    <w:rsid w:val="000B008E"/>
    <w:rsid w:val="000B027D"/>
    <w:rsid w:val="000B1AC2"/>
    <w:rsid w:val="000B231E"/>
    <w:rsid w:val="000B54C5"/>
    <w:rsid w:val="000B6C73"/>
    <w:rsid w:val="000C223B"/>
    <w:rsid w:val="000C55AC"/>
    <w:rsid w:val="000D148F"/>
    <w:rsid w:val="000D5201"/>
    <w:rsid w:val="000D5EC3"/>
    <w:rsid w:val="000F090A"/>
    <w:rsid w:val="000F2C50"/>
    <w:rsid w:val="000F760C"/>
    <w:rsid w:val="00101079"/>
    <w:rsid w:val="001010A5"/>
    <w:rsid w:val="001043E4"/>
    <w:rsid w:val="001129A2"/>
    <w:rsid w:val="0011509D"/>
    <w:rsid w:val="0011575E"/>
    <w:rsid w:val="001161A8"/>
    <w:rsid w:val="00116DAD"/>
    <w:rsid w:val="00121EFF"/>
    <w:rsid w:val="00122E51"/>
    <w:rsid w:val="00122FD3"/>
    <w:rsid w:val="001244CD"/>
    <w:rsid w:val="0012639B"/>
    <w:rsid w:val="00130DBD"/>
    <w:rsid w:val="00132DBE"/>
    <w:rsid w:val="00133A5A"/>
    <w:rsid w:val="0013473F"/>
    <w:rsid w:val="00136BEC"/>
    <w:rsid w:val="00154A0E"/>
    <w:rsid w:val="00156806"/>
    <w:rsid w:val="0015692B"/>
    <w:rsid w:val="00170E95"/>
    <w:rsid w:val="00172A67"/>
    <w:rsid w:val="00180304"/>
    <w:rsid w:val="00181AC1"/>
    <w:rsid w:val="001829F1"/>
    <w:rsid w:val="00183443"/>
    <w:rsid w:val="001845DB"/>
    <w:rsid w:val="00186950"/>
    <w:rsid w:val="00192057"/>
    <w:rsid w:val="001934CA"/>
    <w:rsid w:val="00194404"/>
    <w:rsid w:val="00194B1D"/>
    <w:rsid w:val="0019533E"/>
    <w:rsid w:val="00196023"/>
    <w:rsid w:val="0019623B"/>
    <w:rsid w:val="001A2CEE"/>
    <w:rsid w:val="001B0463"/>
    <w:rsid w:val="001B358E"/>
    <w:rsid w:val="001C048F"/>
    <w:rsid w:val="001C6ED4"/>
    <w:rsid w:val="001C7355"/>
    <w:rsid w:val="001D002F"/>
    <w:rsid w:val="001E1A32"/>
    <w:rsid w:val="001E2660"/>
    <w:rsid w:val="001E3E21"/>
    <w:rsid w:val="001E61B8"/>
    <w:rsid w:val="001F5E89"/>
    <w:rsid w:val="001F77A3"/>
    <w:rsid w:val="0020154C"/>
    <w:rsid w:val="0020382F"/>
    <w:rsid w:val="00203988"/>
    <w:rsid w:val="00203E24"/>
    <w:rsid w:val="00206969"/>
    <w:rsid w:val="00212521"/>
    <w:rsid w:val="00212A1A"/>
    <w:rsid w:val="00215AA5"/>
    <w:rsid w:val="00222BEF"/>
    <w:rsid w:val="00224A89"/>
    <w:rsid w:val="00231BF2"/>
    <w:rsid w:val="00233C2E"/>
    <w:rsid w:val="00235BEC"/>
    <w:rsid w:val="0023637C"/>
    <w:rsid w:val="002457FF"/>
    <w:rsid w:val="00250DB7"/>
    <w:rsid w:val="00251A21"/>
    <w:rsid w:val="00253381"/>
    <w:rsid w:val="002554A8"/>
    <w:rsid w:val="002603FA"/>
    <w:rsid w:val="00277487"/>
    <w:rsid w:val="0028105F"/>
    <w:rsid w:val="00282839"/>
    <w:rsid w:val="002907D4"/>
    <w:rsid w:val="002977A8"/>
    <w:rsid w:val="002A1842"/>
    <w:rsid w:val="002A2630"/>
    <w:rsid w:val="002A5954"/>
    <w:rsid w:val="002B25F8"/>
    <w:rsid w:val="002B54BB"/>
    <w:rsid w:val="002C0085"/>
    <w:rsid w:val="002C123C"/>
    <w:rsid w:val="002C624A"/>
    <w:rsid w:val="002D0456"/>
    <w:rsid w:val="002D0920"/>
    <w:rsid w:val="002D1BE2"/>
    <w:rsid w:val="002D45BE"/>
    <w:rsid w:val="002D75B6"/>
    <w:rsid w:val="002E46A0"/>
    <w:rsid w:val="002E68AC"/>
    <w:rsid w:val="002F28FC"/>
    <w:rsid w:val="00302C3E"/>
    <w:rsid w:val="00304A8C"/>
    <w:rsid w:val="00311975"/>
    <w:rsid w:val="00314DAA"/>
    <w:rsid w:val="00320300"/>
    <w:rsid w:val="00322A3C"/>
    <w:rsid w:val="00322F5D"/>
    <w:rsid w:val="003234FD"/>
    <w:rsid w:val="00324196"/>
    <w:rsid w:val="00336F44"/>
    <w:rsid w:val="00347CF8"/>
    <w:rsid w:val="00350C56"/>
    <w:rsid w:val="00351D09"/>
    <w:rsid w:val="003543D7"/>
    <w:rsid w:val="003602BB"/>
    <w:rsid w:val="003648D0"/>
    <w:rsid w:val="003758E5"/>
    <w:rsid w:val="00380247"/>
    <w:rsid w:val="003841B9"/>
    <w:rsid w:val="0038442A"/>
    <w:rsid w:val="00386592"/>
    <w:rsid w:val="003932B7"/>
    <w:rsid w:val="003A3573"/>
    <w:rsid w:val="003B1306"/>
    <w:rsid w:val="003B3168"/>
    <w:rsid w:val="003B71CC"/>
    <w:rsid w:val="003C7C3B"/>
    <w:rsid w:val="003D228D"/>
    <w:rsid w:val="003D442D"/>
    <w:rsid w:val="003D5798"/>
    <w:rsid w:val="003E392D"/>
    <w:rsid w:val="00402C12"/>
    <w:rsid w:val="00402E42"/>
    <w:rsid w:val="00402F0B"/>
    <w:rsid w:val="00403761"/>
    <w:rsid w:val="00404B7C"/>
    <w:rsid w:val="0040667C"/>
    <w:rsid w:val="00414499"/>
    <w:rsid w:val="00424E5C"/>
    <w:rsid w:val="0043278A"/>
    <w:rsid w:val="004356B1"/>
    <w:rsid w:val="004356B6"/>
    <w:rsid w:val="0043787E"/>
    <w:rsid w:val="00437C02"/>
    <w:rsid w:val="00444383"/>
    <w:rsid w:val="00445C07"/>
    <w:rsid w:val="004707A0"/>
    <w:rsid w:val="004723BD"/>
    <w:rsid w:val="0047352E"/>
    <w:rsid w:val="0048027C"/>
    <w:rsid w:val="004812D0"/>
    <w:rsid w:val="00483F37"/>
    <w:rsid w:val="004924CD"/>
    <w:rsid w:val="004A0924"/>
    <w:rsid w:val="004A0AAF"/>
    <w:rsid w:val="004A7E16"/>
    <w:rsid w:val="004B04B1"/>
    <w:rsid w:val="004B61BD"/>
    <w:rsid w:val="004B6CD2"/>
    <w:rsid w:val="004D11E6"/>
    <w:rsid w:val="004E04A4"/>
    <w:rsid w:val="004E0F81"/>
    <w:rsid w:val="004E1A8F"/>
    <w:rsid w:val="00506929"/>
    <w:rsid w:val="0052181C"/>
    <w:rsid w:val="005254CE"/>
    <w:rsid w:val="00525B32"/>
    <w:rsid w:val="00531FDA"/>
    <w:rsid w:val="00536B3F"/>
    <w:rsid w:val="00543968"/>
    <w:rsid w:val="005443C6"/>
    <w:rsid w:val="0054529F"/>
    <w:rsid w:val="005525C7"/>
    <w:rsid w:val="0055541B"/>
    <w:rsid w:val="00560EA7"/>
    <w:rsid w:val="0056309C"/>
    <w:rsid w:val="00570E6B"/>
    <w:rsid w:val="0057335F"/>
    <w:rsid w:val="005800E4"/>
    <w:rsid w:val="00580E5C"/>
    <w:rsid w:val="00596DC0"/>
    <w:rsid w:val="005A31B9"/>
    <w:rsid w:val="005A3C2B"/>
    <w:rsid w:val="005A485E"/>
    <w:rsid w:val="005B4107"/>
    <w:rsid w:val="005B5775"/>
    <w:rsid w:val="005E0303"/>
    <w:rsid w:val="005E762A"/>
    <w:rsid w:val="005F55B1"/>
    <w:rsid w:val="00601C01"/>
    <w:rsid w:val="00604C87"/>
    <w:rsid w:val="006146F3"/>
    <w:rsid w:val="00614BAE"/>
    <w:rsid w:val="00622A6B"/>
    <w:rsid w:val="00623AB4"/>
    <w:rsid w:val="0062633E"/>
    <w:rsid w:val="00627BAB"/>
    <w:rsid w:val="00627CB5"/>
    <w:rsid w:val="0063042F"/>
    <w:rsid w:val="006311F2"/>
    <w:rsid w:val="0063160F"/>
    <w:rsid w:val="00633568"/>
    <w:rsid w:val="00636502"/>
    <w:rsid w:val="0064013F"/>
    <w:rsid w:val="006422F1"/>
    <w:rsid w:val="00643EFE"/>
    <w:rsid w:val="006443E5"/>
    <w:rsid w:val="00646260"/>
    <w:rsid w:val="00652A01"/>
    <w:rsid w:val="00652BB1"/>
    <w:rsid w:val="00655444"/>
    <w:rsid w:val="00661E3D"/>
    <w:rsid w:val="00662750"/>
    <w:rsid w:val="006641CF"/>
    <w:rsid w:val="006650E3"/>
    <w:rsid w:val="00666476"/>
    <w:rsid w:val="00670152"/>
    <w:rsid w:val="00671075"/>
    <w:rsid w:val="00671EDE"/>
    <w:rsid w:val="0067283A"/>
    <w:rsid w:val="006776E0"/>
    <w:rsid w:val="0068258A"/>
    <w:rsid w:val="006907A3"/>
    <w:rsid w:val="006926AC"/>
    <w:rsid w:val="0069367D"/>
    <w:rsid w:val="006A1743"/>
    <w:rsid w:val="006A337D"/>
    <w:rsid w:val="006A5B00"/>
    <w:rsid w:val="006A5CAA"/>
    <w:rsid w:val="006B52E0"/>
    <w:rsid w:val="006B60DE"/>
    <w:rsid w:val="006D284E"/>
    <w:rsid w:val="006D7BD2"/>
    <w:rsid w:val="006E0E49"/>
    <w:rsid w:val="006E3D6D"/>
    <w:rsid w:val="006F17E5"/>
    <w:rsid w:val="006F3CD9"/>
    <w:rsid w:val="00703883"/>
    <w:rsid w:val="00714650"/>
    <w:rsid w:val="00714829"/>
    <w:rsid w:val="00722EE3"/>
    <w:rsid w:val="00725A45"/>
    <w:rsid w:val="00726F0B"/>
    <w:rsid w:val="00736832"/>
    <w:rsid w:val="007376E6"/>
    <w:rsid w:val="00740B0D"/>
    <w:rsid w:val="00740F77"/>
    <w:rsid w:val="00741914"/>
    <w:rsid w:val="00744285"/>
    <w:rsid w:val="0075007E"/>
    <w:rsid w:val="0075261B"/>
    <w:rsid w:val="00753644"/>
    <w:rsid w:val="007543B1"/>
    <w:rsid w:val="007645DE"/>
    <w:rsid w:val="00766041"/>
    <w:rsid w:val="00773310"/>
    <w:rsid w:val="00773871"/>
    <w:rsid w:val="00780616"/>
    <w:rsid w:val="00782E65"/>
    <w:rsid w:val="00783F23"/>
    <w:rsid w:val="00785F98"/>
    <w:rsid w:val="00787B0D"/>
    <w:rsid w:val="00792507"/>
    <w:rsid w:val="0079304F"/>
    <w:rsid w:val="00794150"/>
    <w:rsid w:val="00796CEC"/>
    <w:rsid w:val="007A0805"/>
    <w:rsid w:val="007A747C"/>
    <w:rsid w:val="007B2E28"/>
    <w:rsid w:val="007B6FC2"/>
    <w:rsid w:val="007C5619"/>
    <w:rsid w:val="007C706A"/>
    <w:rsid w:val="007D17E1"/>
    <w:rsid w:val="007D577A"/>
    <w:rsid w:val="007D7077"/>
    <w:rsid w:val="007D7087"/>
    <w:rsid w:val="007E0815"/>
    <w:rsid w:val="007E3FDA"/>
    <w:rsid w:val="007E4236"/>
    <w:rsid w:val="007E63A4"/>
    <w:rsid w:val="007F0F1D"/>
    <w:rsid w:val="007F2D33"/>
    <w:rsid w:val="007F5067"/>
    <w:rsid w:val="00805174"/>
    <w:rsid w:val="00806A39"/>
    <w:rsid w:val="00807486"/>
    <w:rsid w:val="00820FD5"/>
    <w:rsid w:val="008242FA"/>
    <w:rsid w:val="00827A90"/>
    <w:rsid w:val="008347DB"/>
    <w:rsid w:val="00845EAF"/>
    <w:rsid w:val="00851300"/>
    <w:rsid w:val="0085271E"/>
    <w:rsid w:val="00852D49"/>
    <w:rsid w:val="00853D37"/>
    <w:rsid w:val="008544E2"/>
    <w:rsid w:val="0085512E"/>
    <w:rsid w:val="008551B4"/>
    <w:rsid w:val="008553EB"/>
    <w:rsid w:val="00855AF4"/>
    <w:rsid w:val="0085637A"/>
    <w:rsid w:val="00856EAA"/>
    <w:rsid w:val="0086253A"/>
    <w:rsid w:val="008644C7"/>
    <w:rsid w:val="00864CF0"/>
    <w:rsid w:val="00865DBE"/>
    <w:rsid w:val="0087052F"/>
    <w:rsid w:val="008720F8"/>
    <w:rsid w:val="00872857"/>
    <w:rsid w:val="008834CF"/>
    <w:rsid w:val="0088354B"/>
    <w:rsid w:val="00885EEA"/>
    <w:rsid w:val="008878A9"/>
    <w:rsid w:val="008908B6"/>
    <w:rsid w:val="008917C9"/>
    <w:rsid w:val="00893A25"/>
    <w:rsid w:val="008945A0"/>
    <w:rsid w:val="008948CB"/>
    <w:rsid w:val="0089606E"/>
    <w:rsid w:val="008A5A0D"/>
    <w:rsid w:val="008B0297"/>
    <w:rsid w:val="008B15B8"/>
    <w:rsid w:val="008B2A95"/>
    <w:rsid w:val="008B5A0F"/>
    <w:rsid w:val="008C1E2B"/>
    <w:rsid w:val="008D30CB"/>
    <w:rsid w:val="008D4C15"/>
    <w:rsid w:val="008D7230"/>
    <w:rsid w:val="008D7286"/>
    <w:rsid w:val="008E367E"/>
    <w:rsid w:val="008E4620"/>
    <w:rsid w:val="008E5BA2"/>
    <w:rsid w:val="008E5BEB"/>
    <w:rsid w:val="008F0CEB"/>
    <w:rsid w:val="008F190B"/>
    <w:rsid w:val="008F2934"/>
    <w:rsid w:val="008F42C2"/>
    <w:rsid w:val="008F4A22"/>
    <w:rsid w:val="008F5439"/>
    <w:rsid w:val="00905195"/>
    <w:rsid w:val="009077BA"/>
    <w:rsid w:val="0091399C"/>
    <w:rsid w:val="00934439"/>
    <w:rsid w:val="009345A1"/>
    <w:rsid w:val="00934F25"/>
    <w:rsid w:val="00937552"/>
    <w:rsid w:val="00956657"/>
    <w:rsid w:val="00957C5C"/>
    <w:rsid w:val="009622F9"/>
    <w:rsid w:val="00967561"/>
    <w:rsid w:val="00971008"/>
    <w:rsid w:val="00972C86"/>
    <w:rsid w:val="00976409"/>
    <w:rsid w:val="009861EE"/>
    <w:rsid w:val="00986E6A"/>
    <w:rsid w:val="00990FE8"/>
    <w:rsid w:val="0099356A"/>
    <w:rsid w:val="00995692"/>
    <w:rsid w:val="009959D0"/>
    <w:rsid w:val="009B7F4E"/>
    <w:rsid w:val="009C431F"/>
    <w:rsid w:val="009C73D3"/>
    <w:rsid w:val="009D3A7C"/>
    <w:rsid w:val="009D745A"/>
    <w:rsid w:val="009E028E"/>
    <w:rsid w:val="009E1505"/>
    <w:rsid w:val="009E481D"/>
    <w:rsid w:val="009E56C2"/>
    <w:rsid w:val="009F006A"/>
    <w:rsid w:val="009F4B6A"/>
    <w:rsid w:val="00A02899"/>
    <w:rsid w:val="00A14FCA"/>
    <w:rsid w:val="00A15828"/>
    <w:rsid w:val="00A15B0E"/>
    <w:rsid w:val="00A16384"/>
    <w:rsid w:val="00A16C1D"/>
    <w:rsid w:val="00A21401"/>
    <w:rsid w:val="00A21565"/>
    <w:rsid w:val="00A215D1"/>
    <w:rsid w:val="00A2193D"/>
    <w:rsid w:val="00A21EB2"/>
    <w:rsid w:val="00A26101"/>
    <w:rsid w:val="00A26DE9"/>
    <w:rsid w:val="00A3087A"/>
    <w:rsid w:val="00A30AE0"/>
    <w:rsid w:val="00A33938"/>
    <w:rsid w:val="00A3413B"/>
    <w:rsid w:val="00A412B7"/>
    <w:rsid w:val="00A4358D"/>
    <w:rsid w:val="00A43AAA"/>
    <w:rsid w:val="00A50067"/>
    <w:rsid w:val="00A569DF"/>
    <w:rsid w:val="00A5774F"/>
    <w:rsid w:val="00A57920"/>
    <w:rsid w:val="00A60975"/>
    <w:rsid w:val="00A662A9"/>
    <w:rsid w:val="00A709D4"/>
    <w:rsid w:val="00A91B99"/>
    <w:rsid w:val="00A926AD"/>
    <w:rsid w:val="00AA15B8"/>
    <w:rsid w:val="00AA404A"/>
    <w:rsid w:val="00AA6620"/>
    <w:rsid w:val="00AD0121"/>
    <w:rsid w:val="00AD55C7"/>
    <w:rsid w:val="00AD6894"/>
    <w:rsid w:val="00AD7B61"/>
    <w:rsid w:val="00AE19C7"/>
    <w:rsid w:val="00AE2A89"/>
    <w:rsid w:val="00AE38ED"/>
    <w:rsid w:val="00AE4339"/>
    <w:rsid w:val="00AE701C"/>
    <w:rsid w:val="00AE73F0"/>
    <w:rsid w:val="00AF6060"/>
    <w:rsid w:val="00B06C6A"/>
    <w:rsid w:val="00B06E80"/>
    <w:rsid w:val="00B14289"/>
    <w:rsid w:val="00B14FF1"/>
    <w:rsid w:val="00B22A1A"/>
    <w:rsid w:val="00B30668"/>
    <w:rsid w:val="00B3161F"/>
    <w:rsid w:val="00B40F72"/>
    <w:rsid w:val="00B45518"/>
    <w:rsid w:val="00B50E7C"/>
    <w:rsid w:val="00B527EC"/>
    <w:rsid w:val="00B531D4"/>
    <w:rsid w:val="00B56F4E"/>
    <w:rsid w:val="00B57C95"/>
    <w:rsid w:val="00B64540"/>
    <w:rsid w:val="00B70E2A"/>
    <w:rsid w:val="00B76B90"/>
    <w:rsid w:val="00B80999"/>
    <w:rsid w:val="00B83FF8"/>
    <w:rsid w:val="00B85405"/>
    <w:rsid w:val="00B946B2"/>
    <w:rsid w:val="00BA64A3"/>
    <w:rsid w:val="00BA70FB"/>
    <w:rsid w:val="00BB5A81"/>
    <w:rsid w:val="00BB65F0"/>
    <w:rsid w:val="00BB70CC"/>
    <w:rsid w:val="00BC19DE"/>
    <w:rsid w:val="00BC4486"/>
    <w:rsid w:val="00BC4624"/>
    <w:rsid w:val="00BD210A"/>
    <w:rsid w:val="00BD3A0C"/>
    <w:rsid w:val="00BD3E5E"/>
    <w:rsid w:val="00BD5F6F"/>
    <w:rsid w:val="00BE1B0D"/>
    <w:rsid w:val="00BE30C4"/>
    <w:rsid w:val="00BE397B"/>
    <w:rsid w:val="00BE4549"/>
    <w:rsid w:val="00C01B27"/>
    <w:rsid w:val="00C0289F"/>
    <w:rsid w:val="00C04818"/>
    <w:rsid w:val="00C055F1"/>
    <w:rsid w:val="00C07E07"/>
    <w:rsid w:val="00C13049"/>
    <w:rsid w:val="00C17B9C"/>
    <w:rsid w:val="00C17BB9"/>
    <w:rsid w:val="00C22856"/>
    <w:rsid w:val="00C236BD"/>
    <w:rsid w:val="00C2394A"/>
    <w:rsid w:val="00C2401B"/>
    <w:rsid w:val="00C3061D"/>
    <w:rsid w:val="00C36B64"/>
    <w:rsid w:val="00C5131C"/>
    <w:rsid w:val="00C522A2"/>
    <w:rsid w:val="00C53E18"/>
    <w:rsid w:val="00C64884"/>
    <w:rsid w:val="00C65D68"/>
    <w:rsid w:val="00C77C2F"/>
    <w:rsid w:val="00C77CE2"/>
    <w:rsid w:val="00C855BB"/>
    <w:rsid w:val="00C911DC"/>
    <w:rsid w:val="00C96B14"/>
    <w:rsid w:val="00C97531"/>
    <w:rsid w:val="00CA45C4"/>
    <w:rsid w:val="00CB01E0"/>
    <w:rsid w:val="00CB435C"/>
    <w:rsid w:val="00CB76E6"/>
    <w:rsid w:val="00CC4AFB"/>
    <w:rsid w:val="00CD19A2"/>
    <w:rsid w:val="00CD474F"/>
    <w:rsid w:val="00CD677C"/>
    <w:rsid w:val="00CE2678"/>
    <w:rsid w:val="00CE602D"/>
    <w:rsid w:val="00CE68CC"/>
    <w:rsid w:val="00CE72BD"/>
    <w:rsid w:val="00CF1DD2"/>
    <w:rsid w:val="00CF27AE"/>
    <w:rsid w:val="00D02BE3"/>
    <w:rsid w:val="00D04BF9"/>
    <w:rsid w:val="00D121F6"/>
    <w:rsid w:val="00D15888"/>
    <w:rsid w:val="00D23E2D"/>
    <w:rsid w:val="00D244DB"/>
    <w:rsid w:val="00D249F8"/>
    <w:rsid w:val="00D327A3"/>
    <w:rsid w:val="00D333B1"/>
    <w:rsid w:val="00D3370D"/>
    <w:rsid w:val="00D33D95"/>
    <w:rsid w:val="00D35820"/>
    <w:rsid w:val="00D43869"/>
    <w:rsid w:val="00D46D2E"/>
    <w:rsid w:val="00D527C0"/>
    <w:rsid w:val="00D56C66"/>
    <w:rsid w:val="00D56E9E"/>
    <w:rsid w:val="00D651F3"/>
    <w:rsid w:val="00D671FF"/>
    <w:rsid w:val="00D67D43"/>
    <w:rsid w:val="00D7053B"/>
    <w:rsid w:val="00D707B6"/>
    <w:rsid w:val="00D72914"/>
    <w:rsid w:val="00D91E1F"/>
    <w:rsid w:val="00DA00F8"/>
    <w:rsid w:val="00DA5199"/>
    <w:rsid w:val="00DA5BDB"/>
    <w:rsid w:val="00DA6D7F"/>
    <w:rsid w:val="00DB1DF0"/>
    <w:rsid w:val="00DB3620"/>
    <w:rsid w:val="00DB5CE8"/>
    <w:rsid w:val="00DC387F"/>
    <w:rsid w:val="00DD26D5"/>
    <w:rsid w:val="00DD5683"/>
    <w:rsid w:val="00DE5401"/>
    <w:rsid w:val="00DE6025"/>
    <w:rsid w:val="00DF14A8"/>
    <w:rsid w:val="00DF49CC"/>
    <w:rsid w:val="00E00491"/>
    <w:rsid w:val="00E02FD8"/>
    <w:rsid w:val="00E03A78"/>
    <w:rsid w:val="00E053F9"/>
    <w:rsid w:val="00E07C20"/>
    <w:rsid w:val="00E110BD"/>
    <w:rsid w:val="00E16205"/>
    <w:rsid w:val="00E17DCD"/>
    <w:rsid w:val="00E21F21"/>
    <w:rsid w:val="00E2346D"/>
    <w:rsid w:val="00E33A7A"/>
    <w:rsid w:val="00E340AF"/>
    <w:rsid w:val="00E44ED0"/>
    <w:rsid w:val="00E54D91"/>
    <w:rsid w:val="00E55CDF"/>
    <w:rsid w:val="00E61B25"/>
    <w:rsid w:val="00E629B0"/>
    <w:rsid w:val="00E6320D"/>
    <w:rsid w:val="00E64D9F"/>
    <w:rsid w:val="00E66B70"/>
    <w:rsid w:val="00E66CB2"/>
    <w:rsid w:val="00E67F69"/>
    <w:rsid w:val="00E8022C"/>
    <w:rsid w:val="00E8674B"/>
    <w:rsid w:val="00E87243"/>
    <w:rsid w:val="00E87F7A"/>
    <w:rsid w:val="00E902C8"/>
    <w:rsid w:val="00E941F8"/>
    <w:rsid w:val="00E95AA6"/>
    <w:rsid w:val="00E97700"/>
    <w:rsid w:val="00EA0A2F"/>
    <w:rsid w:val="00EA1FE2"/>
    <w:rsid w:val="00EA23F1"/>
    <w:rsid w:val="00EB27C4"/>
    <w:rsid w:val="00EB34EA"/>
    <w:rsid w:val="00EB38D7"/>
    <w:rsid w:val="00EB4CD8"/>
    <w:rsid w:val="00EB4D57"/>
    <w:rsid w:val="00EB61AF"/>
    <w:rsid w:val="00EB6B3D"/>
    <w:rsid w:val="00EC1B54"/>
    <w:rsid w:val="00EC21B8"/>
    <w:rsid w:val="00ED1820"/>
    <w:rsid w:val="00ED3CF1"/>
    <w:rsid w:val="00ED7392"/>
    <w:rsid w:val="00EE1C0C"/>
    <w:rsid w:val="00EE32A7"/>
    <w:rsid w:val="00EE5CB8"/>
    <w:rsid w:val="00EE7C32"/>
    <w:rsid w:val="00EF14B6"/>
    <w:rsid w:val="00EF4CA0"/>
    <w:rsid w:val="00F02845"/>
    <w:rsid w:val="00F07D98"/>
    <w:rsid w:val="00F10572"/>
    <w:rsid w:val="00F1643D"/>
    <w:rsid w:val="00F20246"/>
    <w:rsid w:val="00F2365F"/>
    <w:rsid w:val="00F251EA"/>
    <w:rsid w:val="00F27AC3"/>
    <w:rsid w:val="00F32372"/>
    <w:rsid w:val="00F33769"/>
    <w:rsid w:val="00F342EF"/>
    <w:rsid w:val="00F40D79"/>
    <w:rsid w:val="00F434D9"/>
    <w:rsid w:val="00F46BA1"/>
    <w:rsid w:val="00F47B45"/>
    <w:rsid w:val="00F52367"/>
    <w:rsid w:val="00F62124"/>
    <w:rsid w:val="00F65C5F"/>
    <w:rsid w:val="00F66BEF"/>
    <w:rsid w:val="00F72557"/>
    <w:rsid w:val="00F76FD0"/>
    <w:rsid w:val="00F82404"/>
    <w:rsid w:val="00F82D8B"/>
    <w:rsid w:val="00F8395B"/>
    <w:rsid w:val="00F86234"/>
    <w:rsid w:val="00F90795"/>
    <w:rsid w:val="00F91CD0"/>
    <w:rsid w:val="00F9368E"/>
    <w:rsid w:val="00F95C52"/>
    <w:rsid w:val="00F95EA4"/>
    <w:rsid w:val="00FA44B3"/>
    <w:rsid w:val="00FB7178"/>
    <w:rsid w:val="00FB7726"/>
    <w:rsid w:val="00FC3441"/>
    <w:rsid w:val="00FC34D9"/>
    <w:rsid w:val="00FC7DF3"/>
    <w:rsid w:val="00FD2846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20CC"/>
  <w15:docId w15:val="{9A931A3C-BC21-49B5-8040-3CAE785F2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123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C123C"/>
    <w:pPr>
      <w:keepNext/>
      <w:jc w:val="center"/>
      <w:outlineLvl w:val="1"/>
    </w:pPr>
    <w:rPr>
      <w:b/>
      <w:bCs/>
      <w:color w:val="000000"/>
    </w:rPr>
  </w:style>
  <w:style w:type="paragraph" w:styleId="3">
    <w:name w:val="heading 3"/>
    <w:basedOn w:val="a"/>
    <w:next w:val="a"/>
    <w:link w:val="30"/>
    <w:uiPriority w:val="9"/>
    <w:qFormat/>
    <w:rsid w:val="002C12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C12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123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C123C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123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C123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2C123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2C123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Heading">
    <w:name w:val="Heading"/>
    <w:rsid w:val="002C12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5">
    <w:name w:val="Table Grid"/>
    <w:basedOn w:val="a1"/>
    <w:uiPriority w:val="59"/>
    <w:rsid w:val="002C12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C123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1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2C123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C12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2C123C"/>
    <w:rPr>
      <w:rFonts w:cs="Times New Roman"/>
    </w:rPr>
  </w:style>
  <w:style w:type="paragraph" w:styleId="ab">
    <w:name w:val="Body Text Indent"/>
    <w:basedOn w:val="a"/>
    <w:link w:val="ac"/>
    <w:uiPriority w:val="99"/>
    <w:rsid w:val="002C123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C12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Нормальный"/>
    <w:rsid w:val="002C123C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rsid w:val="002C123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2C123C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annotation reference"/>
    <w:basedOn w:val="a0"/>
    <w:uiPriority w:val="99"/>
    <w:rsid w:val="002C123C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rsid w:val="002C123C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2C12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rsid w:val="002C123C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rsid w:val="002C12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Document Map"/>
    <w:basedOn w:val="a"/>
    <w:link w:val="af6"/>
    <w:uiPriority w:val="99"/>
    <w:rsid w:val="002C12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uiPriority w:val="99"/>
    <w:rsid w:val="002C123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List Paragraph"/>
    <w:basedOn w:val="a"/>
    <w:uiPriority w:val="34"/>
    <w:qFormat/>
    <w:rsid w:val="004812D0"/>
    <w:pPr>
      <w:ind w:left="720"/>
      <w:contextualSpacing/>
    </w:pPr>
  </w:style>
  <w:style w:type="paragraph" w:customStyle="1" w:styleId="af8">
    <w:name w:val="Текст таблицы"/>
    <w:basedOn w:val="a"/>
    <w:qFormat/>
    <w:rsid w:val="0086253A"/>
    <w:pPr>
      <w:jc w:val="both"/>
    </w:pPr>
    <w:rPr>
      <w:szCs w:val="20"/>
    </w:rPr>
  </w:style>
  <w:style w:type="paragraph" w:customStyle="1" w:styleId="af9">
    <w:name w:val="Таблица"/>
    <w:qFormat/>
    <w:rsid w:val="0086253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a">
    <w:name w:val="caption"/>
    <w:basedOn w:val="a"/>
    <w:next w:val="a"/>
    <w:uiPriority w:val="35"/>
    <w:qFormat/>
    <w:rsid w:val="0086253A"/>
    <w:pPr>
      <w:ind w:firstLine="709"/>
      <w:jc w:val="both"/>
    </w:pPr>
    <w:rPr>
      <w:b/>
      <w:bCs/>
      <w:sz w:val="20"/>
      <w:szCs w:val="20"/>
    </w:rPr>
  </w:style>
  <w:style w:type="paragraph" w:customStyle="1" w:styleId="ConsPlusNormal">
    <w:name w:val="ConsPlusNormal"/>
    <w:rsid w:val="0040667C"/>
    <w:pPr>
      <w:widowControl w:val="0"/>
      <w:autoSpaceDE w:val="0"/>
      <w:autoSpaceDN w:val="0"/>
      <w:spacing w:after="0" w:line="240" w:lineRule="auto"/>
    </w:pPr>
    <w:rPr>
      <w:rFonts w:ascii="Bookman Old Style" w:eastAsia="Times New Roman" w:hAnsi="Bookman Old Style" w:cs="Bookman Old Style"/>
      <w:b/>
      <w:sz w:val="20"/>
      <w:szCs w:val="20"/>
      <w:lang w:eastAsia="ru-RU"/>
    </w:rPr>
  </w:style>
  <w:style w:type="paragraph" w:styleId="21">
    <w:name w:val="Body Text Indent 2"/>
    <w:basedOn w:val="a"/>
    <w:link w:val="22"/>
    <w:rsid w:val="0055541B"/>
    <w:pPr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55541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24E44-21D3-4AC4-BDB5-8A260E68E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Щечкин Александр Владимирович</cp:lastModifiedBy>
  <cp:revision>239</cp:revision>
  <cp:lastPrinted>2017-11-10T02:18:00Z</cp:lastPrinted>
  <dcterms:created xsi:type="dcterms:W3CDTF">2013-11-13T09:23:00Z</dcterms:created>
  <dcterms:modified xsi:type="dcterms:W3CDTF">2018-06-28T03:23:00Z</dcterms:modified>
</cp:coreProperties>
</file>