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E7" w:rsidRDefault="00DA62E7" w:rsidP="0070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79E" w:rsidRDefault="00F4079E" w:rsidP="0070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79E" w:rsidRDefault="00F4079E" w:rsidP="0070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8CF" w:rsidRPr="007029A0" w:rsidRDefault="00F11C47" w:rsidP="0070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A0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НОВОСИБИРСКОЙ ОБЛАСТИ</w:t>
      </w:r>
    </w:p>
    <w:p w:rsidR="003B5D55" w:rsidRPr="007029A0" w:rsidRDefault="003B5D55" w:rsidP="0070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47" w:rsidRPr="007029A0" w:rsidRDefault="00F11C47" w:rsidP="0070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B5D55" w:rsidRPr="007029A0" w:rsidRDefault="003B5D55" w:rsidP="0070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47" w:rsidRPr="007029A0" w:rsidRDefault="00F11C47" w:rsidP="007029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029A0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27D8A" w:rsidRPr="007029A0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Pr="007029A0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32087B" w:rsidRPr="007029A0" w:rsidRDefault="00F11C47" w:rsidP="007029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029A0">
        <w:rPr>
          <w:rFonts w:ascii="Times New Roman" w:hAnsi="Times New Roman" w:cs="Times New Roman"/>
          <w:sz w:val="28"/>
          <w:szCs w:val="28"/>
        </w:rPr>
        <w:t>«</w:t>
      </w:r>
      <w:r w:rsidR="00427D8A" w:rsidRPr="007029A0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 07.05.2013 № 199-п»</w:t>
      </w:r>
    </w:p>
    <w:p w:rsidR="003B5D55" w:rsidRPr="007029A0" w:rsidRDefault="003B5D55" w:rsidP="007029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5F55" w:rsidRDefault="00933C6F" w:rsidP="00B546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A0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от 07.05.2013 № 199-п» (далее – </w:t>
      </w:r>
      <w:r w:rsidR="00E60566">
        <w:rPr>
          <w:rFonts w:ascii="Times New Roman" w:hAnsi="Times New Roman" w:cs="Times New Roman"/>
          <w:sz w:val="28"/>
          <w:szCs w:val="28"/>
        </w:rPr>
        <w:t xml:space="preserve">проект постановления, </w:t>
      </w:r>
      <w:r w:rsidRPr="007029A0">
        <w:rPr>
          <w:rFonts w:ascii="Times New Roman" w:hAnsi="Times New Roman" w:cs="Times New Roman"/>
          <w:sz w:val="28"/>
          <w:szCs w:val="28"/>
        </w:rPr>
        <w:t>Программа) разработан в целях</w:t>
      </w:r>
      <w:r w:rsidR="00215F55">
        <w:rPr>
          <w:rFonts w:ascii="Times New Roman" w:hAnsi="Times New Roman" w:cs="Times New Roman"/>
          <w:sz w:val="28"/>
          <w:szCs w:val="28"/>
        </w:rPr>
        <w:t>:</w:t>
      </w:r>
    </w:p>
    <w:p w:rsidR="00687393" w:rsidRDefault="00215F55" w:rsidP="00B546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87393" w:rsidRPr="00687393">
        <w:rPr>
          <w:rFonts w:ascii="Times New Roman" w:hAnsi="Times New Roman" w:cs="Times New Roman"/>
          <w:sz w:val="28"/>
          <w:szCs w:val="28"/>
        </w:rPr>
        <w:t>уточнени</w:t>
      </w:r>
      <w:r w:rsidR="006F0493">
        <w:rPr>
          <w:rFonts w:ascii="Times New Roman" w:hAnsi="Times New Roman" w:cs="Times New Roman"/>
          <w:sz w:val="28"/>
          <w:szCs w:val="28"/>
        </w:rPr>
        <w:t>я</w:t>
      </w:r>
      <w:r w:rsidR="00687393" w:rsidRPr="00687393">
        <w:rPr>
          <w:rFonts w:ascii="Times New Roman" w:hAnsi="Times New Roman" w:cs="Times New Roman"/>
          <w:sz w:val="28"/>
          <w:szCs w:val="28"/>
        </w:rPr>
        <w:t xml:space="preserve"> плановых значений целевых индикаторов, являющихся показателями региональных программ, на период 2023-2025 годов с учетом фактически достигнутых результатов за 2022 год</w:t>
      </w:r>
      <w:r w:rsidR="00687393">
        <w:rPr>
          <w:rFonts w:ascii="Times New Roman" w:hAnsi="Times New Roman" w:cs="Times New Roman"/>
          <w:sz w:val="28"/>
          <w:szCs w:val="28"/>
        </w:rPr>
        <w:t>;</w:t>
      </w:r>
    </w:p>
    <w:p w:rsidR="00DD626A" w:rsidRDefault="00D45348" w:rsidP="00D45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937">
        <w:rPr>
          <w:rFonts w:ascii="Times New Roman" w:hAnsi="Times New Roman" w:cs="Times New Roman"/>
          <w:sz w:val="28"/>
          <w:szCs w:val="28"/>
        </w:rPr>
        <w:t>-</w:t>
      </w:r>
      <w:r w:rsidR="00215F55" w:rsidRPr="00215F55">
        <w:rPr>
          <w:rFonts w:ascii="Times New Roman" w:hAnsi="Times New Roman" w:cs="Times New Roman"/>
          <w:sz w:val="28"/>
          <w:szCs w:val="28"/>
        </w:rPr>
        <w:t xml:space="preserve"> приведения объемов финансового обеспечения </w:t>
      </w:r>
      <w:r w:rsidR="00215F55">
        <w:rPr>
          <w:rFonts w:ascii="Times New Roman" w:hAnsi="Times New Roman" w:cs="Times New Roman"/>
          <w:sz w:val="28"/>
          <w:szCs w:val="28"/>
        </w:rPr>
        <w:t>П</w:t>
      </w:r>
      <w:r w:rsidR="00215F55" w:rsidRPr="00215F55">
        <w:rPr>
          <w:rFonts w:ascii="Times New Roman" w:hAnsi="Times New Roman" w:cs="Times New Roman"/>
          <w:sz w:val="28"/>
          <w:szCs w:val="28"/>
        </w:rPr>
        <w:t>рограммы с учетом</w:t>
      </w:r>
      <w:r w:rsidR="00215F55">
        <w:rPr>
          <w:rFonts w:ascii="Times New Roman" w:hAnsi="Times New Roman" w:cs="Times New Roman"/>
          <w:sz w:val="28"/>
          <w:szCs w:val="28"/>
        </w:rPr>
        <w:t xml:space="preserve"> </w:t>
      </w:r>
      <w:r w:rsidR="00D26587" w:rsidRPr="00D26587">
        <w:rPr>
          <w:rFonts w:ascii="Times New Roman" w:hAnsi="Times New Roman" w:cs="Times New Roman"/>
          <w:sz w:val="28"/>
          <w:szCs w:val="28"/>
        </w:rPr>
        <w:t>Закон</w:t>
      </w:r>
      <w:r w:rsidR="00D26587">
        <w:rPr>
          <w:rFonts w:ascii="Times New Roman" w:hAnsi="Times New Roman" w:cs="Times New Roman"/>
          <w:sz w:val="28"/>
          <w:szCs w:val="28"/>
        </w:rPr>
        <w:t>а</w:t>
      </w:r>
      <w:r w:rsidR="00D26587" w:rsidRPr="00D26587">
        <w:rPr>
          <w:rFonts w:ascii="Times New Roman" w:hAnsi="Times New Roman" w:cs="Times New Roman"/>
          <w:sz w:val="28"/>
          <w:szCs w:val="28"/>
        </w:rPr>
        <w:t xml:space="preserve"> Новосибирской области от 27.04.2023 </w:t>
      </w:r>
      <w:r w:rsidR="00D26587">
        <w:rPr>
          <w:rFonts w:ascii="Times New Roman" w:hAnsi="Times New Roman" w:cs="Times New Roman"/>
          <w:sz w:val="28"/>
          <w:szCs w:val="28"/>
        </w:rPr>
        <w:t>№ </w:t>
      </w:r>
      <w:r w:rsidR="00D26587" w:rsidRPr="00D26587">
        <w:rPr>
          <w:rFonts w:ascii="Times New Roman" w:hAnsi="Times New Roman" w:cs="Times New Roman"/>
          <w:sz w:val="28"/>
          <w:szCs w:val="28"/>
        </w:rPr>
        <w:t xml:space="preserve">334-ОЗ "О внесении изменений в Закон Новосибирской области </w:t>
      </w:r>
      <w:r w:rsidR="00D26587">
        <w:rPr>
          <w:rFonts w:ascii="Times New Roman" w:hAnsi="Times New Roman" w:cs="Times New Roman"/>
          <w:sz w:val="28"/>
          <w:szCs w:val="28"/>
        </w:rPr>
        <w:t>«</w:t>
      </w:r>
      <w:r w:rsidR="00D26587" w:rsidRPr="00D26587"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 на 2023 год и плановый период 2024 и 2025 годов</w:t>
      </w:r>
      <w:r w:rsidR="00D26587">
        <w:rPr>
          <w:rFonts w:ascii="Times New Roman" w:hAnsi="Times New Roman" w:cs="Times New Roman"/>
          <w:sz w:val="28"/>
          <w:szCs w:val="28"/>
        </w:rPr>
        <w:t>»</w:t>
      </w:r>
    </w:p>
    <w:p w:rsidR="00D45348" w:rsidRDefault="00DD626A" w:rsidP="00E14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п</w:t>
      </w:r>
      <w:r w:rsidRPr="00DD626A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626A">
        <w:rPr>
          <w:rFonts w:ascii="Times New Roman" w:hAnsi="Times New Roman" w:cs="Times New Roman"/>
          <w:sz w:val="28"/>
          <w:szCs w:val="28"/>
        </w:rPr>
        <w:t xml:space="preserve"> 7 «Кадровое обеспечение системы здравоохранения»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626A">
        <w:rPr>
          <w:rFonts w:ascii="Times New Roman" w:hAnsi="Times New Roman" w:cs="Times New Roman"/>
          <w:sz w:val="28"/>
          <w:szCs w:val="28"/>
        </w:rPr>
        <w:t>ктуализирован раздел IV «Характеристика мероприятий подпрограммы» в части осуществления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</w:t>
      </w:r>
      <w:r w:rsidR="00E141E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141E2" w:rsidRPr="00E141E2">
        <w:rPr>
          <w:rFonts w:ascii="Times New Roman" w:hAnsi="Times New Roman" w:cs="Times New Roman"/>
          <w:sz w:val="28"/>
          <w:szCs w:val="28"/>
        </w:rPr>
        <w:t>расширения перечня</w:t>
      </w:r>
      <w:r w:rsidR="00E141E2">
        <w:rPr>
          <w:rFonts w:ascii="Times New Roman" w:hAnsi="Times New Roman" w:cs="Times New Roman"/>
          <w:sz w:val="28"/>
          <w:szCs w:val="28"/>
        </w:rPr>
        <w:t xml:space="preserve"> </w:t>
      </w:r>
      <w:r w:rsidR="00E141E2" w:rsidRPr="00E141E2">
        <w:rPr>
          <w:rFonts w:ascii="Times New Roman" w:hAnsi="Times New Roman" w:cs="Times New Roman"/>
          <w:sz w:val="28"/>
          <w:szCs w:val="28"/>
        </w:rPr>
        <w:t xml:space="preserve">лиц, имеющих право на </w:t>
      </w:r>
      <w:r w:rsidR="00E141E2">
        <w:rPr>
          <w:rFonts w:ascii="Times New Roman" w:hAnsi="Times New Roman" w:cs="Times New Roman"/>
          <w:sz w:val="28"/>
          <w:szCs w:val="28"/>
        </w:rPr>
        <w:t>единовременную денежную выплату</w:t>
      </w:r>
      <w:r w:rsidR="00E141E2" w:rsidRPr="00E141E2">
        <w:rPr>
          <w:rFonts w:ascii="Times New Roman" w:hAnsi="Times New Roman" w:cs="Times New Roman"/>
          <w:sz w:val="28"/>
          <w:szCs w:val="28"/>
        </w:rPr>
        <w:t>,</w:t>
      </w:r>
      <w:r w:rsidR="00E141E2">
        <w:rPr>
          <w:rFonts w:ascii="Times New Roman" w:hAnsi="Times New Roman" w:cs="Times New Roman"/>
          <w:sz w:val="28"/>
          <w:szCs w:val="28"/>
        </w:rPr>
        <w:t xml:space="preserve"> </w:t>
      </w:r>
      <w:r w:rsidR="00E141E2" w:rsidRPr="00E141E2">
        <w:rPr>
          <w:rFonts w:ascii="Times New Roman" w:hAnsi="Times New Roman" w:cs="Times New Roman"/>
          <w:sz w:val="28"/>
          <w:szCs w:val="28"/>
        </w:rPr>
        <w:t>работникам</w:t>
      </w:r>
      <w:r w:rsidR="00E141E2">
        <w:rPr>
          <w:rFonts w:ascii="Times New Roman" w:hAnsi="Times New Roman" w:cs="Times New Roman"/>
          <w:sz w:val="28"/>
          <w:szCs w:val="28"/>
        </w:rPr>
        <w:t>и</w:t>
      </w:r>
      <w:r w:rsidR="00E141E2" w:rsidRPr="00E141E2">
        <w:rPr>
          <w:rFonts w:ascii="Times New Roman" w:hAnsi="Times New Roman" w:cs="Times New Roman"/>
          <w:sz w:val="28"/>
          <w:szCs w:val="28"/>
        </w:rPr>
        <w:t xml:space="preserve"> государственных медицинских организаций Новосибирской области</w:t>
      </w:r>
      <w:r w:rsidR="00E141E2">
        <w:rPr>
          <w:rFonts w:ascii="Times New Roman" w:hAnsi="Times New Roman" w:cs="Times New Roman"/>
          <w:sz w:val="28"/>
          <w:szCs w:val="28"/>
        </w:rPr>
        <w:t xml:space="preserve"> </w:t>
      </w:r>
      <w:r w:rsidR="00E141E2" w:rsidRPr="00E141E2">
        <w:rPr>
          <w:rFonts w:ascii="Times New Roman" w:hAnsi="Times New Roman" w:cs="Times New Roman"/>
          <w:sz w:val="28"/>
          <w:szCs w:val="28"/>
        </w:rPr>
        <w:t>подведомственных министерству, а именно медицинским сестрам, фельдшерам, а</w:t>
      </w:r>
      <w:r w:rsidR="00E141E2">
        <w:rPr>
          <w:rFonts w:ascii="Times New Roman" w:hAnsi="Times New Roman" w:cs="Times New Roman"/>
          <w:sz w:val="28"/>
          <w:szCs w:val="28"/>
        </w:rPr>
        <w:t xml:space="preserve"> </w:t>
      </w:r>
      <w:r w:rsidR="00E141E2" w:rsidRPr="00E141E2">
        <w:rPr>
          <w:rFonts w:ascii="Times New Roman" w:hAnsi="Times New Roman" w:cs="Times New Roman"/>
          <w:sz w:val="28"/>
          <w:szCs w:val="28"/>
        </w:rPr>
        <w:t>также акушеркам фельдшерских и фельдшерско-акушерских пунктов</w:t>
      </w:r>
      <w:r w:rsidR="00D45348" w:rsidRPr="00C13937">
        <w:rPr>
          <w:rFonts w:ascii="Times New Roman" w:hAnsi="Times New Roman" w:cs="Times New Roman"/>
          <w:sz w:val="28"/>
          <w:szCs w:val="28"/>
        </w:rPr>
        <w:t>.</w:t>
      </w:r>
    </w:p>
    <w:p w:rsidR="00903845" w:rsidRDefault="00903845" w:rsidP="00E14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3845">
        <w:rPr>
          <w:rFonts w:ascii="Times New Roman" w:hAnsi="Times New Roman" w:cs="Times New Roman"/>
          <w:sz w:val="28"/>
          <w:szCs w:val="28"/>
        </w:rPr>
        <w:t>Единовременную денежную  выплату в 2023 году получат: 60 медицинских сестер, фельдшеров, а также акушерок фельдшерских и фельдшерско-акушерских пунктов в размере 150 тыс. рублей и 20 врачей в размере 300 тыс. рублей</w:t>
      </w:r>
    </w:p>
    <w:p w:rsidR="00F76329" w:rsidRPr="007029A0" w:rsidRDefault="00F76329" w:rsidP="00702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774">
        <w:rPr>
          <w:rFonts w:ascii="Times New Roman" w:hAnsi="Times New Roman" w:cs="Times New Roman"/>
          <w:sz w:val="28"/>
          <w:szCs w:val="28"/>
        </w:rPr>
        <w:t>Общий объем финансирования по мероприятиям государственной программы на 202</w:t>
      </w:r>
      <w:r w:rsidR="002B7774">
        <w:rPr>
          <w:rFonts w:ascii="Times New Roman" w:hAnsi="Times New Roman" w:cs="Times New Roman"/>
          <w:sz w:val="28"/>
          <w:szCs w:val="28"/>
        </w:rPr>
        <w:t>3</w:t>
      </w:r>
      <w:r w:rsidRPr="002B7774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2B7774" w:rsidRPr="002B7774">
        <w:rPr>
          <w:rFonts w:ascii="Times New Roman" w:hAnsi="Times New Roman" w:cs="Times New Roman"/>
          <w:sz w:val="28"/>
          <w:szCs w:val="28"/>
        </w:rPr>
        <w:t>85</w:t>
      </w:r>
      <w:r w:rsidR="002B7774">
        <w:rPr>
          <w:rFonts w:ascii="Times New Roman" w:hAnsi="Times New Roman" w:cs="Times New Roman"/>
          <w:sz w:val="28"/>
          <w:szCs w:val="28"/>
        </w:rPr>
        <w:t> 705 </w:t>
      </w:r>
      <w:r w:rsidR="002B7774" w:rsidRPr="002B7774">
        <w:rPr>
          <w:rFonts w:ascii="Times New Roman" w:hAnsi="Times New Roman" w:cs="Times New Roman"/>
          <w:sz w:val="28"/>
          <w:szCs w:val="28"/>
        </w:rPr>
        <w:t>159,4</w:t>
      </w:r>
      <w:r w:rsidR="00FA0F71" w:rsidRPr="002B7774">
        <w:rPr>
          <w:rFonts w:ascii="Times New Roman" w:hAnsi="Times New Roman" w:cs="Times New Roman"/>
          <w:sz w:val="28"/>
          <w:szCs w:val="28"/>
        </w:rPr>
        <w:t xml:space="preserve"> </w:t>
      </w:r>
      <w:r w:rsidRPr="002B7774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2B7774">
        <w:rPr>
          <w:rFonts w:ascii="Times New Roman" w:hAnsi="Times New Roman" w:cs="Times New Roman"/>
          <w:sz w:val="28"/>
          <w:szCs w:val="28"/>
        </w:rPr>
        <w:t>668 </w:t>
      </w:r>
      <w:r w:rsidR="002B7774" w:rsidRPr="002B7774">
        <w:rPr>
          <w:rFonts w:ascii="Times New Roman" w:hAnsi="Times New Roman" w:cs="Times New Roman"/>
          <w:sz w:val="28"/>
          <w:szCs w:val="28"/>
        </w:rPr>
        <w:t xml:space="preserve">764,1 </w:t>
      </w:r>
      <w:r w:rsidR="00262DEA" w:rsidRPr="002B7774">
        <w:rPr>
          <w:rFonts w:ascii="Times New Roman" w:hAnsi="Times New Roman" w:cs="Times New Roman"/>
          <w:sz w:val="28"/>
          <w:szCs w:val="28"/>
        </w:rPr>
        <w:t>тыс. </w:t>
      </w:r>
      <w:r w:rsidRPr="002B7774">
        <w:rPr>
          <w:rFonts w:ascii="Times New Roman" w:hAnsi="Times New Roman" w:cs="Times New Roman"/>
          <w:sz w:val="28"/>
          <w:szCs w:val="28"/>
        </w:rPr>
        <w:t>руб. больше уровня финансирован</w:t>
      </w:r>
      <w:r w:rsidR="00C66B57">
        <w:rPr>
          <w:rFonts w:ascii="Times New Roman" w:hAnsi="Times New Roman" w:cs="Times New Roman"/>
          <w:sz w:val="28"/>
          <w:szCs w:val="28"/>
        </w:rPr>
        <w:t xml:space="preserve">ия действующей Программы, </w:t>
      </w:r>
      <w:r w:rsidRPr="002B7774">
        <w:rPr>
          <w:rFonts w:ascii="Times New Roman" w:hAnsi="Times New Roman" w:cs="Times New Roman"/>
          <w:sz w:val="28"/>
          <w:szCs w:val="28"/>
        </w:rPr>
        <w:t>на 202</w:t>
      </w:r>
      <w:r w:rsidR="001400A2" w:rsidRPr="002B7774">
        <w:rPr>
          <w:rFonts w:ascii="Times New Roman" w:hAnsi="Times New Roman" w:cs="Times New Roman"/>
          <w:sz w:val="28"/>
          <w:szCs w:val="28"/>
        </w:rPr>
        <w:t>4</w:t>
      </w:r>
      <w:r w:rsidRPr="002B777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66B57" w:rsidRPr="00C66B57">
        <w:rPr>
          <w:rFonts w:ascii="Times New Roman" w:hAnsi="Times New Roman" w:cs="Times New Roman"/>
          <w:sz w:val="28"/>
          <w:szCs w:val="28"/>
        </w:rPr>
        <w:t>90</w:t>
      </w:r>
      <w:r w:rsidR="00C66B57">
        <w:rPr>
          <w:rFonts w:ascii="Times New Roman" w:hAnsi="Times New Roman" w:cs="Times New Roman"/>
          <w:sz w:val="28"/>
          <w:szCs w:val="28"/>
        </w:rPr>
        <w:t> </w:t>
      </w:r>
      <w:r w:rsidR="00C66B57" w:rsidRPr="00C66B57">
        <w:rPr>
          <w:rFonts w:ascii="Times New Roman" w:hAnsi="Times New Roman" w:cs="Times New Roman"/>
          <w:sz w:val="28"/>
          <w:szCs w:val="28"/>
        </w:rPr>
        <w:t>645</w:t>
      </w:r>
      <w:r w:rsidR="00C66B57">
        <w:rPr>
          <w:rFonts w:ascii="Times New Roman" w:hAnsi="Times New Roman" w:cs="Times New Roman"/>
          <w:sz w:val="28"/>
          <w:szCs w:val="28"/>
        </w:rPr>
        <w:t> </w:t>
      </w:r>
      <w:r w:rsidR="00C66B57" w:rsidRPr="00C66B57">
        <w:rPr>
          <w:rFonts w:ascii="Times New Roman" w:hAnsi="Times New Roman" w:cs="Times New Roman"/>
          <w:sz w:val="28"/>
          <w:szCs w:val="28"/>
        </w:rPr>
        <w:t>035,0</w:t>
      </w:r>
      <w:r w:rsidRPr="002B7774">
        <w:rPr>
          <w:rFonts w:ascii="Times New Roman" w:hAnsi="Times New Roman" w:cs="Times New Roman"/>
          <w:sz w:val="28"/>
          <w:szCs w:val="28"/>
        </w:rPr>
        <w:t xml:space="preserve"> тыс</w:t>
      </w:r>
      <w:r w:rsidR="00262DEA" w:rsidRPr="002B7774">
        <w:rPr>
          <w:rFonts w:ascii="Times New Roman" w:hAnsi="Times New Roman" w:cs="Times New Roman"/>
          <w:sz w:val="28"/>
          <w:szCs w:val="28"/>
        </w:rPr>
        <w:t>. </w:t>
      </w:r>
      <w:r w:rsidRPr="002B7774">
        <w:rPr>
          <w:rFonts w:ascii="Times New Roman" w:hAnsi="Times New Roman" w:cs="Times New Roman"/>
          <w:sz w:val="28"/>
          <w:szCs w:val="28"/>
        </w:rPr>
        <w:t>руб., на 202</w:t>
      </w:r>
      <w:r w:rsidR="001400A2" w:rsidRPr="002B7774">
        <w:rPr>
          <w:rFonts w:ascii="Times New Roman" w:hAnsi="Times New Roman" w:cs="Times New Roman"/>
          <w:sz w:val="28"/>
          <w:szCs w:val="28"/>
        </w:rPr>
        <w:t>5</w:t>
      </w:r>
      <w:r w:rsidRPr="002B777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A0F71" w:rsidRPr="002B7774">
        <w:rPr>
          <w:rFonts w:ascii="Times New Roman" w:hAnsi="Times New Roman" w:cs="Times New Roman"/>
          <w:sz w:val="28"/>
          <w:szCs w:val="28"/>
        </w:rPr>
        <w:t>94</w:t>
      </w:r>
      <w:r w:rsidR="000E7518" w:rsidRPr="002B7774">
        <w:rPr>
          <w:rFonts w:ascii="Times New Roman" w:hAnsi="Times New Roman" w:cs="Times New Roman"/>
          <w:sz w:val="28"/>
          <w:szCs w:val="28"/>
        </w:rPr>
        <w:t> </w:t>
      </w:r>
      <w:r w:rsidR="00FA0F71" w:rsidRPr="002B7774">
        <w:rPr>
          <w:rFonts w:ascii="Times New Roman" w:hAnsi="Times New Roman" w:cs="Times New Roman"/>
          <w:sz w:val="28"/>
          <w:szCs w:val="28"/>
        </w:rPr>
        <w:t>652</w:t>
      </w:r>
      <w:r w:rsidR="000E7518" w:rsidRPr="002B77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A0F71" w:rsidRPr="002B7774">
        <w:rPr>
          <w:rFonts w:ascii="Times New Roman" w:hAnsi="Times New Roman" w:cs="Times New Roman"/>
          <w:sz w:val="28"/>
          <w:szCs w:val="28"/>
        </w:rPr>
        <w:t xml:space="preserve">220,8 </w:t>
      </w:r>
      <w:r w:rsidR="00262DEA" w:rsidRPr="002B7774">
        <w:rPr>
          <w:rFonts w:ascii="Times New Roman" w:hAnsi="Times New Roman" w:cs="Times New Roman"/>
          <w:sz w:val="28"/>
          <w:szCs w:val="28"/>
        </w:rPr>
        <w:t>тыс. </w:t>
      </w:r>
      <w:r w:rsidRPr="002B7774">
        <w:rPr>
          <w:rFonts w:ascii="Times New Roman" w:hAnsi="Times New Roman" w:cs="Times New Roman"/>
          <w:sz w:val="28"/>
          <w:szCs w:val="28"/>
        </w:rPr>
        <w:t>руб.</w:t>
      </w:r>
    </w:p>
    <w:p w:rsidR="000E2561" w:rsidRDefault="000E2561" w:rsidP="00702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329" w:rsidRPr="007029A0" w:rsidRDefault="00F76329" w:rsidP="00702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9A0">
        <w:rPr>
          <w:rFonts w:ascii="Times New Roman" w:hAnsi="Times New Roman" w:cs="Times New Roman"/>
          <w:b/>
          <w:sz w:val="28"/>
          <w:szCs w:val="28"/>
        </w:rPr>
        <w:t>Изменения 202</w:t>
      </w:r>
      <w:r w:rsidR="00F97369">
        <w:rPr>
          <w:rFonts w:ascii="Times New Roman" w:hAnsi="Times New Roman" w:cs="Times New Roman"/>
          <w:b/>
          <w:sz w:val="28"/>
          <w:szCs w:val="28"/>
        </w:rPr>
        <w:t>3</w:t>
      </w:r>
      <w:r w:rsidRPr="007029A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47994" w:rsidRPr="00AA6C94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b/>
          <w:sz w:val="28"/>
          <w:szCs w:val="28"/>
        </w:rPr>
        <w:t>Подпрограмма 2</w:t>
      </w:r>
      <w:r w:rsidRPr="00AA6C94">
        <w:rPr>
          <w:rFonts w:ascii="Times New Roman" w:hAnsi="Times New Roman" w:cs="Times New Roman"/>
          <w:sz w:val="28"/>
          <w:szCs w:val="28"/>
        </w:rPr>
        <w:t xml:space="preserve">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– увеличен объем </w:t>
      </w:r>
      <w:r w:rsidR="00C66B57">
        <w:rPr>
          <w:rFonts w:ascii="Times New Roman" w:hAnsi="Times New Roman" w:cs="Times New Roman"/>
          <w:sz w:val="28"/>
          <w:szCs w:val="28"/>
        </w:rPr>
        <w:t xml:space="preserve">бюджетных ассигнований (далее – </w:t>
      </w:r>
      <w:r w:rsidRPr="00AA6C94">
        <w:rPr>
          <w:rFonts w:ascii="Times New Roman" w:hAnsi="Times New Roman" w:cs="Times New Roman"/>
          <w:sz w:val="28"/>
          <w:szCs w:val="28"/>
        </w:rPr>
        <w:t>БА</w:t>
      </w:r>
      <w:r w:rsidR="00C66B57">
        <w:rPr>
          <w:rFonts w:ascii="Times New Roman" w:hAnsi="Times New Roman" w:cs="Times New Roman"/>
          <w:sz w:val="28"/>
          <w:szCs w:val="28"/>
        </w:rPr>
        <w:t>)</w:t>
      </w:r>
      <w:r w:rsidRPr="00AA6C94">
        <w:rPr>
          <w:rFonts w:ascii="Times New Roman" w:hAnsi="Times New Roman" w:cs="Times New Roman"/>
          <w:sz w:val="28"/>
          <w:szCs w:val="28"/>
        </w:rPr>
        <w:t xml:space="preserve"> на </w:t>
      </w:r>
      <w:r w:rsidR="00862672">
        <w:rPr>
          <w:rFonts w:ascii="Times New Roman" w:hAnsi="Times New Roman" w:cs="Times New Roman"/>
          <w:sz w:val="28"/>
          <w:szCs w:val="28"/>
        </w:rPr>
        <w:t>445</w:t>
      </w:r>
      <w:r w:rsidR="004219FF">
        <w:rPr>
          <w:rFonts w:ascii="Times New Roman" w:hAnsi="Times New Roman" w:cs="Times New Roman"/>
          <w:sz w:val="28"/>
          <w:szCs w:val="28"/>
        </w:rPr>
        <w:t> </w:t>
      </w:r>
      <w:r w:rsidR="00862672">
        <w:rPr>
          <w:rFonts w:ascii="Times New Roman" w:hAnsi="Times New Roman" w:cs="Times New Roman"/>
          <w:sz w:val="28"/>
          <w:szCs w:val="28"/>
        </w:rPr>
        <w:t>932,2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C94">
        <w:rPr>
          <w:rFonts w:ascii="Times New Roman" w:hAnsi="Times New Roman" w:cs="Times New Roman"/>
          <w:sz w:val="28"/>
          <w:szCs w:val="28"/>
        </w:rPr>
        <w:t>тыс. руб., а именно:</w:t>
      </w:r>
    </w:p>
    <w:p w:rsidR="00847994" w:rsidRPr="00AA6C94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sz w:val="28"/>
          <w:szCs w:val="28"/>
        </w:rPr>
        <w:t>- по основному мероприятию 2.1.1 «Внедрение современных методов профилактики, диагностики и лечения онкологических за</w:t>
      </w:r>
      <w:r>
        <w:rPr>
          <w:rFonts w:ascii="Times New Roman" w:hAnsi="Times New Roman" w:cs="Times New Roman"/>
          <w:sz w:val="28"/>
          <w:szCs w:val="28"/>
        </w:rPr>
        <w:t xml:space="preserve">болеваний» - </w:t>
      </w:r>
      <w:r w:rsidR="00862672">
        <w:rPr>
          <w:rFonts w:ascii="Times New Roman" w:hAnsi="Times New Roman" w:cs="Times New Roman"/>
          <w:sz w:val="28"/>
          <w:szCs w:val="28"/>
        </w:rPr>
        <w:t>увеличено</w:t>
      </w:r>
      <w:r w:rsidR="00C66B57">
        <w:rPr>
          <w:rFonts w:ascii="Times New Roman" w:hAnsi="Times New Roman" w:cs="Times New Roman"/>
          <w:sz w:val="28"/>
          <w:szCs w:val="28"/>
        </w:rPr>
        <w:t xml:space="preserve"> </w:t>
      </w:r>
      <w:r w:rsidR="00862672">
        <w:rPr>
          <w:rFonts w:ascii="Times New Roman" w:hAnsi="Times New Roman" w:cs="Times New Roman"/>
          <w:sz w:val="28"/>
          <w:szCs w:val="28"/>
        </w:rPr>
        <w:lastRenderedPageBreak/>
        <w:t>на 17 785,9</w:t>
      </w:r>
      <w:r w:rsidRPr="00AA6C9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A756BE">
        <w:rPr>
          <w:rFonts w:ascii="Times New Roman" w:hAnsi="Times New Roman" w:cs="Times New Roman"/>
          <w:sz w:val="28"/>
          <w:szCs w:val="28"/>
        </w:rPr>
        <w:t>на п</w:t>
      </w:r>
      <w:r w:rsidR="00A756BE" w:rsidRPr="00A756BE">
        <w:rPr>
          <w:rFonts w:ascii="Times New Roman" w:hAnsi="Times New Roman" w:cs="Times New Roman"/>
          <w:sz w:val="28"/>
          <w:szCs w:val="28"/>
        </w:rPr>
        <w:t>огашение кредиторской задолженности и оплат</w:t>
      </w:r>
      <w:r w:rsidR="00AE4A80">
        <w:rPr>
          <w:rFonts w:ascii="Times New Roman" w:hAnsi="Times New Roman" w:cs="Times New Roman"/>
          <w:sz w:val="28"/>
          <w:szCs w:val="28"/>
        </w:rPr>
        <w:t>у</w:t>
      </w:r>
      <w:r w:rsidR="00A756BE" w:rsidRPr="00A756BE">
        <w:rPr>
          <w:rFonts w:ascii="Times New Roman" w:hAnsi="Times New Roman" w:cs="Times New Roman"/>
          <w:sz w:val="28"/>
          <w:szCs w:val="28"/>
        </w:rPr>
        <w:t xml:space="preserve"> неисполненных бюджетных обязательств по исполнению мероприятия 2.1.</w:t>
      </w:r>
      <w:r w:rsidR="00A756BE">
        <w:rPr>
          <w:rFonts w:ascii="Times New Roman" w:hAnsi="Times New Roman" w:cs="Times New Roman"/>
          <w:sz w:val="28"/>
          <w:szCs w:val="28"/>
        </w:rPr>
        <w:t>1.1</w:t>
      </w:r>
      <w:r w:rsidR="00A756BE" w:rsidRPr="00A756BE">
        <w:rPr>
          <w:rFonts w:ascii="Times New Roman" w:hAnsi="Times New Roman" w:cs="Times New Roman"/>
          <w:sz w:val="28"/>
          <w:szCs w:val="28"/>
        </w:rPr>
        <w:t xml:space="preserve"> </w:t>
      </w:r>
      <w:r w:rsidR="00C66B57">
        <w:rPr>
          <w:rFonts w:ascii="Times New Roman" w:hAnsi="Times New Roman" w:cs="Times New Roman"/>
          <w:sz w:val="28"/>
          <w:szCs w:val="28"/>
        </w:rPr>
        <w:t>«</w:t>
      </w:r>
      <w:r w:rsidR="00C66B57" w:rsidRPr="00C66B57">
        <w:rPr>
          <w:rFonts w:ascii="Times New Roman" w:hAnsi="Times New Roman" w:cs="Times New Roman"/>
          <w:sz w:val="28"/>
          <w:szCs w:val="28"/>
        </w:rPr>
        <w:t xml:space="preserve">Внедрение современных схем обследования и лечения детей с </w:t>
      </w:r>
      <w:proofErr w:type="spellStart"/>
      <w:r w:rsidR="00C66B57" w:rsidRPr="00C66B57">
        <w:rPr>
          <w:rFonts w:ascii="Times New Roman" w:hAnsi="Times New Roman" w:cs="Times New Roman"/>
          <w:sz w:val="28"/>
          <w:szCs w:val="28"/>
        </w:rPr>
        <w:t>онкогематологической</w:t>
      </w:r>
      <w:proofErr w:type="spellEnd"/>
      <w:r w:rsidR="00C66B57" w:rsidRPr="00C66B57">
        <w:rPr>
          <w:rFonts w:ascii="Times New Roman" w:hAnsi="Times New Roman" w:cs="Times New Roman"/>
          <w:sz w:val="28"/>
          <w:szCs w:val="28"/>
        </w:rPr>
        <w:t xml:space="preserve"> патологией</w:t>
      </w:r>
      <w:r w:rsidR="00C66B57">
        <w:rPr>
          <w:rFonts w:ascii="Times New Roman" w:hAnsi="Times New Roman" w:cs="Times New Roman"/>
          <w:sz w:val="28"/>
          <w:szCs w:val="28"/>
        </w:rPr>
        <w:t xml:space="preserve">» </w:t>
      </w:r>
      <w:r w:rsidR="00A756BE" w:rsidRPr="00A756BE">
        <w:rPr>
          <w:rFonts w:ascii="Times New Roman" w:hAnsi="Times New Roman" w:cs="Times New Roman"/>
          <w:sz w:val="28"/>
          <w:szCs w:val="28"/>
        </w:rPr>
        <w:t>по результатам 202</w:t>
      </w:r>
      <w:r w:rsidR="00A756BE">
        <w:rPr>
          <w:rFonts w:ascii="Times New Roman" w:hAnsi="Times New Roman" w:cs="Times New Roman"/>
          <w:sz w:val="28"/>
          <w:szCs w:val="28"/>
        </w:rPr>
        <w:t>2</w:t>
      </w:r>
      <w:r w:rsidR="00A756BE" w:rsidRPr="00A756B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A6C94">
        <w:rPr>
          <w:rFonts w:ascii="Times New Roman" w:hAnsi="Times New Roman" w:cs="Times New Roman"/>
          <w:sz w:val="28"/>
          <w:szCs w:val="28"/>
        </w:rPr>
        <w:t>;</w:t>
      </w:r>
    </w:p>
    <w:p w:rsidR="00847994" w:rsidRPr="00750A72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A72">
        <w:rPr>
          <w:rFonts w:ascii="Times New Roman" w:hAnsi="Times New Roman" w:cs="Times New Roman"/>
          <w:sz w:val="28"/>
          <w:szCs w:val="28"/>
        </w:rPr>
        <w:t>- по основному мероприятию 2.1.2 «Региональный проект «Борьба с онкологическими заболеваниями» - увеличен</w:t>
      </w:r>
      <w:r w:rsidR="00C8207D" w:rsidRPr="00750A72">
        <w:rPr>
          <w:rFonts w:ascii="Times New Roman" w:hAnsi="Times New Roman" w:cs="Times New Roman"/>
          <w:sz w:val="28"/>
          <w:szCs w:val="28"/>
        </w:rPr>
        <w:t>о</w:t>
      </w:r>
      <w:r w:rsidRPr="00750A72">
        <w:rPr>
          <w:rFonts w:ascii="Times New Roman" w:hAnsi="Times New Roman" w:cs="Times New Roman"/>
          <w:sz w:val="28"/>
          <w:szCs w:val="28"/>
        </w:rPr>
        <w:t xml:space="preserve"> на </w:t>
      </w:r>
      <w:r w:rsidR="00C8207D" w:rsidRPr="00750A72">
        <w:rPr>
          <w:rFonts w:ascii="Times New Roman" w:hAnsi="Times New Roman" w:cs="Times New Roman"/>
          <w:sz w:val="28"/>
          <w:szCs w:val="28"/>
        </w:rPr>
        <w:t>421</w:t>
      </w:r>
      <w:r w:rsidR="00262DEA" w:rsidRPr="00750A72">
        <w:rPr>
          <w:rFonts w:ascii="Times New Roman" w:hAnsi="Times New Roman" w:cs="Times New Roman"/>
          <w:sz w:val="28"/>
          <w:szCs w:val="28"/>
        </w:rPr>
        <w:t> </w:t>
      </w:r>
      <w:r w:rsidR="00C8207D" w:rsidRPr="00750A72">
        <w:rPr>
          <w:rFonts w:ascii="Times New Roman" w:hAnsi="Times New Roman" w:cs="Times New Roman"/>
          <w:sz w:val="28"/>
          <w:szCs w:val="28"/>
        </w:rPr>
        <w:t>744</w:t>
      </w:r>
      <w:r w:rsidRPr="00750A72">
        <w:rPr>
          <w:rFonts w:ascii="Times New Roman" w:hAnsi="Times New Roman" w:cs="Times New Roman"/>
          <w:sz w:val="28"/>
          <w:szCs w:val="28"/>
        </w:rPr>
        <w:t>,</w:t>
      </w:r>
      <w:r w:rsidR="00C8207D" w:rsidRPr="00750A72">
        <w:rPr>
          <w:rFonts w:ascii="Times New Roman" w:hAnsi="Times New Roman" w:cs="Times New Roman"/>
          <w:sz w:val="28"/>
          <w:szCs w:val="28"/>
        </w:rPr>
        <w:t>3</w:t>
      </w:r>
      <w:r w:rsidR="00F86633" w:rsidRPr="00750A72">
        <w:t xml:space="preserve"> </w:t>
      </w:r>
      <w:r w:rsidR="00262DEA" w:rsidRPr="00750A72">
        <w:rPr>
          <w:rFonts w:ascii="Times New Roman" w:hAnsi="Times New Roman" w:cs="Times New Roman"/>
          <w:sz w:val="28"/>
          <w:szCs w:val="28"/>
        </w:rPr>
        <w:t>тыс. </w:t>
      </w:r>
      <w:r w:rsidR="00F86633" w:rsidRPr="00750A72">
        <w:rPr>
          <w:rFonts w:ascii="Times New Roman" w:hAnsi="Times New Roman" w:cs="Times New Roman"/>
          <w:sz w:val="28"/>
          <w:szCs w:val="28"/>
        </w:rPr>
        <w:t>руб.</w:t>
      </w:r>
      <w:r w:rsidRPr="00750A72">
        <w:rPr>
          <w:rFonts w:ascii="Times New Roman" w:hAnsi="Times New Roman" w:cs="Times New Roman"/>
          <w:sz w:val="28"/>
          <w:szCs w:val="28"/>
        </w:rPr>
        <w:t xml:space="preserve"> </w:t>
      </w:r>
      <w:r w:rsidR="00C8207D" w:rsidRPr="00750A72">
        <w:rPr>
          <w:rFonts w:ascii="Times New Roman" w:hAnsi="Times New Roman" w:cs="Times New Roman"/>
          <w:sz w:val="28"/>
          <w:szCs w:val="28"/>
        </w:rPr>
        <w:t>на погашение кредиторской задолженности и оплат</w:t>
      </w:r>
      <w:r w:rsidR="00AE4A80" w:rsidRPr="00750A72">
        <w:rPr>
          <w:rFonts w:ascii="Times New Roman" w:hAnsi="Times New Roman" w:cs="Times New Roman"/>
          <w:sz w:val="28"/>
          <w:szCs w:val="28"/>
        </w:rPr>
        <w:t>у</w:t>
      </w:r>
      <w:r w:rsidR="00C8207D" w:rsidRPr="00750A72">
        <w:rPr>
          <w:rFonts w:ascii="Times New Roman" w:hAnsi="Times New Roman" w:cs="Times New Roman"/>
          <w:sz w:val="28"/>
          <w:szCs w:val="28"/>
        </w:rPr>
        <w:t xml:space="preserve"> неисполненных бюджетных обязательств по исполнению мероприятия 2.1.2.1 «Организация сети центров амбулаторной онкологической помощи» в сумме 109</w:t>
      </w:r>
      <w:r w:rsidR="00CB111C">
        <w:rPr>
          <w:rFonts w:ascii="Times New Roman" w:hAnsi="Times New Roman" w:cs="Times New Roman"/>
          <w:sz w:val="28"/>
          <w:szCs w:val="28"/>
        </w:rPr>
        <w:t> </w:t>
      </w:r>
      <w:r w:rsidR="00C8207D" w:rsidRPr="00750A72">
        <w:rPr>
          <w:rFonts w:ascii="Times New Roman" w:hAnsi="Times New Roman" w:cs="Times New Roman"/>
          <w:sz w:val="28"/>
          <w:szCs w:val="28"/>
        </w:rPr>
        <w:t xml:space="preserve">610,0 и </w:t>
      </w:r>
      <w:r w:rsidR="00AE4A80" w:rsidRPr="00750A7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C8207D" w:rsidRPr="00750A72">
        <w:rPr>
          <w:rFonts w:ascii="Times New Roman" w:hAnsi="Times New Roman" w:cs="Times New Roman"/>
          <w:sz w:val="28"/>
          <w:szCs w:val="28"/>
        </w:rPr>
        <w:t xml:space="preserve">2.1.2.2 </w:t>
      </w:r>
      <w:r w:rsidR="00AE4A80" w:rsidRPr="00750A72">
        <w:rPr>
          <w:rFonts w:ascii="Times New Roman" w:hAnsi="Times New Roman" w:cs="Times New Roman"/>
          <w:sz w:val="28"/>
          <w:szCs w:val="28"/>
        </w:rPr>
        <w:t>«</w:t>
      </w:r>
      <w:r w:rsidR="00C8207D" w:rsidRPr="00750A72">
        <w:rPr>
          <w:rFonts w:ascii="Times New Roman" w:hAnsi="Times New Roman" w:cs="Times New Roman"/>
          <w:sz w:val="28"/>
          <w:szCs w:val="28"/>
        </w:rPr>
        <w:t>Переоснащение сети региональных медицинских организаций, оказывающих помощь больным онкологическими заболеваниями (диспансеров/больниц)</w:t>
      </w:r>
      <w:r w:rsidR="00AE4A80" w:rsidRPr="00750A72">
        <w:rPr>
          <w:rFonts w:ascii="Times New Roman" w:hAnsi="Times New Roman" w:cs="Times New Roman"/>
          <w:sz w:val="28"/>
          <w:szCs w:val="28"/>
        </w:rPr>
        <w:t>» в сумме 312 134,3 тыс. руб.</w:t>
      </w:r>
      <w:r w:rsidR="00C8207D" w:rsidRPr="00750A72">
        <w:rPr>
          <w:rFonts w:ascii="Times New Roman" w:hAnsi="Times New Roman" w:cs="Times New Roman"/>
          <w:sz w:val="28"/>
          <w:szCs w:val="28"/>
        </w:rPr>
        <w:t xml:space="preserve"> по результатам 2022 года</w:t>
      </w:r>
      <w:r w:rsidRPr="00750A72">
        <w:rPr>
          <w:rFonts w:ascii="Times New Roman" w:hAnsi="Times New Roman" w:cs="Times New Roman"/>
          <w:sz w:val="28"/>
          <w:szCs w:val="28"/>
        </w:rPr>
        <w:t>;</w:t>
      </w:r>
    </w:p>
    <w:p w:rsidR="00847994" w:rsidRPr="00C8207D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07D">
        <w:rPr>
          <w:rFonts w:ascii="Times New Roman" w:hAnsi="Times New Roman" w:cs="Times New Roman"/>
          <w:sz w:val="28"/>
          <w:szCs w:val="28"/>
        </w:rPr>
        <w:t>- по основному мероприятию 2.5.2 «Региональный проект «Борьба с сердечно-сосудистыми заболеваниями»</w:t>
      </w:r>
      <w:r w:rsidR="00560CA4" w:rsidRPr="00C8207D">
        <w:rPr>
          <w:rFonts w:ascii="Times New Roman" w:hAnsi="Times New Roman" w:cs="Times New Roman"/>
          <w:sz w:val="28"/>
          <w:szCs w:val="28"/>
        </w:rPr>
        <w:t xml:space="preserve"> </w:t>
      </w:r>
      <w:r w:rsidR="00262DEA" w:rsidRPr="00C8207D">
        <w:rPr>
          <w:rFonts w:ascii="Times New Roman" w:hAnsi="Times New Roman" w:cs="Times New Roman"/>
          <w:sz w:val="28"/>
          <w:szCs w:val="28"/>
        </w:rPr>
        <w:t xml:space="preserve">- </w:t>
      </w:r>
      <w:r w:rsidR="00C8207D">
        <w:rPr>
          <w:rFonts w:ascii="Times New Roman" w:hAnsi="Times New Roman" w:cs="Times New Roman"/>
          <w:sz w:val="28"/>
          <w:szCs w:val="28"/>
        </w:rPr>
        <w:t>увеличено</w:t>
      </w:r>
      <w:r w:rsidR="00262DEA" w:rsidRPr="00C8207D">
        <w:rPr>
          <w:rFonts w:ascii="Times New Roman" w:hAnsi="Times New Roman" w:cs="Times New Roman"/>
          <w:sz w:val="28"/>
          <w:szCs w:val="28"/>
        </w:rPr>
        <w:t xml:space="preserve"> на </w:t>
      </w:r>
      <w:r w:rsidR="00C8207D">
        <w:rPr>
          <w:rFonts w:ascii="Times New Roman" w:hAnsi="Times New Roman" w:cs="Times New Roman"/>
          <w:sz w:val="28"/>
          <w:szCs w:val="28"/>
        </w:rPr>
        <w:t>6</w:t>
      </w:r>
      <w:r w:rsidR="00262DEA" w:rsidRPr="00C8207D">
        <w:rPr>
          <w:rFonts w:ascii="Times New Roman" w:hAnsi="Times New Roman" w:cs="Times New Roman"/>
          <w:sz w:val="28"/>
          <w:szCs w:val="28"/>
        </w:rPr>
        <w:t> </w:t>
      </w:r>
      <w:r w:rsidRPr="00C8207D">
        <w:rPr>
          <w:rFonts w:ascii="Times New Roman" w:hAnsi="Times New Roman" w:cs="Times New Roman"/>
          <w:sz w:val="28"/>
          <w:szCs w:val="28"/>
        </w:rPr>
        <w:t>4</w:t>
      </w:r>
      <w:r w:rsidR="00C8207D">
        <w:rPr>
          <w:rFonts w:ascii="Times New Roman" w:hAnsi="Times New Roman" w:cs="Times New Roman"/>
          <w:sz w:val="28"/>
          <w:szCs w:val="28"/>
        </w:rPr>
        <w:t>02</w:t>
      </w:r>
      <w:r w:rsidRPr="00C8207D">
        <w:rPr>
          <w:rFonts w:ascii="Times New Roman" w:hAnsi="Times New Roman" w:cs="Times New Roman"/>
          <w:sz w:val="28"/>
          <w:szCs w:val="28"/>
        </w:rPr>
        <w:t>,</w:t>
      </w:r>
      <w:r w:rsidR="00C8207D">
        <w:rPr>
          <w:rFonts w:ascii="Times New Roman" w:hAnsi="Times New Roman" w:cs="Times New Roman"/>
          <w:sz w:val="28"/>
          <w:szCs w:val="28"/>
        </w:rPr>
        <w:t>0</w:t>
      </w:r>
      <w:r w:rsidRPr="00C8207D">
        <w:rPr>
          <w:rFonts w:ascii="Times New Roman" w:hAnsi="Times New Roman" w:cs="Times New Roman"/>
          <w:sz w:val="28"/>
          <w:szCs w:val="28"/>
        </w:rPr>
        <w:t xml:space="preserve"> </w:t>
      </w:r>
      <w:r w:rsidR="00262DEA" w:rsidRPr="00C8207D">
        <w:rPr>
          <w:rFonts w:ascii="Times New Roman" w:hAnsi="Times New Roman" w:cs="Times New Roman"/>
          <w:sz w:val="28"/>
          <w:szCs w:val="28"/>
        </w:rPr>
        <w:t>тыс. </w:t>
      </w:r>
      <w:r w:rsidRPr="00C8207D">
        <w:rPr>
          <w:rFonts w:ascii="Times New Roman" w:hAnsi="Times New Roman" w:cs="Times New Roman"/>
          <w:sz w:val="28"/>
          <w:szCs w:val="28"/>
        </w:rPr>
        <w:t xml:space="preserve">руб. </w:t>
      </w:r>
      <w:r w:rsidR="00C8207D">
        <w:rPr>
          <w:rFonts w:ascii="Times New Roman" w:hAnsi="Times New Roman" w:cs="Times New Roman"/>
          <w:sz w:val="28"/>
          <w:szCs w:val="28"/>
        </w:rPr>
        <w:t>на п</w:t>
      </w:r>
      <w:r w:rsidR="00C8207D" w:rsidRPr="00A756BE">
        <w:rPr>
          <w:rFonts w:ascii="Times New Roman" w:hAnsi="Times New Roman" w:cs="Times New Roman"/>
          <w:sz w:val="28"/>
          <w:szCs w:val="28"/>
        </w:rPr>
        <w:t>огашение кредиторской задолженности и оплат</w:t>
      </w:r>
      <w:r w:rsidR="00AE4A80">
        <w:rPr>
          <w:rFonts w:ascii="Times New Roman" w:hAnsi="Times New Roman" w:cs="Times New Roman"/>
          <w:sz w:val="28"/>
          <w:szCs w:val="28"/>
        </w:rPr>
        <w:t>у</w:t>
      </w:r>
      <w:r w:rsidR="00C8207D" w:rsidRPr="00A756BE">
        <w:rPr>
          <w:rFonts w:ascii="Times New Roman" w:hAnsi="Times New Roman" w:cs="Times New Roman"/>
          <w:sz w:val="28"/>
          <w:szCs w:val="28"/>
        </w:rPr>
        <w:t xml:space="preserve"> неисполненных бюджетных обязательств по исполнению </w:t>
      </w:r>
      <w:r w:rsidR="00C8207D">
        <w:rPr>
          <w:rFonts w:ascii="Times New Roman" w:hAnsi="Times New Roman" w:cs="Times New Roman"/>
          <w:sz w:val="28"/>
          <w:szCs w:val="28"/>
        </w:rPr>
        <w:t>м</w:t>
      </w:r>
      <w:r w:rsidR="00C8207D" w:rsidRPr="00A756BE">
        <w:rPr>
          <w:rFonts w:ascii="Times New Roman" w:hAnsi="Times New Roman" w:cs="Times New Roman"/>
          <w:sz w:val="28"/>
          <w:szCs w:val="28"/>
        </w:rPr>
        <w:t xml:space="preserve">ероприятия </w:t>
      </w:r>
      <w:r w:rsidR="00C8207D" w:rsidRPr="00750A72">
        <w:rPr>
          <w:rFonts w:ascii="Times New Roman" w:hAnsi="Times New Roman" w:cs="Times New Roman"/>
          <w:sz w:val="28"/>
          <w:szCs w:val="28"/>
        </w:rPr>
        <w:t xml:space="preserve">2.5.2.1 </w:t>
      </w:r>
      <w:r w:rsidR="00750A72" w:rsidRPr="00750A72">
        <w:rPr>
          <w:rFonts w:ascii="Times New Roman" w:hAnsi="Times New Roman" w:cs="Times New Roman"/>
          <w:sz w:val="28"/>
          <w:szCs w:val="28"/>
        </w:rPr>
        <w:t xml:space="preserve">«Переоснащение/дооснащение региональных сосудистых центров и первичных сосудистых отделений, в том числе оборудованием для ранней медицинской реабилитации» </w:t>
      </w:r>
      <w:r w:rsidR="00C8207D" w:rsidRPr="00750A7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C8207D" w:rsidRPr="00A756BE">
        <w:rPr>
          <w:rFonts w:ascii="Times New Roman" w:hAnsi="Times New Roman" w:cs="Times New Roman"/>
          <w:sz w:val="28"/>
          <w:szCs w:val="28"/>
        </w:rPr>
        <w:t>202</w:t>
      </w:r>
      <w:r w:rsidR="00C8207D">
        <w:rPr>
          <w:rFonts w:ascii="Times New Roman" w:hAnsi="Times New Roman" w:cs="Times New Roman"/>
          <w:sz w:val="28"/>
          <w:szCs w:val="28"/>
        </w:rPr>
        <w:t>2</w:t>
      </w:r>
      <w:r w:rsidR="00C8207D" w:rsidRPr="00A756B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207D">
        <w:rPr>
          <w:rFonts w:ascii="Times New Roman" w:hAnsi="Times New Roman" w:cs="Times New Roman"/>
          <w:sz w:val="28"/>
          <w:szCs w:val="28"/>
        </w:rPr>
        <w:t>;</w:t>
      </w:r>
    </w:p>
    <w:p w:rsidR="00847994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0F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86E0F">
        <w:rPr>
          <w:rFonts w:ascii="Times New Roman" w:hAnsi="Times New Roman" w:cs="Times New Roman"/>
          <w:sz w:val="28"/>
          <w:szCs w:val="28"/>
        </w:rPr>
        <w:t xml:space="preserve"> «Развитие медицинской реабилитации и санаторно-курортного лечения, в том числе детей» – увеличен объем БА на </w:t>
      </w:r>
      <w:r w:rsidR="00AE4A80" w:rsidRPr="00AE4A80">
        <w:rPr>
          <w:rFonts w:ascii="Times New Roman" w:hAnsi="Times New Roman" w:cs="Times New Roman"/>
          <w:sz w:val="28"/>
          <w:szCs w:val="28"/>
        </w:rPr>
        <w:t xml:space="preserve">18 698,3 </w:t>
      </w:r>
      <w:r w:rsidR="00262DEA">
        <w:rPr>
          <w:rFonts w:ascii="Times New Roman" w:hAnsi="Times New Roman" w:cs="Times New Roman"/>
          <w:sz w:val="28"/>
          <w:szCs w:val="28"/>
        </w:rPr>
        <w:t>тыс. </w:t>
      </w:r>
      <w:r w:rsidRPr="00F86E0F">
        <w:rPr>
          <w:rFonts w:ascii="Times New Roman" w:hAnsi="Times New Roman" w:cs="Times New Roman"/>
          <w:sz w:val="28"/>
          <w:szCs w:val="28"/>
        </w:rPr>
        <w:t xml:space="preserve">руб. </w:t>
      </w:r>
      <w:r w:rsidR="00AE4A80">
        <w:rPr>
          <w:rFonts w:ascii="Times New Roman" w:hAnsi="Times New Roman" w:cs="Times New Roman"/>
          <w:sz w:val="28"/>
          <w:szCs w:val="28"/>
        </w:rPr>
        <w:t xml:space="preserve">на </w:t>
      </w:r>
      <w:r w:rsidR="00750A72" w:rsidRPr="00750A72">
        <w:rPr>
          <w:rFonts w:ascii="Times New Roman" w:hAnsi="Times New Roman" w:cs="Times New Roman"/>
          <w:sz w:val="28"/>
          <w:szCs w:val="28"/>
        </w:rPr>
        <w:t xml:space="preserve">погашение кредиторской задолженности и оплату неисполненных бюджетных обязательств </w:t>
      </w:r>
      <w:r w:rsidR="00750A72">
        <w:rPr>
          <w:rFonts w:ascii="Times New Roman" w:hAnsi="Times New Roman" w:cs="Times New Roman"/>
          <w:sz w:val="28"/>
          <w:szCs w:val="28"/>
        </w:rPr>
        <w:t xml:space="preserve">на </w:t>
      </w:r>
      <w:r w:rsidR="00AE4A80">
        <w:rPr>
          <w:rFonts w:ascii="Times New Roman" w:hAnsi="Times New Roman" w:cs="Times New Roman"/>
          <w:sz w:val="28"/>
          <w:szCs w:val="28"/>
        </w:rPr>
        <w:t>исполнение</w:t>
      </w:r>
      <w:r w:rsidR="00B101AF">
        <w:rPr>
          <w:rFonts w:ascii="Times New Roman" w:hAnsi="Times New Roman" w:cs="Times New Roman"/>
          <w:sz w:val="28"/>
          <w:szCs w:val="28"/>
        </w:rPr>
        <w:t xml:space="preserve"> </w:t>
      </w:r>
      <w:r w:rsidRPr="00F86E0F">
        <w:rPr>
          <w:rFonts w:ascii="Times New Roman" w:hAnsi="Times New Roman" w:cs="Times New Roman"/>
          <w:sz w:val="28"/>
          <w:szCs w:val="28"/>
        </w:rPr>
        <w:t xml:space="preserve">основного мероприятия </w:t>
      </w:r>
      <w:r w:rsidR="00AE4A80" w:rsidRPr="00AE4A80">
        <w:rPr>
          <w:rFonts w:ascii="Times New Roman" w:hAnsi="Times New Roman" w:cs="Times New Roman"/>
          <w:sz w:val="28"/>
          <w:szCs w:val="28"/>
        </w:rPr>
        <w:t xml:space="preserve">5.1.4 Обеспечение медицинских </w:t>
      </w:r>
      <w:r w:rsidR="00AE4A80" w:rsidRPr="00750A72">
        <w:rPr>
          <w:rFonts w:ascii="Times New Roman" w:hAnsi="Times New Roman" w:cs="Times New Roman"/>
          <w:sz w:val="28"/>
          <w:szCs w:val="28"/>
        </w:rPr>
        <w:t>организаций, имеющих в своей структуре подразделения, оказывающие медицинскую помощь по медицинской реабилитации, медицинскими изделиями</w:t>
      </w:r>
      <w:r w:rsidRPr="00750A72">
        <w:rPr>
          <w:rFonts w:ascii="Times New Roman" w:hAnsi="Times New Roman" w:cs="Times New Roman"/>
          <w:sz w:val="28"/>
          <w:szCs w:val="28"/>
        </w:rPr>
        <w:t xml:space="preserve"> </w:t>
      </w:r>
      <w:r w:rsidR="00750A72" w:rsidRPr="00750A72">
        <w:rPr>
          <w:rFonts w:ascii="Times New Roman" w:hAnsi="Times New Roman" w:cs="Times New Roman"/>
          <w:sz w:val="28"/>
          <w:szCs w:val="28"/>
        </w:rPr>
        <w:t>по результатам 2022 года.</w:t>
      </w:r>
    </w:p>
    <w:p w:rsidR="0056242D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b/>
          <w:sz w:val="28"/>
          <w:szCs w:val="28"/>
        </w:rPr>
        <w:t>Подпрограмма 8</w:t>
      </w:r>
      <w:r w:rsidRPr="00AA6C94">
        <w:rPr>
          <w:rFonts w:ascii="Times New Roman" w:hAnsi="Times New Roman" w:cs="Times New Roman"/>
          <w:sz w:val="28"/>
          <w:szCs w:val="28"/>
        </w:rPr>
        <w:t xml:space="preserve"> «Совершенствование системы лекарственного обеспечения, в том числе в амбулаторных условиях» – </w:t>
      </w:r>
      <w:r>
        <w:rPr>
          <w:rFonts w:ascii="Times New Roman" w:hAnsi="Times New Roman" w:cs="Times New Roman"/>
          <w:sz w:val="28"/>
          <w:szCs w:val="28"/>
        </w:rPr>
        <w:t>увеличен</w:t>
      </w:r>
      <w:r w:rsidRPr="00AA6C94">
        <w:rPr>
          <w:rFonts w:ascii="Times New Roman" w:hAnsi="Times New Roman" w:cs="Times New Roman"/>
          <w:sz w:val="28"/>
          <w:szCs w:val="28"/>
        </w:rPr>
        <w:t xml:space="preserve"> объем БА на </w:t>
      </w:r>
      <w:r w:rsidR="00544E44">
        <w:rPr>
          <w:rFonts w:ascii="Times New Roman" w:hAnsi="Times New Roman" w:cs="Times New Roman"/>
          <w:sz w:val="28"/>
          <w:szCs w:val="28"/>
        </w:rPr>
        <w:t>4 996,0</w:t>
      </w:r>
      <w:r w:rsidR="00262DEA">
        <w:rPr>
          <w:rFonts w:ascii="Times New Roman" w:hAnsi="Times New Roman" w:cs="Times New Roman"/>
          <w:sz w:val="28"/>
          <w:szCs w:val="28"/>
        </w:rPr>
        <w:t xml:space="preserve"> тыс. </w:t>
      </w:r>
      <w:r w:rsidRPr="00AA6C94">
        <w:rPr>
          <w:rFonts w:ascii="Times New Roman" w:hAnsi="Times New Roman" w:cs="Times New Roman"/>
          <w:sz w:val="28"/>
          <w:szCs w:val="28"/>
        </w:rPr>
        <w:t>руб.</w:t>
      </w:r>
      <w:r w:rsidR="0056242D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Pr="00AA6C94">
        <w:rPr>
          <w:rFonts w:ascii="Times New Roman" w:hAnsi="Times New Roman" w:cs="Times New Roman"/>
          <w:sz w:val="28"/>
          <w:szCs w:val="28"/>
        </w:rPr>
        <w:t> основного мероприятия 8.1.2 «Реализация мер, направленных на обеспечение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на территории Новосибирской области»</w:t>
      </w:r>
      <w:r w:rsidR="0056242D">
        <w:rPr>
          <w:rFonts w:ascii="Times New Roman" w:hAnsi="Times New Roman" w:cs="Times New Roman"/>
          <w:sz w:val="28"/>
          <w:szCs w:val="28"/>
        </w:rPr>
        <w:t>.</w:t>
      </w:r>
    </w:p>
    <w:p w:rsidR="00847994" w:rsidRPr="00AA6C94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b/>
          <w:sz w:val="28"/>
          <w:szCs w:val="28"/>
        </w:rPr>
        <w:t>П</w:t>
      </w:r>
      <w:r w:rsidRPr="00AA6C94">
        <w:rPr>
          <w:rFonts w:ascii="Times New Roman" w:hAnsi="Times New Roman" w:cs="Times New Roman"/>
          <w:b/>
          <w:sz w:val="28"/>
          <w:szCs w:val="28"/>
          <w:lang w:eastAsia="ru-RU"/>
        </w:rPr>
        <w:t>одпрограмма 10</w:t>
      </w:r>
      <w:r w:rsidRPr="00AA6C9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AA6C94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развитием отрасли. Структурные преобразования в сфере здравоохранения»</w:t>
      </w:r>
      <w:r w:rsidRPr="00AA6C94">
        <w:rPr>
          <w:rFonts w:ascii="Times New Roman" w:eastAsia="Times New Roman" w:hAnsi="Times New Roman" w:cs="Times New Roman"/>
          <w:spacing w:val="-2"/>
          <w:sz w:val="28"/>
        </w:rPr>
        <w:t xml:space="preserve"> – </w:t>
      </w:r>
      <w:r w:rsidRPr="00AA6C94">
        <w:rPr>
          <w:rFonts w:ascii="Times New Roman" w:hAnsi="Times New Roman" w:cs="Times New Roman"/>
          <w:sz w:val="28"/>
          <w:szCs w:val="28"/>
        </w:rPr>
        <w:t xml:space="preserve">увеличен объем БА на сумму </w:t>
      </w:r>
      <w:r w:rsidR="000D7DD1" w:rsidRPr="000D7DD1">
        <w:rPr>
          <w:rFonts w:ascii="Times New Roman" w:hAnsi="Times New Roman" w:cs="Times New Roman"/>
          <w:sz w:val="28"/>
          <w:szCs w:val="28"/>
        </w:rPr>
        <w:t>741</w:t>
      </w:r>
      <w:r w:rsidR="000D7DD1">
        <w:rPr>
          <w:rFonts w:ascii="Times New Roman" w:hAnsi="Times New Roman" w:cs="Times New Roman"/>
          <w:sz w:val="28"/>
          <w:szCs w:val="28"/>
        </w:rPr>
        <w:t> </w:t>
      </w:r>
      <w:r w:rsidR="000D7DD1" w:rsidRPr="000D7DD1">
        <w:rPr>
          <w:rFonts w:ascii="Times New Roman" w:hAnsi="Times New Roman" w:cs="Times New Roman"/>
          <w:sz w:val="28"/>
          <w:szCs w:val="28"/>
        </w:rPr>
        <w:t>718,9</w:t>
      </w:r>
      <w:r w:rsidR="000D7DD1">
        <w:rPr>
          <w:rFonts w:ascii="Times New Roman" w:hAnsi="Times New Roman" w:cs="Times New Roman"/>
          <w:sz w:val="28"/>
          <w:szCs w:val="28"/>
        </w:rPr>
        <w:t xml:space="preserve"> </w:t>
      </w:r>
      <w:r w:rsidR="00262DEA">
        <w:rPr>
          <w:rFonts w:ascii="Times New Roman" w:hAnsi="Times New Roman" w:cs="Times New Roman"/>
          <w:sz w:val="28"/>
          <w:szCs w:val="28"/>
        </w:rPr>
        <w:t>тыс. </w:t>
      </w:r>
      <w:r w:rsidRPr="00AA6C94">
        <w:rPr>
          <w:rFonts w:ascii="Times New Roman" w:hAnsi="Times New Roman" w:cs="Times New Roman"/>
          <w:sz w:val="28"/>
          <w:szCs w:val="28"/>
        </w:rPr>
        <w:t>руб.</w:t>
      </w:r>
    </w:p>
    <w:p w:rsidR="00847994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sz w:val="28"/>
          <w:szCs w:val="28"/>
        </w:rPr>
        <w:t xml:space="preserve">По основному мероприятию 10.1.5 «Укрепление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области» увеличено финансирование на сумму </w:t>
      </w:r>
      <w:r w:rsidR="000D7DD1" w:rsidRPr="000D7DD1">
        <w:rPr>
          <w:rFonts w:ascii="Times New Roman" w:hAnsi="Times New Roman" w:cs="Times New Roman"/>
          <w:sz w:val="28"/>
          <w:szCs w:val="28"/>
        </w:rPr>
        <w:t>404</w:t>
      </w:r>
      <w:r w:rsidR="000D7DD1">
        <w:rPr>
          <w:rFonts w:ascii="Times New Roman" w:hAnsi="Times New Roman" w:cs="Times New Roman"/>
          <w:sz w:val="28"/>
          <w:szCs w:val="28"/>
        </w:rPr>
        <w:t> </w:t>
      </w:r>
      <w:r w:rsidR="000D7DD1" w:rsidRPr="000D7DD1">
        <w:rPr>
          <w:rFonts w:ascii="Times New Roman" w:hAnsi="Times New Roman" w:cs="Times New Roman"/>
          <w:sz w:val="28"/>
          <w:szCs w:val="28"/>
        </w:rPr>
        <w:t>170,0</w:t>
      </w:r>
      <w:r w:rsidR="00262DEA">
        <w:rPr>
          <w:rFonts w:ascii="Times New Roman" w:hAnsi="Times New Roman" w:cs="Times New Roman"/>
          <w:sz w:val="28"/>
          <w:szCs w:val="28"/>
        </w:rPr>
        <w:t xml:space="preserve"> тыс. </w:t>
      </w:r>
      <w:r w:rsidRPr="00AA6C94">
        <w:rPr>
          <w:rFonts w:ascii="Times New Roman" w:hAnsi="Times New Roman" w:cs="Times New Roman"/>
          <w:sz w:val="28"/>
          <w:szCs w:val="28"/>
        </w:rPr>
        <w:t>руб.</w:t>
      </w:r>
      <w:r w:rsidR="00262DEA">
        <w:rPr>
          <w:rFonts w:ascii="Times New Roman" w:hAnsi="Times New Roman" w:cs="Times New Roman"/>
          <w:sz w:val="28"/>
          <w:szCs w:val="28"/>
        </w:rPr>
        <w:t>;</w:t>
      </w:r>
    </w:p>
    <w:p w:rsidR="00847994" w:rsidRPr="00AA6C94" w:rsidRDefault="00847994" w:rsidP="000D7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sz w:val="28"/>
          <w:szCs w:val="28"/>
        </w:rPr>
        <w:t xml:space="preserve">По основному мероприятию 10.1.6 «Строительство и реконструкция медицинских организаций, в том числе вспомогательных зданий и сооружений» увеличено финансирование на </w:t>
      </w:r>
      <w:r w:rsidR="00B91263" w:rsidRPr="00B91263">
        <w:rPr>
          <w:rFonts w:ascii="Times New Roman" w:hAnsi="Times New Roman" w:cs="Times New Roman"/>
          <w:sz w:val="28"/>
          <w:szCs w:val="28"/>
        </w:rPr>
        <w:t>242</w:t>
      </w:r>
      <w:r w:rsidR="00B91263">
        <w:rPr>
          <w:rFonts w:ascii="Times New Roman" w:hAnsi="Times New Roman" w:cs="Times New Roman"/>
          <w:sz w:val="28"/>
          <w:szCs w:val="28"/>
        </w:rPr>
        <w:t> </w:t>
      </w:r>
      <w:r w:rsidR="00B91263" w:rsidRPr="00B91263">
        <w:rPr>
          <w:rFonts w:ascii="Times New Roman" w:hAnsi="Times New Roman" w:cs="Times New Roman"/>
          <w:sz w:val="28"/>
          <w:szCs w:val="28"/>
        </w:rPr>
        <w:t>576,7</w:t>
      </w:r>
      <w:r w:rsidR="00B91263">
        <w:rPr>
          <w:rFonts w:ascii="Times New Roman" w:hAnsi="Times New Roman" w:cs="Times New Roman"/>
          <w:sz w:val="28"/>
          <w:szCs w:val="28"/>
        </w:rPr>
        <w:t xml:space="preserve"> </w:t>
      </w:r>
      <w:r w:rsidR="00262DEA">
        <w:rPr>
          <w:rFonts w:ascii="Times New Roman" w:hAnsi="Times New Roman" w:cs="Times New Roman"/>
          <w:sz w:val="28"/>
          <w:szCs w:val="28"/>
        </w:rPr>
        <w:t>тыс. </w:t>
      </w:r>
      <w:r w:rsidRPr="00AA6C94">
        <w:rPr>
          <w:rFonts w:ascii="Times New Roman" w:hAnsi="Times New Roman" w:cs="Times New Roman"/>
          <w:sz w:val="28"/>
          <w:szCs w:val="28"/>
        </w:rPr>
        <w:t xml:space="preserve">руб. за счет </w:t>
      </w:r>
      <w:r w:rsidR="00CB111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AA6C94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B91263" w:rsidRPr="007029A0" w:rsidRDefault="00B91263" w:rsidP="00B9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A0">
        <w:rPr>
          <w:rFonts w:ascii="Times New Roman" w:hAnsi="Times New Roman" w:cs="Times New Roman"/>
          <w:sz w:val="28"/>
          <w:szCs w:val="28"/>
        </w:rPr>
        <w:t>- мероприятие 10.1.6.1. «Реконструкция Государственного бюджетного учреждения здравоохранения Новосибирской области «</w:t>
      </w:r>
      <w:proofErr w:type="spellStart"/>
      <w:r w:rsidRPr="007029A0">
        <w:rPr>
          <w:rFonts w:ascii="Times New Roman" w:hAnsi="Times New Roman" w:cs="Times New Roman"/>
          <w:sz w:val="28"/>
          <w:szCs w:val="28"/>
        </w:rPr>
        <w:t>Маслянинская</w:t>
      </w:r>
      <w:proofErr w:type="spellEnd"/>
      <w:r w:rsidRPr="007029A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</w:t>
      </w:r>
      <w:r w:rsidR="00F36A0B" w:rsidRPr="00F36A0B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CB111C">
        <w:rPr>
          <w:rFonts w:ascii="Times New Roman" w:hAnsi="Times New Roman" w:cs="Times New Roman"/>
          <w:sz w:val="28"/>
          <w:szCs w:val="28"/>
        </w:rPr>
        <w:t>БА</w:t>
      </w:r>
      <w:r w:rsidR="00F36A0B" w:rsidRPr="00F36A0B">
        <w:rPr>
          <w:rFonts w:ascii="Times New Roman" w:hAnsi="Times New Roman" w:cs="Times New Roman"/>
          <w:sz w:val="28"/>
          <w:szCs w:val="28"/>
        </w:rPr>
        <w:t xml:space="preserve"> в 2023 году на 38 393,0 тыс. рублей, в связи с </w:t>
      </w:r>
      <w:r w:rsidR="00F36A0B" w:rsidRPr="00F36A0B">
        <w:rPr>
          <w:rFonts w:ascii="Times New Roman" w:hAnsi="Times New Roman" w:cs="Times New Roman"/>
          <w:sz w:val="28"/>
          <w:szCs w:val="28"/>
        </w:rPr>
        <w:lastRenderedPageBreak/>
        <w:t xml:space="preserve">возникшими в процессе строительства дополнительными работами на объекте, а также для заключения договоров с </w:t>
      </w:r>
      <w:proofErr w:type="spellStart"/>
      <w:r w:rsidR="00F36A0B" w:rsidRPr="00F36A0B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F36A0B" w:rsidRPr="00F36A0B">
        <w:rPr>
          <w:rFonts w:ascii="Times New Roman" w:hAnsi="Times New Roman" w:cs="Times New Roman"/>
          <w:sz w:val="28"/>
          <w:szCs w:val="28"/>
        </w:rPr>
        <w:t xml:space="preserve"> организациями и поставку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A0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29A0">
        <w:rPr>
          <w:rFonts w:ascii="Times New Roman" w:hAnsi="Times New Roman" w:cs="Times New Roman"/>
          <w:sz w:val="28"/>
          <w:szCs w:val="28"/>
        </w:rPr>
        <w:t xml:space="preserve">ведение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7029A0">
        <w:rPr>
          <w:rFonts w:ascii="Times New Roman" w:hAnsi="Times New Roman" w:cs="Times New Roman"/>
          <w:sz w:val="28"/>
          <w:szCs w:val="28"/>
        </w:rPr>
        <w:t>в эксплуатацию планируется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29A0">
        <w:rPr>
          <w:rFonts w:ascii="Times New Roman" w:hAnsi="Times New Roman" w:cs="Times New Roman"/>
          <w:sz w:val="28"/>
          <w:szCs w:val="28"/>
        </w:rPr>
        <w:t xml:space="preserve"> году);</w:t>
      </w:r>
    </w:p>
    <w:p w:rsidR="00B91263" w:rsidRPr="00183FB2" w:rsidRDefault="00B91263" w:rsidP="00B9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B2">
        <w:rPr>
          <w:rFonts w:ascii="Times New Roman" w:hAnsi="Times New Roman" w:cs="Times New Roman"/>
          <w:sz w:val="28"/>
          <w:szCs w:val="28"/>
        </w:rPr>
        <w:t xml:space="preserve">- мероприятие 10.1.6.3. </w:t>
      </w:r>
      <w:r w:rsidR="00DC7D98" w:rsidRPr="00183FB2">
        <w:rPr>
          <w:rFonts w:ascii="Times New Roman" w:hAnsi="Times New Roman" w:cs="Times New Roman"/>
          <w:sz w:val="28"/>
          <w:szCs w:val="28"/>
        </w:rPr>
        <w:t xml:space="preserve">«Здание лечебного корпуса№ 5 детской туберкулезной больницы в п. </w:t>
      </w:r>
      <w:proofErr w:type="spellStart"/>
      <w:r w:rsidR="00DC7D98" w:rsidRPr="00183FB2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="00DC7D98" w:rsidRPr="00183FB2">
        <w:rPr>
          <w:rFonts w:ascii="Times New Roman" w:hAnsi="Times New Roman" w:cs="Times New Roman"/>
          <w:sz w:val="28"/>
          <w:szCs w:val="28"/>
        </w:rPr>
        <w:t xml:space="preserve"> - филиал ГБУЗ НСО «ГОНКТБ» переименовано в </w:t>
      </w:r>
      <w:r w:rsidRPr="00183FB2">
        <w:rPr>
          <w:rFonts w:ascii="Times New Roman" w:hAnsi="Times New Roman" w:cs="Times New Roman"/>
          <w:sz w:val="28"/>
          <w:szCs w:val="28"/>
        </w:rPr>
        <w:t xml:space="preserve">«Детская туберкулезная больница в п. </w:t>
      </w:r>
      <w:proofErr w:type="spellStart"/>
      <w:r w:rsidRPr="00183FB2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Pr="00183FB2">
        <w:rPr>
          <w:rFonts w:ascii="Times New Roman" w:hAnsi="Times New Roman" w:cs="Times New Roman"/>
          <w:sz w:val="28"/>
          <w:szCs w:val="28"/>
        </w:rPr>
        <w:t xml:space="preserve"> -филиал ГБУЗ НСО «Государственной областной Новосибирской туберкулезной больницы». Реконструкция» (введение в эксплуатацию планируется в 2024 году);</w:t>
      </w:r>
    </w:p>
    <w:p w:rsidR="00DC7D98" w:rsidRPr="00DC7D98" w:rsidRDefault="00DC7D98" w:rsidP="00DC7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B2">
        <w:rPr>
          <w:rFonts w:ascii="Times New Roman" w:hAnsi="Times New Roman" w:cs="Times New Roman"/>
          <w:sz w:val="28"/>
          <w:szCs w:val="28"/>
        </w:rPr>
        <w:t>- мероприятие 10.1.6.6. «Строительство реанимационно-операционного</w:t>
      </w:r>
      <w:r w:rsidRPr="00DC7D98">
        <w:rPr>
          <w:rFonts w:ascii="Times New Roman" w:hAnsi="Times New Roman" w:cs="Times New Roman"/>
          <w:sz w:val="28"/>
          <w:szCs w:val="28"/>
        </w:rPr>
        <w:t xml:space="preserve"> блока и приемного покоя, реконструкция помещений главного корпуса ГБУЗ НСО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C7D98">
        <w:rPr>
          <w:rFonts w:ascii="Times New Roman" w:hAnsi="Times New Roman" w:cs="Times New Roman"/>
          <w:sz w:val="28"/>
          <w:szCs w:val="28"/>
        </w:rPr>
        <w:t>Сузунская</w:t>
      </w:r>
      <w:proofErr w:type="spellEnd"/>
      <w:r w:rsidRPr="00DC7D98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C7D98">
        <w:rPr>
          <w:rFonts w:ascii="Times New Roman" w:hAnsi="Times New Roman" w:cs="Times New Roman"/>
          <w:sz w:val="28"/>
          <w:szCs w:val="28"/>
        </w:rPr>
        <w:t xml:space="preserve">уменьшены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Pr="00DC7D98">
        <w:rPr>
          <w:rFonts w:ascii="Times New Roman" w:hAnsi="Times New Roman" w:cs="Times New Roman"/>
          <w:sz w:val="28"/>
          <w:szCs w:val="28"/>
        </w:rPr>
        <w:t xml:space="preserve"> на 2,6 тыс. рублей в связи с отсутствием потребности, обусловленной вводом объекта в эксплуатацию 20.12.2022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263" w:rsidRPr="007029A0" w:rsidRDefault="00B91263" w:rsidP="00B9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A0">
        <w:rPr>
          <w:rFonts w:ascii="Times New Roman" w:hAnsi="Times New Roman" w:cs="Times New Roman"/>
          <w:sz w:val="28"/>
          <w:szCs w:val="28"/>
        </w:rPr>
        <w:t>- мероприятие 10.1.6.</w:t>
      </w:r>
      <w:r w:rsidR="00DC7D98">
        <w:rPr>
          <w:rFonts w:ascii="Times New Roman" w:hAnsi="Times New Roman" w:cs="Times New Roman"/>
          <w:sz w:val="28"/>
          <w:szCs w:val="28"/>
        </w:rPr>
        <w:t>7</w:t>
      </w:r>
      <w:r w:rsidRPr="007029A0">
        <w:rPr>
          <w:rFonts w:ascii="Times New Roman" w:hAnsi="Times New Roman" w:cs="Times New Roman"/>
          <w:sz w:val="28"/>
          <w:szCs w:val="28"/>
        </w:rPr>
        <w:t xml:space="preserve">. «Завершение строительства операционно-реанимационного корпуса ГБУЗ НСО «ГКБ № 34» (ул. Титова, 18)» </w:t>
      </w:r>
      <w:r w:rsidR="00F36A0B" w:rsidRPr="00F36A0B">
        <w:rPr>
          <w:rFonts w:ascii="Times New Roman" w:hAnsi="Times New Roman" w:cs="Times New Roman"/>
          <w:sz w:val="28"/>
          <w:szCs w:val="28"/>
        </w:rPr>
        <w:t xml:space="preserve">- увеличены </w:t>
      </w:r>
      <w:r w:rsidR="00DC7D98">
        <w:rPr>
          <w:rFonts w:ascii="Times New Roman" w:hAnsi="Times New Roman" w:cs="Times New Roman"/>
          <w:sz w:val="28"/>
          <w:szCs w:val="28"/>
        </w:rPr>
        <w:t xml:space="preserve">БА </w:t>
      </w:r>
      <w:r w:rsidR="00F36A0B" w:rsidRPr="00F36A0B">
        <w:rPr>
          <w:rFonts w:ascii="Times New Roman" w:hAnsi="Times New Roman" w:cs="Times New Roman"/>
          <w:sz w:val="28"/>
          <w:szCs w:val="28"/>
        </w:rPr>
        <w:t>на 293 795,0 тыс. рублей для обеспечения ввода в эксплуатацию в текущем году. В связи с изменениями технических условий по подключению к сетям теплоснабжения на основании заключенного дополнительного соглашения № 2 от 29.11.2022 к Договору № 4122-Т-111217 от 07.04.2021 о подключении к системе теплоснабжения с АО «СИБЭКО», а также возникшей в связи с этим необходимостью размещения независимого источника теплоснабжения, проводится  корректировка проектно-сметной документации, в том числе по  выносу теплотрассы,  корректировке вертикальной планировки земельного участка, дополнительным строительно-монтажным работам</w:t>
      </w:r>
      <w:r w:rsidRPr="007029A0">
        <w:rPr>
          <w:rFonts w:ascii="Times New Roman" w:hAnsi="Times New Roman" w:cs="Times New Roman"/>
          <w:sz w:val="28"/>
          <w:szCs w:val="28"/>
        </w:rPr>
        <w:t>;</w:t>
      </w:r>
    </w:p>
    <w:p w:rsidR="00B91263" w:rsidRPr="007029A0" w:rsidRDefault="00B91263" w:rsidP="00B9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A0">
        <w:rPr>
          <w:rFonts w:ascii="Times New Roman" w:hAnsi="Times New Roman" w:cs="Times New Roman"/>
          <w:sz w:val="28"/>
          <w:szCs w:val="28"/>
        </w:rPr>
        <w:t>- мероприятие 10.1.6.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29A0">
        <w:rPr>
          <w:rFonts w:ascii="Times New Roman" w:hAnsi="Times New Roman" w:cs="Times New Roman"/>
          <w:sz w:val="28"/>
          <w:szCs w:val="28"/>
        </w:rPr>
        <w:t>. «Водозаборная скважина на территории ГБУЗ НСО «</w:t>
      </w:r>
      <w:proofErr w:type="spellStart"/>
      <w:r w:rsidRPr="007029A0">
        <w:rPr>
          <w:rFonts w:ascii="Times New Roman" w:hAnsi="Times New Roman" w:cs="Times New Roman"/>
          <w:sz w:val="28"/>
          <w:szCs w:val="28"/>
        </w:rPr>
        <w:t>Чулымская</w:t>
      </w:r>
      <w:proofErr w:type="spellEnd"/>
      <w:r w:rsidRPr="007029A0">
        <w:rPr>
          <w:rFonts w:ascii="Times New Roman" w:hAnsi="Times New Roman" w:cs="Times New Roman"/>
          <w:sz w:val="28"/>
          <w:szCs w:val="28"/>
        </w:rPr>
        <w:t xml:space="preserve"> ЦРБ» </w:t>
      </w:r>
      <w:r w:rsidR="00F36A0B" w:rsidRPr="00F36A0B">
        <w:rPr>
          <w:rFonts w:ascii="Times New Roman" w:hAnsi="Times New Roman" w:cs="Times New Roman"/>
          <w:sz w:val="28"/>
          <w:szCs w:val="28"/>
        </w:rPr>
        <w:t xml:space="preserve">уменьшены </w:t>
      </w:r>
      <w:r w:rsidR="00DC7D98">
        <w:rPr>
          <w:rFonts w:ascii="Times New Roman" w:hAnsi="Times New Roman" w:cs="Times New Roman"/>
          <w:sz w:val="28"/>
          <w:szCs w:val="28"/>
        </w:rPr>
        <w:t>БА</w:t>
      </w:r>
      <w:r w:rsidR="00F36A0B" w:rsidRPr="00F36A0B">
        <w:rPr>
          <w:rFonts w:ascii="Times New Roman" w:hAnsi="Times New Roman" w:cs="Times New Roman"/>
          <w:sz w:val="28"/>
          <w:szCs w:val="28"/>
        </w:rPr>
        <w:t xml:space="preserve"> на 6 597,9 тыс. рублей исходя из уточненной потребности по расчетам по заключенному государственному контракту с ООО «</w:t>
      </w:r>
      <w:proofErr w:type="spellStart"/>
      <w:r w:rsidR="00F36A0B" w:rsidRPr="00F36A0B">
        <w:rPr>
          <w:rFonts w:ascii="Times New Roman" w:hAnsi="Times New Roman" w:cs="Times New Roman"/>
          <w:sz w:val="28"/>
          <w:szCs w:val="28"/>
        </w:rPr>
        <w:t>Новосибирскводстрой</w:t>
      </w:r>
      <w:proofErr w:type="spellEnd"/>
      <w:r w:rsidR="00F36A0B" w:rsidRPr="00F36A0B">
        <w:rPr>
          <w:rFonts w:ascii="Times New Roman" w:hAnsi="Times New Roman" w:cs="Times New Roman"/>
          <w:sz w:val="28"/>
          <w:szCs w:val="28"/>
        </w:rPr>
        <w:t>», а также на дополнительные работы по водоподготовке объекта</w:t>
      </w:r>
      <w:r w:rsidRPr="007029A0">
        <w:rPr>
          <w:rFonts w:ascii="Times New Roman" w:hAnsi="Times New Roman" w:cs="Times New Roman"/>
          <w:sz w:val="28"/>
          <w:szCs w:val="28"/>
        </w:rPr>
        <w:t>;</w:t>
      </w:r>
    </w:p>
    <w:p w:rsidR="00B91263" w:rsidRDefault="00B91263" w:rsidP="00B9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A0">
        <w:rPr>
          <w:rFonts w:ascii="Times New Roman" w:hAnsi="Times New Roman" w:cs="Times New Roman"/>
          <w:sz w:val="28"/>
          <w:szCs w:val="28"/>
        </w:rPr>
        <w:t>- мероприятие 10.1.6.1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29A0">
        <w:rPr>
          <w:rFonts w:ascii="Times New Roman" w:hAnsi="Times New Roman" w:cs="Times New Roman"/>
          <w:sz w:val="28"/>
          <w:szCs w:val="28"/>
        </w:rPr>
        <w:t xml:space="preserve"> «Реконструкция </w:t>
      </w:r>
      <w:proofErr w:type="spellStart"/>
      <w:r w:rsidRPr="007029A0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7029A0">
        <w:rPr>
          <w:rFonts w:ascii="Times New Roman" w:hAnsi="Times New Roman" w:cs="Times New Roman"/>
          <w:sz w:val="28"/>
          <w:szCs w:val="28"/>
        </w:rPr>
        <w:t xml:space="preserve"> ЦРБ. Новый хирургический комплекс» </w:t>
      </w:r>
      <w:r w:rsidR="007F6270" w:rsidRPr="007F6270">
        <w:rPr>
          <w:rFonts w:ascii="Times New Roman" w:hAnsi="Times New Roman" w:cs="Times New Roman"/>
          <w:sz w:val="28"/>
          <w:szCs w:val="28"/>
        </w:rPr>
        <w:t xml:space="preserve">перенесены </w:t>
      </w:r>
      <w:r w:rsidR="00CB111C">
        <w:rPr>
          <w:rFonts w:ascii="Times New Roman" w:hAnsi="Times New Roman" w:cs="Times New Roman"/>
          <w:sz w:val="28"/>
          <w:szCs w:val="28"/>
        </w:rPr>
        <w:t>БА</w:t>
      </w:r>
      <w:r w:rsidR="007F6270" w:rsidRPr="007F6270">
        <w:rPr>
          <w:rFonts w:ascii="Times New Roman" w:hAnsi="Times New Roman" w:cs="Times New Roman"/>
          <w:sz w:val="28"/>
          <w:szCs w:val="28"/>
        </w:rPr>
        <w:t xml:space="preserve"> с 2023 на 2024 год в сумме 108 010,8 тыс. рублей исходя из планируемого освоения в 2023 году по расчетам за разработку проектно-сметной документации и начало строительства объекта</w:t>
      </w:r>
      <w:r w:rsidRPr="000C12EA">
        <w:rPr>
          <w:rFonts w:ascii="Times New Roman" w:hAnsi="Times New Roman" w:cs="Times New Roman"/>
          <w:sz w:val="28"/>
          <w:szCs w:val="28"/>
        </w:rPr>
        <w:t>.</w:t>
      </w:r>
    </w:p>
    <w:p w:rsidR="007F6270" w:rsidRDefault="004F167A" w:rsidP="00B9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введено новое </w:t>
      </w:r>
      <w:r w:rsidR="00183FB2">
        <w:rPr>
          <w:rFonts w:ascii="Times New Roman" w:hAnsi="Times New Roman" w:cs="Times New Roman"/>
          <w:sz w:val="28"/>
          <w:szCs w:val="28"/>
        </w:rPr>
        <w:t>мероприятие «</w:t>
      </w:r>
      <w:r w:rsidR="007F6270" w:rsidRPr="007F6270">
        <w:rPr>
          <w:rFonts w:ascii="Times New Roman" w:hAnsi="Times New Roman" w:cs="Times New Roman"/>
          <w:sz w:val="28"/>
          <w:szCs w:val="28"/>
        </w:rPr>
        <w:t>Реконструкция поликлиники ГБУЗ НСО «</w:t>
      </w:r>
      <w:proofErr w:type="spellStart"/>
      <w:r w:rsidR="007F6270" w:rsidRPr="007F6270">
        <w:rPr>
          <w:rFonts w:ascii="Times New Roman" w:hAnsi="Times New Roman" w:cs="Times New Roman"/>
          <w:sz w:val="28"/>
          <w:szCs w:val="28"/>
        </w:rPr>
        <w:t>Сузунская</w:t>
      </w:r>
      <w:proofErr w:type="spellEnd"/>
      <w:r w:rsidR="007F6270" w:rsidRPr="007F6270">
        <w:rPr>
          <w:rFonts w:ascii="Times New Roman" w:hAnsi="Times New Roman" w:cs="Times New Roman"/>
          <w:sz w:val="28"/>
          <w:szCs w:val="28"/>
        </w:rPr>
        <w:t xml:space="preserve"> ЦРБ»</w:t>
      </w:r>
      <w:r w:rsidR="00183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 БА </w:t>
      </w:r>
      <w:r w:rsidR="004219FF">
        <w:rPr>
          <w:rFonts w:ascii="Times New Roman" w:hAnsi="Times New Roman" w:cs="Times New Roman"/>
          <w:sz w:val="28"/>
          <w:szCs w:val="28"/>
        </w:rPr>
        <w:t>направленных на реализацию мероприятия составил</w:t>
      </w:r>
      <w:r>
        <w:rPr>
          <w:rFonts w:ascii="Times New Roman" w:hAnsi="Times New Roman" w:cs="Times New Roman"/>
          <w:sz w:val="28"/>
          <w:szCs w:val="28"/>
        </w:rPr>
        <w:t xml:space="preserve"> 15 000 тыс. руб.;</w:t>
      </w:r>
    </w:p>
    <w:p w:rsidR="004F167A" w:rsidRPr="007029A0" w:rsidRDefault="004F167A" w:rsidP="00B9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167A">
        <w:rPr>
          <w:rFonts w:ascii="Times New Roman" w:hAnsi="Times New Roman" w:cs="Times New Roman"/>
          <w:sz w:val="28"/>
          <w:szCs w:val="28"/>
        </w:rPr>
        <w:t>введено новое мероприятие «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Здание врачебной амбулатории в 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. Посевная 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района (ГБУЗ НСО 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Черепановская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ЦРБ»)</w:t>
      </w:r>
      <w:r w:rsidRPr="004F167A">
        <w:rPr>
          <w:rFonts w:ascii="Times New Roman" w:hAnsi="Times New Roman" w:cs="Times New Roman"/>
          <w:sz w:val="28"/>
          <w:szCs w:val="28"/>
        </w:rPr>
        <w:t xml:space="preserve">» объем БА </w:t>
      </w:r>
      <w:r w:rsidR="004219FF">
        <w:rPr>
          <w:rFonts w:ascii="Times New Roman" w:hAnsi="Times New Roman" w:cs="Times New Roman"/>
          <w:sz w:val="28"/>
          <w:szCs w:val="28"/>
        </w:rPr>
        <w:t>направленных на реализацию мероприятия составил</w:t>
      </w:r>
      <w:r w:rsidRPr="004F167A">
        <w:rPr>
          <w:rFonts w:ascii="Times New Roman" w:hAnsi="Times New Roman" w:cs="Times New Roman"/>
          <w:sz w:val="28"/>
          <w:szCs w:val="28"/>
        </w:rPr>
        <w:t xml:space="preserve"> 1</w:t>
      </w:r>
      <w:r w:rsidR="0029520A">
        <w:rPr>
          <w:rFonts w:ascii="Times New Roman" w:hAnsi="Times New Roman" w:cs="Times New Roman"/>
          <w:sz w:val="28"/>
          <w:szCs w:val="28"/>
        </w:rPr>
        <w:t>0</w:t>
      </w:r>
      <w:r w:rsidRPr="004F167A">
        <w:rPr>
          <w:rFonts w:ascii="Times New Roman" w:hAnsi="Times New Roman" w:cs="Times New Roman"/>
          <w:sz w:val="28"/>
          <w:szCs w:val="28"/>
        </w:rPr>
        <w:t xml:space="preserve"> 000 тыс. руб.;</w:t>
      </w:r>
    </w:p>
    <w:p w:rsidR="0029520A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sz w:val="28"/>
          <w:szCs w:val="28"/>
        </w:rPr>
        <w:t xml:space="preserve">По основному мероприятию 10.1.8 «Региональный проект «Развитие системы оказания первичной медико-санитарной помощи» </w:t>
      </w:r>
      <w:r>
        <w:rPr>
          <w:rFonts w:ascii="Times New Roman" w:hAnsi="Times New Roman" w:cs="Times New Roman"/>
          <w:sz w:val="28"/>
          <w:szCs w:val="28"/>
        </w:rPr>
        <w:t>увеличено</w:t>
      </w:r>
      <w:r w:rsidRPr="00AA6C94">
        <w:rPr>
          <w:rFonts w:ascii="Times New Roman" w:hAnsi="Times New Roman" w:cs="Times New Roman"/>
          <w:sz w:val="28"/>
          <w:szCs w:val="28"/>
        </w:rPr>
        <w:t xml:space="preserve"> финансирование на сумму </w:t>
      </w:r>
      <w:r w:rsidR="0029520A" w:rsidRPr="0029520A">
        <w:rPr>
          <w:rFonts w:ascii="Times New Roman" w:hAnsi="Times New Roman" w:cs="Times New Roman"/>
          <w:sz w:val="28"/>
          <w:szCs w:val="28"/>
        </w:rPr>
        <w:t>94 972,1</w:t>
      </w:r>
      <w:r w:rsidRPr="00AA6C94">
        <w:rPr>
          <w:rFonts w:ascii="Times New Roman" w:hAnsi="Times New Roman" w:cs="Times New Roman"/>
          <w:sz w:val="28"/>
          <w:szCs w:val="28"/>
        </w:rPr>
        <w:t xml:space="preserve"> тыс.</w:t>
      </w:r>
      <w:r w:rsidR="00262D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руб</w:t>
      </w:r>
      <w:r w:rsidRPr="00AA6C94">
        <w:rPr>
          <w:rFonts w:ascii="Times New Roman" w:hAnsi="Times New Roman" w:cs="Times New Roman"/>
          <w:sz w:val="28"/>
          <w:szCs w:val="28"/>
        </w:rPr>
        <w:t xml:space="preserve">. </w:t>
      </w:r>
      <w:r w:rsidR="0029520A">
        <w:rPr>
          <w:rFonts w:ascii="Times New Roman" w:hAnsi="Times New Roman" w:cs="Times New Roman"/>
          <w:sz w:val="28"/>
          <w:szCs w:val="28"/>
        </w:rPr>
        <w:t>за счет мероприятий:</w:t>
      </w:r>
    </w:p>
    <w:p w:rsidR="0029520A" w:rsidRDefault="0029520A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520A">
        <w:rPr>
          <w:rFonts w:ascii="Times New Roman" w:hAnsi="Times New Roman" w:cs="Times New Roman"/>
          <w:sz w:val="28"/>
          <w:szCs w:val="28"/>
        </w:rPr>
        <w:t xml:space="preserve">10.1.8.1.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520A">
        <w:rPr>
          <w:rFonts w:ascii="Times New Roman" w:hAnsi="Times New Roman" w:cs="Times New Roman"/>
          <w:sz w:val="28"/>
          <w:szCs w:val="28"/>
        </w:rPr>
        <w:t>Замена фельдшерско-акушерских пунктов</w:t>
      </w:r>
      <w:r w:rsidR="001C0B61">
        <w:rPr>
          <w:rFonts w:ascii="Times New Roman" w:hAnsi="Times New Roman" w:cs="Times New Roman"/>
          <w:sz w:val="28"/>
          <w:szCs w:val="28"/>
        </w:rPr>
        <w:t>» внесены изменения по следующим объектам: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 Юрты Государственного бюджетного учреждения здравоохранения Новосибирской области 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Тогучинская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</w:t>
      </w:r>
      <w:r w:rsidR="0029520A" w:rsidRPr="0029520A"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центральная районная больница»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Здание фельдшерско-акушерского пункта в п. 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НКЦРБ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уменьшены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5 000,0 тыс. рублей в связи с отсутствием потребности, обусловленной вводом объекта в эксплуатацию 28.12.2022;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Здание фельдшерско-акушерского пункта в с. 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Петраки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Здвинская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д.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Холодное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Сузунская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29520A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</w:t>
      </w:r>
      <w:r w:rsidR="001C0B6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9520A">
        <w:rPr>
          <w:rFonts w:ascii="Times New Roman" w:hAnsi="Times New Roman" w:cs="Times New Roman"/>
          <w:sz w:val="28"/>
          <w:szCs w:val="28"/>
        </w:rPr>
        <w:t>Старогорносталево</w:t>
      </w:r>
      <w:proofErr w:type="spellEnd"/>
      <w:r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 w:rsidR="001C0B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520A">
        <w:rPr>
          <w:rFonts w:ascii="Times New Roman" w:hAnsi="Times New Roman" w:cs="Times New Roman"/>
          <w:sz w:val="28"/>
          <w:szCs w:val="28"/>
        </w:rPr>
        <w:t>Здвинская</w:t>
      </w:r>
      <w:proofErr w:type="spellEnd"/>
      <w:r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 w:rsidR="001C0B61">
        <w:rPr>
          <w:rFonts w:ascii="Times New Roman" w:hAnsi="Times New Roman" w:cs="Times New Roman"/>
          <w:sz w:val="28"/>
          <w:szCs w:val="28"/>
        </w:rPr>
        <w:t>»</w:t>
      </w:r>
      <w:r w:rsidRPr="0029520A">
        <w:rPr>
          <w:rFonts w:ascii="Times New Roman" w:hAnsi="Times New Roman" w:cs="Times New Roman"/>
          <w:sz w:val="28"/>
          <w:szCs w:val="28"/>
        </w:rPr>
        <w:t xml:space="preserve"> – уменьшены </w:t>
      </w:r>
      <w:r w:rsidR="001C0B61">
        <w:rPr>
          <w:rFonts w:ascii="Times New Roman" w:hAnsi="Times New Roman" w:cs="Times New Roman"/>
          <w:sz w:val="28"/>
          <w:szCs w:val="28"/>
        </w:rPr>
        <w:t>БА</w:t>
      </w:r>
      <w:r w:rsidRPr="0029520A">
        <w:rPr>
          <w:rFonts w:ascii="Times New Roman" w:hAnsi="Times New Roman" w:cs="Times New Roman"/>
          <w:sz w:val="28"/>
          <w:szCs w:val="28"/>
        </w:rPr>
        <w:t xml:space="preserve"> на 2 700,0 тыс. рублей в связи с отсутствием потребности, обусловленной вводом объекта в эксплуатацию 27.02.2023;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д.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Веселый Кут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Купинская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д.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Михайловка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Купинская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д.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Асенкритово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Убинская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Успенка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Татарская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7 689,0 тыс. рублей для проведения торгов на выбор генерального подрядчика для выполнения строительно-монтажных работ на объекте в соответствии с остатком стоимости строительства;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п.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Рощинский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Искитимская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заключение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Воробьево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Колыванская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</w:t>
      </w:r>
      <w:r>
        <w:rPr>
          <w:rFonts w:ascii="Times New Roman" w:hAnsi="Times New Roman" w:cs="Times New Roman"/>
          <w:sz w:val="28"/>
          <w:szCs w:val="28"/>
        </w:rPr>
        <w:t>дшерско-акушерского пункта в с. 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Троицкое Государственного бюджетного учреждения здравоохранения Новосибирской области «Карасукская центральная районная больница»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342,0 тыс. рублей для завершения строительства и ввода объекта в эксплуатацию;</w:t>
      </w:r>
    </w:p>
    <w:p w:rsidR="0029520A" w:rsidRPr="0029520A" w:rsidRDefault="0029520A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п. Зимовье Государственного бюджетного учреждения здравоохранения Новосибирской области «</w:t>
      </w:r>
      <w:proofErr w:type="spellStart"/>
      <w:r w:rsidRPr="0029520A">
        <w:rPr>
          <w:rFonts w:ascii="Times New Roman" w:hAnsi="Times New Roman" w:cs="Times New Roman"/>
          <w:sz w:val="28"/>
          <w:szCs w:val="28"/>
        </w:rPr>
        <w:t>Черепановская</w:t>
      </w:r>
      <w:proofErr w:type="spellEnd"/>
      <w:r w:rsidRPr="0029520A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- увеличены </w:t>
      </w:r>
      <w:r w:rsidR="001C0B61">
        <w:rPr>
          <w:rFonts w:ascii="Times New Roman" w:hAnsi="Times New Roman" w:cs="Times New Roman"/>
          <w:sz w:val="28"/>
          <w:szCs w:val="28"/>
        </w:rPr>
        <w:t>БА</w:t>
      </w:r>
      <w:r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</w:t>
      </w:r>
      <w:r>
        <w:rPr>
          <w:rFonts w:ascii="Times New Roman" w:hAnsi="Times New Roman" w:cs="Times New Roman"/>
          <w:sz w:val="28"/>
          <w:szCs w:val="28"/>
        </w:rPr>
        <w:t>дшерско-акушерского пункта в с.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Первотроицк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Каргатская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уменьшены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>900,0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в связи с отсутствием потребности, обусловленной вводом объекта в эксплуатацию 10.02.2023;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>Березово Государственного бюджетного учреждения здравоохранения Новосибирской области 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Маслянинская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ЦРБ»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для заключения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Индерь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Доволенская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для заключения государственного контракта на проведение археологической экспертизы;</w:t>
      </w:r>
    </w:p>
    <w:p w:rsidR="0029520A" w:rsidRPr="0029520A" w:rsidRDefault="001C0B61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п.</w:t>
      </w:r>
      <w:r w:rsidR="008219D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 w:rsidR="008219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Чулымская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 w:rsidR="008219D0"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 w:rsidR="008219D0"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3</w:t>
      </w:r>
      <w:r w:rsidR="008219D0"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>215,6 тыс. руб</w:t>
      </w:r>
      <w:r w:rsidR="008219D0">
        <w:rPr>
          <w:rFonts w:ascii="Times New Roman" w:hAnsi="Times New Roman" w:cs="Times New Roman"/>
          <w:sz w:val="28"/>
          <w:szCs w:val="28"/>
        </w:rPr>
        <w:t>.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в связи с необходимостью выполнения работ по устройству внутренних инженерных сетей (водоснабжение, канализация, электрические сети), монтаж охранно-пожарной сигнализации и ввода объекта в эксплуатацию;</w:t>
      </w:r>
    </w:p>
    <w:p w:rsidR="0029520A" w:rsidRPr="0029520A" w:rsidRDefault="008219D0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д.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Таскаево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Искитимская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 на 1 </w:t>
      </w:r>
      <w:r w:rsidR="0029520A" w:rsidRPr="0029520A">
        <w:rPr>
          <w:rFonts w:ascii="Times New Roman" w:hAnsi="Times New Roman" w:cs="Times New Roman"/>
          <w:sz w:val="28"/>
          <w:szCs w:val="28"/>
        </w:rPr>
        <w:t>680,0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для завершения строительства и ввода объекта в эксплуатацию;</w:t>
      </w:r>
    </w:p>
    <w:p w:rsidR="0029520A" w:rsidRPr="0029520A" w:rsidRDefault="008219D0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 Чернаки Государственного бюджетного учреждения здравоохранения Новосибирской области 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Краснозерская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8219D0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Здание фельдшерско-акушерского пункта в д. Орловка Государственного бюджетного учреждения здравоохранения Новосибирской области «Татарская ЦРБ»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357,3 тыс. рублей для завершения строительства и ввода объекта в эксплуатацию;</w:t>
      </w:r>
    </w:p>
    <w:p w:rsidR="0029520A" w:rsidRPr="0029520A" w:rsidRDefault="008219D0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</w:t>
      </w:r>
      <w:r>
        <w:rPr>
          <w:rFonts w:ascii="Times New Roman" w:hAnsi="Times New Roman" w:cs="Times New Roman"/>
          <w:sz w:val="28"/>
          <w:szCs w:val="28"/>
        </w:rPr>
        <w:t>дшерско-акушерского пункта в с.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Дергаусово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Тогучинская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8219D0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</w:t>
      </w:r>
      <w:r>
        <w:rPr>
          <w:rFonts w:ascii="Times New Roman" w:hAnsi="Times New Roman" w:cs="Times New Roman"/>
          <w:sz w:val="28"/>
          <w:szCs w:val="28"/>
        </w:rPr>
        <w:t>дшерско-акушерского пункта в с. </w:t>
      </w:r>
      <w:r w:rsidR="0029520A" w:rsidRPr="0029520A">
        <w:rPr>
          <w:rFonts w:ascii="Times New Roman" w:hAnsi="Times New Roman" w:cs="Times New Roman"/>
          <w:sz w:val="28"/>
          <w:szCs w:val="28"/>
        </w:rPr>
        <w:t>Щербаки Государственного бюджетного учреждения здравоохранения Новосибирской области 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Усть-Таркская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-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8219D0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</w:t>
      </w:r>
      <w:r>
        <w:rPr>
          <w:rFonts w:ascii="Times New Roman" w:hAnsi="Times New Roman" w:cs="Times New Roman"/>
          <w:sz w:val="28"/>
          <w:szCs w:val="28"/>
        </w:rPr>
        <w:t>го пункта в д.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Большеречка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8219D0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</w:t>
      </w:r>
      <w:r w:rsidR="00F77F38">
        <w:rPr>
          <w:rFonts w:ascii="Times New Roman" w:hAnsi="Times New Roman" w:cs="Times New Roman"/>
          <w:sz w:val="28"/>
          <w:szCs w:val="28"/>
        </w:rPr>
        <w:t>дшерско-акушерского пункта в д.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Селикла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 w:rsidR="00F77F38"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Венгеровская ЦРБ</w:t>
      </w:r>
      <w:r w:rsidR="00F77F38"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 w:rsidR="00F77F38"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F77F38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Здание фельдшерско-акушерского пункта в п. Светлый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Коченевская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F77F38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д.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Малая 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Скирла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Кыштовская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F77F38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Здание фельдшерско-акушерского пункта в п. 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НКРБ № 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F77F38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Новотроицк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Северная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F77F38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Новоникольск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Усть-Таркская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Pr="0029520A" w:rsidRDefault="00F77F38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Здание фельдшерско-акушерского пункта в аул 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Тебис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Чановская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экспертизы;</w:t>
      </w:r>
    </w:p>
    <w:p w:rsidR="0029520A" w:rsidRDefault="00F77F38" w:rsidP="0029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20A" w:rsidRPr="0029520A">
        <w:rPr>
          <w:rFonts w:ascii="Times New Roman" w:hAnsi="Times New Roman" w:cs="Times New Roman"/>
          <w:sz w:val="28"/>
          <w:szCs w:val="28"/>
        </w:rPr>
        <w:t>Здание фельдшерско-акушерского пункта в 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Серебрянское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20A" w:rsidRPr="0029520A">
        <w:rPr>
          <w:rFonts w:ascii="Times New Roman" w:hAnsi="Times New Roman" w:cs="Times New Roman"/>
          <w:sz w:val="28"/>
          <w:szCs w:val="28"/>
        </w:rPr>
        <w:t>Чулымская</w:t>
      </w:r>
      <w:proofErr w:type="spellEnd"/>
      <w:r w:rsidR="0029520A" w:rsidRPr="0029520A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–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на 200,0 тыс. рублей для заключения государственного контракта на проведение археологической экспертизы.</w:t>
      </w:r>
    </w:p>
    <w:p w:rsidR="003740D5" w:rsidRDefault="00847994" w:rsidP="0084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b/>
          <w:sz w:val="28"/>
          <w:szCs w:val="28"/>
        </w:rPr>
        <w:t>Подпрограмма 13</w:t>
      </w:r>
      <w:r w:rsidRPr="00AA6C94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области» – </w:t>
      </w:r>
      <w:r w:rsidR="003740D5">
        <w:rPr>
          <w:rFonts w:ascii="Times New Roman" w:hAnsi="Times New Roman" w:cs="Times New Roman"/>
          <w:sz w:val="28"/>
          <w:szCs w:val="28"/>
        </w:rPr>
        <w:t>уменьшен</w:t>
      </w:r>
      <w:r w:rsidRPr="00AA6C94">
        <w:rPr>
          <w:rFonts w:ascii="Times New Roman" w:hAnsi="Times New Roman" w:cs="Times New Roman"/>
          <w:sz w:val="28"/>
          <w:szCs w:val="28"/>
        </w:rPr>
        <w:t xml:space="preserve"> объем БА на сумму </w:t>
      </w:r>
      <w:r w:rsidR="003740D5">
        <w:rPr>
          <w:rFonts w:ascii="Times New Roman" w:hAnsi="Times New Roman" w:cs="Times New Roman"/>
          <w:sz w:val="28"/>
          <w:szCs w:val="28"/>
        </w:rPr>
        <w:t>542 </w:t>
      </w:r>
      <w:r w:rsidR="003740D5" w:rsidRPr="003740D5">
        <w:rPr>
          <w:rFonts w:ascii="Times New Roman" w:hAnsi="Times New Roman" w:cs="Times New Roman"/>
          <w:sz w:val="28"/>
          <w:szCs w:val="28"/>
        </w:rPr>
        <w:t>581,3</w:t>
      </w:r>
      <w:r w:rsidRPr="00AA6C94">
        <w:rPr>
          <w:rFonts w:ascii="Times New Roman" w:hAnsi="Times New Roman" w:cs="Times New Roman"/>
          <w:sz w:val="28"/>
          <w:szCs w:val="28"/>
        </w:rPr>
        <w:t xml:space="preserve"> тыс.</w:t>
      </w:r>
      <w:r w:rsidR="00262DEA">
        <w:rPr>
          <w:rFonts w:ascii="Times New Roman" w:hAnsi="Times New Roman" w:cs="Times New Roman"/>
          <w:sz w:val="28"/>
          <w:szCs w:val="28"/>
        </w:rPr>
        <w:t> </w:t>
      </w:r>
      <w:r w:rsidRPr="00AA6C94">
        <w:rPr>
          <w:rFonts w:ascii="Times New Roman" w:hAnsi="Times New Roman" w:cs="Times New Roman"/>
          <w:sz w:val="28"/>
          <w:szCs w:val="28"/>
        </w:rPr>
        <w:t>руб. за счет основного мероприятия 13.1.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6C94">
        <w:rPr>
          <w:rFonts w:ascii="Times New Roman" w:hAnsi="Times New Roman" w:cs="Times New Roman"/>
          <w:sz w:val="28"/>
          <w:szCs w:val="28"/>
        </w:rPr>
        <w:t> «</w:t>
      </w:r>
      <w:r w:rsidRPr="001C4748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4748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Pr="001C4748">
        <w:rPr>
          <w:rFonts w:ascii="Times New Roman" w:hAnsi="Times New Roman" w:cs="Times New Roman"/>
          <w:sz w:val="28"/>
          <w:szCs w:val="28"/>
        </w:rPr>
        <w:lastRenderedPageBreak/>
        <w:t>первичного звена здраво</w:t>
      </w:r>
      <w:r>
        <w:rPr>
          <w:rFonts w:ascii="Times New Roman" w:hAnsi="Times New Roman" w:cs="Times New Roman"/>
          <w:sz w:val="28"/>
          <w:szCs w:val="28"/>
        </w:rPr>
        <w:t>охранения Новосибирской области</w:t>
      </w:r>
      <w:r w:rsidRPr="001D3333">
        <w:rPr>
          <w:rFonts w:ascii="Times New Roman" w:hAnsi="Times New Roman" w:cs="Times New Roman"/>
          <w:sz w:val="28"/>
          <w:szCs w:val="28"/>
        </w:rPr>
        <w:t>»</w:t>
      </w:r>
      <w:r w:rsidR="003740D5">
        <w:rPr>
          <w:rFonts w:ascii="Times New Roman" w:hAnsi="Times New Roman" w:cs="Times New Roman"/>
          <w:sz w:val="28"/>
          <w:szCs w:val="28"/>
        </w:rPr>
        <w:t xml:space="preserve">. Внесены изменения в объемы финансирования на реализацию следующих объектов: </w:t>
      </w:r>
    </w:p>
    <w:p w:rsidR="003740D5" w:rsidRPr="003740D5" w:rsidRDefault="003740D5" w:rsidP="0037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40D5">
        <w:rPr>
          <w:rFonts w:ascii="Times New Roman" w:hAnsi="Times New Roman" w:cs="Times New Roman"/>
          <w:sz w:val="28"/>
          <w:szCs w:val="28"/>
        </w:rPr>
        <w:t xml:space="preserve">Здание поликлиники смешанного типа мощностью 350 п/см с детским отделением на 120 п/см ГБУЗ НСО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40D5">
        <w:rPr>
          <w:rFonts w:ascii="Times New Roman" w:hAnsi="Times New Roman" w:cs="Times New Roman"/>
          <w:sz w:val="28"/>
          <w:szCs w:val="28"/>
        </w:rPr>
        <w:t>Доволенская</w:t>
      </w:r>
      <w:proofErr w:type="spellEnd"/>
      <w:r w:rsidRPr="003740D5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40D5">
        <w:rPr>
          <w:rFonts w:ascii="Times New Roman" w:hAnsi="Times New Roman" w:cs="Times New Roman"/>
          <w:sz w:val="28"/>
          <w:szCs w:val="28"/>
        </w:rPr>
        <w:t xml:space="preserve"> – уменьшены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Pr="003740D5">
        <w:rPr>
          <w:rFonts w:ascii="Times New Roman" w:hAnsi="Times New Roman" w:cs="Times New Roman"/>
          <w:sz w:val="28"/>
          <w:szCs w:val="28"/>
        </w:rPr>
        <w:t xml:space="preserve"> на 119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40D5">
        <w:rPr>
          <w:rFonts w:ascii="Times New Roman" w:hAnsi="Times New Roman" w:cs="Times New Roman"/>
          <w:sz w:val="28"/>
          <w:szCs w:val="28"/>
        </w:rPr>
        <w:t xml:space="preserve">000,0 тыс. рублей исходя из планируемого освоения в 2023 году на завершение строительства объекта, в том числе для расчета по заключенным государственным контрактам на выполнение строительно-монтажных работ, с </w:t>
      </w:r>
      <w:proofErr w:type="spellStart"/>
      <w:r w:rsidRPr="003740D5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3740D5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3740D5" w:rsidRPr="003740D5" w:rsidRDefault="003740D5" w:rsidP="0037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40D5">
        <w:rPr>
          <w:rFonts w:ascii="Times New Roman" w:hAnsi="Times New Roman" w:cs="Times New Roman"/>
          <w:sz w:val="28"/>
          <w:szCs w:val="28"/>
        </w:rPr>
        <w:t xml:space="preserve">Здание врачебной амбулатории мощностью 100 п/см в п. Мичуринский Новосибирского района (ГБУЗ НСО </w:t>
      </w:r>
      <w:r w:rsidR="00033849">
        <w:rPr>
          <w:rFonts w:ascii="Times New Roman" w:hAnsi="Times New Roman" w:cs="Times New Roman"/>
          <w:sz w:val="28"/>
          <w:szCs w:val="28"/>
        </w:rPr>
        <w:t>«</w:t>
      </w:r>
      <w:r w:rsidRPr="003740D5">
        <w:rPr>
          <w:rFonts w:ascii="Times New Roman" w:hAnsi="Times New Roman" w:cs="Times New Roman"/>
          <w:sz w:val="28"/>
          <w:szCs w:val="28"/>
        </w:rPr>
        <w:t>НКЦРБ</w:t>
      </w:r>
      <w:r w:rsidR="00033849">
        <w:rPr>
          <w:rFonts w:ascii="Times New Roman" w:hAnsi="Times New Roman" w:cs="Times New Roman"/>
          <w:sz w:val="28"/>
          <w:szCs w:val="28"/>
        </w:rPr>
        <w:t>»</w:t>
      </w:r>
      <w:r w:rsidRPr="003740D5">
        <w:rPr>
          <w:rFonts w:ascii="Times New Roman" w:hAnsi="Times New Roman" w:cs="Times New Roman"/>
          <w:sz w:val="28"/>
          <w:szCs w:val="28"/>
        </w:rPr>
        <w:t xml:space="preserve">) – увеличены </w:t>
      </w:r>
      <w:r w:rsidR="00033849">
        <w:rPr>
          <w:rFonts w:ascii="Times New Roman" w:hAnsi="Times New Roman" w:cs="Times New Roman"/>
          <w:sz w:val="28"/>
          <w:szCs w:val="28"/>
        </w:rPr>
        <w:t>БА</w:t>
      </w:r>
      <w:r w:rsidRPr="003740D5">
        <w:rPr>
          <w:rFonts w:ascii="Times New Roman" w:hAnsi="Times New Roman" w:cs="Times New Roman"/>
          <w:sz w:val="28"/>
          <w:szCs w:val="28"/>
        </w:rPr>
        <w:t xml:space="preserve"> на 9 000,0 тыс. рублей в связи с изменениями технологических условий по подключению к </w:t>
      </w:r>
      <w:proofErr w:type="spellStart"/>
      <w:r w:rsidRPr="003740D5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3740D5">
        <w:rPr>
          <w:rFonts w:ascii="Times New Roman" w:hAnsi="Times New Roman" w:cs="Times New Roman"/>
          <w:sz w:val="28"/>
          <w:szCs w:val="28"/>
        </w:rPr>
        <w:t xml:space="preserve"> системам, необходимостью корректировки проектно-сметной документации, оплаты дополнительных работ по наружным и внутренним инженерным сетям для обеспечения ввода в эксплуатацию;</w:t>
      </w:r>
    </w:p>
    <w:p w:rsidR="003740D5" w:rsidRPr="003740D5" w:rsidRDefault="00033849" w:rsidP="0037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Здание врачебной амбулатории мощностью 50 п/см в п. Садовый Новосибирского района (ГБУЗ НСО "НКЦРБ") -  увеличены </w:t>
      </w:r>
      <w:r>
        <w:rPr>
          <w:rFonts w:ascii="Times New Roman" w:hAnsi="Times New Roman" w:cs="Times New Roman"/>
          <w:sz w:val="28"/>
          <w:szCs w:val="28"/>
        </w:rPr>
        <w:t>БА на 7 </w:t>
      </w:r>
      <w:r w:rsidR="003740D5" w:rsidRPr="003740D5">
        <w:rPr>
          <w:rFonts w:ascii="Times New Roman" w:hAnsi="Times New Roman" w:cs="Times New Roman"/>
          <w:sz w:val="28"/>
          <w:szCs w:val="28"/>
        </w:rPr>
        <w:t>357,0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40D5" w:rsidRPr="003740D5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для оплаты выполнения дополнительных строительно-монтажных работ на объекте и обеспечения ввода в эксплуатацию;</w:t>
      </w:r>
    </w:p>
    <w:p w:rsidR="003740D5" w:rsidRPr="003740D5" w:rsidRDefault="00033849" w:rsidP="0037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Здание врачебной амбулатории мощностью 150 п/см в с. </w:t>
      </w:r>
      <w:proofErr w:type="spellStart"/>
      <w:r w:rsidR="003740D5" w:rsidRPr="003740D5">
        <w:rPr>
          <w:rFonts w:ascii="Times New Roman" w:hAnsi="Times New Roman" w:cs="Times New Roman"/>
          <w:sz w:val="28"/>
          <w:szCs w:val="28"/>
        </w:rPr>
        <w:t>Новолуговое</w:t>
      </w:r>
      <w:proofErr w:type="spellEnd"/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Новосибирского района (ГБУЗ НСО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>НКРБ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) – уменьшены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на 33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343,0 тыс. рублей исходя из планируемого освоения в 2023 году на завершение строительства объекта, в том числе для расчета по заключенным государственным контрактам на выполнение строительно-монтажных работ, с </w:t>
      </w:r>
      <w:proofErr w:type="spellStart"/>
      <w:r w:rsidR="003740D5" w:rsidRPr="003740D5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3740D5" w:rsidRPr="003740D5" w:rsidRDefault="00033849" w:rsidP="0037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Здание поликлинического отделения ГБУЗ НСО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>ГП № 18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мощностью 300 п/см – уменьшены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на 40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40D5" w:rsidRPr="003740D5">
        <w:rPr>
          <w:rFonts w:ascii="Times New Roman" w:hAnsi="Times New Roman" w:cs="Times New Roman"/>
          <w:sz w:val="28"/>
          <w:szCs w:val="28"/>
        </w:rPr>
        <w:t>703,6 тыс. рублей в связи с отсутствием потребности, обусловленной вводом объекта в эксплуатацию 31.12.2022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40D5" w:rsidRPr="003740D5" w:rsidRDefault="00C62299" w:rsidP="0037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Здание поликлинического отделения ГБУЗ НСО </w:t>
      </w:r>
      <w:r w:rsidR="00033849"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>ГКБ № 2</w:t>
      </w:r>
      <w:r w:rsidR="00033849">
        <w:rPr>
          <w:rFonts w:ascii="Times New Roman" w:hAnsi="Times New Roman" w:cs="Times New Roman"/>
          <w:sz w:val="28"/>
          <w:szCs w:val="28"/>
        </w:rPr>
        <w:t>»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мощностью 100 посещений в смену в микрорайоне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>Олимпийская слава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– </w:t>
      </w:r>
      <w:r w:rsidR="00033849">
        <w:rPr>
          <w:rFonts w:ascii="Times New Roman" w:hAnsi="Times New Roman" w:cs="Times New Roman"/>
          <w:sz w:val="28"/>
          <w:szCs w:val="28"/>
        </w:rPr>
        <w:t>БА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на 10</w:t>
      </w:r>
      <w:r w:rsidR="00033849">
        <w:rPr>
          <w:rFonts w:ascii="Times New Roman" w:hAnsi="Times New Roman" w:cs="Times New Roman"/>
          <w:sz w:val="28"/>
          <w:szCs w:val="28"/>
        </w:rPr>
        <w:t> </w:t>
      </w:r>
      <w:r w:rsidR="003740D5" w:rsidRPr="003740D5">
        <w:rPr>
          <w:rFonts w:ascii="Times New Roman" w:hAnsi="Times New Roman" w:cs="Times New Roman"/>
          <w:sz w:val="28"/>
          <w:szCs w:val="28"/>
        </w:rPr>
        <w:t>030,0 тыс. рублей исходя из планируемого освоения в 2023 году на завершение стро</w:t>
      </w:r>
      <w:r w:rsidR="00033849">
        <w:rPr>
          <w:rFonts w:ascii="Times New Roman" w:hAnsi="Times New Roman" w:cs="Times New Roman"/>
          <w:sz w:val="28"/>
          <w:szCs w:val="28"/>
        </w:rPr>
        <w:t xml:space="preserve">ительства объекта, в том числе 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для расчета по заключенным государственным контрактам на выполнение строительно-монтажных работ, с </w:t>
      </w:r>
      <w:proofErr w:type="spellStart"/>
      <w:r w:rsidR="003740D5" w:rsidRPr="003740D5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организациями (получено разрешение на ввод от 15.03.2023);</w:t>
      </w:r>
    </w:p>
    <w:p w:rsidR="003740D5" w:rsidRPr="003740D5" w:rsidRDefault="00033849" w:rsidP="0037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>Здание поликлиники мощностью 300 п/см в 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740D5" w:rsidRPr="003740D5">
        <w:rPr>
          <w:rFonts w:ascii="Times New Roman" w:hAnsi="Times New Roman" w:cs="Times New Roman"/>
          <w:sz w:val="28"/>
          <w:szCs w:val="28"/>
        </w:rPr>
        <w:t>Криводановка</w:t>
      </w:r>
      <w:proofErr w:type="spellEnd"/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Новосибирского района (ГБУЗ НСО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>НКЦРБ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) – уменьшены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на 150,0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связи с отсутствием потребности, обусловленной вводом объекта в эксплуатацию 12.12.2022;</w:t>
      </w:r>
    </w:p>
    <w:p w:rsidR="00847994" w:rsidRPr="00AA6C94" w:rsidRDefault="00033849" w:rsidP="0037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Здание поликлинического отделения ГБУЗ НСО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740D5" w:rsidRPr="003740D5">
        <w:rPr>
          <w:rFonts w:ascii="Times New Roman" w:hAnsi="Times New Roman" w:cs="Times New Roman"/>
          <w:sz w:val="28"/>
          <w:szCs w:val="28"/>
        </w:rPr>
        <w:t>Чулымская</w:t>
      </w:r>
      <w:proofErr w:type="spellEnd"/>
      <w:r w:rsidR="003740D5" w:rsidRPr="003740D5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– перенесены </w:t>
      </w:r>
      <w:r w:rsidR="00CB111C">
        <w:rPr>
          <w:rFonts w:ascii="Times New Roman" w:hAnsi="Times New Roman" w:cs="Times New Roman"/>
          <w:sz w:val="28"/>
          <w:szCs w:val="28"/>
        </w:rPr>
        <w:t>БА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с 2023 на 2024 год в сумме 387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40D5" w:rsidRPr="003740D5">
        <w:rPr>
          <w:rFonts w:ascii="Times New Roman" w:hAnsi="Times New Roman" w:cs="Times New Roman"/>
          <w:sz w:val="28"/>
          <w:szCs w:val="28"/>
        </w:rPr>
        <w:t>085,0 тыс. рублей исходя из планируемого освоения в 2023 году по расчетам за разработку проектно-сметной документации и начало строительства объекта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40D5" w:rsidRPr="00374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849" w:rsidRPr="00033849" w:rsidRDefault="00033849" w:rsidP="0003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49">
        <w:rPr>
          <w:rFonts w:ascii="Times New Roman" w:hAnsi="Times New Roman" w:cs="Times New Roman"/>
          <w:sz w:val="28"/>
          <w:szCs w:val="28"/>
        </w:rPr>
        <w:t xml:space="preserve">Кроме того, увеличены </w:t>
      </w:r>
      <w:r>
        <w:rPr>
          <w:rFonts w:ascii="Times New Roman" w:hAnsi="Times New Roman" w:cs="Times New Roman"/>
          <w:sz w:val="28"/>
          <w:szCs w:val="28"/>
        </w:rPr>
        <w:t>БА</w:t>
      </w:r>
      <w:r w:rsidRPr="00033849">
        <w:rPr>
          <w:rFonts w:ascii="Times New Roman" w:hAnsi="Times New Roman" w:cs="Times New Roman"/>
          <w:sz w:val="28"/>
          <w:szCs w:val="28"/>
        </w:rPr>
        <w:t xml:space="preserve"> в размере 190</w:t>
      </w:r>
      <w:r w:rsidR="00C62299">
        <w:rPr>
          <w:rFonts w:ascii="Times New Roman" w:hAnsi="Times New Roman" w:cs="Times New Roman"/>
          <w:sz w:val="28"/>
          <w:szCs w:val="28"/>
        </w:rPr>
        <w:t> </w:t>
      </w:r>
      <w:r w:rsidRPr="00033849">
        <w:rPr>
          <w:rFonts w:ascii="Times New Roman" w:hAnsi="Times New Roman" w:cs="Times New Roman"/>
          <w:sz w:val="28"/>
          <w:szCs w:val="28"/>
        </w:rPr>
        <w:t xml:space="preserve">831,3 тыс. рублей по переходящим с 2022 года обязательствам по заключенным государственным контрактам, не обеспеченным лимитам в текущем году, по следующим объектам: </w:t>
      </w:r>
    </w:p>
    <w:p w:rsidR="00033849" w:rsidRPr="00033849" w:rsidRDefault="00033849" w:rsidP="0003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33849">
        <w:rPr>
          <w:rFonts w:ascii="Times New Roman" w:hAnsi="Times New Roman" w:cs="Times New Roman"/>
          <w:sz w:val="28"/>
          <w:szCs w:val="28"/>
        </w:rPr>
        <w:t>Здание врачебной амбулатории мощностью 50 п/см в п. Ложок Новосибирского района (ГБУЗ НСО «НКРБ № 1»)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3849">
        <w:rPr>
          <w:rFonts w:ascii="Times New Roman" w:hAnsi="Times New Roman" w:cs="Times New Roman"/>
          <w:sz w:val="28"/>
          <w:szCs w:val="28"/>
        </w:rPr>
        <w:t xml:space="preserve"> в сумме 10 416,7 тыс. рублей, оплата в 2022 г. не производилась по государственным контрактам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849" w:rsidRPr="00033849" w:rsidRDefault="00033849" w:rsidP="0003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33849">
        <w:rPr>
          <w:rFonts w:ascii="Times New Roman" w:hAnsi="Times New Roman" w:cs="Times New Roman"/>
          <w:sz w:val="28"/>
          <w:szCs w:val="28"/>
        </w:rPr>
        <w:t>Здание врачебной амбулатории мощностью 100 п/см в п. Мичуринский Новосибирского района (ГБУЗ НСО «НКЦРБ»)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3849">
        <w:rPr>
          <w:rFonts w:ascii="Times New Roman" w:hAnsi="Times New Roman" w:cs="Times New Roman"/>
          <w:sz w:val="28"/>
          <w:szCs w:val="28"/>
        </w:rPr>
        <w:t xml:space="preserve"> в сумме 14 549 ,2 тыс. рублей, оплата в 2022 году не производилась в связи с невыполнением строительно-монтажных работ;</w:t>
      </w:r>
    </w:p>
    <w:p w:rsidR="00033849" w:rsidRPr="00033849" w:rsidRDefault="00033849" w:rsidP="0003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33849">
        <w:rPr>
          <w:rFonts w:ascii="Times New Roman" w:hAnsi="Times New Roman" w:cs="Times New Roman"/>
          <w:sz w:val="28"/>
          <w:szCs w:val="28"/>
        </w:rPr>
        <w:t>Здание врачебной амб</w:t>
      </w:r>
      <w:r w:rsidR="00CB111C">
        <w:rPr>
          <w:rFonts w:ascii="Times New Roman" w:hAnsi="Times New Roman" w:cs="Times New Roman"/>
          <w:sz w:val="28"/>
          <w:szCs w:val="28"/>
        </w:rPr>
        <w:t>улатории мощностью 50 п/см в п. </w:t>
      </w:r>
      <w:proofErr w:type="spellStart"/>
      <w:r w:rsidRPr="00033849">
        <w:rPr>
          <w:rFonts w:ascii="Times New Roman" w:hAnsi="Times New Roman" w:cs="Times New Roman"/>
          <w:sz w:val="28"/>
          <w:szCs w:val="28"/>
        </w:rPr>
        <w:t>Тулинский</w:t>
      </w:r>
      <w:proofErr w:type="spellEnd"/>
      <w:r w:rsidRPr="00033849">
        <w:rPr>
          <w:rFonts w:ascii="Times New Roman" w:hAnsi="Times New Roman" w:cs="Times New Roman"/>
          <w:sz w:val="28"/>
          <w:szCs w:val="28"/>
        </w:rPr>
        <w:t xml:space="preserve"> Новосибирского района (ГБУЗ НСО «НКЦРБ»)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3849">
        <w:rPr>
          <w:rFonts w:ascii="Times New Roman" w:hAnsi="Times New Roman" w:cs="Times New Roman"/>
          <w:sz w:val="28"/>
          <w:szCs w:val="28"/>
        </w:rPr>
        <w:t xml:space="preserve"> в сумме 4 035, 6 тыс. рублей, оплата в 2022 году не производилась в связи с невыполнением строительно-монтажных работ;</w:t>
      </w:r>
    </w:p>
    <w:p w:rsidR="006360C4" w:rsidRDefault="00033849" w:rsidP="0003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33849">
        <w:rPr>
          <w:rFonts w:ascii="Times New Roman" w:hAnsi="Times New Roman" w:cs="Times New Roman"/>
          <w:sz w:val="28"/>
          <w:szCs w:val="28"/>
        </w:rPr>
        <w:t>Здание врачебной амбул</w:t>
      </w:r>
      <w:r w:rsidR="00CB111C">
        <w:rPr>
          <w:rFonts w:ascii="Times New Roman" w:hAnsi="Times New Roman" w:cs="Times New Roman"/>
          <w:sz w:val="28"/>
          <w:szCs w:val="28"/>
        </w:rPr>
        <w:t>атории мощностью 100 п/см в ст. </w:t>
      </w:r>
      <w:proofErr w:type="spellStart"/>
      <w:r w:rsidRPr="00033849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Pr="00033849">
        <w:rPr>
          <w:rFonts w:ascii="Times New Roman" w:hAnsi="Times New Roman" w:cs="Times New Roman"/>
          <w:sz w:val="28"/>
          <w:szCs w:val="28"/>
        </w:rPr>
        <w:t xml:space="preserve"> Новосибирского района (ГБУЗ НСО «НКЦРБ»)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3849">
        <w:rPr>
          <w:rFonts w:ascii="Times New Roman" w:hAnsi="Times New Roman" w:cs="Times New Roman"/>
          <w:sz w:val="28"/>
          <w:szCs w:val="28"/>
        </w:rPr>
        <w:t xml:space="preserve"> в сумме 197,0 тыс. рублей, оплата в 2022 году не производилась по государственному контракту с ГБУ НСО «ГВЭ</w:t>
      </w:r>
      <w:r>
        <w:rPr>
          <w:rFonts w:ascii="Times New Roman" w:hAnsi="Times New Roman" w:cs="Times New Roman"/>
          <w:sz w:val="28"/>
          <w:szCs w:val="28"/>
        </w:rPr>
        <w:t xml:space="preserve"> НСО» от 01.06.2022 г. №ЛЭ00403.</w:t>
      </w:r>
    </w:p>
    <w:p w:rsidR="00033849" w:rsidRDefault="00033849" w:rsidP="00033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849">
        <w:rPr>
          <w:rFonts w:ascii="Times New Roman" w:hAnsi="Times New Roman" w:cs="Times New Roman"/>
          <w:b/>
          <w:sz w:val="28"/>
          <w:szCs w:val="28"/>
        </w:rPr>
        <w:t>Изменения 2024 года</w:t>
      </w:r>
    </w:p>
    <w:p w:rsidR="00D74EB6" w:rsidRDefault="00D74EB6" w:rsidP="00D74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B6"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r w:rsidRPr="00D74EB6">
        <w:rPr>
          <w:rFonts w:ascii="Times New Roman" w:hAnsi="Times New Roman" w:cs="Times New Roman"/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</w:r>
      <w:r>
        <w:rPr>
          <w:rFonts w:ascii="Times New Roman" w:hAnsi="Times New Roman" w:cs="Times New Roman"/>
          <w:sz w:val="28"/>
          <w:szCs w:val="28"/>
        </w:rPr>
        <w:t xml:space="preserve"> - включено новое основное мероприятие 2.9.2 «</w:t>
      </w:r>
      <w:r w:rsidRPr="00D74EB6">
        <w:rPr>
          <w:rFonts w:ascii="Times New Roman" w:hAnsi="Times New Roman" w:cs="Times New Roman"/>
          <w:sz w:val="28"/>
          <w:szCs w:val="28"/>
        </w:rPr>
        <w:t>Обеспечение расходов по оплате проезда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EB6">
        <w:rPr>
          <w:rFonts w:ascii="Times New Roman" w:hAnsi="Times New Roman" w:cs="Times New Roman"/>
          <w:sz w:val="28"/>
          <w:szCs w:val="28"/>
        </w:rPr>
        <w:t>донора костного мозга и (или) гемопоэтических стволовых клеток к месту изъятия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EB6">
        <w:rPr>
          <w:rFonts w:ascii="Times New Roman" w:hAnsi="Times New Roman" w:cs="Times New Roman"/>
          <w:sz w:val="28"/>
          <w:szCs w:val="28"/>
        </w:rPr>
        <w:t>костного мозга и (или) гемопоэтических стволовых клеток и обратно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74EB6" w:rsidRPr="00D74EB6" w:rsidRDefault="00D74EB6" w:rsidP="00D74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74EB6">
        <w:rPr>
          <w:rFonts w:ascii="Times New Roman" w:hAnsi="Times New Roman" w:cs="Times New Roman"/>
          <w:sz w:val="28"/>
          <w:szCs w:val="28"/>
        </w:rPr>
        <w:t xml:space="preserve"> 2024 года в государственном бюджетном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EB6">
        <w:rPr>
          <w:rFonts w:ascii="Times New Roman" w:hAnsi="Times New Roman" w:cs="Times New Roman"/>
          <w:sz w:val="28"/>
          <w:szCs w:val="28"/>
        </w:rPr>
        <w:t>здравоохранения Новосибирской области «Новосибирский клинический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EB6">
        <w:rPr>
          <w:rFonts w:ascii="Times New Roman" w:hAnsi="Times New Roman" w:cs="Times New Roman"/>
          <w:sz w:val="28"/>
          <w:szCs w:val="28"/>
        </w:rPr>
        <w:t>крови» планируется изъятие и (или) забор костного мозга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EB6">
        <w:rPr>
          <w:rFonts w:ascii="Times New Roman" w:hAnsi="Times New Roman" w:cs="Times New Roman"/>
          <w:sz w:val="28"/>
          <w:szCs w:val="28"/>
        </w:rPr>
        <w:t>гемопоэтических стволовых клеток граждан, проживающих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EB6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849" w:rsidRDefault="00033849" w:rsidP="00033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b/>
          <w:sz w:val="28"/>
          <w:szCs w:val="28"/>
        </w:rPr>
        <w:t>П</w:t>
      </w:r>
      <w:r w:rsidRPr="00AA6C94">
        <w:rPr>
          <w:rFonts w:ascii="Times New Roman" w:hAnsi="Times New Roman" w:cs="Times New Roman"/>
          <w:b/>
          <w:sz w:val="28"/>
          <w:szCs w:val="28"/>
          <w:lang w:eastAsia="ru-RU"/>
        </w:rPr>
        <w:t>одпрограмма 10</w:t>
      </w:r>
      <w:r w:rsidRPr="00AA6C9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AA6C94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развитием отрасли. Структурные преобразования в сфере здравоохранения»</w:t>
      </w:r>
      <w:r w:rsidRPr="00AA6C94">
        <w:rPr>
          <w:rFonts w:ascii="Times New Roman" w:eastAsia="Times New Roman" w:hAnsi="Times New Roman" w:cs="Times New Roman"/>
          <w:spacing w:val="-2"/>
          <w:sz w:val="28"/>
        </w:rPr>
        <w:t xml:space="preserve"> – </w:t>
      </w:r>
      <w:r w:rsidRPr="00AA6C94">
        <w:rPr>
          <w:rFonts w:ascii="Times New Roman" w:hAnsi="Times New Roman" w:cs="Times New Roman"/>
          <w:sz w:val="28"/>
          <w:szCs w:val="28"/>
        </w:rPr>
        <w:t xml:space="preserve">увеличен объем БА на сумму </w:t>
      </w:r>
      <w:r>
        <w:rPr>
          <w:rFonts w:ascii="Times New Roman" w:hAnsi="Times New Roman" w:cs="Times New Roman"/>
          <w:sz w:val="28"/>
          <w:szCs w:val="28"/>
        </w:rPr>
        <w:t>108 </w:t>
      </w:r>
      <w:r w:rsidRPr="007F6270">
        <w:rPr>
          <w:rFonts w:ascii="Times New Roman" w:hAnsi="Times New Roman" w:cs="Times New Roman"/>
          <w:sz w:val="28"/>
          <w:szCs w:val="28"/>
        </w:rPr>
        <w:t>010,8</w:t>
      </w:r>
      <w:r>
        <w:rPr>
          <w:rFonts w:ascii="Times New Roman" w:hAnsi="Times New Roman" w:cs="Times New Roman"/>
          <w:sz w:val="28"/>
          <w:szCs w:val="28"/>
        </w:rPr>
        <w:t xml:space="preserve"> тыс. </w:t>
      </w:r>
      <w:r w:rsidRPr="00AA6C94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за счет переноса с 2023 года на реализацию мероприятия </w:t>
      </w:r>
      <w:r w:rsidR="00CB111C" w:rsidRPr="00CB111C">
        <w:rPr>
          <w:rFonts w:ascii="Times New Roman" w:hAnsi="Times New Roman" w:cs="Times New Roman"/>
          <w:sz w:val="28"/>
          <w:szCs w:val="28"/>
        </w:rPr>
        <w:t>10.1.6 «Строительство и реконструкция медицинских организаций, в том числе вспомогательных зданий и сооружений»</w:t>
      </w:r>
      <w:r w:rsidR="00CB111C">
        <w:rPr>
          <w:rFonts w:ascii="Times New Roman" w:hAnsi="Times New Roman" w:cs="Times New Roman"/>
          <w:sz w:val="28"/>
          <w:szCs w:val="28"/>
        </w:rPr>
        <w:t>. БА направлены на реконструкцию</w:t>
      </w:r>
      <w:r w:rsidRPr="00702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9A0">
        <w:rPr>
          <w:rFonts w:ascii="Times New Roman" w:hAnsi="Times New Roman" w:cs="Times New Roman"/>
          <w:sz w:val="28"/>
          <w:szCs w:val="28"/>
        </w:rPr>
        <w:t>Каргатск</w:t>
      </w:r>
      <w:r w:rsidR="00CB111C">
        <w:rPr>
          <w:rFonts w:ascii="Times New Roman" w:hAnsi="Times New Roman" w:cs="Times New Roman"/>
          <w:sz w:val="28"/>
          <w:szCs w:val="28"/>
        </w:rPr>
        <w:t>о</w:t>
      </w:r>
      <w:r w:rsidRPr="007029A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029A0">
        <w:rPr>
          <w:rFonts w:ascii="Times New Roman" w:hAnsi="Times New Roman" w:cs="Times New Roman"/>
          <w:sz w:val="28"/>
          <w:szCs w:val="28"/>
        </w:rPr>
        <w:t xml:space="preserve"> ЦРБ</w:t>
      </w:r>
      <w:r w:rsidR="00CB111C">
        <w:rPr>
          <w:rFonts w:ascii="Times New Roman" w:hAnsi="Times New Roman" w:cs="Times New Roman"/>
          <w:sz w:val="28"/>
          <w:szCs w:val="28"/>
        </w:rPr>
        <w:t xml:space="preserve"> (н</w:t>
      </w:r>
      <w:r w:rsidRPr="007029A0">
        <w:rPr>
          <w:rFonts w:ascii="Times New Roman" w:hAnsi="Times New Roman" w:cs="Times New Roman"/>
          <w:sz w:val="28"/>
          <w:szCs w:val="28"/>
        </w:rPr>
        <w:t>овый хирургический комплекс</w:t>
      </w:r>
      <w:r w:rsidR="00CB111C">
        <w:rPr>
          <w:rFonts w:ascii="Times New Roman" w:hAnsi="Times New Roman" w:cs="Times New Roman"/>
          <w:sz w:val="28"/>
          <w:szCs w:val="28"/>
        </w:rPr>
        <w:t>).</w:t>
      </w:r>
    </w:p>
    <w:p w:rsidR="00033849" w:rsidRPr="00AD5A80" w:rsidRDefault="00033849" w:rsidP="00AD5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94">
        <w:rPr>
          <w:rFonts w:ascii="Times New Roman" w:hAnsi="Times New Roman" w:cs="Times New Roman"/>
          <w:b/>
          <w:sz w:val="28"/>
          <w:szCs w:val="28"/>
        </w:rPr>
        <w:t>Подпрограмма 13</w:t>
      </w:r>
      <w:r w:rsidRPr="00AA6C94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области» – </w:t>
      </w:r>
      <w:r>
        <w:rPr>
          <w:rFonts w:ascii="Times New Roman" w:hAnsi="Times New Roman" w:cs="Times New Roman"/>
          <w:sz w:val="28"/>
          <w:szCs w:val="28"/>
        </w:rPr>
        <w:t>увеличен</w:t>
      </w:r>
      <w:r w:rsidRPr="00AA6C94">
        <w:rPr>
          <w:rFonts w:ascii="Times New Roman" w:hAnsi="Times New Roman" w:cs="Times New Roman"/>
          <w:sz w:val="28"/>
          <w:szCs w:val="28"/>
        </w:rPr>
        <w:t xml:space="preserve"> объем БА на сумму </w:t>
      </w:r>
      <w:r w:rsidRPr="003740D5">
        <w:rPr>
          <w:rFonts w:ascii="Times New Roman" w:hAnsi="Times New Roman" w:cs="Times New Roman"/>
          <w:sz w:val="28"/>
          <w:szCs w:val="28"/>
        </w:rPr>
        <w:t>387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40D5">
        <w:rPr>
          <w:rFonts w:ascii="Times New Roman" w:hAnsi="Times New Roman" w:cs="Times New Roman"/>
          <w:sz w:val="28"/>
          <w:szCs w:val="28"/>
        </w:rPr>
        <w:t>085,0</w:t>
      </w:r>
      <w:r w:rsidRPr="00AA6C94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C94">
        <w:rPr>
          <w:rFonts w:ascii="Times New Roman" w:hAnsi="Times New Roman" w:cs="Times New Roman"/>
          <w:sz w:val="28"/>
          <w:szCs w:val="28"/>
        </w:rPr>
        <w:t xml:space="preserve">руб. за счет </w:t>
      </w:r>
      <w:r w:rsidR="00CB111C">
        <w:rPr>
          <w:rFonts w:ascii="Times New Roman" w:hAnsi="Times New Roman" w:cs="Times New Roman"/>
          <w:sz w:val="28"/>
          <w:szCs w:val="28"/>
        </w:rPr>
        <w:t xml:space="preserve">переноса с 2023 года на реализацию </w:t>
      </w:r>
      <w:r w:rsidRPr="00AA6C94">
        <w:rPr>
          <w:rFonts w:ascii="Times New Roman" w:hAnsi="Times New Roman" w:cs="Times New Roman"/>
          <w:sz w:val="28"/>
          <w:szCs w:val="28"/>
        </w:rPr>
        <w:t>основного мероприятия 13.1.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6C94">
        <w:rPr>
          <w:rFonts w:ascii="Times New Roman" w:hAnsi="Times New Roman" w:cs="Times New Roman"/>
          <w:sz w:val="28"/>
          <w:szCs w:val="28"/>
        </w:rPr>
        <w:t> «</w:t>
      </w:r>
      <w:r w:rsidRPr="001C4748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4748">
        <w:rPr>
          <w:rFonts w:ascii="Times New Roman" w:hAnsi="Times New Roman" w:cs="Times New Roman"/>
          <w:sz w:val="28"/>
          <w:szCs w:val="28"/>
        </w:rPr>
        <w:t>Модернизация первичного звена здраво</w:t>
      </w:r>
      <w:r>
        <w:rPr>
          <w:rFonts w:ascii="Times New Roman" w:hAnsi="Times New Roman" w:cs="Times New Roman"/>
          <w:sz w:val="28"/>
          <w:szCs w:val="28"/>
        </w:rPr>
        <w:t>охранения Новосибирской области</w:t>
      </w:r>
      <w:r w:rsidRPr="001D3333">
        <w:rPr>
          <w:rFonts w:ascii="Times New Roman" w:hAnsi="Times New Roman" w:cs="Times New Roman"/>
          <w:sz w:val="28"/>
          <w:szCs w:val="28"/>
        </w:rPr>
        <w:t>»</w:t>
      </w:r>
      <w:r w:rsidR="00CB111C">
        <w:rPr>
          <w:rFonts w:ascii="Times New Roman" w:hAnsi="Times New Roman" w:cs="Times New Roman"/>
          <w:sz w:val="28"/>
          <w:szCs w:val="28"/>
        </w:rPr>
        <w:t>. БА направлены на строительство объекта «</w:t>
      </w:r>
      <w:r w:rsidRPr="003740D5">
        <w:rPr>
          <w:rFonts w:ascii="Times New Roman" w:hAnsi="Times New Roman" w:cs="Times New Roman"/>
          <w:sz w:val="28"/>
          <w:szCs w:val="28"/>
        </w:rPr>
        <w:t xml:space="preserve">Здание поликлинического отделения ГБУЗ НСО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40D5">
        <w:rPr>
          <w:rFonts w:ascii="Times New Roman" w:hAnsi="Times New Roman" w:cs="Times New Roman"/>
          <w:sz w:val="28"/>
          <w:szCs w:val="28"/>
        </w:rPr>
        <w:t>Чулымская</w:t>
      </w:r>
      <w:proofErr w:type="spellEnd"/>
      <w:r w:rsidRPr="003740D5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374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EE5" w:rsidRPr="00D17EE5" w:rsidRDefault="00700627" w:rsidP="008A0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9A0"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корректировки целевых индикаторов </w:t>
      </w:r>
      <w:r w:rsidR="00C961C9" w:rsidRPr="007029A0">
        <w:rPr>
          <w:rFonts w:ascii="Times New Roman" w:eastAsia="Times New Roman" w:hAnsi="Times New Roman" w:cs="Times New Roman"/>
          <w:sz w:val="28"/>
          <w:szCs w:val="28"/>
        </w:rPr>
        <w:t xml:space="preserve">(далее – ЦИ) </w:t>
      </w:r>
      <w:r w:rsidRPr="007029A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программы </w:t>
      </w:r>
      <w:r w:rsidR="008A05F8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 w:rsidR="00D17EE5">
        <w:rPr>
          <w:rFonts w:ascii="Times New Roman" w:eastAsia="Times New Roman" w:hAnsi="Times New Roman" w:cs="Times New Roman"/>
          <w:sz w:val="28"/>
          <w:szCs w:val="28"/>
        </w:rPr>
        <w:t>предложени</w:t>
      </w:r>
      <w:r w:rsidR="00344C2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17EE5">
        <w:rPr>
          <w:rFonts w:ascii="Times New Roman" w:eastAsia="Times New Roman" w:hAnsi="Times New Roman" w:cs="Times New Roman"/>
          <w:sz w:val="28"/>
          <w:szCs w:val="28"/>
        </w:rPr>
        <w:t xml:space="preserve"> и замечани</w:t>
      </w:r>
      <w:r w:rsidR="00344C2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17EE5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экономического развития Новосибирской области</w:t>
      </w:r>
      <w:r w:rsidR="00AD5A80">
        <w:rPr>
          <w:rFonts w:ascii="Times New Roman" w:eastAsia="Times New Roman" w:hAnsi="Times New Roman" w:cs="Times New Roman"/>
          <w:sz w:val="28"/>
          <w:szCs w:val="28"/>
        </w:rPr>
        <w:t xml:space="preserve"> и Законодательного собрания Новосибирской области</w:t>
      </w:r>
      <w:r w:rsidR="00D17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7A9">
        <w:rPr>
          <w:rFonts w:ascii="Times New Roman" w:eastAsia="Times New Roman" w:hAnsi="Times New Roman" w:cs="Times New Roman"/>
          <w:sz w:val="28"/>
          <w:szCs w:val="28"/>
        </w:rPr>
        <w:t>сообщаем следующее.</w:t>
      </w:r>
      <w:r w:rsidR="00D17EE5" w:rsidRPr="00D17E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0627" w:rsidRPr="007029A0" w:rsidRDefault="00CB076F" w:rsidP="00D1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D17EE5" w:rsidRPr="00D17EE5">
        <w:rPr>
          <w:rFonts w:ascii="Times New Roman" w:eastAsia="Times New Roman" w:hAnsi="Times New Roman" w:cs="Times New Roman"/>
          <w:sz w:val="28"/>
          <w:szCs w:val="28"/>
        </w:rPr>
        <w:t>орректир</w:t>
      </w:r>
      <w:r w:rsidR="00954493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ваны</w:t>
      </w:r>
      <w:r w:rsidR="00D17EE5" w:rsidRPr="00D17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A94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17EE5" w:rsidRPr="00D17EE5">
        <w:rPr>
          <w:rFonts w:ascii="Times New Roman" w:eastAsia="Times New Roman" w:hAnsi="Times New Roman" w:cs="Times New Roman"/>
          <w:sz w:val="28"/>
          <w:szCs w:val="28"/>
        </w:rPr>
        <w:t>лановы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17EE5" w:rsidRPr="00D17EE5">
        <w:rPr>
          <w:rFonts w:ascii="Times New Roman" w:eastAsia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B127C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17EE5" w:rsidRPr="00D17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5A80" w:rsidRDefault="00500B6D" w:rsidP="00702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0B3">
        <w:rPr>
          <w:rFonts w:ascii="Times New Roman" w:eastAsia="Times New Roman" w:hAnsi="Times New Roman" w:cs="Times New Roman"/>
          <w:sz w:val="28"/>
          <w:szCs w:val="28"/>
        </w:rPr>
        <w:t xml:space="preserve">1) ЦИ 3 «Смертность от всех причин» </w:t>
      </w:r>
      <w:r w:rsidR="00CF0C95">
        <w:rPr>
          <w:rFonts w:ascii="Times New Roman" w:eastAsia="Times New Roman" w:hAnsi="Times New Roman" w:cs="Times New Roman"/>
          <w:sz w:val="28"/>
          <w:szCs w:val="28"/>
        </w:rPr>
        <w:t xml:space="preserve">на 2023-2025 годы </w:t>
      </w:r>
      <w:r w:rsidR="00A2384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DC089B" w:rsidRPr="00DC089B">
        <w:rPr>
          <w:rFonts w:ascii="Times New Roman" w:eastAsia="Times New Roman" w:hAnsi="Times New Roman" w:cs="Times New Roman"/>
          <w:sz w:val="28"/>
          <w:szCs w:val="28"/>
        </w:rPr>
        <w:t>учетом сложившейся динамики за последние 3 года</w:t>
      </w:r>
      <w:r w:rsidR="00AE5BDD">
        <w:rPr>
          <w:rFonts w:ascii="Times New Roman" w:eastAsia="Times New Roman" w:hAnsi="Times New Roman" w:cs="Times New Roman"/>
          <w:sz w:val="28"/>
          <w:szCs w:val="28"/>
        </w:rPr>
        <w:t xml:space="preserve"> (2020 год – 15,3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случаев на 1000 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lastRenderedPageBreak/>
        <w:t>населения</w:t>
      </w:r>
      <w:r w:rsidR="00AE5BDD">
        <w:rPr>
          <w:rFonts w:ascii="Times New Roman" w:eastAsia="Times New Roman" w:hAnsi="Times New Roman" w:cs="Times New Roman"/>
          <w:sz w:val="28"/>
          <w:szCs w:val="28"/>
        </w:rPr>
        <w:t>; 2021 год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BDD">
        <w:rPr>
          <w:rFonts w:ascii="Times New Roman" w:eastAsia="Times New Roman" w:hAnsi="Times New Roman" w:cs="Times New Roman"/>
          <w:sz w:val="28"/>
          <w:szCs w:val="28"/>
        </w:rPr>
        <w:t>-17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случаев на 1000 населения</w:t>
      </w:r>
      <w:r w:rsidR="00AE5BDD">
        <w:rPr>
          <w:rFonts w:ascii="Times New Roman" w:eastAsia="Times New Roman" w:hAnsi="Times New Roman" w:cs="Times New Roman"/>
          <w:sz w:val="28"/>
          <w:szCs w:val="28"/>
        </w:rPr>
        <w:t>;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 2022 -</w:t>
      </w:r>
      <w:r w:rsidR="00AE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13,8</w:t>
      </w:r>
      <w:r w:rsidR="00AE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случаев на 1000 населения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AD5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5BDD" w:rsidRPr="003552E8" w:rsidRDefault="00AE5BDD" w:rsidP="0035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00B3">
        <w:rPr>
          <w:rFonts w:ascii="Times New Roman" w:eastAsia="Times New Roman" w:hAnsi="Times New Roman" w:cs="Times New Roman"/>
          <w:sz w:val="28"/>
          <w:szCs w:val="28"/>
        </w:rPr>
        <w:t xml:space="preserve">) ЦИ 4 «Смертность населения трудоспособного возраста»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2023-2025 годы </w:t>
      </w:r>
      <w:r w:rsidR="00A2384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DC089B">
        <w:rPr>
          <w:rFonts w:ascii="Times New Roman" w:eastAsia="Times New Roman" w:hAnsi="Times New Roman" w:cs="Times New Roman"/>
          <w:sz w:val="28"/>
          <w:szCs w:val="28"/>
        </w:rPr>
        <w:t>учетом сложившейся динамики за последние 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(2020 год - 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552,76 случаев на 100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623,6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случаев на 100 тыс. населения;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- 5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40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случаев на 100 тыс. населения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A7D" w:rsidRDefault="001069A3" w:rsidP="00702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Целесообразность корректировки показателей </w:t>
      </w:r>
      <w:r w:rsidR="00AE5BDD">
        <w:rPr>
          <w:rFonts w:ascii="Times New Roman" w:eastAsia="Times New Roman" w:hAnsi="Times New Roman" w:cs="Times New Roman"/>
          <w:sz w:val="28"/>
          <w:szCs w:val="28"/>
        </w:rPr>
        <w:t xml:space="preserve">ЦИ 3 и ЦИ 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обусловлена, также тем что, </w:t>
      </w:r>
      <w:r w:rsidRPr="001069A3">
        <w:rPr>
          <w:rFonts w:ascii="Times New Roman" w:eastAsia="Times New Roman" w:hAnsi="Times New Roman" w:cs="Times New Roman"/>
          <w:sz w:val="28"/>
          <w:szCs w:val="28"/>
        </w:rPr>
        <w:t xml:space="preserve">в среднесрочной перспективе пандемия новой </w:t>
      </w:r>
      <w:proofErr w:type="spellStart"/>
      <w:r w:rsidRPr="001069A3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1069A3">
        <w:rPr>
          <w:rFonts w:ascii="Times New Roman" w:eastAsia="Times New Roman" w:hAnsi="Times New Roman" w:cs="Times New Roman"/>
          <w:sz w:val="28"/>
          <w:szCs w:val="28"/>
        </w:rPr>
        <w:t xml:space="preserve"> инфекции окажет длительное негативное воздействие на экономическую активность в мире, с высокой вероятностью будет иметь негативные демографические тенденции</w:t>
      </w:r>
      <w:r w:rsidR="000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2834" w:rsidRDefault="00137A94" w:rsidP="00137A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D02834">
        <w:rPr>
          <w:rFonts w:ascii="Times New Roman" w:eastAsia="Times New Roman" w:hAnsi="Times New Roman" w:cs="Times New Roman"/>
          <w:sz w:val="28"/>
          <w:szCs w:val="28"/>
        </w:rPr>
        <w:t xml:space="preserve">ЦИ </w:t>
      </w:r>
      <w:r w:rsidR="00D02834" w:rsidRPr="00D0283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D028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02834" w:rsidRPr="00D02834">
        <w:rPr>
          <w:rFonts w:ascii="Times New Roman" w:eastAsia="Times New Roman" w:hAnsi="Times New Roman" w:cs="Times New Roman"/>
          <w:sz w:val="28"/>
          <w:szCs w:val="28"/>
        </w:rPr>
        <w:t>Смертность от дорожно-транспортных происшествий</w:t>
      </w:r>
      <w:r w:rsidR="00D0283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02834" w:rsidRPr="00D02834">
        <w:rPr>
          <w:rFonts w:ascii="Times New Roman" w:eastAsia="Times New Roman" w:hAnsi="Times New Roman" w:cs="Times New Roman"/>
          <w:sz w:val="28"/>
          <w:szCs w:val="28"/>
        </w:rPr>
        <w:t xml:space="preserve">на 2023-2025 годы </w:t>
      </w:r>
      <w:r w:rsidR="00A2384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D02834" w:rsidRPr="00D02834">
        <w:rPr>
          <w:rFonts w:ascii="Times New Roman" w:eastAsia="Times New Roman" w:hAnsi="Times New Roman" w:cs="Times New Roman"/>
          <w:sz w:val="28"/>
          <w:szCs w:val="28"/>
        </w:rPr>
        <w:t>учетом сложившейся динамики за последние 3 года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 (2020 год - 8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,7 случаев на 100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8,4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случаев на 100 тыс. населения;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8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52E8" w:rsidRPr="003552E8">
        <w:rPr>
          <w:rFonts w:ascii="Times New Roman" w:eastAsia="Times New Roman" w:hAnsi="Times New Roman" w:cs="Times New Roman"/>
          <w:sz w:val="28"/>
          <w:szCs w:val="28"/>
        </w:rPr>
        <w:t xml:space="preserve"> случаев на 100 тыс. населения</w:t>
      </w:r>
      <w:r w:rsidR="003552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D02834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D02834" w:rsidRPr="00D02834">
        <w:rPr>
          <w:rFonts w:ascii="Times New Roman" w:eastAsia="Times New Roman" w:hAnsi="Times New Roman" w:cs="Times New Roman"/>
          <w:sz w:val="28"/>
          <w:szCs w:val="28"/>
        </w:rPr>
        <w:t>регионального проекта «Безопасность дорожного движения (Новосибирская область)»</w:t>
      </w:r>
      <w:r w:rsidR="00D028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470A" w:rsidRDefault="00D02834" w:rsidP="00137A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  </w:t>
      </w:r>
      <w:r w:rsidR="0076470A" w:rsidRPr="0076470A">
        <w:rPr>
          <w:rFonts w:ascii="Times New Roman" w:eastAsia="Times New Roman" w:hAnsi="Times New Roman" w:cs="Times New Roman"/>
          <w:sz w:val="28"/>
          <w:szCs w:val="28"/>
        </w:rPr>
        <w:t xml:space="preserve">ЦИ 7 «Смертность от новообразований (в том числе от злокачественных)» на 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>2023-2024</w:t>
      </w:r>
      <w:r w:rsidR="0076470A" w:rsidRPr="0076470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6470A" w:rsidRPr="0076470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 в соответствии с региональной программой «Борьба с онкологическими заболеваниями»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470A" w:rsidRPr="0076470A">
        <w:rPr>
          <w:rFonts w:ascii="Times New Roman" w:eastAsia="Times New Roman" w:hAnsi="Times New Roman" w:cs="Times New Roman"/>
          <w:sz w:val="28"/>
          <w:szCs w:val="28"/>
        </w:rPr>
        <w:t>плановое значение ЦИ на 2025 год установлено на уровне 2024 года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A94" w:rsidRDefault="00C50235" w:rsidP="00137A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ЦИ 9 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6470A" w:rsidRPr="0076470A">
        <w:rPr>
          <w:rFonts w:ascii="Times New Roman" w:eastAsia="Times New Roman" w:hAnsi="Times New Roman" w:cs="Times New Roman"/>
          <w:sz w:val="28"/>
          <w:szCs w:val="28"/>
        </w:rPr>
        <w:t>Смертность от туберкулеза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6470A" w:rsidRPr="00D02834">
        <w:rPr>
          <w:rFonts w:ascii="Times New Roman" w:eastAsia="Times New Roman" w:hAnsi="Times New Roman" w:cs="Times New Roman"/>
          <w:sz w:val="28"/>
          <w:szCs w:val="28"/>
        </w:rPr>
        <w:t xml:space="preserve">на 2023-2025 годы </w:t>
      </w:r>
      <w:r w:rsidR="00A2384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6470A" w:rsidRPr="00D02834">
        <w:rPr>
          <w:rFonts w:ascii="Times New Roman" w:eastAsia="Times New Roman" w:hAnsi="Times New Roman" w:cs="Times New Roman"/>
          <w:sz w:val="28"/>
          <w:szCs w:val="28"/>
        </w:rPr>
        <w:t>учетом сложившейся динамики за последние 3 года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(2020 год - 10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8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случаев на 100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10,10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случаев на 100 тыс. населения;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7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9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случаев на 100 тыс. населения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)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470A" w:rsidRDefault="00C50235" w:rsidP="00137A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241E72">
        <w:rPr>
          <w:rFonts w:ascii="Times New Roman" w:eastAsia="Times New Roman" w:hAnsi="Times New Roman" w:cs="Times New Roman"/>
          <w:sz w:val="28"/>
          <w:szCs w:val="28"/>
        </w:rPr>
        <w:t>ЦИ </w:t>
      </w:r>
      <w:r>
        <w:rPr>
          <w:rFonts w:ascii="Times New Roman" w:eastAsia="Times New Roman" w:hAnsi="Times New Roman" w:cs="Times New Roman"/>
          <w:sz w:val="28"/>
          <w:szCs w:val="28"/>
        </w:rPr>
        <w:t>10 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6470A" w:rsidRPr="0076470A">
        <w:rPr>
          <w:rFonts w:ascii="Times New Roman" w:eastAsia="Times New Roman" w:hAnsi="Times New Roman" w:cs="Times New Roman"/>
          <w:sz w:val="28"/>
          <w:szCs w:val="28"/>
        </w:rPr>
        <w:t>Количество зарегистрированных больных с диагнозом, установленным впервые в жизни, – активный туберкулез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6470A" w:rsidRPr="0076470A">
        <w:rPr>
          <w:rFonts w:ascii="Times New Roman" w:eastAsia="Times New Roman" w:hAnsi="Times New Roman" w:cs="Times New Roman"/>
          <w:sz w:val="28"/>
          <w:szCs w:val="28"/>
        </w:rPr>
        <w:t>на 2023-202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6470A" w:rsidRPr="0076470A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r w:rsidR="00A2384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6470A" w:rsidRPr="0076470A">
        <w:rPr>
          <w:rFonts w:ascii="Times New Roman" w:eastAsia="Times New Roman" w:hAnsi="Times New Roman" w:cs="Times New Roman"/>
          <w:sz w:val="28"/>
          <w:szCs w:val="28"/>
        </w:rPr>
        <w:t>учетом сложившейся динамики за последние 3 года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(2020 год - 71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,7 случаев на 100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62,1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случаев на 100 тыс. населения;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58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случаев на 100 тыс. населения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)</w:t>
      </w:r>
      <w:r w:rsidR="007647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1E72" w:rsidRDefault="0076470A" w:rsidP="007C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7C6F76">
        <w:rPr>
          <w:rFonts w:ascii="Times New Roman" w:eastAsia="Times New Roman" w:hAnsi="Times New Roman" w:cs="Times New Roman"/>
          <w:sz w:val="28"/>
          <w:szCs w:val="28"/>
        </w:rPr>
        <w:t>ЦИ</w:t>
      </w:r>
      <w:r w:rsidR="00241E7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6F76" w:rsidRPr="007C6F76">
        <w:rPr>
          <w:rFonts w:ascii="Times New Roman" w:eastAsia="Times New Roman" w:hAnsi="Times New Roman" w:cs="Times New Roman"/>
          <w:sz w:val="28"/>
          <w:szCs w:val="28"/>
        </w:rPr>
        <w:t>18</w:t>
      </w:r>
      <w:r w:rsidR="00241E7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6F7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6F76" w:rsidRPr="007C6F76">
        <w:rPr>
          <w:rFonts w:ascii="Times New Roman" w:eastAsia="Times New Roman" w:hAnsi="Times New Roman" w:cs="Times New Roman"/>
          <w:sz w:val="28"/>
          <w:szCs w:val="28"/>
        </w:rPr>
        <w:t>Обеспеченность паллиативными койками</w:t>
      </w:r>
      <w:r w:rsidR="007C6F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0235">
        <w:rPr>
          <w:rFonts w:ascii="Times New Roman" w:eastAsia="Times New Roman" w:hAnsi="Times New Roman" w:cs="Times New Roman"/>
          <w:sz w:val="28"/>
          <w:szCs w:val="28"/>
        </w:rPr>
        <w:t xml:space="preserve"> и ЦИ </w:t>
      </w:r>
      <w:r w:rsidR="00C50235" w:rsidRPr="00C50235">
        <w:rPr>
          <w:rFonts w:ascii="Times New Roman" w:eastAsia="Times New Roman" w:hAnsi="Times New Roman" w:cs="Times New Roman"/>
          <w:sz w:val="28"/>
          <w:szCs w:val="28"/>
        </w:rPr>
        <w:t>116</w:t>
      </w:r>
      <w:r w:rsidR="00C5023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50235" w:rsidRPr="00C50235">
        <w:rPr>
          <w:rFonts w:ascii="Times New Roman" w:eastAsia="Times New Roman" w:hAnsi="Times New Roman" w:cs="Times New Roman"/>
          <w:sz w:val="28"/>
          <w:szCs w:val="28"/>
        </w:rPr>
        <w:t>Доля пациентов, получивших паллиативную медицинскую помощь, в общем количестве пациентов, нуждающихся в паллиативной медицинской помощи</w:t>
      </w:r>
      <w:r w:rsidR="00C50235" w:rsidRPr="00AC3F24">
        <w:rPr>
          <w:rFonts w:ascii="Times New Roman" w:eastAsia="Times New Roman" w:hAnsi="Times New Roman" w:cs="Times New Roman"/>
          <w:sz w:val="28"/>
          <w:szCs w:val="28"/>
        </w:rPr>
        <w:t xml:space="preserve">» на 2023-2025 годы установлено в соответствии с </w:t>
      </w:r>
      <w:r w:rsidR="00241E72" w:rsidRPr="00AC3F24">
        <w:rPr>
          <w:rFonts w:ascii="Times New Roman" w:eastAsia="Times New Roman" w:hAnsi="Times New Roman" w:cs="Times New Roman"/>
          <w:sz w:val="28"/>
          <w:szCs w:val="28"/>
        </w:rPr>
        <w:t>региональной программой «Развитие системы оказания паллиативной медицинской помощи в Новосибирской области на 2020 - 2024 годы», утвержденной постановлением Правительства Новосибирской области от 18.08.2020 № 343-п;</w:t>
      </w:r>
    </w:p>
    <w:p w:rsidR="00241E72" w:rsidRDefault="00241E72" w:rsidP="00241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ЦИ </w:t>
      </w:r>
      <w:r w:rsidRPr="00241E72">
        <w:rPr>
          <w:rFonts w:ascii="Times New Roman" w:eastAsia="Times New Roman" w:hAnsi="Times New Roman" w:cs="Times New Roman"/>
          <w:sz w:val="28"/>
          <w:szCs w:val="28"/>
        </w:rPr>
        <w:t>91 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41E72">
        <w:rPr>
          <w:rFonts w:ascii="Times New Roman" w:eastAsia="Times New Roman" w:hAnsi="Times New Roman" w:cs="Times New Roman"/>
          <w:sz w:val="28"/>
          <w:szCs w:val="28"/>
        </w:rPr>
        <w:t>Больничная летальность пострадавших в результате дорожно-транспортных происшествий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41E72">
        <w:rPr>
          <w:rFonts w:ascii="Times New Roman" w:eastAsia="Times New Roman" w:hAnsi="Times New Roman" w:cs="Times New Roman"/>
          <w:sz w:val="28"/>
          <w:szCs w:val="28"/>
        </w:rPr>
        <w:t>на 2023-202</w:t>
      </w:r>
      <w:r w:rsidR="0050437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41E72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A2384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241E72">
        <w:rPr>
          <w:rFonts w:ascii="Times New Roman" w:eastAsia="Times New Roman" w:hAnsi="Times New Roman" w:cs="Times New Roman"/>
          <w:sz w:val="28"/>
          <w:szCs w:val="28"/>
        </w:rPr>
        <w:t xml:space="preserve"> учетом сложившейся динамики за последние 3 года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(2020 год – 1,4 %; 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4,23 %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7%)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4376" w:rsidRDefault="00241E72" w:rsidP="00241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ЦИ</w:t>
      </w:r>
      <w:r w:rsidR="0050437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04376" w:rsidRPr="00504376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5043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04376" w:rsidRPr="00504376">
        <w:rPr>
          <w:rFonts w:ascii="Times New Roman" w:eastAsia="Times New Roman" w:hAnsi="Times New Roman" w:cs="Times New Roman"/>
          <w:sz w:val="28"/>
          <w:szCs w:val="28"/>
        </w:rPr>
        <w:t>Число абортов</w:t>
      </w:r>
      <w:r w:rsidR="0050437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04376" w:rsidRPr="00504376">
        <w:rPr>
          <w:rFonts w:ascii="Times New Roman" w:eastAsia="Times New Roman" w:hAnsi="Times New Roman" w:cs="Times New Roman"/>
          <w:sz w:val="28"/>
          <w:szCs w:val="28"/>
        </w:rPr>
        <w:t>на 2023-202</w:t>
      </w:r>
      <w:r w:rsidR="00504376">
        <w:rPr>
          <w:rFonts w:ascii="Times New Roman" w:eastAsia="Times New Roman" w:hAnsi="Times New Roman" w:cs="Times New Roman"/>
          <w:sz w:val="28"/>
          <w:szCs w:val="28"/>
        </w:rPr>
        <w:t>5</w:t>
      </w:r>
      <w:r w:rsidR="00504376" w:rsidRPr="00504376">
        <w:rPr>
          <w:rFonts w:ascii="Times New Roman" w:eastAsia="Times New Roman" w:hAnsi="Times New Roman" w:cs="Times New Roman"/>
          <w:sz w:val="28"/>
          <w:szCs w:val="28"/>
        </w:rPr>
        <w:t xml:space="preserve"> годы учетом сложившейся динамики за последние 3 года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(2020 год - 20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944" w:rsidRPr="000C5944">
        <w:rPr>
          <w:rFonts w:ascii="Times New Roman" w:eastAsia="Times New Roman" w:hAnsi="Times New Roman" w:cs="Times New Roman"/>
          <w:sz w:val="28"/>
          <w:szCs w:val="28"/>
        </w:rPr>
        <w:t>на 1000 женщин в возрасте 15-49 лет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17,4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455FE" w:rsidRPr="003552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6</w:t>
      </w:r>
      <w:r w:rsidR="00E455FE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43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4376" w:rsidRDefault="00504376" w:rsidP="00241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 ЦИ 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>109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>Выживаемость детей, имевших при рождении очень низкую и экстремально низкую массу тела в акушерском стационаре (доля (%) вы</w:t>
      </w:r>
      <w:r>
        <w:rPr>
          <w:rFonts w:ascii="Times New Roman" w:eastAsia="Times New Roman" w:hAnsi="Times New Roman" w:cs="Times New Roman"/>
          <w:sz w:val="28"/>
          <w:szCs w:val="28"/>
        </w:rPr>
        <w:t>живших от чис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 xml:space="preserve">ла новорожденных, родившихся с низкой и экстремально низкой массой тела в 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lastRenderedPageBreak/>
        <w:t>акушерском стационаре)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>на 2023-2024 годы учетом сложившейся динамики за последние 3 года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 xml:space="preserve"> (2020 год – 89,5 %; 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88,7 %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>;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88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5%)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4376" w:rsidRDefault="00504376" w:rsidP="00241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ЦИ 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>Больничная летальность детей (доля умерших детей от числа поступивших в медицинские 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 xml:space="preserve">на 2023-2025 годы </w:t>
      </w:r>
      <w:r w:rsidR="00A2384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>учетом сложившейся динамики за последние 3 года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 xml:space="preserve"> (2020 год – 0,26 %; 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0,22 %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>;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5944" w:rsidRPr="003552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5944">
        <w:rPr>
          <w:rFonts w:ascii="Times New Roman" w:eastAsia="Times New Roman" w:hAnsi="Times New Roman" w:cs="Times New Roman"/>
          <w:sz w:val="28"/>
          <w:szCs w:val="28"/>
        </w:rPr>
        <w:t>74%)</w:t>
      </w:r>
      <w:r w:rsidRPr="005043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0A99" w:rsidRDefault="00BC0A99" w:rsidP="00BC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A9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1315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0A99">
        <w:rPr>
          <w:rFonts w:ascii="Times New Roman" w:eastAsia="Times New Roman" w:hAnsi="Times New Roman" w:cs="Times New Roman"/>
          <w:sz w:val="28"/>
          <w:szCs w:val="28"/>
        </w:rPr>
        <w:t xml:space="preserve">) ЦИ </w:t>
      </w:r>
      <w:r>
        <w:rPr>
          <w:rFonts w:ascii="Times New Roman" w:eastAsia="Times New Roman" w:hAnsi="Times New Roman" w:cs="Times New Roman"/>
          <w:sz w:val="28"/>
          <w:szCs w:val="28"/>
        </w:rPr>
        <w:t>122</w:t>
      </w:r>
      <w:r w:rsidRPr="00BC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C0A99">
        <w:rPr>
          <w:rFonts w:ascii="Times New Roman" w:eastAsia="Times New Roman" w:hAnsi="Times New Roman" w:cs="Times New Roman"/>
          <w:sz w:val="28"/>
          <w:szCs w:val="28"/>
        </w:rPr>
        <w:t>Число медицинских работников, получателей единовременных и компенсационных денежных выплат, и компенсаций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C0A99">
        <w:rPr>
          <w:rFonts w:ascii="Times New Roman" w:eastAsia="Times New Roman" w:hAnsi="Times New Roman" w:cs="Times New Roman"/>
          <w:sz w:val="28"/>
          <w:szCs w:val="28"/>
        </w:rPr>
        <w:t xml:space="preserve"> на 2023-2025 годы </w:t>
      </w:r>
      <w:r w:rsidR="00A2384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BC0A99">
        <w:rPr>
          <w:rFonts w:ascii="Times New Roman" w:eastAsia="Times New Roman" w:hAnsi="Times New Roman" w:cs="Times New Roman"/>
          <w:sz w:val="28"/>
          <w:szCs w:val="28"/>
        </w:rPr>
        <w:t xml:space="preserve">учетом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увеличения получателей </w:t>
      </w:r>
      <w:r w:rsidRPr="00BC0A99">
        <w:rPr>
          <w:rFonts w:ascii="Times New Roman" w:eastAsia="Times New Roman" w:hAnsi="Times New Roman" w:cs="Times New Roman"/>
          <w:sz w:val="28"/>
          <w:szCs w:val="28"/>
        </w:rPr>
        <w:t>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121 до 125 человек (на основании заявки Новосибирской области)</w:t>
      </w:r>
      <w:r w:rsidR="002131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602C1" w:rsidRPr="005F509E" w:rsidRDefault="002F751D" w:rsidP="00F60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0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509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02C1" w:rsidRPr="005F509E">
        <w:rPr>
          <w:rFonts w:ascii="Times New Roman" w:eastAsia="Times New Roman" w:hAnsi="Times New Roman" w:cs="Times New Roman"/>
          <w:sz w:val="28"/>
          <w:szCs w:val="28"/>
        </w:rPr>
        <w:t xml:space="preserve">) плановые значения </w:t>
      </w:r>
      <w:r w:rsidR="00CA3336" w:rsidRPr="005F509E">
        <w:rPr>
          <w:rFonts w:ascii="Times New Roman" w:eastAsia="Times New Roman" w:hAnsi="Times New Roman" w:cs="Times New Roman"/>
          <w:sz w:val="28"/>
          <w:szCs w:val="28"/>
        </w:rPr>
        <w:t>ЦИ </w:t>
      </w:r>
      <w:r w:rsidR="00F602C1" w:rsidRPr="005F50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EA0F11" w:rsidRPr="005F509E">
        <w:rPr>
          <w:rFonts w:ascii="Times New Roman" w:eastAsia="Times New Roman" w:hAnsi="Times New Roman" w:cs="Times New Roman"/>
          <w:sz w:val="28"/>
          <w:szCs w:val="28"/>
        </w:rPr>
        <w:t>41</w:t>
      </w:r>
      <w:r w:rsidR="00F602C1" w:rsidRPr="005F509E">
        <w:rPr>
          <w:rFonts w:ascii="Times New Roman" w:eastAsia="Times New Roman" w:hAnsi="Times New Roman" w:cs="Times New Roman"/>
          <w:sz w:val="28"/>
          <w:szCs w:val="28"/>
        </w:rPr>
        <w:t xml:space="preserve"> «Доля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 (ежегодно)» и</w:t>
      </w:r>
      <w:r w:rsidR="005D58A0" w:rsidRPr="005F509E">
        <w:rPr>
          <w:rFonts w:ascii="Times New Roman" w:eastAsia="Times New Roman" w:hAnsi="Times New Roman" w:cs="Times New Roman"/>
          <w:sz w:val="28"/>
          <w:szCs w:val="28"/>
        </w:rPr>
        <w:t xml:space="preserve"> ЦИ 1</w:t>
      </w:r>
      <w:r w:rsidR="00EA0F11" w:rsidRPr="005F509E">
        <w:rPr>
          <w:rFonts w:ascii="Times New Roman" w:eastAsia="Times New Roman" w:hAnsi="Times New Roman" w:cs="Times New Roman"/>
          <w:sz w:val="28"/>
          <w:szCs w:val="28"/>
        </w:rPr>
        <w:t>42</w:t>
      </w:r>
      <w:r w:rsidR="00F602C1" w:rsidRPr="005F509E">
        <w:rPr>
          <w:rFonts w:ascii="Times New Roman" w:eastAsia="Times New Roman" w:hAnsi="Times New Roman" w:cs="Times New Roman"/>
          <w:sz w:val="28"/>
          <w:szCs w:val="28"/>
        </w:rPr>
        <w:t xml:space="preserve"> «Доля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(ежегодно)» </w:t>
      </w:r>
      <w:r w:rsidR="005F509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602C1" w:rsidRPr="005F509E">
        <w:rPr>
          <w:rFonts w:ascii="Times New Roman" w:eastAsia="Times New Roman" w:hAnsi="Times New Roman" w:cs="Times New Roman"/>
          <w:sz w:val="28"/>
          <w:szCs w:val="28"/>
        </w:rPr>
        <w:t xml:space="preserve">2023 год скорректированы </w:t>
      </w:r>
      <w:r w:rsidR="00CA3336" w:rsidRPr="005F509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5F509E">
        <w:rPr>
          <w:rFonts w:ascii="Times New Roman" w:eastAsia="Times New Roman" w:hAnsi="Times New Roman" w:cs="Times New Roman"/>
          <w:sz w:val="28"/>
          <w:szCs w:val="28"/>
        </w:rPr>
        <w:t xml:space="preserve">уточнённых </w:t>
      </w:r>
      <w:r w:rsidR="00CA3336" w:rsidRPr="005F509E">
        <w:rPr>
          <w:rFonts w:ascii="Times New Roman" w:eastAsia="Times New Roman" w:hAnsi="Times New Roman" w:cs="Times New Roman"/>
          <w:sz w:val="28"/>
          <w:szCs w:val="28"/>
        </w:rPr>
        <w:t>заявок, поступивших от медицинских организаций, учреждений</w:t>
      </w:r>
      <w:r w:rsidR="00A238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4D2" w:rsidRPr="000C5944" w:rsidRDefault="00A634D2" w:rsidP="00702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944">
        <w:rPr>
          <w:rFonts w:ascii="Times New Roman" w:eastAsia="Times New Roman" w:hAnsi="Times New Roman" w:cs="Times New Roman"/>
          <w:sz w:val="28"/>
          <w:szCs w:val="28"/>
        </w:rPr>
        <w:t>Принятие предлагаемого проекта постановления не повлечет изменение, признание утратившими силу иных нормативных правовых актов.</w:t>
      </w:r>
    </w:p>
    <w:p w:rsidR="007D3FEA" w:rsidRPr="00D74EB6" w:rsidRDefault="007D3FEA" w:rsidP="00702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944">
        <w:rPr>
          <w:rFonts w:ascii="Times New Roman" w:eastAsia="Times New Roman" w:hAnsi="Times New Roman" w:cs="Times New Roman"/>
          <w:sz w:val="28"/>
          <w:szCs w:val="28"/>
        </w:rPr>
        <w:t>Предлагаемый проект постановления Правительства Новосибирской области не подлежит оценке регулирующего воздействия, поскольку не устанавливает новые и не изменяет ранее предусмотренные нормативными правовыми актами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</w:p>
    <w:p w:rsidR="000E04BF" w:rsidRPr="007029A0" w:rsidRDefault="000E04BF" w:rsidP="007029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D7C" w:rsidRPr="007029A0" w:rsidRDefault="00033D7C" w:rsidP="007029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FE8" w:rsidRDefault="00402CD9" w:rsidP="007029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 w:rsidR="00DC7E59" w:rsidRPr="007029A0">
        <w:rPr>
          <w:rFonts w:ascii="Times New Roman" w:eastAsia="Times New Roman" w:hAnsi="Times New Roman" w:cs="Times New Roman"/>
          <w:sz w:val="28"/>
          <w:szCs w:val="28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1C47" w:rsidRPr="007029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FE8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</w:p>
    <w:p w:rsidR="001305F0" w:rsidRPr="007029A0" w:rsidRDefault="00233FE8" w:rsidP="007029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F11C47" w:rsidRPr="007029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A303CA" w:rsidRPr="007029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C75A1B" w:rsidRPr="007029A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303CA" w:rsidRPr="007029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5A1B" w:rsidRPr="007029A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02C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Е.А. Аксенова</w:t>
      </w:r>
    </w:p>
    <w:p w:rsidR="00F6312D" w:rsidRDefault="00F6312D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528C" w:rsidRDefault="00FE528C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3848" w:rsidRDefault="00A23848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2CD9" w:rsidRDefault="00402CD9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2CD9" w:rsidRDefault="00402CD9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2CD9" w:rsidRDefault="00402CD9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CE8" w:rsidRPr="007029A0" w:rsidRDefault="00107EF2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29A0">
        <w:rPr>
          <w:rFonts w:ascii="Times New Roman" w:hAnsi="Times New Roman" w:cs="Times New Roman"/>
          <w:sz w:val="20"/>
          <w:szCs w:val="20"/>
        </w:rPr>
        <w:t>Е.</w:t>
      </w:r>
      <w:r w:rsidR="00B54613">
        <w:rPr>
          <w:rFonts w:ascii="Times New Roman" w:hAnsi="Times New Roman" w:cs="Times New Roman"/>
          <w:sz w:val="20"/>
          <w:szCs w:val="20"/>
        </w:rPr>
        <w:t>Н</w:t>
      </w:r>
      <w:r w:rsidRPr="007029A0">
        <w:rPr>
          <w:rFonts w:ascii="Times New Roman" w:hAnsi="Times New Roman" w:cs="Times New Roman"/>
          <w:sz w:val="20"/>
          <w:szCs w:val="20"/>
        </w:rPr>
        <w:t xml:space="preserve">. </w:t>
      </w:r>
      <w:r w:rsidR="00B54613">
        <w:rPr>
          <w:rFonts w:ascii="Times New Roman" w:hAnsi="Times New Roman" w:cs="Times New Roman"/>
          <w:sz w:val="20"/>
          <w:szCs w:val="20"/>
        </w:rPr>
        <w:t>Бацай</w:t>
      </w:r>
    </w:p>
    <w:p w:rsidR="00813506" w:rsidRPr="00321A4E" w:rsidRDefault="00107EF2" w:rsidP="007029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29A0">
        <w:rPr>
          <w:rFonts w:ascii="Times New Roman" w:hAnsi="Times New Roman" w:cs="Times New Roman"/>
          <w:sz w:val="20"/>
          <w:szCs w:val="20"/>
        </w:rPr>
        <w:t>(383) 238 62 94</w:t>
      </w:r>
    </w:p>
    <w:sectPr w:rsidR="00813506" w:rsidRPr="00321A4E" w:rsidSect="009B6F96"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F8" w:rsidRDefault="00F148F8" w:rsidP="009F6781">
      <w:pPr>
        <w:spacing w:after="0" w:line="240" w:lineRule="auto"/>
      </w:pPr>
      <w:r>
        <w:separator/>
      </w:r>
    </w:p>
  </w:endnote>
  <w:endnote w:type="continuationSeparator" w:id="0">
    <w:p w:rsidR="00F148F8" w:rsidRDefault="00F148F8" w:rsidP="009F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F8" w:rsidRDefault="00F148F8" w:rsidP="009F6781">
      <w:pPr>
        <w:spacing w:after="0" w:line="240" w:lineRule="auto"/>
      </w:pPr>
      <w:r>
        <w:separator/>
      </w:r>
    </w:p>
  </w:footnote>
  <w:footnote w:type="continuationSeparator" w:id="0">
    <w:p w:rsidR="00F148F8" w:rsidRDefault="00F148F8" w:rsidP="009F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814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54D8D" w:rsidRPr="009F6781" w:rsidRDefault="00E54D8D">
        <w:pPr>
          <w:pStyle w:val="af"/>
          <w:jc w:val="center"/>
          <w:rPr>
            <w:rFonts w:ascii="Times New Roman" w:hAnsi="Times New Roman" w:cs="Times New Roman"/>
          </w:rPr>
        </w:pPr>
        <w:r w:rsidRPr="009F6781">
          <w:rPr>
            <w:rFonts w:ascii="Times New Roman" w:hAnsi="Times New Roman" w:cs="Times New Roman"/>
          </w:rPr>
          <w:fldChar w:fldCharType="begin"/>
        </w:r>
        <w:r w:rsidRPr="009F6781">
          <w:rPr>
            <w:rFonts w:ascii="Times New Roman" w:hAnsi="Times New Roman" w:cs="Times New Roman"/>
          </w:rPr>
          <w:instrText>PAGE   \* MERGEFORMAT</w:instrText>
        </w:r>
        <w:r w:rsidRPr="009F6781">
          <w:rPr>
            <w:rFonts w:ascii="Times New Roman" w:hAnsi="Times New Roman" w:cs="Times New Roman"/>
          </w:rPr>
          <w:fldChar w:fldCharType="separate"/>
        </w:r>
        <w:r w:rsidR="00903845">
          <w:rPr>
            <w:rFonts w:ascii="Times New Roman" w:hAnsi="Times New Roman" w:cs="Times New Roman"/>
            <w:noProof/>
          </w:rPr>
          <w:t>2</w:t>
        </w:r>
        <w:r w:rsidRPr="009F6781">
          <w:rPr>
            <w:rFonts w:ascii="Times New Roman" w:hAnsi="Times New Roman" w:cs="Times New Roman"/>
          </w:rPr>
          <w:fldChar w:fldCharType="end"/>
        </w:r>
      </w:p>
    </w:sdtContent>
  </w:sdt>
  <w:p w:rsidR="00E54D8D" w:rsidRDefault="00E54D8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AC3"/>
    <w:multiLevelType w:val="hybridMultilevel"/>
    <w:tmpl w:val="6168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47"/>
    <w:rsid w:val="000031B1"/>
    <w:rsid w:val="00004F51"/>
    <w:rsid w:val="000062CB"/>
    <w:rsid w:val="00007BF5"/>
    <w:rsid w:val="00010243"/>
    <w:rsid w:val="000108E0"/>
    <w:rsid w:val="000141C3"/>
    <w:rsid w:val="00014256"/>
    <w:rsid w:val="00014FF4"/>
    <w:rsid w:val="00016E23"/>
    <w:rsid w:val="0001729B"/>
    <w:rsid w:val="000174D2"/>
    <w:rsid w:val="000209E5"/>
    <w:rsid w:val="0002151E"/>
    <w:rsid w:val="0002240A"/>
    <w:rsid w:val="00022A56"/>
    <w:rsid w:val="00023214"/>
    <w:rsid w:val="0002384F"/>
    <w:rsid w:val="000239C6"/>
    <w:rsid w:val="00023BF0"/>
    <w:rsid w:val="00023ED7"/>
    <w:rsid w:val="00025007"/>
    <w:rsid w:val="000254CF"/>
    <w:rsid w:val="00025B94"/>
    <w:rsid w:val="0002649D"/>
    <w:rsid w:val="000265D4"/>
    <w:rsid w:val="000269DF"/>
    <w:rsid w:val="00026C59"/>
    <w:rsid w:val="000273A5"/>
    <w:rsid w:val="00027DAC"/>
    <w:rsid w:val="0003235C"/>
    <w:rsid w:val="000336C7"/>
    <w:rsid w:val="00033849"/>
    <w:rsid w:val="00033D7C"/>
    <w:rsid w:val="0003425B"/>
    <w:rsid w:val="00034C47"/>
    <w:rsid w:val="0004090A"/>
    <w:rsid w:val="000428FB"/>
    <w:rsid w:val="000444E9"/>
    <w:rsid w:val="00045AEC"/>
    <w:rsid w:val="00046583"/>
    <w:rsid w:val="00047EBD"/>
    <w:rsid w:val="00047EBE"/>
    <w:rsid w:val="00051DCF"/>
    <w:rsid w:val="0005312D"/>
    <w:rsid w:val="000545ED"/>
    <w:rsid w:val="000553B8"/>
    <w:rsid w:val="00057AAF"/>
    <w:rsid w:val="00060728"/>
    <w:rsid w:val="00060CF3"/>
    <w:rsid w:val="00064C72"/>
    <w:rsid w:val="00065011"/>
    <w:rsid w:val="000651A0"/>
    <w:rsid w:val="000665B5"/>
    <w:rsid w:val="00066604"/>
    <w:rsid w:val="00067087"/>
    <w:rsid w:val="0007000C"/>
    <w:rsid w:val="00072270"/>
    <w:rsid w:val="0007332C"/>
    <w:rsid w:val="000736D1"/>
    <w:rsid w:val="0007380E"/>
    <w:rsid w:val="00073D1F"/>
    <w:rsid w:val="00074449"/>
    <w:rsid w:val="00074540"/>
    <w:rsid w:val="00074895"/>
    <w:rsid w:val="00074C66"/>
    <w:rsid w:val="00075376"/>
    <w:rsid w:val="00075831"/>
    <w:rsid w:val="000768D3"/>
    <w:rsid w:val="00077EC0"/>
    <w:rsid w:val="0008427E"/>
    <w:rsid w:val="00084642"/>
    <w:rsid w:val="000865C6"/>
    <w:rsid w:val="00086D09"/>
    <w:rsid w:val="00087B44"/>
    <w:rsid w:val="0009074F"/>
    <w:rsid w:val="000910A1"/>
    <w:rsid w:val="00092E47"/>
    <w:rsid w:val="00094BA7"/>
    <w:rsid w:val="0009521E"/>
    <w:rsid w:val="00097AC7"/>
    <w:rsid w:val="000A0191"/>
    <w:rsid w:val="000A04F9"/>
    <w:rsid w:val="000A11CB"/>
    <w:rsid w:val="000A1B9A"/>
    <w:rsid w:val="000A521F"/>
    <w:rsid w:val="000A54DC"/>
    <w:rsid w:val="000A78B2"/>
    <w:rsid w:val="000B0357"/>
    <w:rsid w:val="000B313F"/>
    <w:rsid w:val="000B3B17"/>
    <w:rsid w:val="000B5305"/>
    <w:rsid w:val="000B554C"/>
    <w:rsid w:val="000B6D48"/>
    <w:rsid w:val="000B7140"/>
    <w:rsid w:val="000B735C"/>
    <w:rsid w:val="000C0E81"/>
    <w:rsid w:val="000C12EA"/>
    <w:rsid w:val="000C1FF1"/>
    <w:rsid w:val="000C53EB"/>
    <w:rsid w:val="000C5944"/>
    <w:rsid w:val="000C5B3A"/>
    <w:rsid w:val="000C6D31"/>
    <w:rsid w:val="000C7CE5"/>
    <w:rsid w:val="000D033A"/>
    <w:rsid w:val="000D28F8"/>
    <w:rsid w:val="000D3294"/>
    <w:rsid w:val="000D34BB"/>
    <w:rsid w:val="000D498C"/>
    <w:rsid w:val="000D50A2"/>
    <w:rsid w:val="000D5E6E"/>
    <w:rsid w:val="000D5FA8"/>
    <w:rsid w:val="000D636D"/>
    <w:rsid w:val="000D7DD1"/>
    <w:rsid w:val="000E04BF"/>
    <w:rsid w:val="000E23BB"/>
    <w:rsid w:val="000E2561"/>
    <w:rsid w:val="000E41A6"/>
    <w:rsid w:val="000E4242"/>
    <w:rsid w:val="000E43CA"/>
    <w:rsid w:val="000E43DD"/>
    <w:rsid w:val="000E5C91"/>
    <w:rsid w:val="000E7333"/>
    <w:rsid w:val="000E7518"/>
    <w:rsid w:val="000E7F95"/>
    <w:rsid w:val="000F0687"/>
    <w:rsid w:val="000F0BED"/>
    <w:rsid w:val="000F4185"/>
    <w:rsid w:val="000F4429"/>
    <w:rsid w:val="000F6378"/>
    <w:rsid w:val="001011AB"/>
    <w:rsid w:val="00101279"/>
    <w:rsid w:val="00101EAD"/>
    <w:rsid w:val="001038B2"/>
    <w:rsid w:val="00103E2B"/>
    <w:rsid w:val="00105BE0"/>
    <w:rsid w:val="00105D43"/>
    <w:rsid w:val="001065BD"/>
    <w:rsid w:val="001069A3"/>
    <w:rsid w:val="00106A4F"/>
    <w:rsid w:val="00106C0F"/>
    <w:rsid w:val="00107EF2"/>
    <w:rsid w:val="0011031D"/>
    <w:rsid w:val="00111221"/>
    <w:rsid w:val="0011236A"/>
    <w:rsid w:val="00112B94"/>
    <w:rsid w:val="00112F10"/>
    <w:rsid w:val="00113610"/>
    <w:rsid w:val="00114133"/>
    <w:rsid w:val="0011482C"/>
    <w:rsid w:val="00115592"/>
    <w:rsid w:val="00115CAE"/>
    <w:rsid w:val="001164C7"/>
    <w:rsid w:val="001172DB"/>
    <w:rsid w:val="001202C8"/>
    <w:rsid w:val="001213DE"/>
    <w:rsid w:val="00121AB2"/>
    <w:rsid w:val="0012454B"/>
    <w:rsid w:val="00125086"/>
    <w:rsid w:val="00127DAC"/>
    <w:rsid w:val="001305F0"/>
    <w:rsid w:val="00131654"/>
    <w:rsid w:val="001341B4"/>
    <w:rsid w:val="00134728"/>
    <w:rsid w:val="0013472B"/>
    <w:rsid w:val="00134CC2"/>
    <w:rsid w:val="0013560C"/>
    <w:rsid w:val="00137A94"/>
    <w:rsid w:val="001400A2"/>
    <w:rsid w:val="00140184"/>
    <w:rsid w:val="00141247"/>
    <w:rsid w:val="00142770"/>
    <w:rsid w:val="00143350"/>
    <w:rsid w:val="00145016"/>
    <w:rsid w:val="001456D1"/>
    <w:rsid w:val="001462A7"/>
    <w:rsid w:val="001470D0"/>
    <w:rsid w:val="00151513"/>
    <w:rsid w:val="001516DA"/>
    <w:rsid w:val="001523B7"/>
    <w:rsid w:val="00152954"/>
    <w:rsid w:val="0015349E"/>
    <w:rsid w:val="00153BF3"/>
    <w:rsid w:val="0015401B"/>
    <w:rsid w:val="00154F6D"/>
    <w:rsid w:val="001555AC"/>
    <w:rsid w:val="00155814"/>
    <w:rsid w:val="00155DDF"/>
    <w:rsid w:val="00161C9E"/>
    <w:rsid w:val="001627CE"/>
    <w:rsid w:val="0016377A"/>
    <w:rsid w:val="00165056"/>
    <w:rsid w:val="001652F0"/>
    <w:rsid w:val="001654AE"/>
    <w:rsid w:val="00175992"/>
    <w:rsid w:val="00176079"/>
    <w:rsid w:val="00177917"/>
    <w:rsid w:val="001800BA"/>
    <w:rsid w:val="00180A6A"/>
    <w:rsid w:val="00183FB2"/>
    <w:rsid w:val="00184E8B"/>
    <w:rsid w:val="0018543A"/>
    <w:rsid w:val="00187319"/>
    <w:rsid w:val="00192EA2"/>
    <w:rsid w:val="00194663"/>
    <w:rsid w:val="001A1874"/>
    <w:rsid w:val="001A1E64"/>
    <w:rsid w:val="001A325A"/>
    <w:rsid w:val="001A3436"/>
    <w:rsid w:val="001A3A9B"/>
    <w:rsid w:val="001A515E"/>
    <w:rsid w:val="001B128D"/>
    <w:rsid w:val="001B15B9"/>
    <w:rsid w:val="001B1FF2"/>
    <w:rsid w:val="001B24A9"/>
    <w:rsid w:val="001B307B"/>
    <w:rsid w:val="001B33CE"/>
    <w:rsid w:val="001B3CA1"/>
    <w:rsid w:val="001B4425"/>
    <w:rsid w:val="001B4E2F"/>
    <w:rsid w:val="001B4EC1"/>
    <w:rsid w:val="001B6C20"/>
    <w:rsid w:val="001C04F9"/>
    <w:rsid w:val="001C090C"/>
    <w:rsid w:val="001C0B61"/>
    <w:rsid w:val="001C0F69"/>
    <w:rsid w:val="001C11D4"/>
    <w:rsid w:val="001C19C4"/>
    <w:rsid w:val="001C2AFD"/>
    <w:rsid w:val="001C2F88"/>
    <w:rsid w:val="001C539F"/>
    <w:rsid w:val="001C57EC"/>
    <w:rsid w:val="001C6476"/>
    <w:rsid w:val="001C7F1F"/>
    <w:rsid w:val="001D0B60"/>
    <w:rsid w:val="001D2B91"/>
    <w:rsid w:val="001D3333"/>
    <w:rsid w:val="001D62F8"/>
    <w:rsid w:val="001D66DD"/>
    <w:rsid w:val="001D67F2"/>
    <w:rsid w:val="001D6A38"/>
    <w:rsid w:val="001D7E65"/>
    <w:rsid w:val="001E490E"/>
    <w:rsid w:val="001E5364"/>
    <w:rsid w:val="001E6F94"/>
    <w:rsid w:val="001E728E"/>
    <w:rsid w:val="001E756B"/>
    <w:rsid w:val="001F02E9"/>
    <w:rsid w:val="001F03B1"/>
    <w:rsid w:val="001F0A9E"/>
    <w:rsid w:val="001F1A9F"/>
    <w:rsid w:val="001F2915"/>
    <w:rsid w:val="001F2C7E"/>
    <w:rsid w:val="001F2FE9"/>
    <w:rsid w:val="001F3851"/>
    <w:rsid w:val="001F5487"/>
    <w:rsid w:val="001F57D1"/>
    <w:rsid w:val="001F6149"/>
    <w:rsid w:val="001F7498"/>
    <w:rsid w:val="00203877"/>
    <w:rsid w:val="00204110"/>
    <w:rsid w:val="00204EF8"/>
    <w:rsid w:val="00205565"/>
    <w:rsid w:val="002058A3"/>
    <w:rsid w:val="002066D8"/>
    <w:rsid w:val="00210186"/>
    <w:rsid w:val="002101C3"/>
    <w:rsid w:val="00210EED"/>
    <w:rsid w:val="00211147"/>
    <w:rsid w:val="00212690"/>
    <w:rsid w:val="0021315E"/>
    <w:rsid w:val="00214132"/>
    <w:rsid w:val="00215F0B"/>
    <w:rsid w:val="00215F55"/>
    <w:rsid w:val="00217072"/>
    <w:rsid w:val="00220754"/>
    <w:rsid w:val="00221624"/>
    <w:rsid w:val="00222DD7"/>
    <w:rsid w:val="002243C1"/>
    <w:rsid w:val="002248CF"/>
    <w:rsid w:val="002254BC"/>
    <w:rsid w:val="002256DC"/>
    <w:rsid w:val="00225E72"/>
    <w:rsid w:val="00225EDA"/>
    <w:rsid w:val="00226A22"/>
    <w:rsid w:val="00227C7C"/>
    <w:rsid w:val="00230668"/>
    <w:rsid w:val="00230FF5"/>
    <w:rsid w:val="0023176C"/>
    <w:rsid w:val="00231C91"/>
    <w:rsid w:val="002327FE"/>
    <w:rsid w:val="00232AF4"/>
    <w:rsid w:val="0023357E"/>
    <w:rsid w:val="00233FE8"/>
    <w:rsid w:val="00234102"/>
    <w:rsid w:val="00234F29"/>
    <w:rsid w:val="0023506B"/>
    <w:rsid w:val="0023551F"/>
    <w:rsid w:val="00236388"/>
    <w:rsid w:val="002370DA"/>
    <w:rsid w:val="002374C7"/>
    <w:rsid w:val="002375BF"/>
    <w:rsid w:val="002400C8"/>
    <w:rsid w:val="00240590"/>
    <w:rsid w:val="00240E4D"/>
    <w:rsid w:val="00241775"/>
    <w:rsid w:val="00241E72"/>
    <w:rsid w:val="00242C32"/>
    <w:rsid w:val="0024533E"/>
    <w:rsid w:val="00245F0C"/>
    <w:rsid w:val="002472C5"/>
    <w:rsid w:val="00253331"/>
    <w:rsid w:val="00255150"/>
    <w:rsid w:val="0025593A"/>
    <w:rsid w:val="0025663E"/>
    <w:rsid w:val="002569BB"/>
    <w:rsid w:val="00257FC4"/>
    <w:rsid w:val="00261026"/>
    <w:rsid w:val="002613AB"/>
    <w:rsid w:val="0026240A"/>
    <w:rsid w:val="002625EF"/>
    <w:rsid w:val="002627FF"/>
    <w:rsid w:val="00262DEA"/>
    <w:rsid w:val="002633CF"/>
    <w:rsid w:val="002636EE"/>
    <w:rsid w:val="00265C42"/>
    <w:rsid w:val="00267D18"/>
    <w:rsid w:val="00271D23"/>
    <w:rsid w:val="00273AF5"/>
    <w:rsid w:val="00274E55"/>
    <w:rsid w:val="00281B5C"/>
    <w:rsid w:val="00282081"/>
    <w:rsid w:val="00282E64"/>
    <w:rsid w:val="0028491F"/>
    <w:rsid w:val="00284EA1"/>
    <w:rsid w:val="00285588"/>
    <w:rsid w:val="00287A80"/>
    <w:rsid w:val="0029050A"/>
    <w:rsid w:val="00290A1F"/>
    <w:rsid w:val="00291400"/>
    <w:rsid w:val="00294CEF"/>
    <w:rsid w:val="002951B9"/>
    <w:rsid w:val="0029520A"/>
    <w:rsid w:val="00295AE6"/>
    <w:rsid w:val="0029675C"/>
    <w:rsid w:val="00297BF8"/>
    <w:rsid w:val="002A30B3"/>
    <w:rsid w:val="002A46FE"/>
    <w:rsid w:val="002A47CD"/>
    <w:rsid w:val="002A529E"/>
    <w:rsid w:val="002A629C"/>
    <w:rsid w:val="002B0382"/>
    <w:rsid w:val="002B0D94"/>
    <w:rsid w:val="002B272A"/>
    <w:rsid w:val="002B5FF6"/>
    <w:rsid w:val="002B74C9"/>
    <w:rsid w:val="002B7774"/>
    <w:rsid w:val="002B7D78"/>
    <w:rsid w:val="002C0F04"/>
    <w:rsid w:val="002C1639"/>
    <w:rsid w:val="002C1EA0"/>
    <w:rsid w:val="002C2DF0"/>
    <w:rsid w:val="002C3ADD"/>
    <w:rsid w:val="002C57A1"/>
    <w:rsid w:val="002C7CCE"/>
    <w:rsid w:val="002D15DE"/>
    <w:rsid w:val="002D2835"/>
    <w:rsid w:val="002D3804"/>
    <w:rsid w:val="002D504C"/>
    <w:rsid w:val="002E06E7"/>
    <w:rsid w:val="002E10DC"/>
    <w:rsid w:val="002E317E"/>
    <w:rsid w:val="002E4EE9"/>
    <w:rsid w:val="002E5251"/>
    <w:rsid w:val="002E5607"/>
    <w:rsid w:val="002E5D16"/>
    <w:rsid w:val="002E5FC5"/>
    <w:rsid w:val="002E6D23"/>
    <w:rsid w:val="002E74F9"/>
    <w:rsid w:val="002E7EA0"/>
    <w:rsid w:val="002F0045"/>
    <w:rsid w:val="002F1600"/>
    <w:rsid w:val="002F27E3"/>
    <w:rsid w:val="002F2EE7"/>
    <w:rsid w:val="002F443C"/>
    <w:rsid w:val="002F5D62"/>
    <w:rsid w:val="002F5FFF"/>
    <w:rsid w:val="002F729F"/>
    <w:rsid w:val="002F751D"/>
    <w:rsid w:val="0030079C"/>
    <w:rsid w:val="00302667"/>
    <w:rsid w:val="0030309D"/>
    <w:rsid w:val="00303A03"/>
    <w:rsid w:val="0030469A"/>
    <w:rsid w:val="00304A02"/>
    <w:rsid w:val="00304A67"/>
    <w:rsid w:val="003057C0"/>
    <w:rsid w:val="00306FA8"/>
    <w:rsid w:val="00311342"/>
    <w:rsid w:val="00311E77"/>
    <w:rsid w:val="00312D50"/>
    <w:rsid w:val="00313C96"/>
    <w:rsid w:val="003153D9"/>
    <w:rsid w:val="00315D94"/>
    <w:rsid w:val="00317E23"/>
    <w:rsid w:val="00317FB5"/>
    <w:rsid w:val="0032087B"/>
    <w:rsid w:val="003208D1"/>
    <w:rsid w:val="00320BAB"/>
    <w:rsid w:val="00321A4E"/>
    <w:rsid w:val="00321A7F"/>
    <w:rsid w:val="0032313D"/>
    <w:rsid w:val="00323642"/>
    <w:rsid w:val="003260D0"/>
    <w:rsid w:val="00326299"/>
    <w:rsid w:val="00326E65"/>
    <w:rsid w:val="00330AEA"/>
    <w:rsid w:val="003315B8"/>
    <w:rsid w:val="00331BF7"/>
    <w:rsid w:val="0033221B"/>
    <w:rsid w:val="00333865"/>
    <w:rsid w:val="00337036"/>
    <w:rsid w:val="0033756C"/>
    <w:rsid w:val="00337786"/>
    <w:rsid w:val="00340B03"/>
    <w:rsid w:val="00341060"/>
    <w:rsid w:val="0034160A"/>
    <w:rsid w:val="0034389A"/>
    <w:rsid w:val="003439C4"/>
    <w:rsid w:val="003445B5"/>
    <w:rsid w:val="00344C2C"/>
    <w:rsid w:val="00345739"/>
    <w:rsid w:val="00346994"/>
    <w:rsid w:val="00351EA7"/>
    <w:rsid w:val="00352D04"/>
    <w:rsid w:val="00353298"/>
    <w:rsid w:val="0035366F"/>
    <w:rsid w:val="0035392F"/>
    <w:rsid w:val="00354447"/>
    <w:rsid w:val="003550DF"/>
    <w:rsid w:val="003552E8"/>
    <w:rsid w:val="00356B68"/>
    <w:rsid w:val="00360884"/>
    <w:rsid w:val="00361AE7"/>
    <w:rsid w:val="003623F8"/>
    <w:rsid w:val="00363CB0"/>
    <w:rsid w:val="0036438A"/>
    <w:rsid w:val="00365DF7"/>
    <w:rsid w:val="0036654D"/>
    <w:rsid w:val="00366EB3"/>
    <w:rsid w:val="003678A8"/>
    <w:rsid w:val="00370E98"/>
    <w:rsid w:val="003710BD"/>
    <w:rsid w:val="003724AB"/>
    <w:rsid w:val="0037259B"/>
    <w:rsid w:val="00372616"/>
    <w:rsid w:val="003740D5"/>
    <w:rsid w:val="0037649E"/>
    <w:rsid w:val="00381E96"/>
    <w:rsid w:val="00382976"/>
    <w:rsid w:val="003830B3"/>
    <w:rsid w:val="0038420D"/>
    <w:rsid w:val="00385530"/>
    <w:rsid w:val="00385722"/>
    <w:rsid w:val="003863E0"/>
    <w:rsid w:val="00387408"/>
    <w:rsid w:val="0039017C"/>
    <w:rsid w:val="003933EB"/>
    <w:rsid w:val="0039513B"/>
    <w:rsid w:val="00396334"/>
    <w:rsid w:val="00396B68"/>
    <w:rsid w:val="00397B0F"/>
    <w:rsid w:val="003A0448"/>
    <w:rsid w:val="003A4F9A"/>
    <w:rsid w:val="003A7993"/>
    <w:rsid w:val="003A7C0E"/>
    <w:rsid w:val="003A7E27"/>
    <w:rsid w:val="003B1D5B"/>
    <w:rsid w:val="003B23CB"/>
    <w:rsid w:val="003B3970"/>
    <w:rsid w:val="003B4CCC"/>
    <w:rsid w:val="003B5D55"/>
    <w:rsid w:val="003B6380"/>
    <w:rsid w:val="003B75FA"/>
    <w:rsid w:val="003C17E3"/>
    <w:rsid w:val="003C2CD3"/>
    <w:rsid w:val="003C4CD7"/>
    <w:rsid w:val="003D09D7"/>
    <w:rsid w:val="003D5DA3"/>
    <w:rsid w:val="003D67CC"/>
    <w:rsid w:val="003D6BBC"/>
    <w:rsid w:val="003E2B6B"/>
    <w:rsid w:val="003E30F6"/>
    <w:rsid w:val="003E3B77"/>
    <w:rsid w:val="003E41F0"/>
    <w:rsid w:val="003E4E61"/>
    <w:rsid w:val="003E594E"/>
    <w:rsid w:val="003F0020"/>
    <w:rsid w:val="003F09AA"/>
    <w:rsid w:val="003F0B36"/>
    <w:rsid w:val="003F0CAE"/>
    <w:rsid w:val="003F1ED4"/>
    <w:rsid w:val="003F3730"/>
    <w:rsid w:val="003F38B8"/>
    <w:rsid w:val="00401119"/>
    <w:rsid w:val="00401682"/>
    <w:rsid w:val="00402CD9"/>
    <w:rsid w:val="004034DE"/>
    <w:rsid w:val="004036D9"/>
    <w:rsid w:val="0040560F"/>
    <w:rsid w:val="0040720A"/>
    <w:rsid w:val="0041255B"/>
    <w:rsid w:val="0041384B"/>
    <w:rsid w:val="00413862"/>
    <w:rsid w:val="00420A95"/>
    <w:rsid w:val="0042190C"/>
    <w:rsid w:val="004219FF"/>
    <w:rsid w:val="004230B7"/>
    <w:rsid w:val="00423200"/>
    <w:rsid w:val="00423B4A"/>
    <w:rsid w:val="00427D8A"/>
    <w:rsid w:val="00431406"/>
    <w:rsid w:val="00433394"/>
    <w:rsid w:val="004337AD"/>
    <w:rsid w:val="00434FBA"/>
    <w:rsid w:val="0043524D"/>
    <w:rsid w:val="004356CB"/>
    <w:rsid w:val="00436170"/>
    <w:rsid w:val="004362B0"/>
    <w:rsid w:val="00437798"/>
    <w:rsid w:val="0044072B"/>
    <w:rsid w:val="004444A2"/>
    <w:rsid w:val="0044522C"/>
    <w:rsid w:val="004454CC"/>
    <w:rsid w:val="00446A82"/>
    <w:rsid w:val="004474E3"/>
    <w:rsid w:val="004475EB"/>
    <w:rsid w:val="00447BD2"/>
    <w:rsid w:val="004503C1"/>
    <w:rsid w:val="00451232"/>
    <w:rsid w:val="0045430F"/>
    <w:rsid w:val="004545A3"/>
    <w:rsid w:val="004559C8"/>
    <w:rsid w:val="004571B3"/>
    <w:rsid w:val="004602D0"/>
    <w:rsid w:val="00462074"/>
    <w:rsid w:val="00462A59"/>
    <w:rsid w:val="004637C4"/>
    <w:rsid w:val="004640D2"/>
    <w:rsid w:val="00464F79"/>
    <w:rsid w:val="0046529E"/>
    <w:rsid w:val="0046784B"/>
    <w:rsid w:val="00467BFE"/>
    <w:rsid w:val="00470075"/>
    <w:rsid w:val="004728D0"/>
    <w:rsid w:val="0047476A"/>
    <w:rsid w:val="00475176"/>
    <w:rsid w:val="00475DFB"/>
    <w:rsid w:val="00476248"/>
    <w:rsid w:val="00480E8A"/>
    <w:rsid w:val="00481479"/>
    <w:rsid w:val="004821B6"/>
    <w:rsid w:val="00483C7D"/>
    <w:rsid w:val="0048466B"/>
    <w:rsid w:val="00485448"/>
    <w:rsid w:val="004878F3"/>
    <w:rsid w:val="00490129"/>
    <w:rsid w:val="0049147E"/>
    <w:rsid w:val="004917FB"/>
    <w:rsid w:val="00491C05"/>
    <w:rsid w:val="004954D4"/>
    <w:rsid w:val="00495AAE"/>
    <w:rsid w:val="00496CD4"/>
    <w:rsid w:val="0049716F"/>
    <w:rsid w:val="004A0158"/>
    <w:rsid w:val="004A015D"/>
    <w:rsid w:val="004A14D0"/>
    <w:rsid w:val="004A16FD"/>
    <w:rsid w:val="004A1F80"/>
    <w:rsid w:val="004A236C"/>
    <w:rsid w:val="004A4013"/>
    <w:rsid w:val="004A4218"/>
    <w:rsid w:val="004A4671"/>
    <w:rsid w:val="004A4F5D"/>
    <w:rsid w:val="004A51CD"/>
    <w:rsid w:val="004A5422"/>
    <w:rsid w:val="004A59CE"/>
    <w:rsid w:val="004A7047"/>
    <w:rsid w:val="004B1663"/>
    <w:rsid w:val="004B23FD"/>
    <w:rsid w:val="004B27FD"/>
    <w:rsid w:val="004B338D"/>
    <w:rsid w:val="004B379A"/>
    <w:rsid w:val="004B5534"/>
    <w:rsid w:val="004C03FB"/>
    <w:rsid w:val="004C0724"/>
    <w:rsid w:val="004C08E3"/>
    <w:rsid w:val="004C10D3"/>
    <w:rsid w:val="004C24C1"/>
    <w:rsid w:val="004C4243"/>
    <w:rsid w:val="004C465A"/>
    <w:rsid w:val="004C6A42"/>
    <w:rsid w:val="004D0B0D"/>
    <w:rsid w:val="004D1A3F"/>
    <w:rsid w:val="004D33B3"/>
    <w:rsid w:val="004D3F97"/>
    <w:rsid w:val="004D70D4"/>
    <w:rsid w:val="004E0B3F"/>
    <w:rsid w:val="004E1812"/>
    <w:rsid w:val="004E52F4"/>
    <w:rsid w:val="004E5B96"/>
    <w:rsid w:val="004F1204"/>
    <w:rsid w:val="004F167A"/>
    <w:rsid w:val="004F1FE6"/>
    <w:rsid w:val="004F50B4"/>
    <w:rsid w:val="00500B6D"/>
    <w:rsid w:val="00501AF3"/>
    <w:rsid w:val="00501DB4"/>
    <w:rsid w:val="005026C0"/>
    <w:rsid w:val="00502CDD"/>
    <w:rsid w:val="00502DD1"/>
    <w:rsid w:val="005037A3"/>
    <w:rsid w:val="0050419F"/>
    <w:rsid w:val="00504376"/>
    <w:rsid w:val="0050538D"/>
    <w:rsid w:val="00505F69"/>
    <w:rsid w:val="0050798A"/>
    <w:rsid w:val="0051136E"/>
    <w:rsid w:val="00511540"/>
    <w:rsid w:val="00511628"/>
    <w:rsid w:val="00511873"/>
    <w:rsid w:val="00511FD8"/>
    <w:rsid w:val="00512734"/>
    <w:rsid w:val="00514315"/>
    <w:rsid w:val="00514DD9"/>
    <w:rsid w:val="00516D64"/>
    <w:rsid w:val="00517287"/>
    <w:rsid w:val="00521835"/>
    <w:rsid w:val="00522159"/>
    <w:rsid w:val="0052290B"/>
    <w:rsid w:val="00522A92"/>
    <w:rsid w:val="005231C6"/>
    <w:rsid w:val="00523879"/>
    <w:rsid w:val="00524976"/>
    <w:rsid w:val="00526014"/>
    <w:rsid w:val="0052656B"/>
    <w:rsid w:val="00526AD0"/>
    <w:rsid w:val="005271A5"/>
    <w:rsid w:val="00530608"/>
    <w:rsid w:val="0053211E"/>
    <w:rsid w:val="00532A02"/>
    <w:rsid w:val="0054052D"/>
    <w:rsid w:val="005415F6"/>
    <w:rsid w:val="00543E5D"/>
    <w:rsid w:val="00544E44"/>
    <w:rsid w:val="005455E2"/>
    <w:rsid w:val="00546594"/>
    <w:rsid w:val="005466DC"/>
    <w:rsid w:val="00546778"/>
    <w:rsid w:val="005474E8"/>
    <w:rsid w:val="005508C9"/>
    <w:rsid w:val="00550C34"/>
    <w:rsid w:val="00550F22"/>
    <w:rsid w:val="00553B55"/>
    <w:rsid w:val="00554549"/>
    <w:rsid w:val="00554748"/>
    <w:rsid w:val="00554AA9"/>
    <w:rsid w:val="005558FE"/>
    <w:rsid w:val="00555E7D"/>
    <w:rsid w:val="0055630D"/>
    <w:rsid w:val="00557EE8"/>
    <w:rsid w:val="00560CA4"/>
    <w:rsid w:val="005616AA"/>
    <w:rsid w:val="0056242D"/>
    <w:rsid w:val="00562567"/>
    <w:rsid w:val="0056321F"/>
    <w:rsid w:val="005651C6"/>
    <w:rsid w:val="0056652A"/>
    <w:rsid w:val="00567A64"/>
    <w:rsid w:val="00567DE5"/>
    <w:rsid w:val="00570B69"/>
    <w:rsid w:val="005721C8"/>
    <w:rsid w:val="00573070"/>
    <w:rsid w:val="00573D42"/>
    <w:rsid w:val="00575080"/>
    <w:rsid w:val="00576910"/>
    <w:rsid w:val="005806D3"/>
    <w:rsid w:val="005813A8"/>
    <w:rsid w:val="005819DD"/>
    <w:rsid w:val="00582BC0"/>
    <w:rsid w:val="00583923"/>
    <w:rsid w:val="00586557"/>
    <w:rsid w:val="005867D1"/>
    <w:rsid w:val="00591714"/>
    <w:rsid w:val="00591982"/>
    <w:rsid w:val="005929CE"/>
    <w:rsid w:val="00594935"/>
    <w:rsid w:val="0059553D"/>
    <w:rsid w:val="0059582C"/>
    <w:rsid w:val="005A0AB7"/>
    <w:rsid w:val="005A1732"/>
    <w:rsid w:val="005A26DC"/>
    <w:rsid w:val="005A3D4D"/>
    <w:rsid w:val="005A5A50"/>
    <w:rsid w:val="005A5DD3"/>
    <w:rsid w:val="005A7468"/>
    <w:rsid w:val="005B05DB"/>
    <w:rsid w:val="005B0B76"/>
    <w:rsid w:val="005B510C"/>
    <w:rsid w:val="005B74A0"/>
    <w:rsid w:val="005C2790"/>
    <w:rsid w:val="005C2D71"/>
    <w:rsid w:val="005C622E"/>
    <w:rsid w:val="005C63E2"/>
    <w:rsid w:val="005C66CA"/>
    <w:rsid w:val="005C74BE"/>
    <w:rsid w:val="005D098B"/>
    <w:rsid w:val="005D1597"/>
    <w:rsid w:val="005D1CB9"/>
    <w:rsid w:val="005D21CC"/>
    <w:rsid w:val="005D47FD"/>
    <w:rsid w:val="005D5561"/>
    <w:rsid w:val="005D58A0"/>
    <w:rsid w:val="005D5B59"/>
    <w:rsid w:val="005D689C"/>
    <w:rsid w:val="005D78AF"/>
    <w:rsid w:val="005E012C"/>
    <w:rsid w:val="005E08C8"/>
    <w:rsid w:val="005E0B71"/>
    <w:rsid w:val="005E150A"/>
    <w:rsid w:val="005E3182"/>
    <w:rsid w:val="005E421D"/>
    <w:rsid w:val="005E5AE0"/>
    <w:rsid w:val="005E5EF5"/>
    <w:rsid w:val="005F0ED0"/>
    <w:rsid w:val="005F1F7D"/>
    <w:rsid w:val="005F238F"/>
    <w:rsid w:val="005F3835"/>
    <w:rsid w:val="005F47EF"/>
    <w:rsid w:val="005F509E"/>
    <w:rsid w:val="005F5F7A"/>
    <w:rsid w:val="005F7896"/>
    <w:rsid w:val="006006CA"/>
    <w:rsid w:val="006007C4"/>
    <w:rsid w:val="0060129B"/>
    <w:rsid w:val="006021CC"/>
    <w:rsid w:val="00602225"/>
    <w:rsid w:val="00602B64"/>
    <w:rsid w:val="00602DA4"/>
    <w:rsid w:val="00603DFC"/>
    <w:rsid w:val="006040AB"/>
    <w:rsid w:val="006044A2"/>
    <w:rsid w:val="00604F0A"/>
    <w:rsid w:val="006055BC"/>
    <w:rsid w:val="00605A35"/>
    <w:rsid w:val="00605C6D"/>
    <w:rsid w:val="006060C1"/>
    <w:rsid w:val="00606FE1"/>
    <w:rsid w:val="006076F3"/>
    <w:rsid w:val="006079A4"/>
    <w:rsid w:val="0061013C"/>
    <w:rsid w:val="0061043E"/>
    <w:rsid w:val="00610B80"/>
    <w:rsid w:val="00612D58"/>
    <w:rsid w:val="00614025"/>
    <w:rsid w:val="00617186"/>
    <w:rsid w:val="006174D2"/>
    <w:rsid w:val="006204B0"/>
    <w:rsid w:val="00622E62"/>
    <w:rsid w:val="006234EF"/>
    <w:rsid w:val="00623546"/>
    <w:rsid w:val="00625924"/>
    <w:rsid w:val="00625932"/>
    <w:rsid w:val="00625EAF"/>
    <w:rsid w:val="0062630E"/>
    <w:rsid w:val="006312B7"/>
    <w:rsid w:val="00631B15"/>
    <w:rsid w:val="00631FEF"/>
    <w:rsid w:val="00632FDD"/>
    <w:rsid w:val="00633233"/>
    <w:rsid w:val="00633787"/>
    <w:rsid w:val="006355F2"/>
    <w:rsid w:val="006360C4"/>
    <w:rsid w:val="00636ECA"/>
    <w:rsid w:val="006402BF"/>
    <w:rsid w:val="006407C7"/>
    <w:rsid w:val="006408C8"/>
    <w:rsid w:val="0064562A"/>
    <w:rsid w:val="0064715F"/>
    <w:rsid w:val="006479E6"/>
    <w:rsid w:val="00647D61"/>
    <w:rsid w:val="0065042B"/>
    <w:rsid w:val="00650C66"/>
    <w:rsid w:val="00650E54"/>
    <w:rsid w:val="006546A2"/>
    <w:rsid w:val="00655419"/>
    <w:rsid w:val="0065575C"/>
    <w:rsid w:val="00655A8A"/>
    <w:rsid w:val="00655D82"/>
    <w:rsid w:val="00655EB5"/>
    <w:rsid w:val="006561D5"/>
    <w:rsid w:val="006572D9"/>
    <w:rsid w:val="00657410"/>
    <w:rsid w:val="0066023D"/>
    <w:rsid w:val="006608B5"/>
    <w:rsid w:val="006621B4"/>
    <w:rsid w:val="006625AB"/>
    <w:rsid w:val="00664D33"/>
    <w:rsid w:val="00666117"/>
    <w:rsid w:val="00666591"/>
    <w:rsid w:val="00667C47"/>
    <w:rsid w:val="00670D52"/>
    <w:rsid w:val="00672404"/>
    <w:rsid w:val="00672674"/>
    <w:rsid w:val="0067292F"/>
    <w:rsid w:val="006760AA"/>
    <w:rsid w:val="006808EB"/>
    <w:rsid w:val="0068356A"/>
    <w:rsid w:val="00684FC3"/>
    <w:rsid w:val="00685979"/>
    <w:rsid w:val="00687393"/>
    <w:rsid w:val="00690210"/>
    <w:rsid w:val="006905F1"/>
    <w:rsid w:val="0069070A"/>
    <w:rsid w:val="00690E17"/>
    <w:rsid w:val="00691384"/>
    <w:rsid w:val="00691F23"/>
    <w:rsid w:val="006945DD"/>
    <w:rsid w:val="00694799"/>
    <w:rsid w:val="00696AAA"/>
    <w:rsid w:val="00697EB4"/>
    <w:rsid w:val="00697EC0"/>
    <w:rsid w:val="006A0076"/>
    <w:rsid w:val="006A0F76"/>
    <w:rsid w:val="006A10F7"/>
    <w:rsid w:val="006A1D3C"/>
    <w:rsid w:val="006A5BE7"/>
    <w:rsid w:val="006A6236"/>
    <w:rsid w:val="006B0095"/>
    <w:rsid w:val="006B4807"/>
    <w:rsid w:val="006B488E"/>
    <w:rsid w:val="006B5967"/>
    <w:rsid w:val="006B6D8D"/>
    <w:rsid w:val="006B71CE"/>
    <w:rsid w:val="006B767E"/>
    <w:rsid w:val="006B7E4D"/>
    <w:rsid w:val="006C134A"/>
    <w:rsid w:val="006C380F"/>
    <w:rsid w:val="006C4136"/>
    <w:rsid w:val="006C5771"/>
    <w:rsid w:val="006C6285"/>
    <w:rsid w:val="006C77E7"/>
    <w:rsid w:val="006D0486"/>
    <w:rsid w:val="006D095F"/>
    <w:rsid w:val="006D48ED"/>
    <w:rsid w:val="006D55CC"/>
    <w:rsid w:val="006D591D"/>
    <w:rsid w:val="006D5BE6"/>
    <w:rsid w:val="006D5C0D"/>
    <w:rsid w:val="006E01AA"/>
    <w:rsid w:val="006E0EB4"/>
    <w:rsid w:val="006E1D84"/>
    <w:rsid w:val="006E2C05"/>
    <w:rsid w:val="006E2CB9"/>
    <w:rsid w:val="006E35B8"/>
    <w:rsid w:val="006E6624"/>
    <w:rsid w:val="006E66F3"/>
    <w:rsid w:val="006E7B73"/>
    <w:rsid w:val="006F0493"/>
    <w:rsid w:val="006F1997"/>
    <w:rsid w:val="006F29D2"/>
    <w:rsid w:val="006F38DC"/>
    <w:rsid w:val="006F57BE"/>
    <w:rsid w:val="006F654C"/>
    <w:rsid w:val="006F77BD"/>
    <w:rsid w:val="0070043F"/>
    <w:rsid w:val="00700627"/>
    <w:rsid w:val="00702732"/>
    <w:rsid w:val="007029A0"/>
    <w:rsid w:val="00703386"/>
    <w:rsid w:val="00704ACF"/>
    <w:rsid w:val="00704B99"/>
    <w:rsid w:val="007066FF"/>
    <w:rsid w:val="007124F8"/>
    <w:rsid w:val="00712744"/>
    <w:rsid w:val="00713C93"/>
    <w:rsid w:val="00715C6F"/>
    <w:rsid w:val="00715D42"/>
    <w:rsid w:val="00716FEA"/>
    <w:rsid w:val="0072022A"/>
    <w:rsid w:val="00721477"/>
    <w:rsid w:val="007227C4"/>
    <w:rsid w:val="00722BCA"/>
    <w:rsid w:val="007232C0"/>
    <w:rsid w:val="00723392"/>
    <w:rsid w:val="00723711"/>
    <w:rsid w:val="007267BB"/>
    <w:rsid w:val="007271D4"/>
    <w:rsid w:val="00727AE5"/>
    <w:rsid w:val="007303E9"/>
    <w:rsid w:val="007308C4"/>
    <w:rsid w:val="00734493"/>
    <w:rsid w:val="00735685"/>
    <w:rsid w:val="00736A8B"/>
    <w:rsid w:val="00736C2E"/>
    <w:rsid w:val="00743E02"/>
    <w:rsid w:val="00743EAE"/>
    <w:rsid w:val="007452FA"/>
    <w:rsid w:val="00745ADC"/>
    <w:rsid w:val="0074677F"/>
    <w:rsid w:val="00747445"/>
    <w:rsid w:val="00747D03"/>
    <w:rsid w:val="00750A72"/>
    <w:rsid w:val="007546B6"/>
    <w:rsid w:val="007566C0"/>
    <w:rsid w:val="0075731D"/>
    <w:rsid w:val="0076197C"/>
    <w:rsid w:val="0076288F"/>
    <w:rsid w:val="007630A7"/>
    <w:rsid w:val="0076470A"/>
    <w:rsid w:val="00765489"/>
    <w:rsid w:val="00765652"/>
    <w:rsid w:val="00770712"/>
    <w:rsid w:val="00771A36"/>
    <w:rsid w:val="00772133"/>
    <w:rsid w:val="0077489F"/>
    <w:rsid w:val="007752D1"/>
    <w:rsid w:val="00775B5C"/>
    <w:rsid w:val="0077603E"/>
    <w:rsid w:val="00776371"/>
    <w:rsid w:val="0077707C"/>
    <w:rsid w:val="00780049"/>
    <w:rsid w:val="0078188F"/>
    <w:rsid w:val="00782184"/>
    <w:rsid w:val="007825B5"/>
    <w:rsid w:val="0078267F"/>
    <w:rsid w:val="00782AEE"/>
    <w:rsid w:val="00782E02"/>
    <w:rsid w:val="007842D3"/>
    <w:rsid w:val="00785FCF"/>
    <w:rsid w:val="007873C5"/>
    <w:rsid w:val="00787CD7"/>
    <w:rsid w:val="007906F0"/>
    <w:rsid w:val="00790AD6"/>
    <w:rsid w:val="00791CC3"/>
    <w:rsid w:val="00791F36"/>
    <w:rsid w:val="0079230D"/>
    <w:rsid w:val="00793787"/>
    <w:rsid w:val="007944E1"/>
    <w:rsid w:val="00794665"/>
    <w:rsid w:val="007946CD"/>
    <w:rsid w:val="00795626"/>
    <w:rsid w:val="00796DF1"/>
    <w:rsid w:val="00797480"/>
    <w:rsid w:val="007A409B"/>
    <w:rsid w:val="007A546D"/>
    <w:rsid w:val="007A5A4F"/>
    <w:rsid w:val="007A5EFE"/>
    <w:rsid w:val="007A61CE"/>
    <w:rsid w:val="007A74BF"/>
    <w:rsid w:val="007A7665"/>
    <w:rsid w:val="007A76AF"/>
    <w:rsid w:val="007B06A8"/>
    <w:rsid w:val="007B074E"/>
    <w:rsid w:val="007B1C73"/>
    <w:rsid w:val="007B25AF"/>
    <w:rsid w:val="007B3B04"/>
    <w:rsid w:val="007B47B6"/>
    <w:rsid w:val="007C0135"/>
    <w:rsid w:val="007C0836"/>
    <w:rsid w:val="007C1B0A"/>
    <w:rsid w:val="007C3481"/>
    <w:rsid w:val="007C352E"/>
    <w:rsid w:val="007C39B3"/>
    <w:rsid w:val="007C3D1B"/>
    <w:rsid w:val="007C4FFE"/>
    <w:rsid w:val="007C527A"/>
    <w:rsid w:val="007C54C3"/>
    <w:rsid w:val="007C57ED"/>
    <w:rsid w:val="007C6466"/>
    <w:rsid w:val="007C67A6"/>
    <w:rsid w:val="007C69A5"/>
    <w:rsid w:val="007C6F76"/>
    <w:rsid w:val="007C79D5"/>
    <w:rsid w:val="007D093A"/>
    <w:rsid w:val="007D1E2A"/>
    <w:rsid w:val="007D2B0E"/>
    <w:rsid w:val="007D32F9"/>
    <w:rsid w:val="007D362C"/>
    <w:rsid w:val="007D3FEA"/>
    <w:rsid w:val="007D4788"/>
    <w:rsid w:val="007D56D7"/>
    <w:rsid w:val="007D5AAE"/>
    <w:rsid w:val="007D5B69"/>
    <w:rsid w:val="007D66BC"/>
    <w:rsid w:val="007D6FA2"/>
    <w:rsid w:val="007D7260"/>
    <w:rsid w:val="007D7570"/>
    <w:rsid w:val="007E0533"/>
    <w:rsid w:val="007E10CD"/>
    <w:rsid w:val="007E3022"/>
    <w:rsid w:val="007E3144"/>
    <w:rsid w:val="007E3E82"/>
    <w:rsid w:val="007E3FAA"/>
    <w:rsid w:val="007E4681"/>
    <w:rsid w:val="007E4E09"/>
    <w:rsid w:val="007E52F2"/>
    <w:rsid w:val="007F0487"/>
    <w:rsid w:val="007F0510"/>
    <w:rsid w:val="007F0FCF"/>
    <w:rsid w:val="007F145D"/>
    <w:rsid w:val="007F1844"/>
    <w:rsid w:val="007F1A32"/>
    <w:rsid w:val="007F2DC8"/>
    <w:rsid w:val="007F3421"/>
    <w:rsid w:val="007F3A4F"/>
    <w:rsid w:val="007F5C70"/>
    <w:rsid w:val="007F6252"/>
    <w:rsid w:val="007F6270"/>
    <w:rsid w:val="008007D3"/>
    <w:rsid w:val="00801261"/>
    <w:rsid w:val="008019AD"/>
    <w:rsid w:val="00802FCB"/>
    <w:rsid w:val="008054C1"/>
    <w:rsid w:val="0080707F"/>
    <w:rsid w:val="0081051A"/>
    <w:rsid w:val="00810EDD"/>
    <w:rsid w:val="00813506"/>
    <w:rsid w:val="00813C0A"/>
    <w:rsid w:val="00814679"/>
    <w:rsid w:val="008149F5"/>
    <w:rsid w:val="00814A7D"/>
    <w:rsid w:val="008171EF"/>
    <w:rsid w:val="008174BF"/>
    <w:rsid w:val="00817B6E"/>
    <w:rsid w:val="00817D50"/>
    <w:rsid w:val="008210DF"/>
    <w:rsid w:val="00821348"/>
    <w:rsid w:val="008216D4"/>
    <w:rsid w:val="008219D0"/>
    <w:rsid w:val="00821E40"/>
    <w:rsid w:val="008228A1"/>
    <w:rsid w:val="008237A3"/>
    <w:rsid w:val="00823DFE"/>
    <w:rsid w:val="00825E11"/>
    <w:rsid w:val="00826F06"/>
    <w:rsid w:val="00827162"/>
    <w:rsid w:val="00827390"/>
    <w:rsid w:val="008300A7"/>
    <w:rsid w:val="00830822"/>
    <w:rsid w:val="00831C48"/>
    <w:rsid w:val="00832229"/>
    <w:rsid w:val="008334FB"/>
    <w:rsid w:val="00833569"/>
    <w:rsid w:val="008343BD"/>
    <w:rsid w:val="008353FB"/>
    <w:rsid w:val="008368C3"/>
    <w:rsid w:val="0083698A"/>
    <w:rsid w:val="008375B2"/>
    <w:rsid w:val="00840323"/>
    <w:rsid w:val="00840E41"/>
    <w:rsid w:val="00840EF0"/>
    <w:rsid w:val="008410B2"/>
    <w:rsid w:val="00842700"/>
    <w:rsid w:val="00843377"/>
    <w:rsid w:val="00843938"/>
    <w:rsid w:val="00844A51"/>
    <w:rsid w:val="008456E4"/>
    <w:rsid w:val="008461CA"/>
    <w:rsid w:val="00846C77"/>
    <w:rsid w:val="00846F8E"/>
    <w:rsid w:val="00847994"/>
    <w:rsid w:val="00847FAA"/>
    <w:rsid w:val="00853F4F"/>
    <w:rsid w:val="0085525F"/>
    <w:rsid w:val="00857A54"/>
    <w:rsid w:val="00860EFA"/>
    <w:rsid w:val="00862672"/>
    <w:rsid w:val="00862780"/>
    <w:rsid w:val="00862D1F"/>
    <w:rsid w:val="008634C8"/>
    <w:rsid w:val="00863EC2"/>
    <w:rsid w:val="00864983"/>
    <w:rsid w:val="00866DA4"/>
    <w:rsid w:val="00871C31"/>
    <w:rsid w:val="00873EC0"/>
    <w:rsid w:val="008746A8"/>
    <w:rsid w:val="00875038"/>
    <w:rsid w:val="00875E55"/>
    <w:rsid w:val="008772E8"/>
    <w:rsid w:val="008808F1"/>
    <w:rsid w:val="00880CC2"/>
    <w:rsid w:val="00882696"/>
    <w:rsid w:val="00886420"/>
    <w:rsid w:val="008866EC"/>
    <w:rsid w:val="00887AC2"/>
    <w:rsid w:val="00890AFF"/>
    <w:rsid w:val="00893B0A"/>
    <w:rsid w:val="008949C2"/>
    <w:rsid w:val="00894A19"/>
    <w:rsid w:val="008956B5"/>
    <w:rsid w:val="008A012C"/>
    <w:rsid w:val="008A05F8"/>
    <w:rsid w:val="008A3C7E"/>
    <w:rsid w:val="008A5C85"/>
    <w:rsid w:val="008B02BB"/>
    <w:rsid w:val="008B55AE"/>
    <w:rsid w:val="008B5FCF"/>
    <w:rsid w:val="008B76F0"/>
    <w:rsid w:val="008B7E81"/>
    <w:rsid w:val="008C21CD"/>
    <w:rsid w:val="008C2AF4"/>
    <w:rsid w:val="008C3764"/>
    <w:rsid w:val="008C3E96"/>
    <w:rsid w:val="008C4EE3"/>
    <w:rsid w:val="008C523A"/>
    <w:rsid w:val="008C579F"/>
    <w:rsid w:val="008C6378"/>
    <w:rsid w:val="008C6F05"/>
    <w:rsid w:val="008D0CB6"/>
    <w:rsid w:val="008D1162"/>
    <w:rsid w:val="008D2718"/>
    <w:rsid w:val="008D56B6"/>
    <w:rsid w:val="008D6517"/>
    <w:rsid w:val="008D6A11"/>
    <w:rsid w:val="008D7C72"/>
    <w:rsid w:val="008E0D02"/>
    <w:rsid w:val="008E0E0D"/>
    <w:rsid w:val="008E0F28"/>
    <w:rsid w:val="008E196B"/>
    <w:rsid w:val="008E2760"/>
    <w:rsid w:val="008E2C0A"/>
    <w:rsid w:val="008E2F81"/>
    <w:rsid w:val="008E7135"/>
    <w:rsid w:val="008F33A4"/>
    <w:rsid w:val="008F675B"/>
    <w:rsid w:val="008F7518"/>
    <w:rsid w:val="008F7C55"/>
    <w:rsid w:val="00902ECF"/>
    <w:rsid w:val="00903484"/>
    <w:rsid w:val="00903845"/>
    <w:rsid w:val="00903DF9"/>
    <w:rsid w:val="00906537"/>
    <w:rsid w:val="0091162A"/>
    <w:rsid w:val="00912B08"/>
    <w:rsid w:val="00913E04"/>
    <w:rsid w:val="0091732B"/>
    <w:rsid w:val="00921D9A"/>
    <w:rsid w:val="0092263F"/>
    <w:rsid w:val="009307F4"/>
    <w:rsid w:val="00930E43"/>
    <w:rsid w:val="00931516"/>
    <w:rsid w:val="009323E8"/>
    <w:rsid w:val="00933B1E"/>
    <w:rsid w:val="00933C6F"/>
    <w:rsid w:val="00934417"/>
    <w:rsid w:val="00936D7E"/>
    <w:rsid w:val="00942145"/>
    <w:rsid w:val="00942A53"/>
    <w:rsid w:val="00942D81"/>
    <w:rsid w:val="0094375B"/>
    <w:rsid w:val="00944E1E"/>
    <w:rsid w:val="00945144"/>
    <w:rsid w:val="00946BE6"/>
    <w:rsid w:val="00947191"/>
    <w:rsid w:val="00947B9C"/>
    <w:rsid w:val="00952047"/>
    <w:rsid w:val="00953865"/>
    <w:rsid w:val="00953B47"/>
    <w:rsid w:val="00954493"/>
    <w:rsid w:val="00954B2F"/>
    <w:rsid w:val="00955611"/>
    <w:rsid w:val="00956B05"/>
    <w:rsid w:val="00960175"/>
    <w:rsid w:val="0096062D"/>
    <w:rsid w:val="0096211C"/>
    <w:rsid w:val="009624AE"/>
    <w:rsid w:val="00965D3A"/>
    <w:rsid w:val="00967575"/>
    <w:rsid w:val="0097105A"/>
    <w:rsid w:val="00972FCD"/>
    <w:rsid w:val="009759D6"/>
    <w:rsid w:val="00975B98"/>
    <w:rsid w:val="0097640E"/>
    <w:rsid w:val="00976A92"/>
    <w:rsid w:val="009773E3"/>
    <w:rsid w:val="0097797B"/>
    <w:rsid w:val="009779FB"/>
    <w:rsid w:val="00977F53"/>
    <w:rsid w:val="00980208"/>
    <w:rsid w:val="009805FA"/>
    <w:rsid w:val="00981D0C"/>
    <w:rsid w:val="0098201B"/>
    <w:rsid w:val="009845E5"/>
    <w:rsid w:val="00985604"/>
    <w:rsid w:val="0098566E"/>
    <w:rsid w:val="009873BF"/>
    <w:rsid w:val="00987BFB"/>
    <w:rsid w:val="00987E2E"/>
    <w:rsid w:val="009907BD"/>
    <w:rsid w:val="00991242"/>
    <w:rsid w:val="00991A7A"/>
    <w:rsid w:val="00993055"/>
    <w:rsid w:val="00993C62"/>
    <w:rsid w:val="00993DB6"/>
    <w:rsid w:val="009953B6"/>
    <w:rsid w:val="00996A50"/>
    <w:rsid w:val="00997C3D"/>
    <w:rsid w:val="009A09BB"/>
    <w:rsid w:val="009A0D0A"/>
    <w:rsid w:val="009A2BAE"/>
    <w:rsid w:val="009A3C99"/>
    <w:rsid w:val="009A3C9C"/>
    <w:rsid w:val="009A63F5"/>
    <w:rsid w:val="009A6631"/>
    <w:rsid w:val="009A7E6F"/>
    <w:rsid w:val="009B0119"/>
    <w:rsid w:val="009B1B1A"/>
    <w:rsid w:val="009B27F3"/>
    <w:rsid w:val="009B3E0F"/>
    <w:rsid w:val="009B41FF"/>
    <w:rsid w:val="009B47E7"/>
    <w:rsid w:val="009B4E9F"/>
    <w:rsid w:val="009B5F03"/>
    <w:rsid w:val="009B6828"/>
    <w:rsid w:val="009B6F96"/>
    <w:rsid w:val="009B7DE2"/>
    <w:rsid w:val="009C03FC"/>
    <w:rsid w:val="009C0BC5"/>
    <w:rsid w:val="009C2494"/>
    <w:rsid w:val="009C2F30"/>
    <w:rsid w:val="009C40BD"/>
    <w:rsid w:val="009C4C1E"/>
    <w:rsid w:val="009C713D"/>
    <w:rsid w:val="009C7FD1"/>
    <w:rsid w:val="009D01BC"/>
    <w:rsid w:val="009D3F04"/>
    <w:rsid w:val="009D46F0"/>
    <w:rsid w:val="009D4703"/>
    <w:rsid w:val="009D7760"/>
    <w:rsid w:val="009E0BF2"/>
    <w:rsid w:val="009E2015"/>
    <w:rsid w:val="009E30A3"/>
    <w:rsid w:val="009E3C3B"/>
    <w:rsid w:val="009E3CD3"/>
    <w:rsid w:val="009E4304"/>
    <w:rsid w:val="009E6404"/>
    <w:rsid w:val="009E7407"/>
    <w:rsid w:val="009F0F8B"/>
    <w:rsid w:val="009F3A93"/>
    <w:rsid w:val="009F3C17"/>
    <w:rsid w:val="009F52AD"/>
    <w:rsid w:val="009F53B4"/>
    <w:rsid w:val="009F6781"/>
    <w:rsid w:val="009F7610"/>
    <w:rsid w:val="00A0086B"/>
    <w:rsid w:val="00A01A5D"/>
    <w:rsid w:val="00A02411"/>
    <w:rsid w:val="00A02CF3"/>
    <w:rsid w:val="00A03226"/>
    <w:rsid w:val="00A03441"/>
    <w:rsid w:val="00A0461E"/>
    <w:rsid w:val="00A07EFE"/>
    <w:rsid w:val="00A12C26"/>
    <w:rsid w:val="00A12CB8"/>
    <w:rsid w:val="00A136F4"/>
    <w:rsid w:val="00A149C1"/>
    <w:rsid w:val="00A15301"/>
    <w:rsid w:val="00A155E9"/>
    <w:rsid w:val="00A158FB"/>
    <w:rsid w:val="00A167A9"/>
    <w:rsid w:val="00A16E49"/>
    <w:rsid w:val="00A16F8C"/>
    <w:rsid w:val="00A17B77"/>
    <w:rsid w:val="00A17E7F"/>
    <w:rsid w:val="00A202E4"/>
    <w:rsid w:val="00A20DAF"/>
    <w:rsid w:val="00A21660"/>
    <w:rsid w:val="00A227B5"/>
    <w:rsid w:val="00A23469"/>
    <w:rsid w:val="00A23848"/>
    <w:rsid w:val="00A23BFC"/>
    <w:rsid w:val="00A24782"/>
    <w:rsid w:val="00A24DA1"/>
    <w:rsid w:val="00A261A8"/>
    <w:rsid w:val="00A2633C"/>
    <w:rsid w:val="00A26957"/>
    <w:rsid w:val="00A303CA"/>
    <w:rsid w:val="00A31A6A"/>
    <w:rsid w:val="00A31EFB"/>
    <w:rsid w:val="00A32129"/>
    <w:rsid w:val="00A32EAD"/>
    <w:rsid w:val="00A32F82"/>
    <w:rsid w:val="00A354EE"/>
    <w:rsid w:val="00A377D6"/>
    <w:rsid w:val="00A37BA3"/>
    <w:rsid w:val="00A37F30"/>
    <w:rsid w:val="00A40E1C"/>
    <w:rsid w:val="00A41872"/>
    <w:rsid w:val="00A423EE"/>
    <w:rsid w:val="00A4272C"/>
    <w:rsid w:val="00A428DD"/>
    <w:rsid w:val="00A43C96"/>
    <w:rsid w:val="00A4655E"/>
    <w:rsid w:val="00A46C2D"/>
    <w:rsid w:val="00A47509"/>
    <w:rsid w:val="00A47B88"/>
    <w:rsid w:val="00A50394"/>
    <w:rsid w:val="00A53D52"/>
    <w:rsid w:val="00A54275"/>
    <w:rsid w:val="00A55340"/>
    <w:rsid w:val="00A56220"/>
    <w:rsid w:val="00A57814"/>
    <w:rsid w:val="00A60BA2"/>
    <w:rsid w:val="00A60EDD"/>
    <w:rsid w:val="00A6105D"/>
    <w:rsid w:val="00A611CA"/>
    <w:rsid w:val="00A61A48"/>
    <w:rsid w:val="00A61B5B"/>
    <w:rsid w:val="00A61C3D"/>
    <w:rsid w:val="00A634D2"/>
    <w:rsid w:val="00A651AD"/>
    <w:rsid w:val="00A701CF"/>
    <w:rsid w:val="00A702F2"/>
    <w:rsid w:val="00A71579"/>
    <w:rsid w:val="00A72716"/>
    <w:rsid w:val="00A72836"/>
    <w:rsid w:val="00A756BE"/>
    <w:rsid w:val="00A77AF6"/>
    <w:rsid w:val="00A800C3"/>
    <w:rsid w:val="00A80B7D"/>
    <w:rsid w:val="00A81A88"/>
    <w:rsid w:val="00A82209"/>
    <w:rsid w:val="00A82810"/>
    <w:rsid w:val="00A82B21"/>
    <w:rsid w:val="00A82C45"/>
    <w:rsid w:val="00A84885"/>
    <w:rsid w:val="00A8756B"/>
    <w:rsid w:val="00A87CBB"/>
    <w:rsid w:val="00A90A33"/>
    <w:rsid w:val="00A936E0"/>
    <w:rsid w:val="00A9621C"/>
    <w:rsid w:val="00AA1B4E"/>
    <w:rsid w:val="00AA1D09"/>
    <w:rsid w:val="00AA1E8B"/>
    <w:rsid w:val="00AA2905"/>
    <w:rsid w:val="00AA4223"/>
    <w:rsid w:val="00AA46BF"/>
    <w:rsid w:val="00AA692A"/>
    <w:rsid w:val="00AA69B8"/>
    <w:rsid w:val="00AA6A69"/>
    <w:rsid w:val="00AA7FA7"/>
    <w:rsid w:val="00AB0417"/>
    <w:rsid w:val="00AB2619"/>
    <w:rsid w:val="00AB4704"/>
    <w:rsid w:val="00AB4D63"/>
    <w:rsid w:val="00AB58D7"/>
    <w:rsid w:val="00AC0743"/>
    <w:rsid w:val="00AC0F60"/>
    <w:rsid w:val="00AC12D1"/>
    <w:rsid w:val="00AC2594"/>
    <w:rsid w:val="00AC3D25"/>
    <w:rsid w:val="00AC3F24"/>
    <w:rsid w:val="00AC43E4"/>
    <w:rsid w:val="00AC4CE2"/>
    <w:rsid w:val="00AC76B7"/>
    <w:rsid w:val="00AD08F6"/>
    <w:rsid w:val="00AD0CF9"/>
    <w:rsid w:val="00AD0D8F"/>
    <w:rsid w:val="00AD2C01"/>
    <w:rsid w:val="00AD370F"/>
    <w:rsid w:val="00AD404C"/>
    <w:rsid w:val="00AD52EC"/>
    <w:rsid w:val="00AD560E"/>
    <w:rsid w:val="00AD5A80"/>
    <w:rsid w:val="00AD6098"/>
    <w:rsid w:val="00AE03E0"/>
    <w:rsid w:val="00AE066F"/>
    <w:rsid w:val="00AE1ABE"/>
    <w:rsid w:val="00AE4A80"/>
    <w:rsid w:val="00AE4E00"/>
    <w:rsid w:val="00AE5826"/>
    <w:rsid w:val="00AE5BDD"/>
    <w:rsid w:val="00AE61C1"/>
    <w:rsid w:val="00AE67E5"/>
    <w:rsid w:val="00AE69AB"/>
    <w:rsid w:val="00AF29BB"/>
    <w:rsid w:val="00AF4505"/>
    <w:rsid w:val="00AF6289"/>
    <w:rsid w:val="00B009A4"/>
    <w:rsid w:val="00B00BF0"/>
    <w:rsid w:val="00B035BB"/>
    <w:rsid w:val="00B03A31"/>
    <w:rsid w:val="00B048E8"/>
    <w:rsid w:val="00B05908"/>
    <w:rsid w:val="00B05E2E"/>
    <w:rsid w:val="00B101AF"/>
    <w:rsid w:val="00B113D2"/>
    <w:rsid w:val="00B127C2"/>
    <w:rsid w:val="00B12A61"/>
    <w:rsid w:val="00B13006"/>
    <w:rsid w:val="00B14685"/>
    <w:rsid w:val="00B1489F"/>
    <w:rsid w:val="00B17250"/>
    <w:rsid w:val="00B1745F"/>
    <w:rsid w:val="00B20E72"/>
    <w:rsid w:val="00B21580"/>
    <w:rsid w:val="00B2281A"/>
    <w:rsid w:val="00B22DA0"/>
    <w:rsid w:val="00B23F22"/>
    <w:rsid w:val="00B25290"/>
    <w:rsid w:val="00B27A3D"/>
    <w:rsid w:val="00B301B1"/>
    <w:rsid w:val="00B30264"/>
    <w:rsid w:val="00B30758"/>
    <w:rsid w:val="00B30D32"/>
    <w:rsid w:val="00B359F7"/>
    <w:rsid w:val="00B35F91"/>
    <w:rsid w:val="00B4178B"/>
    <w:rsid w:val="00B43E75"/>
    <w:rsid w:val="00B44F01"/>
    <w:rsid w:val="00B46D9C"/>
    <w:rsid w:val="00B46DB1"/>
    <w:rsid w:val="00B47C26"/>
    <w:rsid w:val="00B47EF5"/>
    <w:rsid w:val="00B519F5"/>
    <w:rsid w:val="00B532E8"/>
    <w:rsid w:val="00B53500"/>
    <w:rsid w:val="00B54613"/>
    <w:rsid w:val="00B54ECC"/>
    <w:rsid w:val="00B550BD"/>
    <w:rsid w:val="00B573A3"/>
    <w:rsid w:val="00B57937"/>
    <w:rsid w:val="00B618AC"/>
    <w:rsid w:val="00B62400"/>
    <w:rsid w:val="00B63582"/>
    <w:rsid w:val="00B64FFD"/>
    <w:rsid w:val="00B65301"/>
    <w:rsid w:val="00B656EF"/>
    <w:rsid w:val="00B67710"/>
    <w:rsid w:val="00B7227B"/>
    <w:rsid w:val="00B722D2"/>
    <w:rsid w:val="00B735DD"/>
    <w:rsid w:val="00B77BEA"/>
    <w:rsid w:val="00B81B7D"/>
    <w:rsid w:val="00B82B5C"/>
    <w:rsid w:val="00B8673D"/>
    <w:rsid w:val="00B869AE"/>
    <w:rsid w:val="00B872BC"/>
    <w:rsid w:val="00B87F67"/>
    <w:rsid w:val="00B91263"/>
    <w:rsid w:val="00B9139F"/>
    <w:rsid w:val="00B91E72"/>
    <w:rsid w:val="00B9238D"/>
    <w:rsid w:val="00B93C7C"/>
    <w:rsid w:val="00B97D0C"/>
    <w:rsid w:val="00BA082F"/>
    <w:rsid w:val="00BA0FE8"/>
    <w:rsid w:val="00BA5ECC"/>
    <w:rsid w:val="00BB4CF7"/>
    <w:rsid w:val="00BB5E8C"/>
    <w:rsid w:val="00BB615B"/>
    <w:rsid w:val="00BB756A"/>
    <w:rsid w:val="00BC012F"/>
    <w:rsid w:val="00BC0A99"/>
    <w:rsid w:val="00BC0CE8"/>
    <w:rsid w:val="00BC1027"/>
    <w:rsid w:val="00BC2D15"/>
    <w:rsid w:val="00BC38E2"/>
    <w:rsid w:val="00BC40B8"/>
    <w:rsid w:val="00BC57BB"/>
    <w:rsid w:val="00BC66CA"/>
    <w:rsid w:val="00BC6E56"/>
    <w:rsid w:val="00BD03E6"/>
    <w:rsid w:val="00BD095D"/>
    <w:rsid w:val="00BD0CF8"/>
    <w:rsid w:val="00BD1225"/>
    <w:rsid w:val="00BD1376"/>
    <w:rsid w:val="00BD1777"/>
    <w:rsid w:val="00BD1F01"/>
    <w:rsid w:val="00BD2CC2"/>
    <w:rsid w:val="00BD2E1E"/>
    <w:rsid w:val="00BD430B"/>
    <w:rsid w:val="00BD46AE"/>
    <w:rsid w:val="00BD58DB"/>
    <w:rsid w:val="00BD59E5"/>
    <w:rsid w:val="00BD659B"/>
    <w:rsid w:val="00BD6ACF"/>
    <w:rsid w:val="00BD749F"/>
    <w:rsid w:val="00BE0E0C"/>
    <w:rsid w:val="00BE0EE6"/>
    <w:rsid w:val="00BE23E0"/>
    <w:rsid w:val="00BE2C91"/>
    <w:rsid w:val="00BE4AA2"/>
    <w:rsid w:val="00BE5094"/>
    <w:rsid w:val="00BE62BE"/>
    <w:rsid w:val="00BE711E"/>
    <w:rsid w:val="00BF1074"/>
    <w:rsid w:val="00BF2FF5"/>
    <w:rsid w:val="00BF3674"/>
    <w:rsid w:val="00BF3E8F"/>
    <w:rsid w:val="00BF4C7B"/>
    <w:rsid w:val="00BF60B3"/>
    <w:rsid w:val="00BF7F48"/>
    <w:rsid w:val="00C00EEC"/>
    <w:rsid w:val="00C012BC"/>
    <w:rsid w:val="00C01EF1"/>
    <w:rsid w:val="00C04696"/>
    <w:rsid w:val="00C0587E"/>
    <w:rsid w:val="00C05BA5"/>
    <w:rsid w:val="00C06040"/>
    <w:rsid w:val="00C06AF0"/>
    <w:rsid w:val="00C12402"/>
    <w:rsid w:val="00C13EF9"/>
    <w:rsid w:val="00C16C10"/>
    <w:rsid w:val="00C204C1"/>
    <w:rsid w:val="00C2245C"/>
    <w:rsid w:val="00C22F95"/>
    <w:rsid w:val="00C23C7C"/>
    <w:rsid w:val="00C24935"/>
    <w:rsid w:val="00C31A49"/>
    <w:rsid w:val="00C31DDA"/>
    <w:rsid w:val="00C36864"/>
    <w:rsid w:val="00C37653"/>
    <w:rsid w:val="00C37EB8"/>
    <w:rsid w:val="00C4034A"/>
    <w:rsid w:val="00C4042C"/>
    <w:rsid w:val="00C40FD0"/>
    <w:rsid w:val="00C41247"/>
    <w:rsid w:val="00C413A7"/>
    <w:rsid w:val="00C41FC3"/>
    <w:rsid w:val="00C422EB"/>
    <w:rsid w:val="00C43173"/>
    <w:rsid w:val="00C443A9"/>
    <w:rsid w:val="00C446BC"/>
    <w:rsid w:val="00C47744"/>
    <w:rsid w:val="00C50235"/>
    <w:rsid w:val="00C5036C"/>
    <w:rsid w:val="00C503B0"/>
    <w:rsid w:val="00C510D7"/>
    <w:rsid w:val="00C51215"/>
    <w:rsid w:val="00C54AB6"/>
    <w:rsid w:val="00C56F6B"/>
    <w:rsid w:val="00C62299"/>
    <w:rsid w:val="00C628BB"/>
    <w:rsid w:val="00C6334C"/>
    <w:rsid w:val="00C6433D"/>
    <w:rsid w:val="00C64474"/>
    <w:rsid w:val="00C65A7D"/>
    <w:rsid w:val="00C66B57"/>
    <w:rsid w:val="00C67110"/>
    <w:rsid w:val="00C706BB"/>
    <w:rsid w:val="00C754C4"/>
    <w:rsid w:val="00C75A1B"/>
    <w:rsid w:val="00C77032"/>
    <w:rsid w:val="00C776E6"/>
    <w:rsid w:val="00C8207D"/>
    <w:rsid w:val="00C827AF"/>
    <w:rsid w:val="00C82D2C"/>
    <w:rsid w:val="00C82E50"/>
    <w:rsid w:val="00C82F86"/>
    <w:rsid w:val="00C84530"/>
    <w:rsid w:val="00C847C2"/>
    <w:rsid w:val="00C85C46"/>
    <w:rsid w:val="00C90E7E"/>
    <w:rsid w:val="00C916B8"/>
    <w:rsid w:val="00C91F42"/>
    <w:rsid w:val="00C92884"/>
    <w:rsid w:val="00C930E7"/>
    <w:rsid w:val="00C937D0"/>
    <w:rsid w:val="00C93B0C"/>
    <w:rsid w:val="00C93F89"/>
    <w:rsid w:val="00C961C9"/>
    <w:rsid w:val="00C972DA"/>
    <w:rsid w:val="00CA0454"/>
    <w:rsid w:val="00CA1698"/>
    <w:rsid w:val="00CA29EE"/>
    <w:rsid w:val="00CA3336"/>
    <w:rsid w:val="00CA483F"/>
    <w:rsid w:val="00CA715B"/>
    <w:rsid w:val="00CA79C2"/>
    <w:rsid w:val="00CA7F41"/>
    <w:rsid w:val="00CB076F"/>
    <w:rsid w:val="00CB0A96"/>
    <w:rsid w:val="00CB0F48"/>
    <w:rsid w:val="00CB111C"/>
    <w:rsid w:val="00CB1158"/>
    <w:rsid w:val="00CB15B0"/>
    <w:rsid w:val="00CB61A4"/>
    <w:rsid w:val="00CB66E5"/>
    <w:rsid w:val="00CB6FB8"/>
    <w:rsid w:val="00CB709D"/>
    <w:rsid w:val="00CB70CB"/>
    <w:rsid w:val="00CC28A7"/>
    <w:rsid w:val="00CC35E5"/>
    <w:rsid w:val="00CC4263"/>
    <w:rsid w:val="00CC4D06"/>
    <w:rsid w:val="00CD0A72"/>
    <w:rsid w:val="00CD1B68"/>
    <w:rsid w:val="00CD2DB4"/>
    <w:rsid w:val="00CD3928"/>
    <w:rsid w:val="00CD588F"/>
    <w:rsid w:val="00CD5C90"/>
    <w:rsid w:val="00CD5D51"/>
    <w:rsid w:val="00CD6006"/>
    <w:rsid w:val="00CD7915"/>
    <w:rsid w:val="00CD7EBB"/>
    <w:rsid w:val="00CE0283"/>
    <w:rsid w:val="00CE1D7C"/>
    <w:rsid w:val="00CE62F6"/>
    <w:rsid w:val="00CE7403"/>
    <w:rsid w:val="00CE7709"/>
    <w:rsid w:val="00CE7C19"/>
    <w:rsid w:val="00CF0C95"/>
    <w:rsid w:val="00CF0E57"/>
    <w:rsid w:val="00CF109F"/>
    <w:rsid w:val="00CF3D45"/>
    <w:rsid w:val="00CF4861"/>
    <w:rsid w:val="00CF7498"/>
    <w:rsid w:val="00D00FF2"/>
    <w:rsid w:val="00D01660"/>
    <w:rsid w:val="00D02834"/>
    <w:rsid w:val="00D03941"/>
    <w:rsid w:val="00D03C40"/>
    <w:rsid w:val="00D052DF"/>
    <w:rsid w:val="00D0622E"/>
    <w:rsid w:val="00D06B5A"/>
    <w:rsid w:val="00D06B7E"/>
    <w:rsid w:val="00D12743"/>
    <w:rsid w:val="00D1493B"/>
    <w:rsid w:val="00D15474"/>
    <w:rsid w:val="00D154E9"/>
    <w:rsid w:val="00D15679"/>
    <w:rsid w:val="00D16CD4"/>
    <w:rsid w:val="00D1796F"/>
    <w:rsid w:val="00D17EE5"/>
    <w:rsid w:val="00D20B64"/>
    <w:rsid w:val="00D22389"/>
    <w:rsid w:val="00D22610"/>
    <w:rsid w:val="00D22D01"/>
    <w:rsid w:val="00D240F0"/>
    <w:rsid w:val="00D24C32"/>
    <w:rsid w:val="00D2535F"/>
    <w:rsid w:val="00D25E43"/>
    <w:rsid w:val="00D26587"/>
    <w:rsid w:val="00D27568"/>
    <w:rsid w:val="00D30BC0"/>
    <w:rsid w:val="00D316FB"/>
    <w:rsid w:val="00D31955"/>
    <w:rsid w:val="00D32D8B"/>
    <w:rsid w:val="00D34807"/>
    <w:rsid w:val="00D34899"/>
    <w:rsid w:val="00D359A0"/>
    <w:rsid w:val="00D401D1"/>
    <w:rsid w:val="00D40783"/>
    <w:rsid w:val="00D4424B"/>
    <w:rsid w:val="00D45348"/>
    <w:rsid w:val="00D47A5D"/>
    <w:rsid w:val="00D500B3"/>
    <w:rsid w:val="00D521D5"/>
    <w:rsid w:val="00D52E5A"/>
    <w:rsid w:val="00D5415B"/>
    <w:rsid w:val="00D5512E"/>
    <w:rsid w:val="00D562B4"/>
    <w:rsid w:val="00D5755B"/>
    <w:rsid w:val="00D602ED"/>
    <w:rsid w:val="00D6123A"/>
    <w:rsid w:val="00D6435A"/>
    <w:rsid w:val="00D656F4"/>
    <w:rsid w:val="00D65DE5"/>
    <w:rsid w:val="00D6648F"/>
    <w:rsid w:val="00D6695F"/>
    <w:rsid w:val="00D66CC2"/>
    <w:rsid w:val="00D67262"/>
    <w:rsid w:val="00D705CC"/>
    <w:rsid w:val="00D70E5F"/>
    <w:rsid w:val="00D722CA"/>
    <w:rsid w:val="00D734A1"/>
    <w:rsid w:val="00D74EB6"/>
    <w:rsid w:val="00D74F3A"/>
    <w:rsid w:val="00D800AC"/>
    <w:rsid w:val="00D8466E"/>
    <w:rsid w:val="00D8503B"/>
    <w:rsid w:val="00D85947"/>
    <w:rsid w:val="00D8701C"/>
    <w:rsid w:val="00D90C8D"/>
    <w:rsid w:val="00D91BA1"/>
    <w:rsid w:val="00D920DA"/>
    <w:rsid w:val="00D92745"/>
    <w:rsid w:val="00D94478"/>
    <w:rsid w:val="00D95305"/>
    <w:rsid w:val="00D95845"/>
    <w:rsid w:val="00D96D52"/>
    <w:rsid w:val="00D9767E"/>
    <w:rsid w:val="00D97B97"/>
    <w:rsid w:val="00DA0072"/>
    <w:rsid w:val="00DA0B54"/>
    <w:rsid w:val="00DA435E"/>
    <w:rsid w:val="00DA5926"/>
    <w:rsid w:val="00DA5BF0"/>
    <w:rsid w:val="00DA62E7"/>
    <w:rsid w:val="00DA71EF"/>
    <w:rsid w:val="00DA73E0"/>
    <w:rsid w:val="00DB021A"/>
    <w:rsid w:val="00DB17F1"/>
    <w:rsid w:val="00DB1D63"/>
    <w:rsid w:val="00DB229F"/>
    <w:rsid w:val="00DB63EE"/>
    <w:rsid w:val="00DB662C"/>
    <w:rsid w:val="00DB757B"/>
    <w:rsid w:val="00DB7DB7"/>
    <w:rsid w:val="00DC089B"/>
    <w:rsid w:val="00DC090B"/>
    <w:rsid w:val="00DC2074"/>
    <w:rsid w:val="00DC2423"/>
    <w:rsid w:val="00DC284A"/>
    <w:rsid w:val="00DC50E3"/>
    <w:rsid w:val="00DC6A8A"/>
    <w:rsid w:val="00DC7760"/>
    <w:rsid w:val="00DC7D98"/>
    <w:rsid w:val="00DC7E59"/>
    <w:rsid w:val="00DD0D75"/>
    <w:rsid w:val="00DD11FF"/>
    <w:rsid w:val="00DD15B7"/>
    <w:rsid w:val="00DD1731"/>
    <w:rsid w:val="00DD2012"/>
    <w:rsid w:val="00DD4670"/>
    <w:rsid w:val="00DD626A"/>
    <w:rsid w:val="00DD77A3"/>
    <w:rsid w:val="00DE12E8"/>
    <w:rsid w:val="00DE16D9"/>
    <w:rsid w:val="00DE174D"/>
    <w:rsid w:val="00DE1E29"/>
    <w:rsid w:val="00DE3096"/>
    <w:rsid w:val="00DE33CB"/>
    <w:rsid w:val="00DE3824"/>
    <w:rsid w:val="00DE61DD"/>
    <w:rsid w:val="00DE626B"/>
    <w:rsid w:val="00DF06EA"/>
    <w:rsid w:val="00DF197C"/>
    <w:rsid w:val="00DF214A"/>
    <w:rsid w:val="00DF27CA"/>
    <w:rsid w:val="00DF379C"/>
    <w:rsid w:val="00DF70B0"/>
    <w:rsid w:val="00E0309C"/>
    <w:rsid w:val="00E040E7"/>
    <w:rsid w:val="00E0410E"/>
    <w:rsid w:val="00E045BB"/>
    <w:rsid w:val="00E046EA"/>
    <w:rsid w:val="00E051CF"/>
    <w:rsid w:val="00E054A3"/>
    <w:rsid w:val="00E108CB"/>
    <w:rsid w:val="00E12ED8"/>
    <w:rsid w:val="00E13092"/>
    <w:rsid w:val="00E133B3"/>
    <w:rsid w:val="00E13468"/>
    <w:rsid w:val="00E13CA7"/>
    <w:rsid w:val="00E141E2"/>
    <w:rsid w:val="00E15630"/>
    <w:rsid w:val="00E168C1"/>
    <w:rsid w:val="00E179BB"/>
    <w:rsid w:val="00E22C55"/>
    <w:rsid w:val="00E23E20"/>
    <w:rsid w:val="00E24444"/>
    <w:rsid w:val="00E24FA4"/>
    <w:rsid w:val="00E25864"/>
    <w:rsid w:val="00E26695"/>
    <w:rsid w:val="00E30FA7"/>
    <w:rsid w:val="00E31060"/>
    <w:rsid w:val="00E31888"/>
    <w:rsid w:val="00E31CC9"/>
    <w:rsid w:val="00E3238D"/>
    <w:rsid w:val="00E3250A"/>
    <w:rsid w:val="00E365CE"/>
    <w:rsid w:val="00E37BE8"/>
    <w:rsid w:val="00E406F0"/>
    <w:rsid w:val="00E4203F"/>
    <w:rsid w:val="00E44222"/>
    <w:rsid w:val="00E44956"/>
    <w:rsid w:val="00E44F39"/>
    <w:rsid w:val="00E455FE"/>
    <w:rsid w:val="00E47503"/>
    <w:rsid w:val="00E50428"/>
    <w:rsid w:val="00E50BEB"/>
    <w:rsid w:val="00E50EDD"/>
    <w:rsid w:val="00E51939"/>
    <w:rsid w:val="00E5362E"/>
    <w:rsid w:val="00E54D8D"/>
    <w:rsid w:val="00E5505B"/>
    <w:rsid w:val="00E56687"/>
    <w:rsid w:val="00E567F3"/>
    <w:rsid w:val="00E60352"/>
    <w:rsid w:val="00E60566"/>
    <w:rsid w:val="00E62591"/>
    <w:rsid w:val="00E6273D"/>
    <w:rsid w:val="00E63838"/>
    <w:rsid w:val="00E64E1B"/>
    <w:rsid w:val="00E64FC6"/>
    <w:rsid w:val="00E65167"/>
    <w:rsid w:val="00E66AA0"/>
    <w:rsid w:val="00E67153"/>
    <w:rsid w:val="00E71223"/>
    <w:rsid w:val="00E71C6A"/>
    <w:rsid w:val="00E72106"/>
    <w:rsid w:val="00E7239C"/>
    <w:rsid w:val="00E72843"/>
    <w:rsid w:val="00E73269"/>
    <w:rsid w:val="00E73CA8"/>
    <w:rsid w:val="00E741B4"/>
    <w:rsid w:val="00E74653"/>
    <w:rsid w:val="00E7712E"/>
    <w:rsid w:val="00E7739D"/>
    <w:rsid w:val="00E77B25"/>
    <w:rsid w:val="00E80354"/>
    <w:rsid w:val="00E80FBD"/>
    <w:rsid w:val="00E829C4"/>
    <w:rsid w:val="00E831A5"/>
    <w:rsid w:val="00E833E2"/>
    <w:rsid w:val="00E83D68"/>
    <w:rsid w:val="00E84879"/>
    <w:rsid w:val="00E85ADA"/>
    <w:rsid w:val="00E86AFA"/>
    <w:rsid w:val="00E93801"/>
    <w:rsid w:val="00E93E2F"/>
    <w:rsid w:val="00E961F3"/>
    <w:rsid w:val="00E964D5"/>
    <w:rsid w:val="00E96DA0"/>
    <w:rsid w:val="00E96DC5"/>
    <w:rsid w:val="00E96E3B"/>
    <w:rsid w:val="00E97409"/>
    <w:rsid w:val="00EA0F11"/>
    <w:rsid w:val="00EA226C"/>
    <w:rsid w:val="00EA2E5E"/>
    <w:rsid w:val="00EA3F6D"/>
    <w:rsid w:val="00EA524D"/>
    <w:rsid w:val="00EA6D54"/>
    <w:rsid w:val="00EB1F62"/>
    <w:rsid w:val="00EB2FC8"/>
    <w:rsid w:val="00EB30EB"/>
    <w:rsid w:val="00EB4C74"/>
    <w:rsid w:val="00EB55E2"/>
    <w:rsid w:val="00EB595C"/>
    <w:rsid w:val="00EB646D"/>
    <w:rsid w:val="00EB692B"/>
    <w:rsid w:val="00EB72E3"/>
    <w:rsid w:val="00EB7B29"/>
    <w:rsid w:val="00EC01B2"/>
    <w:rsid w:val="00EC0336"/>
    <w:rsid w:val="00EC0639"/>
    <w:rsid w:val="00EC2077"/>
    <w:rsid w:val="00EC21A6"/>
    <w:rsid w:val="00EC29CB"/>
    <w:rsid w:val="00EC3103"/>
    <w:rsid w:val="00EC3782"/>
    <w:rsid w:val="00EC3875"/>
    <w:rsid w:val="00EC3D9F"/>
    <w:rsid w:val="00EC4DE9"/>
    <w:rsid w:val="00EC62D1"/>
    <w:rsid w:val="00EC7BD8"/>
    <w:rsid w:val="00ED071D"/>
    <w:rsid w:val="00ED0A44"/>
    <w:rsid w:val="00ED1A90"/>
    <w:rsid w:val="00ED202A"/>
    <w:rsid w:val="00ED238C"/>
    <w:rsid w:val="00ED2ED2"/>
    <w:rsid w:val="00ED326A"/>
    <w:rsid w:val="00ED715E"/>
    <w:rsid w:val="00ED7AC1"/>
    <w:rsid w:val="00ED7F85"/>
    <w:rsid w:val="00EE14F6"/>
    <w:rsid w:val="00EE2A2D"/>
    <w:rsid w:val="00EE2A2E"/>
    <w:rsid w:val="00EE30F8"/>
    <w:rsid w:val="00EE3D6A"/>
    <w:rsid w:val="00EE49D1"/>
    <w:rsid w:val="00EE4A46"/>
    <w:rsid w:val="00EE5416"/>
    <w:rsid w:val="00EE5655"/>
    <w:rsid w:val="00EE5C0C"/>
    <w:rsid w:val="00EF035D"/>
    <w:rsid w:val="00EF076E"/>
    <w:rsid w:val="00EF078D"/>
    <w:rsid w:val="00EF07EB"/>
    <w:rsid w:val="00EF1835"/>
    <w:rsid w:val="00EF1BAA"/>
    <w:rsid w:val="00EF5E2B"/>
    <w:rsid w:val="00EF61CA"/>
    <w:rsid w:val="00EF64D1"/>
    <w:rsid w:val="00EF7830"/>
    <w:rsid w:val="00F00029"/>
    <w:rsid w:val="00F00166"/>
    <w:rsid w:val="00F03CC7"/>
    <w:rsid w:val="00F0402D"/>
    <w:rsid w:val="00F04C2A"/>
    <w:rsid w:val="00F05337"/>
    <w:rsid w:val="00F055AC"/>
    <w:rsid w:val="00F057C3"/>
    <w:rsid w:val="00F104F1"/>
    <w:rsid w:val="00F1072E"/>
    <w:rsid w:val="00F11182"/>
    <w:rsid w:val="00F11C47"/>
    <w:rsid w:val="00F127F6"/>
    <w:rsid w:val="00F141BB"/>
    <w:rsid w:val="00F14312"/>
    <w:rsid w:val="00F148F8"/>
    <w:rsid w:val="00F154C9"/>
    <w:rsid w:val="00F16679"/>
    <w:rsid w:val="00F20E8C"/>
    <w:rsid w:val="00F22339"/>
    <w:rsid w:val="00F2309A"/>
    <w:rsid w:val="00F23438"/>
    <w:rsid w:val="00F23BE0"/>
    <w:rsid w:val="00F23D93"/>
    <w:rsid w:val="00F26F11"/>
    <w:rsid w:val="00F2705A"/>
    <w:rsid w:val="00F27400"/>
    <w:rsid w:val="00F301F8"/>
    <w:rsid w:val="00F317B1"/>
    <w:rsid w:val="00F319B3"/>
    <w:rsid w:val="00F3205C"/>
    <w:rsid w:val="00F32578"/>
    <w:rsid w:val="00F35AA7"/>
    <w:rsid w:val="00F35CD3"/>
    <w:rsid w:val="00F36A0B"/>
    <w:rsid w:val="00F36E99"/>
    <w:rsid w:val="00F3711A"/>
    <w:rsid w:val="00F37478"/>
    <w:rsid w:val="00F40195"/>
    <w:rsid w:val="00F4079E"/>
    <w:rsid w:val="00F4102D"/>
    <w:rsid w:val="00F42B78"/>
    <w:rsid w:val="00F44BB2"/>
    <w:rsid w:val="00F47674"/>
    <w:rsid w:val="00F47CD8"/>
    <w:rsid w:val="00F47E65"/>
    <w:rsid w:val="00F502E7"/>
    <w:rsid w:val="00F53B48"/>
    <w:rsid w:val="00F54073"/>
    <w:rsid w:val="00F570C3"/>
    <w:rsid w:val="00F5734F"/>
    <w:rsid w:val="00F602C1"/>
    <w:rsid w:val="00F60685"/>
    <w:rsid w:val="00F618E7"/>
    <w:rsid w:val="00F619C4"/>
    <w:rsid w:val="00F62D34"/>
    <w:rsid w:val="00F630BB"/>
    <w:rsid w:val="00F6312D"/>
    <w:rsid w:val="00F656AB"/>
    <w:rsid w:val="00F677C6"/>
    <w:rsid w:val="00F67AFE"/>
    <w:rsid w:val="00F67B8F"/>
    <w:rsid w:val="00F67EA4"/>
    <w:rsid w:val="00F70A53"/>
    <w:rsid w:val="00F723D7"/>
    <w:rsid w:val="00F72507"/>
    <w:rsid w:val="00F72973"/>
    <w:rsid w:val="00F729DF"/>
    <w:rsid w:val="00F734FA"/>
    <w:rsid w:val="00F745EB"/>
    <w:rsid w:val="00F74985"/>
    <w:rsid w:val="00F755D4"/>
    <w:rsid w:val="00F76329"/>
    <w:rsid w:val="00F76407"/>
    <w:rsid w:val="00F76C56"/>
    <w:rsid w:val="00F77BE4"/>
    <w:rsid w:val="00F77F38"/>
    <w:rsid w:val="00F8037A"/>
    <w:rsid w:val="00F815B6"/>
    <w:rsid w:val="00F82786"/>
    <w:rsid w:val="00F83D6A"/>
    <w:rsid w:val="00F8488E"/>
    <w:rsid w:val="00F854CC"/>
    <w:rsid w:val="00F86633"/>
    <w:rsid w:val="00F867CD"/>
    <w:rsid w:val="00F86AD1"/>
    <w:rsid w:val="00F902D3"/>
    <w:rsid w:val="00F90381"/>
    <w:rsid w:val="00F91934"/>
    <w:rsid w:val="00F91C63"/>
    <w:rsid w:val="00F9264A"/>
    <w:rsid w:val="00F92F14"/>
    <w:rsid w:val="00F935AD"/>
    <w:rsid w:val="00F9408D"/>
    <w:rsid w:val="00F94A81"/>
    <w:rsid w:val="00F966FA"/>
    <w:rsid w:val="00F97369"/>
    <w:rsid w:val="00FA0F71"/>
    <w:rsid w:val="00FA2454"/>
    <w:rsid w:val="00FA4ADB"/>
    <w:rsid w:val="00FA5A87"/>
    <w:rsid w:val="00FA647C"/>
    <w:rsid w:val="00FA6AAD"/>
    <w:rsid w:val="00FA745C"/>
    <w:rsid w:val="00FA7F63"/>
    <w:rsid w:val="00FB17E9"/>
    <w:rsid w:val="00FB309A"/>
    <w:rsid w:val="00FB6E71"/>
    <w:rsid w:val="00FB7914"/>
    <w:rsid w:val="00FC1FDA"/>
    <w:rsid w:val="00FC25AA"/>
    <w:rsid w:val="00FC2B5B"/>
    <w:rsid w:val="00FC2F27"/>
    <w:rsid w:val="00FC5FF4"/>
    <w:rsid w:val="00FC6747"/>
    <w:rsid w:val="00FC7557"/>
    <w:rsid w:val="00FC780E"/>
    <w:rsid w:val="00FC785C"/>
    <w:rsid w:val="00FD0060"/>
    <w:rsid w:val="00FD08C7"/>
    <w:rsid w:val="00FD136E"/>
    <w:rsid w:val="00FD169B"/>
    <w:rsid w:val="00FD48FC"/>
    <w:rsid w:val="00FD576B"/>
    <w:rsid w:val="00FD5912"/>
    <w:rsid w:val="00FD7D50"/>
    <w:rsid w:val="00FD7F61"/>
    <w:rsid w:val="00FE345E"/>
    <w:rsid w:val="00FE528C"/>
    <w:rsid w:val="00FE5F86"/>
    <w:rsid w:val="00FE6813"/>
    <w:rsid w:val="00FE6A6D"/>
    <w:rsid w:val="00FE7823"/>
    <w:rsid w:val="00FF0490"/>
    <w:rsid w:val="00FF0A7A"/>
    <w:rsid w:val="00FF18CF"/>
    <w:rsid w:val="00FF28F3"/>
    <w:rsid w:val="00FF3118"/>
    <w:rsid w:val="00FF39EC"/>
    <w:rsid w:val="00FF419B"/>
    <w:rsid w:val="00FF7162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C315"/>
  <w15:docId w15:val="{4A138286-AE7B-438B-932C-3EE485B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1E"/>
  </w:style>
  <w:style w:type="paragraph" w:styleId="1">
    <w:name w:val="heading 1"/>
    <w:basedOn w:val="a"/>
    <w:next w:val="a"/>
    <w:link w:val="10"/>
    <w:autoRedefine/>
    <w:uiPriority w:val="99"/>
    <w:qFormat/>
    <w:rsid w:val="009E30A3"/>
    <w:pPr>
      <w:keepNext/>
      <w:spacing w:before="120" w:after="0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noProof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C4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1516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516D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516D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16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516DA"/>
    <w:rPr>
      <w:b/>
      <w:bCs/>
      <w:sz w:val="20"/>
      <w:szCs w:val="20"/>
    </w:rPr>
  </w:style>
  <w:style w:type="paragraph" w:customStyle="1" w:styleId="Default">
    <w:name w:val="Default"/>
    <w:rsid w:val="00942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C41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57FC4"/>
    <w:rPr>
      <w:rFonts w:cs="Times New Roman"/>
      <w:color w:val="0000FF"/>
      <w:u w:val="single"/>
    </w:rPr>
  </w:style>
  <w:style w:type="paragraph" w:customStyle="1" w:styleId="ConsPlusTitle">
    <w:name w:val="ConsPlusTitle"/>
    <w:rsid w:val="009E4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F47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9E30A3"/>
    <w:rPr>
      <w:rFonts w:ascii="Times New Roman" w:eastAsia="Calibri" w:hAnsi="Times New Roman" w:cs="Times New Roman"/>
      <w:b/>
      <w:bCs/>
      <w:noProof/>
      <w:kern w:val="32"/>
      <w:sz w:val="28"/>
      <w:szCs w:val="28"/>
      <w:lang w:eastAsia="ru-RU"/>
    </w:rPr>
  </w:style>
  <w:style w:type="paragraph" w:customStyle="1" w:styleId="ac">
    <w:name w:val="Отчет"/>
    <w:basedOn w:val="a"/>
    <w:autoRedefine/>
    <w:qFormat/>
    <w:rsid w:val="009E30A3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styleId="3">
    <w:name w:val="Body Text 3"/>
    <w:basedOn w:val="a"/>
    <w:link w:val="30"/>
    <w:rsid w:val="00945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451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unhideWhenUsed/>
    <w:rsid w:val="0016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0EED"/>
    <w:pPr>
      <w:ind w:left="720"/>
      <w:contextualSpacing/>
    </w:pPr>
  </w:style>
  <w:style w:type="paragraph" w:customStyle="1" w:styleId="ConsPlusNonformat">
    <w:name w:val="ConsPlusNonformat"/>
    <w:uiPriority w:val="99"/>
    <w:rsid w:val="006456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F42B78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F6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F6781"/>
  </w:style>
  <w:style w:type="paragraph" w:styleId="af1">
    <w:name w:val="footer"/>
    <w:basedOn w:val="a"/>
    <w:link w:val="af2"/>
    <w:uiPriority w:val="99"/>
    <w:unhideWhenUsed/>
    <w:rsid w:val="009F6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F6781"/>
  </w:style>
  <w:style w:type="paragraph" w:customStyle="1" w:styleId="ConsPlusCell">
    <w:name w:val="ConsPlusCell"/>
    <w:rsid w:val="00D22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7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56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3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FE15-A85A-4EB4-A497-0956B98F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4221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Хмелева Мария Олеговна</dc:creator>
  <cp:keywords/>
  <dc:description/>
  <cp:lastModifiedBy>Бацай Елена Николаевна</cp:lastModifiedBy>
  <cp:revision>28</cp:revision>
  <cp:lastPrinted>2023-05-19T04:38:00Z</cp:lastPrinted>
  <dcterms:created xsi:type="dcterms:W3CDTF">2023-05-31T07:23:00Z</dcterms:created>
  <dcterms:modified xsi:type="dcterms:W3CDTF">2023-06-19T07:41:00Z</dcterms:modified>
</cp:coreProperties>
</file>