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477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rcRect l="-110" t="-94" r="-107" b="-89"/>
                        <a:stretch/>
                      </pic:blipFill>
                      <pic:spPr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1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>
        <w:trPr>
          <w:trHeight w:val="323"/>
        </w:trPr>
        <w:tc>
          <w:tcPr>
            <w:tcW w:w="978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keepNext/>
              <w:spacing w:after="0" w:line="240" w:lineRule="auto"/>
              <w:jc w:val="center"/>
              <w:outlineLvl w:val="3"/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контрольное управление Новосибирской области</w:t>
            </w:r>
          </w:p>
        </w:tc>
      </w:tr>
      <w:tr>
        <w:trPr>
          <w:trHeight w:val="199"/>
        </w:trPr>
        <w:tc>
          <w:tcPr>
            <w:tcW w:w="978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978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keepNext/>
              <w:spacing w:after="0" w:line="240" w:lineRule="auto"/>
              <w:jc w:val="center"/>
              <w:outlineLvl w:val="3"/>
            </w:pPr>
            <w:r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  <w:t xml:space="preserve">ПРИКАЗ</w:t>
            </w:r>
          </w:p>
        </w:tc>
      </w:tr>
      <w:tr>
        <w:tc>
          <w:tcPr>
            <w:tcW w:w="978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489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keepNext/>
              <w:spacing w:after="0" w:line="240" w:lineRule="auto"/>
              <w:outlineLvl w:val="3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.2023 </w:t>
            </w:r>
          </w:p>
        </w:tc>
        <w:tc>
          <w:tcPr>
            <w:tcW w:w="489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keepNext/>
              <w:spacing w:after="0" w:line="240" w:lineRule="auto"/>
              <w:ind w:left="2199" w:right="-788"/>
              <w:jc w:val="right"/>
              <w:outlineLvl w:val="3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 __- НПА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</w:t>
            </w:r>
          </w:p>
        </w:tc>
      </w:tr>
      <w:tr>
        <w:tc>
          <w:tcPr>
            <w:tcW w:w="9781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</w:p>
          <w:p>
            <w:pPr>
              <w:keepNext/>
              <w:spacing w:after="0" w:line="240" w:lineRule="auto"/>
              <w:jc w:val="center"/>
              <w:outlineLvl w:val="3"/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г. Новосибирск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утверждении Правил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 обработки персональных данных в контрольном управлении Новосибирской области 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и Правил</w:t>
      </w:r>
      <w:r>
        <w:rPr>
          <w:rFonts w:ascii="Times New Roman" w:hAnsi="Times New Roman" w:eastAsia="Times New Roman"/>
          <w:b/>
          <w:iCs/>
          <w:sz w:val="28"/>
          <w:szCs w:val="28"/>
          <w:lang w:eastAsia="ru-RU"/>
        </w:rPr>
        <w:t xml:space="preserve"> рассмотрения запросов субъектов персональных данных или их представителей в контрольном управлении Новосибирской области</w:t>
      </w:r>
    </w:p>
    <w:p>
      <w:pPr>
        <w:spacing w:after="0" w:line="240" w:lineRule="auto"/>
        <w:jc w:val="center"/>
        <w:rPr>
          <w:b/>
          <w:iCs/>
          <w:sz w:val="28"/>
          <w:szCs w:val="28"/>
          <w:lang w:eastAsia="ru-RU"/>
        </w:rPr>
      </w:pPr>
    </w:p>
    <w:p>
      <w:pPr>
        <w:pStyle w:val="aff6"/>
      </w:pPr>
      <w:r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  <w:shd w:val="clear" w:color="auto" w:fill="ffffff"/>
        </w:rPr>
        <w:t xml:space="preserve">требований </w:t>
      </w:r>
      <w:r>
        <w:rPr>
          <w:sz w:val="28"/>
          <w:szCs w:val="28"/>
          <w:shd w:val="clear" w:color="auto" w:fill="ffffff"/>
        </w:rPr>
        <w:t xml:space="preserve">Федеральн</w:t>
      </w:r>
      <w:r>
        <w:rPr>
          <w:sz w:val="28"/>
          <w:szCs w:val="28"/>
          <w:shd w:val="clear" w:color="auto" w:fill="ffffff"/>
        </w:rPr>
        <w:t xml:space="preserve">ого</w:t>
      </w:r>
      <w:r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 xml:space="preserve">а от 27.07.2006     № </w:t>
      </w:r>
      <w:r>
        <w:rPr>
          <w:sz w:val="28"/>
          <w:szCs w:val="28"/>
          <w:shd w:val="clear" w:color="auto" w:fill="ffffff"/>
        </w:rPr>
        <w:t xml:space="preserve">152-ФЗ «О персональных данных»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в соответствии с постановлением Правительства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Российской Федерации от 21.03.2012 № 211 «</w:t>
      </w:r>
      <w:r>
        <w:rPr>
          <w:sz w:val="28"/>
          <w:szCs w:val="28"/>
          <w:shd w:val="clear" w:color="auto" w:fill="ffffff"/>
        </w:rPr>
        <w:t xml:space="preserve">Об утверждении перечня мер, направленных на обеспечение выполнения обязанностей, предусмотренных Федеральным</w:t>
      </w:r>
      <w:r>
        <w:rPr>
          <w:sz w:val="28"/>
          <w:szCs w:val="28"/>
          <w:shd w:val="clear" w:color="auto" w:fill="ffffff"/>
        </w:rPr>
        <w:t xml:space="preserve"> законом «О персональных данных»</w:t>
      </w:r>
      <w:r>
        <w:rPr>
          <w:sz w:val="28"/>
          <w:szCs w:val="28"/>
          <w:shd w:val="clear" w:color="auto" w:fill="ffffff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sz w:val="28"/>
          <w:szCs w:val="28"/>
          <w:shd w:val="clear" w:color="auto" w:fill="ffffff"/>
        </w:rPr>
        <w:t xml:space="preserve">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п р и 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 а з ы в а ю:</w:t>
      </w:r>
    </w:p>
    <w:p>
      <w:pPr>
        <w:pStyle w:val="aff6"/>
        <w:rPr>
          <w:highlight w:val="white"/>
        </w:rPr>
      </w:pPr>
      <w:r>
        <w:rPr>
          <w:sz w:val="28"/>
          <w:szCs w:val="28"/>
          <w:highlight w:val="white"/>
        </w:rPr>
        <w:t xml:space="preserve">1. Утвердить: </w:t>
      </w:r>
    </w:p>
    <w:p>
      <w:pPr>
        <w:pStyle w:val="aff6"/>
        <w:rPr>
          <w:highlight w:val="whit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  <w:highlight w:val="white"/>
        </w:rPr>
        <w:t xml:space="preserve">равила </w:t>
      </w:r>
      <w:r>
        <w:rPr>
          <w:sz w:val="28"/>
          <w:szCs w:val="28"/>
        </w:rPr>
        <w:t xml:space="preserve">обработки персональных данных в </w:t>
      </w:r>
      <w:r>
        <w:rPr>
          <w:sz w:val="28"/>
          <w:szCs w:val="28"/>
        </w:rPr>
        <w:t xml:space="preserve">контрольном управлении Новосибирской области</w:t>
      </w:r>
      <w:r>
        <w:rPr>
          <w:sz w:val="28"/>
          <w:szCs w:val="28"/>
          <w:highlight w:val="white"/>
        </w:rPr>
        <w:t xml:space="preserve"> согласно приложению № </w:t>
      </w:r>
      <w:r>
        <w:rPr>
          <w:sz w:val="28"/>
          <w:szCs w:val="28"/>
          <w:highlight w:val="white"/>
        </w:rPr>
        <w:t xml:space="preserve">1 к настоящему приказу;</w:t>
      </w:r>
    </w:p>
    <w:p>
      <w:pPr>
        <w:pStyle w:val="aff6"/>
        <w:rPr>
          <w:highlight w:val="white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  <w:highlight w:val="white"/>
        </w:rPr>
        <w:t xml:space="preserve">равила </w:t>
      </w:r>
      <w:r>
        <w:rPr>
          <w:sz w:val="28"/>
          <w:szCs w:val="28"/>
        </w:rPr>
        <w:t xml:space="preserve">рассмотрения запросов субъектов персональных данных или их представителей в контрольном управлении Новосибирской области</w:t>
      </w:r>
      <w:r>
        <w:rPr>
          <w:sz w:val="28"/>
          <w:szCs w:val="28"/>
          <w:highlight w:val="white"/>
        </w:rPr>
        <w:t xml:space="preserve"> согласно приложению № </w:t>
      </w:r>
      <w:r>
        <w:rPr>
          <w:sz w:val="28"/>
          <w:szCs w:val="28"/>
          <w:highlight w:val="white"/>
        </w:rPr>
        <w:t xml:space="preserve">2 к настоящему приказу</w:t>
      </w:r>
      <w:r>
        <w:rPr>
          <w:sz w:val="28"/>
          <w:szCs w:val="28"/>
          <w:highlight w:val="white"/>
        </w:rPr>
        <w:t xml:space="preserve">.</w:t>
      </w:r>
    </w:p>
    <w:p>
      <w:pPr>
        <w:pStyle w:val="aff6"/>
      </w:pPr>
      <w:r>
        <w:rPr>
          <w:sz w:val="28"/>
          <w:szCs w:val="28"/>
        </w:rPr>
        <w:t xml:space="preserve">2. Признать утратившим силу приказ контрольного управления Новосибирской области от 25.12.2020 № 309 «</w:t>
      </w:r>
      <w:r>
        <w:rPr>
          <w:rFonts w:eastAsia="Times New Roman"/>
          <w:iCs/>
          <w:sz w:val="28"/>
          <w:szCs w:val="28"/>
          <w:lang w:eastAsia="ru-RU"/>
        </w:rPr>
        <w:t xml:space="preserve">Об организации обработки персональных данных в контрольном управлении Новосибирской области</w:t>
      </w:r>
      <w:r>
        <w:rPr>
          <w:sz w:val="28"/>
          <w:szCs w:val="28"/>
        </w:rPr>
        <w:t xml:space="preserve">».</w:t>
      </w:r>
    </w:p>
    <w:p>
      <w:pPr>
        <w:pStyle w:val="aff6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приказа возложить на заместителя начальника контрольного управления Новосибирской области </w:t>
      </w:r>
      <w:r>
        <w:rPr>
          <w:sz w:val="28"/>
          <w:szCs w:val="28"/>
        </w:rPr>
        <w:t xml:space="preserve">Швец И.П</w:t>
      </w:r>
      <w:r>
        <w:rPr>
          <w:sz w:val="28"/>
          <w:szCs w:val="28"/>
        </w:rPr>
        <w:t xml:space="preserve">.</w:t>
      </w:r>
    </w:p>
    <w:p>
      <w:pPr>
        <w:pStyle w:val="aff6"/>
        <w:rPr>
          <w:sz w:val="28"/>
          <w:szCs w:val="28"/>
        </w:rPr>
      </w:pPr>
    </w:p>
    <w:p>
      <w:pPr>
        <w:pStyle w:val="aff6"/>
        <w:rPr>
          <w:sz w:val="28"/>
          <w:szCs w:val="28"/>
        </w:rPr>
      </w:pPr>
    </w:p>
    <w:p>
      <w:pPr>
        <w:pStyle w:val="aff6"/>
        <w:rPr>
          <w:sz w:val="28"/>
          <w:szCs w:val="28"/>
        </w:rPr>
      </w:pPr>
    </w:p>
    <w:p>
      <w:pPr>
        <w:pStyle w:val="aff6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                   С.Л. Шарпф</w:t>
      </w:r>
    </w:p>
    <w:p>
      <w:pPr>
        <w:pStyle w:val="aff6"/>
        <w:ind w:firstLine="0"/>
        <w:rPr>
          <w:sz w:val="28"/>
          <w:szCs w:val="28"/>
        </w:rPr>
      </w:pPr>
    </w:p>
    <w:p>
      <w:pPr>
        <w:pStyle w:val="aff6"/>
        <w:ind w:firstLine="0"/>
        <w:rPr>
          <w:sz w:val="28"/>
          <w:szCs w:val="28"/>
        </w:rPr>
      </w:pPr>
    </w:p>
    <w:p>
      <w:pPr>
        <w:pStyle w:val="aff6"/>
        <w:ind w:firstLine="0"/>
        <w:rPr>
          <w:sz w:val="28"/>
          <w:szCs w:val="28"/>
        </w:rPr>
      </w:pPr>
      <w:bookmarkStart w:id="0" w:name="_GoBack"/>
      <w:bookmarkEnd w:id="0"/>
    </w:p>
    <w:p>
      <w:pPr>
        <w:pStyle w:val="aff6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Е.А. Майер</w:t>
      </w:r>
    </w:p>
    <w:p>
      <w:pPr>
        <w:pStyle w:val="aff6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238 64 16</w:t>
      </w:r>
    </w:p>
    <w:sectPr>
      <w:headerReference w:type="default" r:id="rId9"/>
      <w:headerReference w:type="first" r:id="rId10"/>
      <w:pgSz w:w="11906" w:h="16838"/>
      <w:pgMar w:top="1134" w:right="567" w:bottom="1134" w:left="1418" w:header="720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</w:p>
  <w:p>
    <w:pPr>
      <w:pStyle w:val="ac"/>
      <w:ind w:firstLine="467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67" w:hanging="432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multiLevelType w:val="hybridMultilevel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/>
        <w:i w:val="0"/>
        <w:caps w:val="0"/>
        <w:smallCaps w:val="0"/>
        <w: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multiLevelType w:val="hybridMultilevel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098" w:hanging="360"/>
      </w:pPr>
    </w:lvl>
  </w:abstractNum>
  <w:abstractNum w:abstractNumId="3">
    <w:multiLevelType w:val="hybridMultilevel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1074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629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3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4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14" w:hanging="1800"/>
      </w:pPr>
    </w:lvl>
  </w:abstractNum>
  <w:abstractNum w:abstractNumId="4">
    <w:multiLevelType w:val="hybridMultilevel"/>
    <w:lvl w:ilvl="0" w:tplc="41B893FC">
      <w:start w:val="1"/>
      <w:numFmt w:val="decimal"/>
      <w:pStyle w:val="11"/>
      <w:lvlText w:val="%1."/>
      <w:lvlJc w:val="left"/>
      <w:pPr>
        <w:tabs>
          <w:tab w:val="num" w:pos="0"/>
        </w:tabs>
        <w:ind w:left="360" w:hanging="360"/>
      </w:pPr>
    </w:lvl>
    <w:lvl w:ilvl="1" w:tplc="B1E2CA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3A1D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E6BB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E605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0825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0EB0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F0E37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3EDD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1" w:default="1">
    <w:name w:val="Normal"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11">
    <w:name w:val="heading 1"/>
    <w:basedOn w:val="a1"/>
    <w:next w:val="a1"/>
    <w:link w:val="110"/>
    <w:pPr>
      <w:keepNext/>
      <w:numPr>
        <w:numId w:val="1"/>
      </w:numPr>
      <w:spacing w:before="120" w:after="120" w:line="240" w:lineRule="auto"/>
      <w:ind w:left="0" w:firstLine="0"/>
      <w:jc w:val="center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rPr>
      <w:sz w:val="48"/>
      <w:szCs w:val="48"/>
    </w:rPr>
  </w:style>
  <w:style w:type="character" w:styleId="SubtitleChar" w:customStyle="1">
    <w:name w:val="Subtitle Char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2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10" w:customStyle="1">
    <w:name w:val="Заголовок 1 Знак1"/>
    <w:link w:val="1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5">
    <w:name w:val="List Paragraph"/>
    <w:basedOn w:val="a1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12"/>
    <w:uiPriority w:val="10"/>
    <w:qFormat/>
    <w:pPr>
      <w:spacing w:before="300"/>
      <w:contextualSpacing/>
    </w:pPr>
    <w:rPr>
      <w:sz w:val="48"/>
      <w:szCs w:val="48"/>
    </w:rPr>
  </w:style>
  <w:style w:type="character" w:styleId="12" w:customStyle="1">
    <w:name w:val="Заголовок Знак1"/>
    <w:link w:val="a7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/>
    </w:pPr>
    <w:rPr>
      <w:sz w:val="24"/>
      <w:szCs w:val="24"/>
    </w:rPr>
  </w:style>
  <w:style w:type="character" w:styleId="a9" w:customStyle="1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b" w:customStyle="1">
    <w:name w:val="Выделенная цитата Знак"/>
    <w:link w:val="aa"/>
    <w:uiPriority w:val="30"/>
    <w:rPr>
      <w:i/>
    </w:rPr>
  </w:style>
  <w:style w:type="character" w:styleId="13" w:customStyle="1">
    <w:name w:val="Верхний колонтитул Знак1"/>
    <w:link w:val="ac"/>
    <w:uiPriority w:val="99"/>
  </w:style>
  <w:style w:type="character" w:styleId="FooterChar" w:customStyle="1">
    <w:name w:val="Footer Char"/>
    <w:uiPriority w:val="99"/>
  </w:style>
  <w:style w:type="character" w:styleId="14" w:customStyle="1">
    <w:name w:val="Нижний колонтитул Знак1"/>
    <w:link w:val="ad"/>
    <w:uiPriority w:val="99"/>
  </w:style>
  <w:style w:type="table" w:styleId="ae">
    <w:name w:val="Table Grid"/>
    <w:basedOn w:val="a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5">
    <w:name w:val="Plain Table 1"/>
    <w:basedOn w:val="a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2f2f2"/>
      </w:tcPr>
    </w:tblStylePr>
    <w:tblStylePr w:type="band1Horz">
      <w:tcPr>
        <w:shd w:val="clear" w:color="f2f2f2" w:fill="f2f2f2"/>
      </w:tcPr>
    </w:tblStylePr>
  </w:style>
  <w:style w:type="table" w:styleId="23">
    <w:name w:val="Plain Table 2"/>
    <w:basedOn w:val="a3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" w:customStyle="1">
    <w:name w:val="Grid Table 1 Light - Accent 1"/>
    <w:basedOn w:val="a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styleId="GridTable1Light-Accent2" w:customStyle="1">
    <w:name w:val="Grid Table 1 Light - Accent 2"/>
    <w:basedOn w:val="a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styleId="GridTable1Light-Accent3" w:customStyle="1">
    <w:name w:val="Grid Table 1 Light - Accent 3"/>
    <w:basedOn w:val="a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styleId="GridTable1Light-Accent4" w:customStyle="1">
    <w:name w:val="Grid Table 1 Light - Accent 4"/>
    <w:basedOn w:val="a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styleId="GridTable1Light-Accent5" w:customStyle="1">
    <w:name w:val="Grid Table 1 Light - Accent 5"/>
    <w:basedOn w:val="a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styleId="GridTable1Light-Accent6" w:customStyle="1">
    <w:name w:val="Grid Table 1 Light - Accent 6"/>
    <w:basedOn w:val="a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styleId="GridTable2-Accent1" w:customStyle="1">
    <w:name w:val="Grid Table 2 - Accent 1"/>
    <w:basedOn w:val="a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</w:style>
  <w:style w:type="table" w:styleId="GridTable2-Accent2" w:customStyle="1">
    <w:name w:val="Grid Table 2 - Accent 2"/>
    <w:basedOn w:val="a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GridTable2-Accent3" w:customStyle="1">
    <w:name w:val="Grid Table 2 - Accent 3"/>
    <w:basedOn w:val="a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GridTable2-Accent4" w:customStyle="1">
    <w:name w:val="Grid Table 2 - Accent 4"/>
    <w:basedOn w:val="a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GridTable2-Accent5" w:customStyle="1">
    <w:name w:val="Grid Table 2 - Accent 5"/>
    <w:basedOn w:val="a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GridTable2-Accent6" w:customStyle="1">
    <w:name w:val="Grid Table 2 - Accent 6"/>
    <w:basedOn w:val="a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styleId="GridTable3-Accent1" w:customStyle="1">
    <w:name w:val="Grid Table 3 - Accent 1"/>
    <w:basedOn w:val="a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</w:style>
  <w:style w:type="table" w:styleId="GridTable3-Accent2" w:customStyle="1">
    <w:name w:val="Grid Table 3 - Accent 2"/>
    <w:basedOn w:val="a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GridTable3-Accent3" w:customStyle="1">
    <w:name w:val="Grid Table 3 - Accent 3"/>
    <w:basedOn w:val="a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GridTable3-Accent4" w:customStyle="1">
    <w:name w:val="Grid Table 3 - Accent 4"/>
    <w:basedOn w:val="a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GridTable3-Accent5" w:customStyle="1">
    <w:name w:val="Grid Table 3 - Accent 5"/>
    <w:basedOn w:val="a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GridTable3-Accent6" w:customStyle="1">
    <w:name w:val="Grid Table 3 - Accent 6"/>
    <w:basedOn w:val="a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styleId="GridTable4-Accent1" w:customStyle="1">
    <w:name w:val="Grid Table 4 - Accent 1"/>
    <w:basedOn w:val="a3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</w:style>
  <w:style w:type="table" w:styleId="GridTable4-Accent2" w:customStyle="1">
    <w:name w:val="Grid Table 4 - Accent 2"/>
    <w:basedOn w:val="a3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GridTable4-Accent3" w:customStyle="1">
    <w:name w:val="Grid Table 4 - Accent 3"/>
    <w:basedOn w:val="a3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GridTable4-Accent4" w:customStyle="1">
    <w:name w:val="Grid Table 4 - Accent 4"/>
    <w:basedOn w:val="a3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GridTable4-Accent5" w:customStyle="1">
    <w:name w:val="Grid Table 4 - Accent 5"/>
    <w:basedOn w:val="a3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GridTable4-Accent6" w:customStyle="1">
    <w:name w:val="Grid Table 4 - Accent 6"/>
    <w:basedOn w:val="a3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band1Vert">
      <w:tcPr>
        <w:shd w:val="clear" w:color="8a8a8a" w:fill="8a8a8a"/>
      </w:tcPr>
    </w:tblStylePr>
    <w:tblStylePr w:type="band1Horz">
      <w:tcPr>
        <w:shd w:val="clear" w:color="8a8a8a" w:fill="8a8a8a"/>
      </w:tcPr>
    </w:tblStylePr>
  </w:style>
  <w:style w:type="table" w:styleId="GridTable5Dark-Accent1" w:customStyle="1">
    <w:name w:val="Grid Table 5 Dark- Accent 1"/>
    <w:basedOn w:val="a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band1Vert">
      <w:tcPr>
        <w:shd w:val="clear" w:color="aec4e0" w:fill="aec4e0"/>
      </w:tcPr>
    </w:tblStylePr>
    <w:tblStylePr w:type="band1Horz">
      <w:tcPr>
        <w:shd w:val="clear" w:color="aec4e0" w:fill="aec4e0"/>
      </w:tcPr>
    </w:tblStylePr>
  </w:style>
  <w:style w:type="table" w:styleId="GridTable5Dark-Accent2" w:customStyle="1">
    <w:name w:val="Grid Table 5 Dark - Accent 2"/>
    <w:basedOn w:val="a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band1Vert">
      <w:tcPr>
        <w:shd w:val="clear" w:color="e2aead" w:fill="e2aead"/>
      </w:tcPr>
    </w:tblStylePr>
    <w:tblStylePr w:type="band1Horz">
      <w:tcPr>
        <w:shd w:val="clear" w:color="e2aead" w:fill="e2aead"/>
      </w:tcPr>
    </w:tblStylePr>
  </w:style>
  <w:style w:type="table" w:styleId="GridTable5Dark-Accent3" w:customStyle="1">
    <w:name w:val="Grid Table 5 Dark - Accent 3"/>
    <w:basedOn w:val="a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band1Vert">
      <w:tcPr>
        <w:shd w:val="clear" w:color="d0dfb2" w:fill="d0dfb2"/>
      </w:tcPr>
    </w:tblStylePr>
    <w:tblStylePr w:type="band1Horz">
      <w:tcPr>
        <w:shd w:val="clear" w:color="d0dfb2" w:fill="d0dfb2"/>
      </w:tcPr>
    </w:tblStylePr>
  </w:style>
  <w:style w:type="table" w:styleId="GridTable5Dark-Accent4" w:customStyle="1">
    <w:name w:val="Grid Table 5 Dark- Accent 4"/>
    <w:basedOn w:val="a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band1Vert">
      <w:tcPr>
        <w:shd w:val="clear" w:color="c4b7d4" w:fill="c4b7d4"/>
      </w:tcPr>
    </w:tblStylePr>
    <w:tblStylePr w:type="band1Horz">
      <w:tcPr>
        <w:shd w:val="clear" w:color="c4b7d4" w:fill="c4b7d4"/>
      </w:tcPr>
    </w:tblStylePr>
  </w:style>
  <w:style w:type="table" w:styleId="GridTable5Dark-Accent5" w:customStyle="1">
    <w:name w:val="Grid Table 5 Dark - Accent 5"/>
    <w:basedOn w:val="a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band1Vert">
      <w:tcPr>
        <w:shd w:val="clear" w:color="acd8e4" w:fill="acd8e4"/>
      </w:tcPr>
    </w:tblStylePr>
    <w:tblStylePr w:type="band1Horz">
      <w:tcPr>
        <w:shd w:val="clear" w:color="acd8e4" w:fill="acd8e4"/>
      </w:tcPr>
    </w:tblStylePr>
  </w:style>
  <w:style w:type="table" w:styleId="GridTable5Dark-Accent6" w:customStyle="1">
    <w:name w:val="Grid Table 5 Dark - Accent 6"/>
    <w:basedOn w:val="a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band1Vert">
      <w:tcPr>
        <w:shd w:val="clear" w:color="fbceaa" w:fill="fbceaa"/>
      </w:tcPr>
    </w:tblStylePr>
    <w:tblStylePr w:type="band1Horz">
      <w:tcPr>
        <w:shd w:val="clear" w:color="fbceaa" w:fill="fbceaa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 w:customStyle="1">
    <w:name w:val="Grid Table 6 Colorful - Accent 1"/>
    <w:basedOn w:val="a3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 w:customStyle="1">
    <w:name w:val="Grid Table 6 Colorful - Accent 2"/>
    <w:basedOn w:val="a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 w:customStyle="1">
    <w:name w:val="Grid Table 6 Colorful - Accent 3"/>
    <w:basedOn w:val="a3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 w:customStyle="1">
    <w:name w:val="Grid Table 6 Colorful - Accent 4"/>
    <w:basedOn w:val="a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 w:customStyle="1">
    <w:name w:val="Grid Table 6 Colorful - Accent 5"/>
    <w:basedOn w:val="a3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 w:customStyle="1">
    <w:name w:val="Grid Table 6 Colorful - Accent 6"/>
    <w:basedOn w:val="a3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 w:customStyle="1">
    <w:name w:val="Grid Table 7 Colorful - Accent 1"/>
    <w:basedOn w:val="a3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 w:customStyle="1">
    <w:name w:val="Grid Table 7 Colorful - Accent 2"/>
    <w:basedOn w:val="a3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 w:customStyle="1">
    <w:name w:val="Grid Table 7 Colorful - Accent 3"/>
    <w:basedOn w:val="a3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 w:customStyle="1">
    <w:name w:val="Grid Table 7 Colorful - Accent 4"/>
    <w:basedOn w:val="a3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 w:customStyle="1">
    <w:name w:val="Grid Table 7 Colorful - Accent 5"/>
    <w:basedOn w:val="a3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 w:customStyle="1">
    <w:name w:val="Grid Table 7 Colorful - Accent 6"/>
    <w:basedOn w:val="a3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fbfbf"/>
      </w:tcPr>
    </w:tblStylePr>
    <w:tblStylePr w:type="band1Horz">
      <w:tcPr>
        <w:shd w:val="clear" w:color="bfbfbf" w:fill="bfbfbf"/>
      </w:tcPr>
    </w:tblStylePr>
  </w:style>
  <w:style w:type="table" w:styleId="ListTable1Light-Accent1" w:customStyle="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/>
      </w:tcPr>
    </w:tblStylePr>
    <w:tblStylePr w:type="band1Horz">
      <w:tcPr>
        <w:shd w:val="clear" w:color="d2dfee" w:fill="d2dfee"/>
      </w:tcPr>
    </w:tblStylePr>
  </w:style>
  <w:style w:type="table" w:styleId="ListTable1Light-Accent2" w:customStyle="1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2d2"/>
      </w:tcPr>
    </w:tblStylePr>
    <w:tblStylePr w:type="band1Horz">
      <w:tcPr>
        <w:shd w:val="clear" w:color="efd2d2" w:fill="efd2d2"/>
      </w:tcPr>
    </w:tblStylePr>
  </w:style>
  <w:style w:type="table" w:styleId="ListTable1Light-Accent3" w:customStyle="1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ed5"/>
      </w:tcPr>
    </w:tblStylePr>
    <w:tblStylePr w:type="band1Horz">
      <w:tcPr>
        <w:shd w:val="clear" w:color="e5eed5" w:fill="e5eed5"/>
      </w:tcPr>
    </w:tblStylePr>
  </w:style>
  <w:style w:type="table" w:styleId="ListTable1Light-Accent4" w:customStyle="1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/>
      </w:tcPr>
    </w:tblStylePr>
    <w:tblStylePr w:type="band1Horz">
      <w:tcPr>
        <w:shd w:val="clear" w:color="dfd8e7" w:fill="dfd8e7"/>
      </w:tcPr>
    </w:tblStylePr>
  </w:style>
  <w:style w:type="table" w:styleId="ListTable1Light-Accent5" w:customStyle="1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/>
      </w:tcPr>
    </w:tblStylePr>
    <w:tblStylePr w:type="band1Horz">
      <w:tcPr>
        <w:shd w:val="clear" w:color="d1eaf0" w:fill="d1eaf0"/>
      </w:tcPr>
    </w:tblStylePr>
  </w:style>
  <w:style w:type="table" w:styleId="ListTable1Light-Accent6" w:customStyle="1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de4d0"/>
      </w:tcPr>
    </w:tblStylePr>
    <w:tblStylePr w:type="band1Horz">
      <w:tcPr>
        <w:shd w:val="clear" w:color="fde4d0" w:fill="fde4d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styleId="ListTable2-Accent1" w:customStyle="1">
    <w:name w:val="List Table 2 - Accent 1"/>
    <w:basedOn w:val="a3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styleId="ListTable2-Accent2" w:customStyle="1">
    <w:name w:val="List Table 2 - Accent 2"/>
    <w:basedOn w:val="a3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</w:style>
  <w:style w:type="table" w:styleId="ListTable2-Accent3" w:customStyle="1">
    <w:name w:val="List Table 2 - Accent 3"/>
    <w:basedOn w:val="a3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</w:style>
  <w:style w:type="table" w:styleId="ListTable2-Accent4" w:customStyle="1">
    <w:name w:val="List Table 2 - Accent 4"/>
    <w:basedOn w:val="a3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styleId="ListTable2-Accent5" w:customStyle="1">
    <w:name w:val="List Table 2 - Accent 5"/>
    <w:basedOn w:val="a3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styleId="ListTable2-Accent6" w:customStyle="1">
    <w:name w:val="List Table 2 - Accent 6"/>
    <w:basedOn w:val="a3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" w:customStyle="1">
    <w:name w:val="List Table 3 - Accent 1"/>
    <w:basedOn w:val="a3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styleId="ListTable3-Accent2" w:customStyle="1">
    <w:name w:val="List Table 3 - Accent 2"/>
    <w:basedOn w:val="a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styleId="ListTable3-Accent3" w:customStyle="1">
    <w:name w:val="List Table 3 - Accent 3"/>
    <w:basedOn w:val="a3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styleId="ListTable3-Accent4" w:customStyle="1">
    <w:name w:val="List Table 3 - Accent 4"/>
    <w:basedOn w:val="a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styleId="ListTable3-Accent5" w:customStyle="1">
    <w:name w:val="List Table 3 - Accent 5"/>
    <w:basedOn w:val="a3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styleId="ListTable3-Accent6" w:customStyle="1">
    <w:name w:val="List Table 3 - Accent 6"/>
    <w:basedOn w:val="a3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styleId="ListTable4-Accent1" w:customStyle="1">
    <w:name w:val="List Table 4 - Accent 1"/>
    <w:basedOn w:val="a3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styleId="ListTable4-Accent2" w:customStyle="1">
    <w:name w:val="List Table 4 - Accent 2"/>
    <w:basedOn w:val="a3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</w:style>
  <w:style w:type="table" w:styleId="ListTable4-Accent3" w:customStyle="1">
    <w:name w:val="List Table 4 - Accent 3"/>
    <w:basedOn w:val="a3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</w:style>
  <w:style w:type="table" w:styleId="ListTable4-Accent4" w:customStyle="1">
    <w:name w:val="List Table 4 - Accent 4"/>
    <w:basedOn w:val="a3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styleId="ListTable4-Accent5" w:customStyle="1">
    <w:name w:val="List Table 4 - Accent 5"/>
    <w:basedOn w:val="a3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styleId="ListTable4-Accent6" w:customStyle="1">
    <w:name w:val="List Table 4 - Accent 6"/>
    <w:basedOn w:val="a3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styleId="ListTable5Dark-Accent1" w:customStyle="1">
    <w:name w:val="List Table 5 Dark - Accent 1"/>
    <w:basedOn w:val="a3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styleId="ListTable5Dark-Accent2" w:customStyle="1">
    <w:name w:val="List Table 5 Dark - Accent 2"/>
    <w:basedOn w:val="a3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styleId="ListTable5Dark-Accent3" w:customStyle="1">
    <w:name w:val="List Table 5 Dark - Accent 3"/>
    <w:basedOn w:val="a3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styleId="ListTable5Dark-Accent4" w:customStyle="1">
    <w:name w:val="List Table 5 Dark - Accent 4"/>
    <w:basedOn w:val="a3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styleId="ListTable5Dark-Accent5" w:customStyle="1">
    <w:name w:val="List Table 5 Dark - Accent 5"/>
    <w:basedOn w:val="a3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styleId="ListTable5Dark-Accent6" w:customStyle="1">
    <w:name w:val="List Table 5 Dark - Accent 6"/>
    <w:basedOn w:val="a3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 w:customStyle="1">
    <w:name w:val="List Table 6 Colorful - Accent 1"/>
    <w:basedOn w:val="a3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 w:customStyle="1">
    <w:name w:val="List Table 6 Colorful - Accent 2"/>
    <w:basedOn w:val="a3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 w:customStyle="1">
    <w:name w:val="List Table 6 Colorful - Accent 3"/>
    <w:basedOn w:val="a3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 w:customStyle="1">
    <w:name w:val="List Table 6 Colorful - Accent 4"/>
    <w:basedOn w:val="a3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 w:customStyle="1">
    <w:name w:val="List Table 6 Colorful - Accent 5"/>
    <w:basedOn w:val="a3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 w:customStyle="1">
    <w:name w:val="List Table 6 Colorful - Accent 6"/>
    <w:basedOn w:val="a3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 w:customStyle="1">
    <w:name w:val="List Table 7 Colorful - Accent 1"/>
    <w:basedOn w:val="a3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 w:customStyle="1">
    <w:name w:val="List Table 7 Colorful - Accent 2"/>
    <w:basedOn w:val="a3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 w:customStyle="1">
    <w:name w:val="List Table 7 Colorful - Accent 3"/>
    <w:basedOn w:val="a3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 w:customStyle="1">
    <w:name w:val="List Table 7 Colorful - Accent 4"/>
    <w:basedOn w:val="a3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 w:customStyle="1">
    <w:name w:val="List Table 7 Colorful - Accent 5"/>
    <w:basedOn w:val="a3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 w:customStyle="1">
    <w:name w:val="List Table 7 Colorful - Accent 6"/>
    <w:basedOn w:val="a3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ned-Accent" w:customStyle="1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Lined-Accent1" w:customStyle="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styleId="Lined-Accent2" w:customStyle="1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Lined-Accent3" w:customStyle="1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Lined-Accent4" w:customStyle="1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Lined-Accent5" w:customStyle="1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Lined-Accent6" w:customStyle="1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BorderedLined-Accent" w:customStyle="1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styleId="BorderedLined-Accent1" w:customStyle="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styleId="BorderedLined-Accent2" w:customStyle="1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styleId="BorderedLined-Accent3" w:customStyle="1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styleId="BorderedLined-Accent4" w:customStyle="1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styleId="BorderedLined-Accent5" w:customStyle="1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styleId="BorderedLined-Accent6" w:customStyle="1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styleId="Bordered" w:customStyle="1">
    <w:name w:val="Bordered"/>
    <w:basedOn w:val="a3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" w:customStyle="1">
    <w:name w:val="Bordered - Accent 1"/>
    <w:basedOn w:val="a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styleId="Bordered-Accent2" w:customStyle="1">
    <w:name w:val="Bordered - Accent 2"/>
    <w:basedOn w:val="a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styleId="Bordered-Accent3" w:customStyle="1">
    <w:name w:val="Bordered - Accent 3"/>
    <w:basedOn w:val="a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styleId="Bordered-Accent4" w:customStyle="1">
    <w:name w:val="Bordered - Accent 4"/>
    <w:basedOn w:val="a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styleId="Bordered-Accent5" w:customStyle="1">
    <w:name w:val="Bordered - Accent 5"/>
    <w:basedOn w:val="a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styleId="Bordered-Accent6" w:customStyle="1">
    <w:name w:val="Bordered - Accent 6"/>
    <w:basedOn w:val="a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paragraph" w:styleId="af">
    <w:name w:val="footnote text"/>
    <w:basedOn w:val="a1"/>
    <w:link w:val="16"/>
    <w:uiPriority w:val="99"/>
    <w:semiHidden/>
    <w:unhideWhenUsed/>
    <w:pPr>
      <w:spacing w:after="40" w:line="240" w:lineRule="auto"/>
    </w:pPr>
    <w:rPr>
      <w:sz w:val="18"/>
    </w:rPr>
  </w:style>
  <w:style w:type="character" w:styleId="16" w:customStyle="1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1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7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1"/>
    <w:next w:val="a1"/>
    <w:uiPriority w:val="99"/>
    <w:unhideWhenUsed/>
    <w:pPr>
      <w:spacing w:after="0"/>
    </w:pPr>
  </w:style>
  <w:style w:type="character" w:styleId="WW8Num1z0" w:customStyle="1">
    <w:name w:val="WW8Num1z0"/>
    <w:rPr>
      <w:rFonts w:ascii="Symbol" w:hAnsi="Symbol" w:cs="Symbo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2z0" w:customStyle="1">
    <w:name w:val="WW8Num2z0"/>
    <w:rPr>
      <w:rFonts w:ascii="Symbol" w:hAnsi="Symbol" w:cs="Symbol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 w:cs="Wingdings"/>
    </w:rPr>
  </w:style>
  <w:style w:type="character" w:styleId="WW8Num3z0" w:customStyle="1">
    <w:name w:val="WW8Num3z0"/>
    <w:rPr>
      <w:b w:val="0"/>
    </w:rPr>
  </w:style>
  <w:style w:type="character" w:styleId="WW8Num3z1" w:customStyle="1">
    <w:name w:val="WW8Num3z1"/>
    <w:rPr>
      <w:rFonts w:ascii="Symbol" w:hAnsi="Symbol" w:cs="Symbol"/>
    </w:rPr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color w:val="000000"/>
      <w:sz w:val="22"/>
      <w:szCs w:val="22"/>
    </w:rPr>
  </w:style>
  <w:style w:type="character" w:styleId="WW8Num4z1" w:customStyle="1">
    <w:name w:val="WW8Num4z1"/>
  </w:style>
  <w:style w:type="character" w:styleId="WW8Num4z2" w:customStyle="1">
    <w:name w:val="WW8Num4z2"/>
    <w:link w:val="ConsPlusNormal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ascii="Times New Roman" w:hAnsi="Times New Roman" w:cs="Times New Roman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 w:cs="Wingdings"/>
    </w:rPr>
  </w:style>
  <w:style w:type="character" w:styleId="WW8Num5z3" w:customStyle="1">
    <w:name w:val="WW8Num5z3"/>
    <w:rPr>
      <w:rFonts w:ascii="Symbol" w:hAnsi="Symbol" w:cs="Symbol"/>
    </w:rPr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  <w:rPr>
      <w:rFonts w:ascii="Symbol" w:hAnsi="Symbol" w:cs="Symbol"/>
    </w:rPr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</w:style>
  <w:style w:type="character" w:styleId="WW8Num8z1" w:customStyle="1">
    <w:name w:val="WW8Num8z1"/>
    <w:rPr>
      <w:u w:val="none"/>
    </w:rPr>
  </w:style>
  <w:style w:type="character" w:styleId="WW8Num8z2" w:customStyle="1">
    <w:name w:val="WW8Num8z2"/>
    <w:rPr>
      <w:rFonts w:ascii="Symbol" w:hAnsi="Symbol" w:cs="Symbol"/>
    </w:rPr>
  </w:style>
  <w:style w:type="character" w:styleId="WW8Num9z0" w:customStyle="1">
    <w:name w:val="WW8Num9z0"/>
    <w:rPr>
      <w:rFonts w:ascii="Symbol" w:hAnsi="Symbol" w:cs="Symbol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10z0" w:customStyle="1">
    <w:name w:val="WW8Num10z0"/>
    <w:rPr>
      <w:rFonts w:ascii="Times New Roman" w:hAnsi="Times New Roman" w:cs="Times New Roman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0z3" w:customStyle="1">
    <w:name w:val="WW8Num10z3"/>
    <w:rPr>
      <w:rFonts w:ascii="Symbol" w:hAnsi="Symbol" w:cs="Symbol"/>
    </w:rPr>
  </w:style>
  <w:style w:type="character" w:styleId="WW8Num11z0" w:customStyle="1">
    <w:name w:val="WW8Num11z0"/>
  </w:style>
  <w:style w:type="character" w:styleId="WW8Num11z1" w:customStyle="1">
    <w:name w:val="WW8Num11z1"/>
    <w:rPr>
      <w:rFonts w:ascii="Times New Roman" w:hAnsi="Times New Roman" w:cs="Times New Roman"/>
      <w:sz w:val="24"/>
      <w:szCs w:val="24"/>
    </w:rPr>
  </w:style>
  <w:style w:type="character" w:styleId="WW8Num11z2" w:customStyle="1">
    <w:name w:val="WW8Num11z2"/>
    <w:rPr>
      <w:rFonts w:ascii="Times New Roman" w:hAnsi="Times New Roman" w:cs="Times New Roman"/>
      <w:b/>
      <w:i w:val="0"/>
      <w:caps w:val="0"/>
      <w:smallCaps w:val="0"/>
      <w:strike w:val="0"/>
      <w:vanish w:val="0"/>
      <w:color w:val="000000"/>
      <w:position w:val="0"/>
      <w:sz w:val="24"/>
      <w:vertAlign w:val="baseline"/>
    </w:rPr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2z0" w:customStyle="1">
    <w:name w:val="WW8Num12z0"/>
  </w:style>
  <w:style w:type="character" w:styleId="WW8Num12z1" w:customStyle="1">
    <w:name w:val="WW8Num12z1"/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0" w:customStyle="1">
    <w:name w:val="WW8Num13z0"/>
  </w:style>
  <w:style w:type="character" w:styleId="WW8Num13z1" w:customStyle="1">
    <w:name w:val="WW8Num13z1"/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  <w:link w:val="18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0" w:customStyle="1">
    <w:name w:val="WW8Num14z0"/>
    <w:rPr>
      <w:rFonts w:ascii="Times New Roman" w:hAnsi="Times New Roman" w:cs="Times New Roman"/>
    </w:rPr>
  </w:style>
  <w:style w:type="character" w:styleId="WW8Num14z1" w:customStyle="1">
    <w:name w:val="WW8Num14z1"/>
    <w:rPr>
      <w:rFonts w:ascii="Courier New" w:hAnsi="Courier New" w:cs="Courier New"/>
    </w:rPr>
  </w:style>
  <w:style w:type="character" w:styleId="WW8Num14z2" w:customStyle="1">
    <w:name w:val="WW8Num14z2"/>
    <w:rPr>
      <w:rFonts w:ascii="Wingdings" w:hAnsi="Wingdings" w:cs="Wingdings"/>
    </w:rPr>
  </w:style>
  <w:style w:type="character" w:styleId="WW8Num14z3" w:customStyle="1">
    <w:name w:val="WW8Num14z3"/>
    <w:rPr>
      <w:rFonts w:ascii="Symbol" w:hAnsi="Symbol" w:cs="Symbol"/>
    </w:rPr>
  </w:style>
  <w:style w:type="character" w:styleId="WW8Num15z0" w:customStyle="1">
    <w:name w:val="WW8Num15z0"/>
  </w:style>
  <w:style w:type="character" w:styleId="WW8Num15z1" w:customStyle="1">
    <w:name w:val="WW8Num15z1"/>
  </w:style>
  <w:style w:type="character" w:styleId="WW8Num15z2" w:customStyle="1">
    <w:name w:val="WW8Num15z2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0" w:customStyle="1">
    <w:name w:val="WW8Num17z0"/>
    <w:rPr>
      <w:rFonts w:ascii="Times New Roman" w:hAnsi="Times New Roman" w:eastAsia="Times New Roman" w:cs="Times New Roman"/>
    </w:rPr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</w:style>
  <w:style w:type="character" w:styleId="WW8Num18z1" w:customStyle="1">
    <w:name w:val="WW8Num18z1"/>
    <w:rPr>
      <w:u w:val="none"/>
    </w:rPr>
  </w:style>
  <w:style w:type="character" w:styleId="WW8Num18z2" w:customStyle="1">
    <w:name w:val="WW8Num18z2"/>
    <w:rPr>
      <w:rFonts w:ascii="Symbol" w:hAnsi="Symbol" w:cs="Symbol"/>
    </w:rPr>
  </w:style>
  <w:style w:type="character" w:styleId="WW8Num19z0" w:customStyle="1">
    <w:name w:val="WW8Num19z0"/>
  </w:style>
  <w:style w:type="character" w:styleId="WW8Num19z1" w:customStyle="1">
    <w:name w:val="WW8Num19z1"/>
    <w:rPr>
      <w:rFonts w:ascii="Times New Roman" w:hAnsi="Times New Roman" w:cs="Times New Roman"/>
      <w:b w:val="0"/>
      <w:sz w:val="24"/>
      <w:szCs w:val="24"/>
    </w:rPr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  <w:rPr>
      <w:rFonts w:ascii="Times New Roman" w:hAnsi="Times New Roman" w:cs="Times New Roman"/>
      <w:b/>
      <w:i w:val="0"/>
      <w:sz w:val="24"/>
    </w:rPr>
  </w:style>
  <w:style w:type="character" w:styleId="WW8Num20z1" w:customStyle="1">
    <w:name w:val="WW8Num20z1"/>
    <w:rPr>
      <w:i/>
    </w:rPr>
  </w:style>
  <w:style w:type="character" w:styleId="WW8Num20z2" w:customStyle="1">
    <w:name w:val="WW8Num20z2"/>
  </w:style>
  <w:style w:type="character" w:styleId="WW8Num21z0" w:customStyle="1">
    <w:name w:val="WW8Num21z0"/>
    <w:rPr>
      <w:rFonts w:ascii="Times New Roman" w:hAnsi="Times New Roman" w:cs="Times New Roman"/>
    </w:rPr>
  </w:style>
  <w:style w:type="character" w:styleId="WW8Num21z1" w:customStyle="1">
    <w:name w:val="WW8Num21z1"/>
    <w:rPr>
      <w:rFonts w:ascii="Courier New" w:hAnsi="Courier New" w:cs="Courier New"/>
    </w:rPr>
  </w:style>
  <w:style w:type="character" w:styleId="WW8Num21z2" w:customStyle="1">
    <w:name w:val="WW8Num21z2"/>
    <w:rPr>
      <w:rFonts w:ascii="Wingdings" w:hAnsi="Wingdings" w:cs="Wingdings"/>
    </w:rPr>
  </w:style>
  <w:style w:type="character" w:styleId="WW8Num21z3" w:customStyle="1">
    <w:name w:val="WW8Num21z3"/>
    <w:rPr>
      <w:rFonts w:ascii="Symbol" w:hAnsi="Symbol" w:cs="Symbol"/>
    </w:rPr>
  </w:style>
  <w:style w:type="character" w:styleId="WW8Num22z0" w:customStyle="1">
    <w:name w:val="WW8Num22z0"/>
    <w:rPr>
      <w:rFonts w:ascii="Times New Roman" w:hAnsi="Times New Roman" w:cs="Times New Roman"/>
      <w:color w:val="000000"/>
      <w:szCs w:val="24"/>
      <w:lang w:val="en-US"/>
    </w:rPr>
  </w:style>
  <w:style w:type="character" w:styleId="WW8Num22z1" w:customStyle="1">
    <w:name w:val="WW8Num22z1"/>
    <w:rPr>
      <w:rFonts w:ascii="Courier New" w:hAnsi="Courier New" w:cs="Courier New"/>
    </w:rPr>
  </w:style>
  <w:style w:type="character" w:styleId="WW8Num22z2" w:customStyle="1">
    <w:name w:val="WW8Num22z2"/>
    <w:rPr>
      <w:rFonts w:ascii="Wingdings" w:hAnsi="Wingdings" w:cs="Wingdings"/>
    </w:rPr>
  </w:style>
  <w:style w:type="character" w:styleId="WW8Num22z3" w:customStyle="1">
    <w:name w:val="WW8Num22z3"/>
    <w:rPr>
      <w:rFonts w:ascii="Symbol" w:hAnsi="Symbol" w:cs="Symbol"/>
    </w:rPr>
  </w:style>
  <w:style w:type="character" w:styleId="WW8Num23z0" w:customStyle="1">
    <w:name w:val="WW8Num23z0"/>
    <w:rPr>
      <w:rFonts w:ascii="Times New Roman" w:hAnsi="Times New Roman" w:cs="Times New Roman"/>
    </w:rPr>
  </w:style>
  <w:style w:type="character" w:styleId="WW8Num23z1" w:customStyle="1">
    <w:name w:val="WW8Num23z1"/>
    <w:rPr>
      <w:rFonts w:ascii="Courier New" w:hAnsi="Courier New" w:cs="Courier New"/>
    </w:rPr>
  </w:style>
  <w:style w:type="character" w:styleId="WW8Num23z2" w:customStyle="1">
    <w:name w:val="WW8Num23z2"/>
    <w:rPr>
      <w:rFonts w:ascii="Wingdings" w:hAnsi="Wingdings" w:cs="Wingdings"/>
    </w:rPr>
  </w:style>
  <w:style w:type="character" w:styleId="WW8Num23z3" w:customStyle="1">
    <w:name w:val="WW8Num23z3"/>
    <w:rPr>
      <w:rFonts w:ascii="Symbol" w:hAnsi="Symbol" w:cs="Symbol"/>
    </w:rPr>
  </w:style>
  <w:style w:type="character" w:styleId="WW8Num24z0" w:customStyle="1">
    <w:name w:val="WW8Num24z0"/>
    <w:rPr>
      <w:rFonts w:ascii="Times New Roman" w:hAnsi="Times New Roman" w:cs="Times New Roman"/>
    </w:rPr>
  </w:style>
  <w:style w:type="character" w:styleId="WW8Num24z1" w:customStyle="1">
    <w:name w:val="WW8Num24z1"/>
    <w:rPr>
      <w:rFonts w:ascii="Courier New" w:hAnsi="Courier New" w:cs="Courier New"/>
    </w:rPr>
  </w:style>
  <w:style w:type="character" w:styleId="WW8Num24z2" w:customStyle="1">
    <w:name w:val="WW8Num24z2"/>
    <w:rPr>
      <w:rFonts w:ascii="Wingdings" w:hAnsi="Wingdings" w:cs="Wingdings"/>
    </w:rPr>
  </w:style>
  <w:style w:type="character" w:styleId="WW8Num24z3" w:customStyle="1">
    <w:name w:val="WW8Num24z3"/>
    <w:rPr>
      <w:rFonts w:ascii="Symbol" w:hAnsi="Symbol" w:cs="Symbol"/>
    </w:rPr>
  </w:style>
  <w:style w:type="character" w:styleId="WW8Num25z0" w:customStyle="1">
    <w:name w:val="WW8Num25z0"/>
  </w:style>
  <w:style w:type="character" w:styleId="WW8Num25z1" w:customStyle="1">
    <w:name w:val="WW8Num25z1"/>
    <w:rPr>
      <w:rFonts w:ascii="Symbol" w:hAnsi="Symbol" w:cs="Symbol"/>
    </w:rPr>
  </w:style>
  <w:style w:type="character" w:styleId="WW8Num25z2" w:customStyle="1">
    <w:name w:val="WW8Num25z2"/>
  </w:style>
  <w:style w:type="character" w:styleId="WW8Num25z3" w:customStyle="1">
    <w:name w:val="WW8Num25z3"/>
  </w:style>
  <w:style w:type="character" w:styleId="WW8Num25z4" w:customStyle="1">
    <w:name w:val="WW8Num25z4"/>
  </w:style>
  <w:style w:type="character" w:styleId="WW8Num25z5" w:customStyle="1">
    <w:name w:val="WW8Num25z5"/>
  </w:style>
  <w:style w:type="character" w:styleId="WW8Num25z6" w:customStyle="1">
    <w:name w:val="WW8Num25z6"/>
  </w:style>
  <w:style w:type="character" w:styleId="WW8Num25z7" w:customStyle="1">
    <w:name w:val="WW8Num25z7"/>
  </w:style>
  <w:style w:type="character" w:styleId="WW8Num25z8" w:customStyle="1">
    <w:name w:val="WW8Num25z8"/>
  </w:style>
  <w:style w:type="character" w:styleId="WW8Num26z0" w:customStyle="1">
    <w:name w:val="WW8Num26z0"/>
  </w:style>
  <w:style w:type="character" w:styleId="WW8Num26z1" w:customStyle="1">
    <w:name w:val="WW8Num26z1"/>
  </w:style>
  <w:style w:type="character" w:styleId="WW8Num26z2" w:customStyle="1">
    <w:name w:val="WW8Num26z2"/>
  </w:style>
  <w:style w:type="character" w:styleId="WW8Num26z3" w:customStyle="1">
    <w:name w:val="WW8Num26z3"/>
  </w:style>
  <w:style w:type="character" w:styleId="WW8Num26z4" w:customStyle="1">
    <w:name w:val="WW8Num26z4"/>
  </w:style>
  <w:style w:type="character" w:styleId="WW8Num26z5" w:customStyle="1">
    <w:name w:val="WW8Num26z5"/>
  </w:style>
  <w:style w:type="character" w:styleId="WW8Num26z6" w:customStyle="1">
    <w:name w:val="WW8Num26z6"/>
  </w:style>
  <w:style w:type="character" w:styleId="WW8Num26z7" w:customStyle="1">
    <w:name w:val="WW8Num26z7"/>
  </w:style>
  <w:style w:type="character" w:styleId="WW8Num26z8" w:customStyle="1">
    <w:name w:val="WW8Num26z8"/>
  </w:style>
  <w:style w:type="character" w:styleId="WW8Num27z0" w:customStyle="1">
    <w:name w:val="WW8Num27z0"/>
  </w:style>
  <w:style w:type="character" w:styleId="WW8Num27z1" w:customStyle="1">
    <w:name w:val="WW8Num27z1"/>
  </w:style>
  <w:style w:type="character" w:styleId="WW8Num27z2" w:customStyle="1">
    <w:name w:val="WW8Num27z2"/>
  </w:style>
  <w:style w:type="character" w:styleId="WW8Num27z3" w:customStyle="1">
    <w:name w:val="WW8Num27z3"/>
  </w:style>
  <w:style w:type="character" w:styleId="WW8Num27z4" w:customStyle="1">
    <w:name w:val="WW8Num27z4"/>
  </w:style>
  <w:style w:type="character" w:styleId="WW8Num27z5" w:customStyle="1">
    <w:name w:val="WW8Num27z5"/>
  </w:style>
  <w:style w:type="character" w:styleId="WW8Num27z6" w:customStyle="1">
    <w:name w:val="WW8Num27z6"/>
  </w:style>
  <w:style w:type="character" w:styleId="WW8Num27z7" w:customStyle="1">
    <w:name w:val="WW8Num27z7"/>
  </w:style>
  <w:style w:type="character" w:styleId="WW8Num27z8" w:customStyle="1">
    <w:name w:val="WW8Num27z8"/>
  </w:style>
  <w:style w:type="character" w:styleId="WW8Num28z0" w:customStyle="1">
    <w:name w:val="WW8Num28z0"/>
  </w:style>
  <w:style w:type="character" w:styleId="WW8Num28z1" w:customStyle="1">
    <w:name w:val="WW8Num28z1"/>
  </w:style>
  <w:style w:type="character" w:styleId="WW8Num28z2" w:customStyle="1">
    <w:name w:val="WW8Num28z2"/>
  </w:style>
  <w:style w:type="character" w:styleId="WW8Num28z3" w:customStyle="1">
    <w:name w:val="WW8Num28z3"/>
  </w:style>
  <w:style w:type="character" w:styleId="WW8Num28z4" w:customStyle="1">
    <w:name w:val="WW8Num28z4"/>
  </w:style>
  <w:style w:type="character" w:styleId="WW8Num28z5" w:customStyle="1">
    <w:name w:val="WW8Num28z5"/>
  </w:style>
  <w:style w:type="character" w:styleId="WW8Num28z6" w:customStyle="1">
    <w:name w:val="WW8Num28z6"/>
  </w:style>
  <w:style w:type="character" w:styleId="WW8Num28z7" w:customStyle="1">
    <w:name w:val="WW8Num28z7"/>
  </w:style>
  <w:style w:type="character" w:styleId="WW8Num28z8" w:customStyle="1">
    <w:name w:val="WW8Num28z8"/>
  </w:style>
  <w:style w:type="character" w:styleId="WW8Num29z0" w:customStyle="1">
    <w:name w:val="WW8Num29z0"/>
  </w:style>
  <w:style w:type="character" w:styleId="WW8Num29z1" w:customStyle="1">
    <w:name w:val="WW8Num29z1"/>
  </w:style>
  <w:style w:type="character" w:styleId="WW8Num29z2" w:customStyle="1">
    <w:name w:val="WW8Num29z2"/>
  </w:style>
  <w:style w:type="character" w:styleId="WW8Num29z3" w:customStyle="1">
    <w:name w:val="WW8Num29z3"/>
  </w:style>
  <w:style w:type="character" w:styleId="WW8Num29z4" w:customStyle="1">
    <w:name w:val="WW8Num29z4"/>
  </w:style>
  <w:style w:type="character" w:styleId="WW8Num29z5" w:customStyle="1">
    <w:name w:val="WW8Num29z5"/>
  </w:style>
  <w:style w:type="character" w:styleId="WW8Num29z6" w:customStyle="1">
    <w:name w:val="WW8Num29z6"/>
  </w:style>
  <w:style w:type="character" w:styleId="WW8Num29z7" w:customStyle="1">
    <w:name w:val="WW8Num29z7"/>
  </w:style>
  <w:style w:type="character" w:styleId="WW8Num29z8" w:customStyle="1">
    <w:name w:val="WW8Num29z8"/>
  </w:style>
  <w:style w:type="character" w:styleId="af6" w:customStyle="1">
    <w:name w:val="Текст сноски Знак"/>
    <w:rPr>
      <w:rFonts w:ascii="Calibri" w:hAnsi="Calibri" w:eastAsia="Calibri" w:cs="Times New Roman"/>
      <w:sz w:val="20"/>
      <w:szCs w:val="20"/>
    </w:rPr>
  </w:style>
  <w:style w:type="character" w:styleId="FootnoteCharacters" w:customStyle="1">
    <w:name w:val="Footnote Characters"/>
    <w:rPr>
      <w:vertAlign w:val="superscript"/>
    </w:rPr>
  </w:style>
  <w:style w:type="character" w:styleId="af7" w:customStyle="1">
    <w:name w:val="Заголовок Знак"/>
    <w:rPr>
      <w:rFonts w:ascii="Times New Roman" w:hAnsi="Times New Roman" w:eastAsia="Calibri" w:cs="Times New Roman"/>
      <w:b/>
      <w:sz w:val="24"/>
      <w:szCs w:val="24"/>
    </w:rPr>
  </w:style>
  <w:style w:type="character" w:styleId="19" w:customStyle="1">
    <w:name w:val="Заголовок 1 Знак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af8" w:customStyle="1">
    <w:name w:val="обычный текст Знак"/>
    <w:rPr>
      <w:rFonts w:ascii="Times New Roman" w:hAnsi="Times New Roman" w:eastAsia="Calibri" w:cs="Times New Roman"/>
      <w:sz w:val="24"/>
      <w:szCs w:val="24"/>
    </w:rPr>
  </w:style>
  <w:style w:type="character" w:styleId="af9">
    <w:name w:val="annotation reference"/>
    <w:rPr>
      <w:sz w:val="16"/>
      <w:szCs w:val="16"/>
    </w:rPr>
  </w:style>
  <w:style w:type="character" w:styleId="afa" w:customStyle="1">
    <w:name w:val="Текст примечания Знак"/>
    <w:rPr>
      <w:rFonts w:ascii="Calibri" w:hAnsi="Calibri" w:eastAsia="Calibri" w:cs="Times New Roman"/>
      <w:sz w:val="20"/>
      <w:szCs w:val="20"/>
    </w:rPr>
  </w:style>
  <w:style w:type="character" w:styleId="afb" w:customStyle="1">
    <w:name w:val="Тема примечания Знак"/>
    <w:rPr>
      <w:rFonts w:ascii="Calibri" w:hAnsi="Calibri" w:eastAsia="Calibri" w:cs="Times New Roman"/>
      <w:b/>
      <w:bCs/>
      <w:sz w:val="20"/>
      <w:szCs w:val="20"/>
    </w:rPr>
  </w:style>
  <w:style w:type="character" w:styleId="afc" w:customStyle="1">
    <w:name w:val="Текст выноски Знак"/>
    <w:rPr>
      <w:rFonts w:ascii="Segoe UI" w:hAnsi="Segoe UI" w:eastAsia="Calibri" w:cs="Segoe UI"/>
      <w:sz w:val="18"/>
      <w:szCs w:val="18"/>
    </w:rPr>
  </w:style>
  <w:style w:type="character" w:styleId="afd">
    <w:name w:val="Hyperlink"/>
    <w:rPr>
      <w:color w:val="0000ff"/>
      <w:u w:val="single"/>
    </w:rPr>
  </w:style>
  <w:style w:type="character" w:styleId="afe" w:customStyle="1">
    <w:name w:val="обычный с нумерацией Знак"/>
    <w:rPr>
      <w:rFonts w:ascii="Times New Roman" w:hAnsi="Times New Roman" w:eastAsia="Calibri" w:cs="Times New Roman"/>
      <w:b w:val="0"/>
      <w:bCs w:val="0"/>
      <w:sz w:val="24"/>
      <w:szCs w:val="24"/>
    </w:rPr>
  </w:style>
  <w:style w:type="character" w:styleId="aff" w:customStyle="1">
    <w:name w:val="Верхний колонтитул Знак"/>
    <w:basedOn w:val="a2"/>
  </w:style>
  <w:style w:type="character" w:styleId="aff0" w:customStyle="1">
    <w:name w:val="Основной текст с отступом Знак"/>
    <w:rPr>
      <w:rFonts w:ascii="Times New Roman" w:hAnsi="Times New Roman" w:eastAsia="Times New Roman" w:cs="Times New Roman"/>
      <w:sz w:val="28"/>
      <w:szCs w:val="28"/>
    </w:rPr>
  </w:style>
  <w:style w:type="character" w:styleId="aff1" w:customStyle="1">
    <w:name w:val="Абзац списка Знак"/>
  </w:style>
  <w:style w:type="character" w:styleId="BodytextChar" w:customStyle="1">
    <w:name w:val="Body text Char"/>
    <w:rPr>
      <w:rFonts w:ascii="Times New Roman" w:hAnsi="Times New Roman" w:eastAsia="Times New Roman" w:cs="Times New Roman"/>
      <w:sz w:val="28"/>
      <w:szCs w:val="24"/>
    </w:rPr>
  </w:style>
  <w:style w:type="character" w:styleId="25" w:customStyle="1">
    <w:name w:val="Стиль2 Знак"/>
    <w:rPr>
      <w:rFonts w:ascii="Times New Roman" w:hAnsi="Times New Roman" w:eastAsia="Times New Roman" w:cs="Times New Roman"/>
      <w:i/>
      <w:sz w:val="24"/>
      <w:szCs w:val="21"/>
    </w:rPr>
  </w:style>
  <w:style w:type="character" w:styleId="aff2" w:customStyle="1">
    <w:name w:val="Цветовое выделение"/>
    <w:rPr>
      <w:b/>
      <w:bCs/>
      <w:color w:val="000080"/>
      <w:sz w:val="20"/>
      <w:szCs w:val="20"/>
    </w:rPr>
  </w:style>
  <w:style w:type="character" w:styleId="aff3" w:customStyle="1">
    <w:name w:val="Нижний колонтитул Знак"/>
    <w:rPr>
      <w:rFonts w:ascii="Calibri" w:hAnsi="Calibri" w:eastAsia="Calibri" w:cs="Times New Roman"/>
    </w:rPr>
  </w:style>
  <w:style w:type="character" w:styleId="apple-style-span" w:customStyle="1">
    <w:name w:val="apple-style-span"/>
  </w:style>
  <w:style w:type="paragraph" w:styleId="Heading" w:customStyle="1">
    <w:name w:val="Heading"/>
    <w:basedOn w:val="a1"/>
    <w:next w:val="a1"/>
    <w:pPr>
      <w:spacing w:before="480" w:after="48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extBody" w:customStyle="1">
    <w:name w:val="Text Body"/>
    <w:basedOn w:val="a1"/>
    <w:pPr>
      <w:spacing w:after="140"/>
    </w:pPr>
  </w:style>
  <w:style w:type="paragraph" w:styleId="aff4">
    <w:name w:val="List"/>
    <w:basedOn w:val="TextBody"/>
    <w:rPr>
      <w:rFonts w:cs="Mangal"/>
    </w:rPr>
  </w:style>
  <w:style w:type="paragraph" w:styleId="aff5">
    <w:name w:val="caption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a1"/>
    <w:pPr>
      <w:suppressLineNumbers/>
    </w:pPr>
    <w:rPr>
      <w:rFonts w:cs="Mangal"/>
      <w:lang w:val="en-US" w:eastAsia="en-US" w:bidi="en-US"/>
    </w:rPr>
  </w:style>
  <w:style w:type="paragraph" w:styleId="Contents1" w:customStyle="1">
    <w:name w:val="Contents 1"/>
    <w:basedOn w:val="a1"/>
    <w:next w:val="a1"/>
    <w:pPr>
      <w:spacing w:after="0" w:line="240" w:lineRule="auto"/>
    </w:pPr>
    <w:rPr>
      <w:rFonts w:ascii="Times New Roman" w:hAnsi="Times New Roman"/>
      <w:sz w:val="24"/>
    </w:rPr>
  </w:style>
  <w:style w:type="paragraph" w:styleId="Footnote" w:customStyle="1">
    <w:name w:val="Footnote"/>
    <w:basedOn w:val="a1"/>
    <w:pPr>
      <w:spacing w:after="0" w:line="240" w:lineRule="auto"/>
    </w:pPr>
    <w:rPr>
      <w:sz w:val="20"/>
      <w:szCs w:val="20"/>
    </w:rPr>
  </w:style>
  <w:style w:type="paragraph" w:styleId="aff6" w:customStyle="1">
    <w:name w:val="обычный текст"/>
    <w:basedOn w:val="a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ff7">
    <w:name w:val="annotation text"/>
    <w:basedOn w:val="a1"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rPr>
      <w:b/>
      <w:bCs/>
    </w:rPr>
  </w:style>
  <w:style w:type="paragraph" w:styleId="aff9">
    <w:name w:val="Balloon Text"/>
    <w:basedOn w:val="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" w:customStyle="1">
    <w:name w:val="Обычный заголовок"/>
    <w:pPr>
      <w:keepNext/>
      <w:numPr>
        <w:numId w:val="4"/>
      </w:numPr>
      <w:spacing w:before="120" w:after="120"/>
      <w:ind w:left="0" w:firstLine="0"/>
      <w:contextualSpacing/>
      <w:jc w:val="center"/>
      <w:outlineLvl w:val="0"/>
    </w:pPr>
    <w:rPr>
      <w:b/>
      <w:sz w:val="24"/>
      <w:szCs w:val="24"/>
      <w:lang w:eastAsia="zh-CN"/>
    </w:rPr>
  </w:style>
  <w:style w:type="paragraph" w:styleId="a0" w:customStyle="1">
    <w:name w:val="обычный с нумерацией"/>
    <w:basedOn w:val="a1"/>
    <w:pPr>
      <w:numPr>
        <w:numId w:val="3"/>
      </w:numPr>
      <w:spacing w:after="0" w:line="240" w:lineRule="auto"/>
      <w:ind w:left="0" w:firstLine="709"/>
      <w:jc w:val="both"/>
    </w:pPr>
    <w:rPr>
      <w:rFonts w:ascii="Times New Roman" w:hAnsi="Times New Roman"/>
      <w:sz w:val="24"/>
      <w:szCs w:val="24"/>
    </w:rPr>
  </w:style>
  <w:style w:type="paragraph" w:styleId="HeaderandFooter" w:customStyle="1">
    <w:name w:val="Header and Footer"/>
    <w:basedOn w:val="a1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1"/>
    <w:link w:val="13"/>
    <w:pPr>
      <w:spacing w:after="0" w:line="240" w:lineRule="auto"/>
    </w:pPr>
  </w:style>
  <w:style w:type="paragraph" w:styleId="TextBodyIndent" w:customStyle="1">
    <w:name w:val="Text Body Indent"/>
    <w:basedOn w:val="a1"/>
    <w:pPr>
      <w:spacing w:after="0" w:line="240" w:lineRule="auto"/>
      <w:jc w:val="center"/>
    </w:pPr>
    <w:rPr>
      <w:rFonts w:ascii="Times New Roman" w:hAnsi="Times New Roman" w:eastAsia="Times New Roman"/>
      <w:sz w:val="28"/>
      <w:szCs w:val="28"/>
    </w:rPr>
  </w:style>
  <w:style w:type="paragraph" w:styleId="26" w:customStyle="1">
    <w:name w:val="Основной текст2"/>
    <w:basedOn w:val="a1"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8"/>
      <w:szCs w:val="24"/>
    </w:rPr>
  </w:style>
  <w:style w:type="paragraph" w:styleId="10" w:customStyle="1">
    <w:name w:val="Стиль1"/>
    <w:basedOn w:val="a5"/>
    <w:pPr>
      <w:numPr>
        <w:numId w:val="5"/>
      </w:numPr>
      <w:spacing w:line="360" w:lineRule="auto"/>
      <w:ind w:left="1066" w:hanging="357"/>
      <w:jc w:val="both"/>
      <w:outlineLvl w:val="0"/>
    </w:pPr>
    <w:rPr>
      <w:rFonts w:ascii="Times New Roman" w:hAnsi="Times New Roman" w:eastAsia="Times New Roman"/>
      <w:b/>
      <w:sz w:val="24"/>
      <w:szCs w:val="21"/>
    </w:rPr>
  </w:style>
  <w:style w:type="paragraph" w:styleId="27" w:customStyle="1">
    <w:name w:val="Стиль2"/>
    <w:basedOn w:val="a5"/>
    <w:pPr>
      <w:tabs>
        <w:tab w:val="num" w:pos="0"/>
      </w:tabs>
      <w:spacing w:before="240" w:after="0" w:line="360" w:lineRule="auto"/>
      <w:ind w:left="1074" w:hanging="360"/>
      <w:jc w:val="both"/>
      <w:outlineLvl w:val="1"/>
    </w:pPr>
    <w:rPr>
      <w:rFonts w:ascii="Times New Roman" w:hAnsi="Times New Roman" w:eastAsia="Times New Roman"/>
      <w:i/>
      <w:sz w:val="24"/>
      <w:szCs w:val="21"/>
    </w:rPr>
  </w:style>
  <w:style w:type="paragraph" w:styleId="1a" w:customStyle="1">
    <w:name w:val="Абзац списка1"/>
    <w:basedOn w:val="a1"/>
    <w:pPr>
      <w:widowControl w:val="off"/>
      <w:spacing w:after="0" w:line="240" w:lineRule="auto"/>
    </w:pPr>
    <w:rPr>
      <w:sz w:val="24"/>
      <w:szCs w:val="24"/>
      <w:lang w:bidi="hi-IN"/>
    </w:rPr>
  </w:style>
  <w:style w:type="paragraph" w:styleId="ad">
    <w:name w:val="footer"/>
    <w:basedOn w:val="a1"/>
    <w:link w:val="14"/>
  </w:style>
  <w:style w:type="paragraph" w:styleId="Contents3" w:customStyle="1">
    <w:name w:val="Contents 3"/>
    <w:basedOn w:val="a1"/>
    <w:next w:val="a1"/>
    <w:pPr>
      <w:spacing w:after="100"/>
      <w:jc w:val="center"/>
    </w:pPr>
  </w:style>
  <w:style w:type="paragraph" w:styleId="1" w:customStyle="1">
    <w:name w:val="Большой список уровень 1"/>
    <w:basedOn w:val="a1"/>
    <w:next w:val="a1"/>
    <w:pPr>
      <w:keepNext/>
      <w:numPr>
        <w:numId w:val="2"/>
      </w:numPr>
      <w:spacing w:before="360" w:after="0" w:line="240" w:lineRule="auto"/>
      <w:ind w:right="709" w:firstLine="0"/>
      <w:jc w:val="center"/>
    </w:pPr>
    <w:rPr>
      <w:rFonts w:ascii="Times New Roman" w:hAnsi="Times New Roman" w:eastAsia="Times New Roman"/>
      <w:b/>
      <w:bCs/>
      <w:sz w:val="26"/>
      <w:szCs w:val="28"/>
    </w:rPr>
  </w:style>
  <w:style w:type="paragraph" w:styleId="28" w:customStyle="1">
    <w:name w:val="Большой список уровень 2"/>
    <w:basedOn w:val="a1"/>
    <w:pPr>
      <w:tabs>
        <w:tab w:val="num" w:pos="0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8"/>
    </w:rPr>
  </w:style>
  <w:style w:type="paragraph" w:styleId="33" w:customStyle="1">
    <w:name w:val="Большой список уровень 3"/>
    <w:basedOn w:val="a1"/>
    <w:pPr>
      <w:tabs>
        <w:tab w:val="num" w:pos="0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8"/>
    </w:rPr>
  </w:style>
  <w:style w:type="paragraph" w:styleId="ConsPlusNormal" w:customStyle="1">
    <w:name w:val="ConsPlusNormal"/>
    <w:link w:val="WW8Num4z2"/>
    <w:rPr>
      <w:rFonts w:eastAsia="Calibri"/>
      <w:sz w:val="28"/>
      <w:szCs w:val="28"/>
      <w:lang w:eastAsia="zh-CN"/>
    </w:rPr>
  </w:style>
  <w:style w:type="paragraph" w:styleId="affa" w:customStyle="1">
    <w:name w:val="Обычный с отступом"/>
    <w:basedOn w:val="a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0" w:line="360" w:lineRule="auto"/>
      <w:ind w:firstLine="709"/>
      <w:jc w:val="both"/>
    </w:pPr>
    <w:rPr>
      <w:rFonts w:ascii="Times New Roman" w:hAnsi="Times New Roman" w:eastAsia="Times New Roman"/>
      <w:sz w:val="24"/>
      <w:szCs w:val="20"/>
    </w:rPr>
  </w:style>
  <w:style w:type="paragraph" w:styleId="TableContents" w:customStyle="1">
    <w:name w:val="Table Contents"/>
    <w:basedOn w:val="a1"/>
    <w:pPr>
      <w:widowControl w:val="off"/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affb" w:customStyle="1">
    <w:name w:val="Заголовки приложений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jc w:val="center"/>
    </w:pPr>
    <w:rPr>
      <w:rFonts w:eastAsia="Calibri"/>
      <w:b/>
      <w:sz w:val="26"/>
      <w:szCs w:val="28"/>
      <w:lang w:eastAsia="en-US"/>
    </w:rPr>
  </w:style>
  <w:style w:type="paragraph" w:styleId="18" w:customStyle="1">
    <w:name w:val="Заголовок1"/>
    <w:link w:val="WW8Num13z5"/>
    <w:uiPriority w:val="10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480" w:after="480"/>
      <w:jc w:val="center"/>
      <w:outlineLvl w:val="0"/>
    </w:pPr>
    <w:rPr>
      <w:b/>
      <w:bCs/>
      <w:sz w:val="24"/>
      <w:szCs w:val="24"/>
    </w:rPr>
  </w:style>
  <w:style w:type="paragraph" w:styleId="Bullet1UseCaseListParagraphBulletListFooterTextnumberedListParagraphParagraphedeliste1lp1Normal" w:customStyle="1">
    <w:name w:val="Абзац списка;Bullet 1;Use Case List Paragraph;ТЗ список;Абзац списка литеральный;Bullet List;FooterText;numbered;List Paragraph;Paragraphe de liste1;lp1;Normal"/>
    <w:basedOn w:val="5"/>
    <w:uiPriority w:val="34"/>
    <w:qFormat/>
    <w:pPr>
      <w:keepNext w:val="0"/>
      <w:keepLine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after="0" w:line="240" w:lineRule="auto"/>
      <w:ind w:left="720" w:firstLine="709"/>
      <w:contextualSpacing/>
      <w:jc w:val="both"/>
    </w:pPr>
    <w:rPr>
      <w:rFonts w:ascii="Times New Roman" w:hAnsi="Times New Roman" w:eastAsia="Calibri" w:cs="Times New Roman"/>
      <w:b w:val="0"/>
      <w:bCs w:val="0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3EA5-8479-4067-8BB7-8CC19C8F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1380</Characters>
  <CharactersWithSpaces>1618</CharactersWithSpaces>
  <Company/>
  <DocSecurity>0</DocSecurity>
  <HyperlinksChanged>false</HyperlinksChanged>
  <Lines>11</Lines>
  <LinksUpToDate>false</LinksUpToDate>
  <Pages>1</Pages>
  <Paragraphs>3</Paragraphs>
  <ScaleCrop>false</ScaleCrop>
  <SharedDoc>false</SharedDoc>
  <Template>Normal</Template>
  <TotalTime>285</TotalTime>
  <Words>241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Татьяна Юрьевна</dc:creator>
  <cp:lastModifiedBy>Майер Евгения Андреевна</cp:lastModifiedBy>
  <cp:revision>19</cp:revision>
  <dcterms:created xsi:type="dcterms:W3CDTF">2020-12-25T08:27:00Z</dcterms:created>
  <dcterms:modified xsi:type="dcterms:W3CDTF">2023-11-21T08:36:00Z</dcterms:modified>
</cp:coreProperties>
</file>