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35" w:rsidRPr="00996F8E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996F8E">
        <w:rPr>
          <w:sz w:val="28"/>
          <w:szCs w:val="28"/>
        </w:rPr>
        <w:t>Проект постановления</w:t>
      </w:r>
    </w:p>
    <w:p w:rsidR="005D6A35" w:rsidRPr="00996F8E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996F8E">
        <w:rPr>
          <w:sz w:val="28"/>
          <w:szCs w:val="28"/>
        </w:rPr>
        <w:t>Правительства Новосибирской области</w:t>
      </w:r>
    </w:p>
    <w:p w:rsidR="005D6A35" w:rsidRPr="00996F8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996F8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996F8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996F8E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996F8E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BB5015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AD626E" w:rsidRDefault="00AD626E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AD626E" w:rsidRPr="00996F8E" w:rsidRDefault="00AD626E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25AAA" w:rsidRPr="00996F8E" w:rsidRDefault="00D25AAA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996F8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996F8E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:rsidR="005D6A35" w:rsidRPr="00996F8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996F8E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:rsidR="005D6A35" w:rsidRPr="00996F8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996F8E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996F8E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996F8E">
        <w:rPr>
          <w:sz w:val="28"/>
          <w:szCs w:val="28"/>
        </w:rPr>
        <w:t xml:space="preserve">Правительство Новосибирской области </w:t>
      </w:r>
      <w:r w:rsidRPr="00996F8E">
        <w:rPr>
          <w:b/>
          <w:sz w:val="28"/>
          <w:szCs w:val="28"/>
        </w:rPr>
        <w:t>п о с </w:t>
      </w:r>
      <w:proofErr w:type="gramStart"/>
      <w:r w:rsidRPr="00996F8E">
        <w:rPr>
          <w:b/>
          <w:sz w:val="28"/>
          <w:szCs w:val="28"/>
        </w:rPr>
        <w:t>т</w:t>
      </w:r>
      <w:proofErr w:type="gramEnd"/>
      <w:r w:rsidRPr="00996F8E">
        <w:rPr>
          <w:b/>
          <w:sz w:val="28"/>
          <w:szCs w:val="28"/>
        </w:rPr>
        <w:t> а н о в л я е т</w:t>
      </w:r>
      <w:r w:rsidRPr="00996F8E">
        <w:rPr>
          <w:sz w:val="28"/>
          <w:szCs w:val="28"/>
        </w:rPr>
        <w:t>:</w:t>
      </w:r>
    </w:p>
    <w:p w:rsidR="005D6A35" w:rsidRPr="00996F8E" w:rsidRDefault="005D6A35" w:rsidP="002225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F8E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996F8E">
        <w:rPr>
          <w:rFonts w:eastAsiaTheme="minorHAnsi"/>
          <w:sz w:val="28"/>
          <w:szCs w:val="28"/>
          <w:lang w:eastAsia="en-US"/>
        </w:rPr>
        <w:t>и продовольствия в Новосибирской области на 2015</w:t>
      </w:r>
      <w:r w:rsidRPr="00996F8E">
        <w:rPr>
          <w:rFonts w:eastAsiaTheme="minorHAnsi"/>
          <w:sz w:val="28"/>
          <w:szCs w:val="28"/>
          <w:lang w:eastAsia="en-US"/>
        </w:rPr>
        <w:noBreakHyphen/>
        <w:t>2020 годы» (далее – постановление) следующие изменения:</w:t>
      </w:r>
    </w:p>
    <w:p w:rsidR="00BB142F" w:rsidRDefault="00996085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AD626E">
        <w:rPr>
          <w:rFonts w:eastAsiaTheme="minorHAnsi"/>
          <w:sz w:val="28"/>
          <w:szCs w:val="28"/>
          <w:lang w:eastAsia="en-US"/>
        </w:rPr>
        <w:t xml:space="preserve">В </w:t>
      </w:r>
      <w:r w:rsidR="00AD626E" w:rsidRPr="00996F8E">
        <w:rPr>
          <w:rFonts w:eastAsiaTheme="minorHAnsi"/>
          <w:sz w:val="28"/>
          <w:szCs w:val="28"/>
          <w:lang w:eastAsia="en-US"/>
        </w:rPr>
        <w:t>приложени</w:t>
      </w:r>
      <w:r w:rsidR="00AD626E">
        <w:rPr>
          <w:rFonts w:eastAsiaTheme="minorHAnsi"/>
          <w:sz w:val="28"/>
          <w:szCs w:val="28"/>
          <w:lang w:eastAsia="en-US"/>
        </w:rPr>
        <w:t>и</w:t>
      </w:r>
      <w:r w:rsidR="00AD626E" w:rsidRPr="00996F8E">
        <w:rPr>
          <w:rFonts w:eastAsiaTheme="minorHAnsi"/>
          <w:sz w:val="28"/>
          <w:szCs w:val="28"/>
          <w:lang w:eastAsia="en-US"/>
        </w:rPr>
        <w:t xml:space="preserve"> № </w:t>
      </w:r>
      <w:r w:rsidR="00AD626E">
        <w:rPr>
          <w:rFonts w:eastAsiaTheme="minorHAnsi"/>
          <w:sz w:val="28"/>
          <w:szCs w:val="28"/>
          <w:lang w:eastAsia="en-US"/>
        </w:rPr>
        <w:t>2 «</w:t>
      </w:r>
      <w:r w:rsidR="00AD626E" w:rsidRPr="00996F8E">
        <w:rPr>
          <w:rFonts w:eastAsiaTheme="minorHAnsi"/>
          <w:sz w:val="28"/>
          <w:szCs w:val="28"/>
          <w:lang w:eastAsia="en-US"/>
        </w:rPr>
        <w:t>Порядок</w:t>
      </w:r>
      <w:r w:rsidR="00AD626E">
        <w:rPr>
          <w:rFonts w:eastAsiaTheme="minorHAnsi"/>
          <w:sz w:val="28"/>
          <w:szCs w:val="28"/>
          <w:lang w:eastAsia="en-US"/>
        </w:rPr>
        <w:t xml:space="preserve"> п</w:t>
      </w:r>
      <w:r w:rsidR="00AB48DC" w:rsidRPr="00996F8E">
        <w:rPr>
          <w:rFonts w:eastAsiaTheme="minorHAnsi"/>
          <w:sz w:val="28"/>
          <w:szCs w:val="28"/>
          <w:lang w:eastAsia="en-US"/>
        </w:rPr>
        <w:t xml:space="preserve">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</w:t>
      </w:r>
      <w:r w:rsidR="00AD626E" w:rsidRPr="00AD626E">
        <w:rPr>
          <w:rFonts w:eastAsiaTheme="minorHAnsi"/>
          <w:sz w:val="28"/>
          <w:szCs w:val="24"/>
          <w:lang w:eastAsia="en-US"/>
        </w:rPr>
        <w:t xml:space="preserve">(расходные обязательства, не </w:t>
      </w:r>
      <w:proofErr w:type="spellStart"/>
      <w:r w:rsidR="00AD626E" w:rsidRPr="00AD626E">
        <w:rPr>
          <w:rFonts w:eastAsiaTheme="minorHAnsi"/>
          <w:sz w:val="28"/>
          <w:szCs w:val="24"/>
          <w:lang w:eastAsia="en-US"/>
        </w:rPr>
        <w:t>софинансируемые</w:t>
      </w:r>
      <w:proofErr w:type="spellEnd"/>
      <w:r w:rsidR="00AD626E" w:rsidRPr="00AD626E">
        <w:rPr>
          <w:rFonts w:eastAsiaTheme="minorHAnsi"/>
          <w:sz w:val="28"/>
          <w:szCs w:val="24"/>
          <w:lang w:eastAsia="en-US"/>
        </w:rPr>
        <w:t xml:space="preserve"> из федерального бюджета) </w:t>
      </w:r>
      <w:r w:rsidR="00AB48DC" w:rsidRPr="00996F8E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>постановлению</w:t>
      </w:r>
      <w:r w:rsidR="00BB142F" w:rsidRPr="00996F8E">
        <w:rPr>
          <w:rFonts w:eastAsiaTheme="minorHAnsi"/>
          <w:sz w:val="28"/>
          <w:szCs w:val="28"/>
          <w:lang w:eastAsia="en-US"/>
        </w:rPr>
        <w:t>:</w:t>
      </w:r>
    </w:p>
    <w:p w:rsidR="00AD626E" w:rsidRDefault="00AD626E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 пункте 1 слова «правила и условия» заменить словами «условия и порядок»;</w:t>
      </w:r>
    </w:p>
    <w:p w:rsidR="00AD626E" w:rsidRDefault="00AD626E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подпункт 5 пункта 2 изложить в следующей редакции:</w:t>
      </w:r>
    </w:p>
    <w:p w:rsidR="00AD626E" w:rsidRDefault="00AD626E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«5) </w:t>
      </w:r>
      <w:r w:rsidRPr="00AD626E">
        <w:rPr>
          <w:sz w:val="28"/>
          <w:szCs w:val="28"/>
        </w:rPr>
        <w:t xml:space="preserve">обеспечение достижения показателей и результатов </w:t>
      </w:r>
      <w:r w:rsidRPr="00AD626E">
        <w:rPr>
          <w:rFonts w:eastAsiaTheme="minorHAnsi"/>
          <w:sz w:val="28"/>
          <w:szCs w:val="28"/>
          <w:lang w:eastAsia="en-US"/>
        </w:rPr>
        <w:t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Новосибирской области от 02.02.2015 № 37-п.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AD626E" w:rsidRDefault="00AD626E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в пункте 3 слова «в соответствии с» исключить;</w:t>
      </w:r>
    </w:p>
    <w:p w:rsidR="00AD626E" w:rsidRDefault="00A17AE0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B532B2">
        <w:rPr>
          <w:rFonts w:eastAsiaTheme="minorHAnsi"/>
          <w:sz w:val="28"/>
          <w:szCs w:val="28"/>
          <w:lang w:eastAsia="en-US"/>
        </w:rPr>
        <w:t>) в абзаце пятом пункта 8 слов</w:t>
      </w:r>
      <w:r w:rsidR="00B532B2" w:rsidRPr="00B532B2">
        <w:rPr>
          <w:rFonts w:eastAsiaTheme="minorHAnsi"/>
          <w:sz w:val="28"/>
          <w:szCs w:val="28"/>
          <w:lang w:eastAsia="en-US"/>
        </w:rPr>
        <w:t>а</w:t>
      </w:r>
      <w:r w:rsidRPr="00B532B2">
        <w:rPr>
          <w:rFonts w:eastAsiaTheme="minorHAnsi"/>
          <w:sz w:val="28"/>
          <w:szCs w:val="28"/>
          <w:lang w:eastAsia="en-US"/>
        </w:rPr>
        <w:t xml:space="preserve"> «</w:t>
      </w:r>
      <w:r w:rsidR="00B532B2" w:rsidRPr="00B532B2">
        <w:rPr>
          <w:rFonts w:eastAsiaTheme="minorHAnsi"/>
          <w:sz w:val="28"/>
          <w:szCs w:val="28"/>
          <w:lang w:eastAsia="en-US"/>
        </w:rPr>
        <w:t>настоящим Порядком</w:t>
      </w:r>
      <w:r w:rsidRPr="00B532B2">
        <w:rPr>
          <w:rFonts w:eastAsiaTheme="minorHAnsi"/>
          <w:sz w:val="28"/>
          <w:szCs w:val="28"/>
          <w:lang w:eastAsia="en-US"/>
        </w:rPr>
        <w:t xml:space="preserve">» </w:t>
      </w:r>
      <w:r w:rsidR="00B532B2" w:rsidRPr="00B532B2">
        <w:rPr>
          <w:rFonts w:eastAsiaTheme="minorHAnsi"/>
          <w:sz w:val="28"/>
          <w:szCs w:val="28"/>
          <w:lang w:eastAsia="en-US"/>
        </w:rPr>
        <w:t>заменить</w:t>
      </w:r>
      <w:r w:rsidRPr="00B532B2">
        <w:rPr>
          <w:rFonts w:eastAsiaTheme="minorHAnsi"/>
          <w:sz w:val="28"/>
          <w:szCs w:val="28"/>
          <w:lang w:eastAsia="en-US"/>
        </w:rPr>
        <w:t xml:space="preserve"> словами «</w:t>
      </w:r>
      <w:r w:rsidRPr="00B532B2">
        <w:rPr>
          <w:rFonts w:eastAsiaTheme="minorHAnsi"/>
          <w:sz w:val="28"/>
          <w:szCs w:val="28"/>
          <w:lang w:eastAsia="en-US"/>
        </w:rPr>
        <w:t>пунктом 4 настоящего</w:t>
      </w:r>
      <w:r w:rsidR="00B532B2" w:rsidRPr="00B532B2">
        <w:rPr>
          <w:rFonts w:eastAsiaTheme="minorHAnsi"/>
          <w:sz w:val="28"/>
          <w:szCs w:val="28"/>
          <w:lang w:eastAsia="en-US"/>
        </w:rPr>
        <w:t xml:space="preserve"> Порядка</w:t>
      </w:r>
      <w:r w:rsidRPr="00B532B2">
        <w:rPr>
          <w:rFonts w:eastAsiaTheme="minorHAnsi"/>
          <w:sz w:val="28"/>
          <w:szCs w:val="28"/>
          <w:lang w:eastAsia="en-US"/>
        </w:rPr>
        <w:t>»;</w:t>
      </w:r>
    </w:p>
    <w:p w:rsidR="00AD626E" w:rsidRDefault="00A17AE0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в абзацах первом, третьем пункта 10 слова «видам расходов» заменить словами «по направлению государственной поддержки»;</w:t>
      </w:r>
    </w:p>
    <w:p w:rsidR="00A17AE0" w:rsidRDefault="00A17AE0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 в абзаце первом пункта 11</w:t>
      </w:r>
      <w:r w:rsidR="0044518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после слов «к настоящему Порядк</w:t>
      </w:r>
      <w:r w:rsidR="0044518C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,» слова «а также» исключить;</w:t>
      </w:r>
    </w:p>
    <w:p w:rsidR="00AD626E" w:rsidRDefault="00A17AE0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 в абзаце четвертом пункта 12 </w:t>
      </w:r>
      <w:r w:rsidR="00B532B2">
        <w:rPr>
          <w:rFonts w:eastAsiaTheme="minorHAnsi"/>
          <w:sz w:val="28"/>
          <w:szCs w:val="28"/>
          <w:lang w:eastAsia="en-US"/>
        </w:rPr>
        <w:t>слова «до 1 июля» заменить слова «</w:t>
      </w:r>
      <w:r w:rsidR="00B532B2">
        <w:rPr>
          <w:rFonts w:eastAsiaTheme="minorHAnsi"/>
          <w:sz w:val="28"/>
          <w:szCs w:val="28"/>
          <w:lang w:eastAsia="en-US"/>
        </w:rPr>
        <w:t>по 30 июня</w:t>
      </w:r>
      <w:r w:rsidR="00B532B2">
        <w:rPr>
          <w:rFonts w:eastAsiaTheme="minorHAnsi"/>
          <w:sz w:val="28"/>
          <w:szCs w:val="28"/>
          <w:lang w:eastAsia="en-US"/>
        </w:rPr>
        <w:t>»;</w:t>
      </w:r>
    </w:p>
    <w:p w:rsidR="0044518C" w:rsidRDefault="00B532B2" w:rsidP="004451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8) в абзаце </w:t>
      </w:r>
      <w:r w:rsidR="0044518C">
        <w:rPr>
          <w:rFonts w:eastAsiaTheme="minorHAnsi"/>
          <w:sz w:val="28"/>
          <w:szCs w:val="28"/>
          <w:lang w:eastAsia="en-US"/>
        </w:rPr>
        <w:t xml:space="preserve">десятом пункта 14 слова «, </w:t>
      </w:r>
      <w:r w:rsidR="0044518C">
        <w:rPr>
          <w:rFonts w:eastAsiaTheme="minorHAnsi"/>
          <w:sz w:val="28"/>
          <w:szCs w:val="28"/>
          <w:lang w:eastAsia="en-US"/>
        </w:rPr>
        <w:t xml:space="preserve">предусмотренным </w:t>
      </w:r>
      <w:hyperlink r:id="rId6" w:history="1">
        <w:r w:rsidR="0044518C" w:rsidRPr="0044518C">
          <w:rPr>
            <w:rFonts w:eastAsiaTheme="minorHAnsi"/>
            <w:sz w:val="28"/>
            <w:szCs w:val="28"/>
            <w:lang w:eastAsia="en-US"/>
          </w:rPr>
          <w:t>пунктом 7</w:t>
        </w:r>
      </w:hyperlink>
      <w:r w:rsidR="0044518C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44518C">
        <w:rPr>
          <w:rFonts w:eastAsiaTheme="minorHAnsi"/>
          <w:sz w:val="28"/>
          <w:szCs w:val="28"/>
          <w:lang w:eastAsia="en-US"/>
        </w:rPr>
        <w:t>» заменить словами «и условиям, предусмотренными пунктами 7, 11 настоящего Порядка».</w:t>
      </w:r>
    </w:p>
    <w:p w:rsidR="00AD626E" w:rsidRDefault="00264536" w:rsidP="0026453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996F8E">
        <w:rPr>
          <w:rFonts w:eastAsiaTheme="minorHAnsi"/>
          <w:sz w:val="28"/>
          <w:szCs w:val="28"/>
          <w:lang w:eastAsia="en-US"/>
        </w:rPr>
        <w:t>приложени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996F8E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64536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орядок </w:t>
      </w:r>
      <w:r w:rsidRPr="00264536">
        <w:rPr>
          <w:rFonts w:eastAsiaTheme="minorHAnsi"/>
          <w:sz w:val="28"/>
          <w:szCs w:val="28"/>
          <w:lang w:eastAsia="en-US"/>
        </w:rPr>
        <w:t>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>
        <w:rPr>
          <w:rFonts w:eastAsiaTheme="minorHAnsi"/>
          <w:sz w:val="28"/>
          <w:szCs w:val="28"/>
          <w:lang w:eastAsia="en-US"/>
        </w:rPr>
        <w:t>» к постановлению:</w:t>
      </w:r>
    </w:p>
    <w:p w:rsidR="009774C8" w:rsidRDefault="009774C8" w:rsidP="009774C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>
        <w:rPr>
          <w:rFonts w:eastAsiaTheme="minorHAnsi"/>
          <w:sz w:val="28"/>
          <w:szCs w:val="28"/>
          <w:lang w:eastAsia="en-US"/>
        </w:rPr>
        <w:t>подпункт 5 пункта 2 изложить в следующей редакции:</w:t>
      </w:r>
    </w:p>
    <w:p w:rsidR="009774C8" w:rsidRDefault="009774C8" w:rsidP="009774C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«5) </w:t>
      </w:r>
      <w:r w:rsidRPr="00AD626E">
        <w:rPr>
          <w:sz w:val="28"/>
          <w:szCs w:val="28"/>
        </w:rPr>
        <w:t xml:space="preserve">обеспечение достижения показателей и результатов </w:t>
      </w:r>
      <w:r w:rsidRPr="00AD626E">
        <w:rPr>
          <w:rFonts w:eastAsiaTheme="minorHAnsi"/>
          <w:sz w:val="28"/>
          <w:szCs w:val="28"/>
          <w:lang w:eastAsia="en-US"/>
        </w:rPr>
        <w:t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Новосибирской области от 02.02.2015 № 37-п.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264536" w:rsidRDefault="009774C8" w:rsidP="0026453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абзац тринадцатый пункта 6 изложить в следующей редакции:</w:t>
      </w:r>
    </w:p>
    <w:p w:rsidR="009774C8" w:rsidRPr="009774C8" w:rsidRDefault="009774C8" w:rsidP="0026453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774C8">
        <w:rPr>
          <w:rFonts w:eastAsiaTheme="minorHAnsi"/>
          <w:sz w:val="28"/>
          <w:szCs w:val="28"/>
          <w:lang w:eastAsia="en-US"/>
        </w:rPr>
        <w:t xml:space="preserve">Vм= (Z х </w:t>
      </w:r>
      <w:proofErr w:type="spellStart"/>
      <w:r w:rsidRPr="009774C8">
        <w:rPr>
          <w:rFonts w:eastAsiaTheme="minorHAnsi"/>
          <w:sz w:val="28"/>
          <w:szCs w:val="28"/>
          <w:lang w:eastAsia="en-US"/>
        </w:rPr>
        <w:t>Ст</w:t>
      </w:r>
      <w:proofErr w:type="spellEnd"/>
      <w:r w:rsidRPr="009774C8">
        <w:rPr>
          <w:rFonts w:eastAsiaTheme="minorHAnsi"/>
          <w:sz w:val="28"/>
          <w:szCs w:val="28"/>
          <w:lang w:eastAsia="en-US"/>
        </w:rPr>
        <w:t>) х 70%,</w:t>
      </w:r>
      <w:r w:rsidRPr="009774C8">
        <w:rPr>
          <w:rFonts w:eastAsiaTheme="minorHAnsi"/>
          <w:sz w:val="28"/>
          <w:szCs w:val="28"/>
          <w:lang w:eastAsia="en-US"/>
        </w:rPr>
        <w:t>»;</w:t>
      </w:r>
    </w:p>
    <w:p w:rsidR="009774C8" w:rsidRDefault="009774C8" w:rsidP="0026453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 абзац пятый пункта 18 </w:t>
      </w:r>
      <w:r>
        <w:rPr>
          <w:rFonts w:eastAsiaTheme="minorHAnsi"/>
          <w:sz w:val="28"/>
          <w:szCs w:val="28"/>
          <w:lang w:eastAsia="en-US"/>
        </w:rPr>
        <w:t>слова «до 1 июля» заменить слова «по 30 июня»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6229C" w:rsidRPr="0091251B" w:rsidRDefault="009774C8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251B">
        <w:rPr>
          <w:rFonts w:eastAsiaTheme="minorHAnsi"/>
          <w:sz w:val="28"/>
          <w:szCs w:val="28"/>
          <w:lang w:eastAsia="en-US"/>
        </w:rPr>
        <w:t>3. </w:t>
      </w:r>
      <w:r w:rsidR="00363894" w:rsidRPr="0091251B">
        <w:rPr>
          <w:rFonts w:eastAsiaTheme="minorHAnsi"/>
          <w:sz w:val="28"/>
          <w:szCs w:val="28"/>
          <w:lang w:eastAsia="en-US"/>
        </w:rPr>
        <w:t>В п</w:t>
      </w:r>
      <w:r w:rsidR="0046229C" w:rsidRPr="0091251B">
        <w:rPr>
          <w:rFonts w:eastAsiaTheme="minorHAnsi"/>
          <w:sz w:val="28"/>
          <w:szCs w:val="28"/>
          <w:lang w:eastAsia="en-US"/>
        </w:rPr>
        <w:t>риложени</w:t>
      </w:r>
      <w:r w:rsidR="00363894" w:rsidRPr="0091251B">
        <w:rPr>
          <w:rFonts w:eastAsiaTheme="minorHAnsi"/>
          <w:sz w:val="28"/>
          <w:szCs w:val="28"/>
          <w:lang w:eastAsia="en-US"/>
        </w:rPr>
        <w:t>и</w:t>
      </w:r>
      <w:r w:rsidR="0046229C" w:rsidRPr="0091251B">
        <w:rPr>
          <w:rFonts w:eastAsiaTheme="minorHAnsi"/>
          <w:sz w:val="28"/>
          <w:szCs w:val="28"/>
          <w:lang w:eastAsia="en-US"/>
        </w:rPr>
        <w:t xml:space="preserve"> № 4 «</w:t>
      </w:r>
      <w:hyperlink r:id="rId7" w:history="1">
        <w:r w:rsidR="0046229C" w:rsidRPr="0091251B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46229C" w:rsidRPr="0091251B">
        <w:rPr>
          <w:rFonts w:eastAsiaTheme="minorHAnsi"/>
          <w:sz w:val="28"/>
          <w:szCs w:val="28"/>
          <w:lang w:eastAsia="en-US"/>
        </w:rPr>
        <w:t xml:space="preserve"> </w:t>
      </w:r>
      <w:r w:rsidR="0091251B" w:rsidRPr="0091251B">
        <w:rPr>
          <w:rFonts w:eastAsiaTheme="minorHAnsi"/>
          <w:sz w:val="28"/>
          <w:szCs w:val="28"/>
          <w:lang w:eastAsia="en-US"/>
        </w:rPr>
        <w:t xml:space="preserve">осуществления </w:t>
      </w:r>
      <w:r w:rsidR="0046229C" w:rsidRPr="0091251B">
        <w:rPr>
          <w:rFonts w:eastAsiaTheme="minorHAnsi"/>
          <w:sz w:val="28"/>
          <w:szCs w:val="28"/>
          <w:lang w:eastAsia="en-US"/>
        </w:rPr>
        <w:t xml:space="preserve">государственной поддержки </w:t>
      </w:r>
      <w:r w:rsidR="0091251B" w:rsidRPr="0091251B">
        <w:rPr>
          <w:rFonts w:eastAsiaTheme="minorHAnsi"/>
          <w:sz w:val="28"/>
          <w:szCs w:val="28"/>
          <w:lang w:eastAsia="en-US"/>
        </w:rPr>
        <w:t xml:space="preserve">ведения </w:t>
      </w:r>
      <w:r w:rsidR="0046229C" w:rsidRPr="0091251B">
        <w:rPr>
          <w:rFonts w:eastAsiaTheme="minorHAnsi"/>
          <w:sz w:val="28"/>
          <w:szCs w:val="28"/>
          <w:lang w:eastAsia="en-US"/>
        </w:rPr>
        <w:t>садовод</w:t>
      </w:r>
      <w:r w:rsidR="0091251B" w:rsidRPr="0091251B">
        <w:rPr>
          <w:rFonts w:eastAsiaTheme="minorHAnsi"/>
          <w:sz w:val="28"/>
          <w:szCs w:val="28"/>
          <w:lang w:eastAsia="en-US"/>
        </w:rPr>
        <w:t>ств</w:t>
      </w:r>
      <w:r w:rsidR="0046229C" w:rsidRPr="0091251B">
        <w:rPr>
          <w:rFonts w:eastAsiaTheme="minorHAnsi"/>
          <w:sz w:val="28"/>
          <w:szCs w:val="28"/>
          <w:lang w:eastAsia="en-US"/>
        </w:rPr>
        <w:t>а</w:t>
      </w:r>
      <w:r w:rsidR="0091251B" w:rsidRPr="0091251B">
        <w:rPr>
          <w:rFonts w:eastAsiaTheme="minorHAnsi"/>
          <w:sz w:val="28"/>
          <w:szCs w:val="28"/>
          <w:lang w:eastAsia="en-US"/>
        </w:rPr>
        <w:t xml:space="preserve"> и</w:t>
      </w:r>
      <w:r w:rsidR="0046229C" w:rsidRPr="0091251B">
        <w:rPr>
          <w:rFonts w:eastAsiaTheme="minorHAnsi"/>
          <w:sz w:val="28"/>
          <w:szCs w:val="28"/>
          <w:lang w:eastAsia="en-US"/>
        </w:rPr>
        <w:t xml:space="preserve"> огородни</w:t>
      </w:r>
      <w:r w:rsidR="0091251B" w:rsidRPr="0091251B">
        <w:rPr>
          <w:rFonts w:eastAsiaTheme="minorHAnsi"/>
          <w:sz w:val="28"/>
          <w:szCs w:val="28"/>
          <w:lang w:eastAsia="en-US"/>
        </w:rPr>
        <w:t xml:space="preserve">чества для собственных нужд на территории </w:t>
      </w:r>
      <w:r w:rsidR="0046229C" w:rsidRPr="0091251B">
        <w:rPr>
          <w:rFonts w:eastAsiaTheme="minorHAnsi"/>
          <w:sz w:val="28"/>
          <w:szCs w:val="28"/>
          <w:lang w:eastAsia="en-US"/>
        </w:rPr>
        <w:t>Новосибирской области»</w:t>
      </w:r>
      <w:r w:rsidR="002E2B74">
        <w:rPr>
          <w:rFonts w:eastAsiaTheme="minorHAnsi"/>
          <w:sz w:val="28"/>
          <w:szCs w:val="28"/>
          <w:lang w:eastAsia="en-US"/>
        </w:rPr>
        <w:t xml:space="preserve"> (далее – Порядок)</w:t>
      </w:r>
      <w:r w:rsidR="0046229C" w:rsidRPr="0091251B">
        <w:rPr>
          <w:rFonts w:eastAsiaTheme="minorHAnsi"/>
          <w:sz w:val="28"/>
          <w:szCs w:val="28"/>
          <w:lang w:eastAsia="en-US"/>
        </w:rPr>
        <w:t xml:space="preserve"> к постановлению</w:t>
      </w:r>
      <w:r w:rsidR="00363894" w:rsidRPr="0091251B">
        <w:rPr>
          <w:rFonts w:eastAsiaTheme="minorHAnsi"/>
          <w:sz w:val="28"/>
          <w:szCs w:val="28"/>
          <w:lang w:eastAsia="en-US"/>
        </w:rPr>
        <w:t>:</w:t>
      </w:r>
    </w:p>
    <w:p w:rsidR="0012342C" w:rsidRDefault="00B227A1" w:rsidP="0012342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342C">
        <w:rPr>
          <w:rFonts w:eastAsiaTheme="minorHAnsi"/>
          <w:sz w:val="28"/>
          <w:szCs w:val="28"/>
          <w:lang w:eastAsia="en-US"/>
        </w:rPr>
        <w:t>1) </w:t>
      </w:r>
      <w:r w:rsidR="0012342C" w:rsidRPr="0012342C">
        <w:rPr>
          <w:rFonts w:eastAsiaTheme="minorHAnsi"/>
          <w:sz w:val="28"/>
          <w:szCs w:val="28"/>
          <w:lang w:eastAsia="en-US"/>
        </w:rPr>
        <w:t>в пункте 1 после слов «</w:t>
      </w:r>
      <w:r w:rsidR="0012342C">
        <w:rPr>
          <w:rFonts w:eastAsiaTheme="minorHAnsi"/>
          <w:sz w:val="28"/>
          <w:szCs w:val="28"/>
          <w:lang w:eastAsia="en-US"/>
        </w:rPr>
        <w:t>(далее - садоводство и огородничество)</w:t>
      </w:r>
      <w:r w:rsidR="0012342C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12342C" w:rsidRPr="0012342C">
        <w:rPr>
          <w:rFonts w:eastAsiaTheme="minorHAnsi"/>
          <w:sz w:val="28"/>
          <w:szCs w:val="28"/>
          <w:lang w:eastAsia="en-US"/>
        </w:rPr>
        <w:t>в соответствии с Законом Новосибирской области от 06.05.2019 № 365-ОЗ «О государственной поддержке ведения гражданами садоводства и огородничества для собственных нужд на территории Новосибирской области»</w:t>
      </w:r>
      <w:r w:rsidR="0012342C" w:rsidRPr="0012342C">
        <w:rPr>
          <w:rFonts w:eastAsiaTheme="minorHAnsi"/>
          <w:sz w:val="28"/>
          <w:szCs w:val="28"/>
          <w:lang w:eastAsia="en-US"/>
        </w:rPr>
        <w:t>;</w:t>
      </w:r>
    </w:p>
    <w:p w:rsidR="0012342C" w:rsidRDefault="0012342C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абзац первый пункта 2 изложить в следующей редакции:</w:t>
      </w:r>
    </w:p>
    <w:p w:rsidR="0012342C" w:rsidRDefault="0012342C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342C">
        <w:rPr>
          <w:rFonts w:eastAsiaTheme="minorHAnsi"/>
          <w:sz w:val="28"/>
          <w:szCs w:val="28"/>
          <w:lang w:eastAsia="en-US"/>
        </w:rPr>
        <w:t>2. Субсидии предоставляются по фактически произведенным затратам в пределах бюджетных ассигнований, предусмотренных в областном бюджете Новосибирской области министерству сельского хозяйства Новосибирской области (далее - министерство) на соответствующий финансовый год и плановый период, и лимитов бюджетных обязательств, доведенных в установленном порядке на предоставление субсидий на ведение гражданами садоводства и огородничества для собственных нужд на территории Новосибирской области (далее - государственная поддержка) по следующим направлениям государственной поддержки:</w:t>
      </w:r>
      <w:r w:rsidRPr="0012342C">
        <w:rPr>
          <w:rFonts w:eastAsiaTheme="minorHAnsi"/>
          <w:sz w:val="28"/>
          <w:szCs w:val="28"/>
          <w:lang w:eastAsia="en-US"/>
        </w:rPr>
        <w:t>»;</w:t>
      </w:r>
    </w:p>
    <w:p w:rsidR="0012342C" w:rsidRDefault="0012342C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 пункт 3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2342C" w:rsidRDefault="0012342C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342C">
        <w:rPr>
          <w:rFonts w:eastAsiaTheme="minorHAnsi"/>
          <w:sz w:val="28"/>
          <w:szCs w:val="28"/>
          <w:lang w:eastAsia="en-US"/>
        </w:rPr>
        <w:t xml:space="preserve">По направлениям государственной поддержки, предусмотренным </w:t>
      </w:r>
      <w:hyperlink r:id="rId8" w:history="1">
        <w:r w:rsidRPr="0012342C">
          <w:rPr>
            <w:rFonts w:eastAsiaTheme="minorHAnsi"/>
            <w:sz w:val="28"/>
            <w:szCs w:val="28"/>
            <w:lang w:eastAsia="en-US"/>
          </w:rPr>
          <w:t>пунктом 2</w:t>
        </w:r>
      </w:hyperlink>
      <w:r w:rsidRPr="0012342C">
        <w:rPr>
          <w:rFonts w:eastAsiaTheme="minorHAnsi"/>
          <w:sz w:val="28"/>
          <w:szCs w:val="28"/>
          <w:lang w:eastAsia="en-US"/>
        </w:rPr>
        <w:t xml:space="preserve"> настоящего Порядка, устанавливаются следующие результаты предоставления субсидий:</w:t>
      </w:r>
    </w:p>
    <w:p w:rsidR="0012342C" w:rsidRPr="0012342C" w:rsidRDefault="0012342C" w:rsidP="0012342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342C">
        <w:rPr>
          <w:rFonts w:eastAsiaTheme="minorHAnsi"/>
          <w:sz w:val="28"/>
          <w:szCs w:val="28"/>
          <w:lang w:eastAsia="en-US"/>
        </w:rPr>
        <w:t>количество участков садоводов, огородников, получивших доступ и (или) улучшивших качество подачи энергоснабжения, водоснабжения (штук);</w:t>
      </w:r>
    </w:p>
    <w:p w:rsidR="0012342C" w:rsidRPr="0012342C" w:rsidRDefault="0012342C" w:rsidP="0012342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342C">
        <w:rPr>
          <w:rFonts w:eastAsiaTheme="minorHAnsi"/>
          <w:sz w:val="28"/>
          <w:szCs w:val="28"/>
          <w:lang w:eastAsia="en-US"/>
        </w:rPr>
        <w:t>количество участков садоводов, огородников, охваченных мероприятиями по землеустройству и организации территорий садоводческих, огороднических некоммерческих товариществ (штук);</w:t>
      </w:r>
    </w:p>
    <w:p w:rsidR="00174041" w:rsidRDefault="0012342C" w:rsidP="001740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342C">
        <w:rPr>
          <w:rFonts w:eastAsiaTheme="minorHAnsi"/>
          <w:sz w:val="28"/>
          <w:szCs w:val="28"/>
          <w:lang w:eastAsia="en-US"/>
        </w:rPr>
        <w:t xml:space="preserve">количество участков садоводов, огородников, улучшивших качество подъезда к территории участка при строительстве, реконструкции и капитальном </w:t>
      </w:r>
      <w:r w:rsidRPr="0012342C">
        <w:rPr>
          <w:rFonts w:eastAsiaTheme="minorHAnsi"/>
          <w:sz w:val="28"/>
          <w:szCs w:val="28"/>
          <w:lang w:eastAsia="en-US"/>
        </w:rPr>
        <w:lastRenderedPageBreak/>
        <w:t>ремонте объектов общего пользования садоводческих, огороднических некоммерче</w:t>
      </w:r>
      <w:r w:rsidR="00174041">
        <w:rPr>
          <w:rFonts w:eastAsiaTheme="minorHAnsi"/>
          <w:sz w:val="28"/>
          <w:szCs w:val="28"/>
          <w:lang w:eastAsia="en-US"/>
        </w:rPr>
        <w:t xml:space="preserve">ских </w:t>
      </w:r>
      <w:r w:rsidR="00F151B8">
        <w:rPr>
          <w:rFonts w:eastAsiaTheme="minorHAnsi"/>
          <w:sz w:val="28"/>
          <w:szCs w:val="28"/>
          <w:lang w:eastAsia="en-US"/>
        </w:rPr>
        <w:t>товариществ</w:t>
      </w:r>
      <w:r w:rsidR="00174041">
        <w:rPr>
          <w:rFonts w:eastAsiaTheme="minorHAnsi"/>
          <w:sz w:val="28"/>
          <w:szCs w:val="28"/>
          <w:lang w:eastAsia="en-US"/>
        </w:rPr>
        <w:t xml:space="preserve"> (штук);</w:t>
      </w:r>
    </w:p>
    <w:p w:rsidR="0012342C" w:rsidRPr="0012342C" w:rsidRDefault="00174041" w:rsidP="001740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7A4D">
        <w:rPr>
          <w:sz w:val="28"/>
          <w:szCs w:val="28"/>
        </w:rPr>
        <w:t>количество метров проложенных мелиоративных систем на у</w:t>
      </w:r>
      <w:r w:rsidR="00F151B8">
        <w:rPr>
          <w:sz w:val="28"/>
          <w:szCs w:val="28"/>
        </w:rPr>
        <w:t xml:space="preserve">частках садоводов, огородников </w:t>
      </w:r>
      <w:r w:rsidRPr="00EC7A4D">
        <w:rPr>
          <w:sz w:val="28"/>
          <w:szCs w:val="28"/>
        </w:rPr>
        <w:t>(м).</w:t>
      </w:r>
      <w:r w:rsidR="0012342C" w:rsidRPr="0012342C">
        <w:rPr>
          <w:rFonts w:eastAsiaTheme="minorHAnsi"/>
          <w:sz w:val="28"/>
          <w:szCs w:val="28"/>
          <w:lang w:eastAsia="en-US"/>
        </w:rPr>
        <w:t>»;</w:t>
      </w:r>
    </w:p>
    <w:p w:rsidR="0012342C" w:rsidRDefault="0012342C" w:rsidP="0012342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342C">
        <w:rPr>
          <w:rFonts w:eastAsiaTheme="minorHAnsi"/>
          <w:sz w:val="28"/>
          <w:szCs w:val="28"/>
          <w:lang w:eastAsia="en-US"/>
        </w:rPr>
        <w:t>4) 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7D2216">
        <w:rPr>
          <w:rFonts w:eastAsiaTheme="minorHAnsi"/>
          <w:sz w:val="28"/>
          <w:szCs w:val="28"/>
          <w:lang w:eastAsia="en-US"/>
        </w:rPr>
        <w:t xml:space="preserve">ы </w:t>
      </w:r>
      <w:r>
        <w:rPr>
          <w:rFonts w:eastAsiaTheme="minorHAnsi"/>
          <w:sz w:val="28"/>
          <w:szCs w:val="28"/>
          <w:lang w:eastAsia="en-US"/>
        </w:rPr>
        <w:t>9</w:t>
      </w:r>
      <w:r w:rsidR="007D2216">
        <w:rPr>
          <w:rFonts w:eastAsiaTheme="minorHAnsi"/>
          <w:sz w:val="28"/>
          <w:szCs w:val="28"/>
          <w:lang w:eastAsia="en-US"/>
        </w:rPr>
        <w:t xml:space="preserve">, 10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2342C" w:rsidRPr="007D2216" w:rsidRDefault="0012342C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D2216">
        <w:rPr>
          <w:rFonts w:eastAsiaTheme="minorHAnsi"/>
          <w:sz w:val="28"/>
          <w:szCs w:val="28"/>
          <w:lang w:eastAsia="en-US"/>
        </w:rPr>
        <w:t xml:space="preserve">9. Субсидии предоставляются министерством субъектам государственной поддержки на основании документов, подтверждающих право на государственную поддержку, согласно </w:t>
      </w:r>
      <w:proofErr w:type="gramStart"/>
      <w:r w:rsidRPr="007D2216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Pr="007D2216">
        <w:rPr>
          <w:rFonts w:eastAsiaTheme="minorHAnsi"/>
          <w:sz w:val="28"/>
          <w:szCs w:val="28"/>
          <w:lang w:eastAsia="en-US"/>
        </w:rPr>
        <w:t xml:space="preserve"> к настоящему Порядку, а также при соответствии субъектов государственной поддержки на 1 января - при представлении документов до 15 июня текущего года, и на 1 июля - при представлении указанных документов в период с 1 июля до 15 декабря текущего года, следующим требованиям:</w:t>
      </w:r>
    </w:p>
    <w:p w:rsidR="0012342C" w:rsidRPr="007D2216" w:rsidRDefault="0012342C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1)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342C" w:rsidRPr="007D2216" w:rsidRDefault="0012342C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2)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области;</w:t>
      </w:r>
    </w:p>
    <w:p w:rsidR="0012342C" w:rsidRPr="007D2216" w:rsidRDefault="0012342C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3) получатель государственной поддержки не должен находиться в процессе реорганизации, ликвидации, в отношении его не введена процедура банкротства, деятельность субъекта государственной поддержки не должна быть приостановлена в порядке, предусмотренном законодательством Российской Федерации;</w:t>
      </w:r>
    </w:p>
    <w:p w:rsidR="0012342C" w:rsidRPr="007D2216" w:rsidRDefault="0012342C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4) согласие получателя государственной поддержки, включаемое в соглашение о предоставлении субсидий, на осуществление министерством и органами государственного финансового контроля проверок соблюдения субъектом государственной поддержки условий, целей и порядка предоставления субсидий;</w:t>
      </w:r>
    </w:p>
    <w:p w:rsidR="0012342C" w:rsidRPr="0012342C" w:rsidRDefault="0012342C" w:rsidP="0012342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 xml:space="preserve">5) получатель государственной поддержки не должен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ar26" w:history="1">
        <w:r w:rsidRPr="007D2216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7D2216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10. </w:t>
      </w:r>
      <w:r w:rsidRPr="007D2216">
        <w:rPr>
          <w:rFonts w:eastAsiaTheme="minorHAnsi"/>
          <w:sz w:val="28"/>
          <w:szCs w:val="28"/>
          <w:lang w:eastAsia="en-US"/>
        </w:rPr>
        <w:t>Между министерством и получателем государственной поддержки заключаются соглашения (договоры) о предоставлении из областного бюджета субсидии (далее - соглашения).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Соглашения, дополнительные соглашения о внесении в них изменений, а также дополнительные соглашения о расторжении соглашения (в том числе в случае добровольного возврата государственной поддержки получателем) заключаются в соответствии с типовыми формами, установленными министерством финансов и налоговой политики Новосибирской области.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 xml:space="preserve">Соглашение заключается при условии соответствия субъекта государственной поддержки требованиям, установленным </w:t>
      </w:r>
      <w:hyperlink w:anchor="Par59" w:history="1">
        <w:r w:rsidRPr="007D2216">
          <w:rPr>
            <w:rFonts w:eastAsiaTheme="minorHAnsi"/>
            <w:sz w:val="28"/>
            <w:szCs w:val="28"/>
            <w:lang w:eastAsia="en-US"/>
          </w:rPr>
          <w:t>пунктом 8</w:t>
        </w:r>
      </w:hyperlink>
      <w:r w:rsidRPr="007D2216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lastRenderedPageBreak/>
        <w:t>В случае отказа субъекта государственной поддержки от подписания соглашения министерство отменяет решение о предоставлении субсидии и в течение 5 рабочих дней направляет субъекту государственной поддержки письменное уведомление.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Проект соглашения, подготовленный министерством, подписывается уполномоченным должностным лицом министерства в течение 15 рабочих дней с даты представления субъектом государственной поддержки в министерство заявления о заключении соглашения, подписанного субъектом государственной поддержки или лицом, уполномоченным на подписание соглашения.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 xml:space="preserve">Размер субсидии по направлениям государственной поддержки, предусмотренным </w:t>
      </w:r>
      <w:hyperlink w:anchor="Par16" w:history="1">
        <w:r w:rsidRPr="007D2216">
          <w:rPr>
            <w:rFonts w:eastAsiaTheme="minorHAnsi"/>
            <w:sz w:val="28"/>
            <w:szCs w:val="28"/>
            <w:lang w:eastAsia="en-US"/>
          </w:rPr>
          <w:t>пунктом 2</w:t>
        </w:r>
      </w:hyperlink>
      <w:r w:rsidRPr="007D2216">
        <w:rPr>
          <w:rFonts w:eastAsiaTheme="minorHAnsi"/>
          <w:sz w:val="28"/>
          <w:szCs w:val="28"/>
          <w:lang w:eastAsia="en-US"/>
        </w:rPr>
        <w:t xml:space="preserve"> настоящего Порядка, определяется министерством в соответствии с </w:t>
      </w:r>
      <w:hyperlink r:id="rId9" w:history="1">
        <w:r w:rsidRPr="007D2216">
          <w:rPr>
            <w:rFonts w:eastAsiaTheme="minorHAnsi"/>
            <w:sz w:val="28"/>
            <w:szCs w:val="28"/>
            <w:lang w:eastAsia="en-US"/>
          </w:rPr>
          <w:t>приложением</w:t>
        </w:r>
      </w:hyperlink>
      <w:r w:rsidRPr="007D2216">
        <w:rPr>
          <w:rFonts w:eastAsiaTheme="minorHAnsi"/>
          <w:sz w:val="28"/>
          <w:szCs w:val="28"/>
          <w:lang w:eastAsia="en-US"/>
        </w:rPr>
        <w:t xml:space="preserve"> к настоящему Порядку в течение финансового года по мере обращения заявителей при соблюдении ими условий предоставления субсидий.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После подписания два экземпляра соглашения передаются субъекту государственной поддержки при его личном обращении либо лица, уполномоченного на получение соглашения, в день обращения либо на основании 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способом, свидетельствующим о его получении адресатом, в течение трех рабочих дней со дня такого обращения.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способом, свидетельствующим о его получении адресатом, один экземпляр соглашения.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В соглашение включается согласие субъекта государственной поддержки на осуществление министерством и органами государственного финансового контроля проверок соблюдения субъектом условий, целей и порядка предоставления субсидий.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В соглашении министерство устанавливает значения показателей, необходимые для достижения результатов предоставления субсидии в соответствии с пунктом 3 настоящего Порядка.</w:t>
      </w: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Субъекты государственной поддержки представляют в министерство отчетность о достижении результатов предоставления субсидии в сроки и по формам, установленным министерством в соглашении.</w:t>
      </w:r>
    </w:p>
    <w:p w:rsidR="0012342C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216">
        <w:rPr>
          <w:rFonts w:eastAsiaTheme="minorHAnsi"/>
          <w:sz w:val="28"/>
          <w:szCs w:val="28"/>
          <w:lang w:eastAsia="en-US"/>
        </w:rPr>
        <w:t>Субъекты государственной поддержки представляют в министерство отчетность о достижении показателей результативности в сроки и по формам, установленным министерством в соглашении.</w:t>
      </w:r>
      <w:r w:rsidRPr="007D2216">
        <w:rPr>
          <w:rFonts w:eastAsiaTheme="minorHAnsi"/>
          <w:sz w:val="28"/>
          <w:szCs w:val="28"/>
          <w:lang w:eastAsia="en-US"/>
        </w:rPr>
        <w:t>»;</w:t>
      </w:r>
    </w:p>
    <w:p w:rsid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в подпункте третьем пункта 14 слова «</w:t>
      </w:r>
      <w:r>
        <w:rPr>
          <w:rFonts w:eastAsiaTheme="minorHAnsi"/>
          <w:sz w:val="28"/>
          <w:szCs w:val="28"/>
          <w:lang w:eastAsia="en-US"/>
        </w:rPr>
        <w:t xml:space="preserve">предоставления субсидий, предусмотренных </w:t>
      </w:r>
      <w:hyperlink r:id="rId10" w:history="1">
        <w:r w:rsidRPr="007D2216">
          <w:rPr>
            <w:rFonts w:eastAsiaTheme="minorHAnsi"/>
            <w:sz w:val="28"/>
            <w:szCs w:val="28"/>
            <w:lang w:eastAsia="en-US"/>
          </w:rPr>
          <w:t>пунктом 8</w:t>
        </w:r>
      </w:hyperlink>
      <w:r>
        <w:rPr>
          <w:rFonts w:eastAsiaTheme="minorHAnsi"/>
          <w:sz w:val="28"/>
          <w:szCs w:val="28"/>
          <w:lang w:eastAsia="en-US"/>
        </w:rPr>
        <w:t>» заменить словами «, предусмотренными пунктами 8, 9»</w:t>
      </w:r>
      <w:r w:rsidR="002E2B74">
        <w:rPr>
          <w:rFonts w:eastAsiaTheme="minorHAnsi"/>
          <w:sz w:val="28"/>
          <w:szCs w:val="28"/>
          <w:lang w:eastAsia="en-US"/>
        </w:rPr>
        <w:t>;</w:t>
      </w:r>
    </w:p>
    <w:p w:rsidR="002E2B74" w:rsidRDefault="002E2B74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6) </w:t>
      </w:r>
      <w:r w:rsidRPr="00EC7A4D">
        <w:rPr>
          <w:rFonts w:eastAsiaTheme="minorHAnsi"/>
          <w:sz w:val="28"/>
          <w:szCs w:val="28"/>
          <w:lang w:eastAsia="en-US"/>
        </w:rPr>
        <w:t>в приложении «</w:t>
      </w:r>
      <w:r w:rsidRPr="002E2B74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азмеры субсидий</w:t>
      </w:r>
      <w:r w:rsidRPr="002E2B74">
        <w:rPr>
          <w:rFonts w:eastAsiaTheme="minorHAnsi"/>
          <w:sz w:val="28"/>
          <w:szCs w:val="28"/>
          <w:lang w:eastAsia="en-US"/>
        </w:rPr>
        <w:t xml:space="preserve"> садоводческим или огородническим некоммерческим товариществам в Новосибирской области (за исключением садоводческих или огороднических некоммерческих товариществ, расположенных на территории города Новосибирска) и перечень документов для их получения</w:t>
      </w:r>
      <w:r w:rsidRPr="00EC7A4D">
        <w:rPr>
          <w:rFonts w:eastAsiaTheme="minorHAnsi"/>
          <w:sz w:val="28"/>
          <w:szCs w:val="28"/>
          <w:lang w:eastAsia="en-US"/>
        </w:rPr>
        <w:t>» к Порядку:</w:t>
      </w:r>
    </w:p>
    <w:p w:rsidR="008A0690" w:rsidRDefault="00AE4FD9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8A0690">
        <w:rPr>
          <w:rFonts w:eastAsiaTheme="minorHAnsi"/>
          <w:sz w:val="28"/>
          <w:szCs w:val="28"/>
          <w:lang w:eastAsia="en-US"/>
        </w:rPr>
        <w:t>в подпункте два пункта 3:</w:t>
      </w:r>
    </w:p>
    <w:p w:rsidR="002E2B74" w:rsidRDefault="008A0690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графу «Виды расходов» изложить в следующей редакции:</w:t>
      </w:r>
    </w:p>
    <w:p w:rsidR="008A0690" w:rsidRDefault="008A0690" w:rsidP="008A06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C7A4D">
        <w:rPr>
          <w:rFonts w:eastAsiaTheme="minorHAnsi"/>
          <w:sz w:val="28"/>
          <w:szCs w:val="28"/>
          <w:lang w:eastAsia="en-US"/>
        </w:rPr>
        <w:t>строительство и капитальный ремонт дорог общего пользования к территориям, находящимся на балансе в пользовании</w:t>
      </w:r>
      <w:r>
        <w:rPr>
          <w:rFonts w:eastAsiaTheme="minorHAnsi"/>
          <w:sz w:val="28"/>
          <w:szCs w:val="28"/>
          <w:lang w:eastAsia="en-US"/>
        </w:rPr>
        <w:t xml:space="preserve"> с</w:t>
      </w:r>
      <w:r>
        <w:rPr>
          <w:rFonts w:eastAsiaTheme="minorHAnsi"/>
          <w:sz w:val="28"/>
          <w:szCs w:val="28"/>
          <w:lang w:eastAsia="en-US"/>
        </w:rPr>
        <w:t>адоводческих, огороднических некоммерческих товариществ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8A0690" w:rsidRDefault="008A0690" w:rsidP="008A06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«</w:t>
      </w:r>
      <w:r w:rsidRPr="008A0690">
        <w:rPr>
          <w:rFonts w:eastAsiaTheme="minorHAnsi"/>
          <w:sz w:val="28"/>
          <w:szCs w:val="28"/>
          <w:lang w:eastAsia="en-US"/>
        </w:rPr>
        <w:t>Перечень документов</w:t>
      </w:r>
      <w:r>
        <w:rPr>
          <w:rFonts w:eastAsiaTheme="minorHAnsi"/>
          <w:sz w:val="28"/>
          <w:szCs w:val="28"/>
          <w:lang w:eastAsia="en-US"/>
        </w:rPr>
        <w:t>» после абзаца пятого дополнить абзацем шестым следующего содержания:</w:t>
      </w:r>
    </w:p>
    <w:p w:rsidR="008A0690" w:rsidRDefault="008A0690" w:rsidP="008A06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</w:t>
      </w:r>
      <w:r w:rsidRPr="00EC7A4D">
        <w:rPr>
          <w:rFonts w:eastAsiaTheme="minorHAnsi"/>
          <w:sz w:val="28"/>
          <w:szCs w:val="28"/>
          <w:lang w:eastAsia="en-US"/>
        </w:rPr>
        <w:t>. Копии правоустанавливающих документов на дороги общего пользования.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8A0690" w:rsidRDefault="008A0690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D2216" w:rsidRPr="007D2216" w:rsidRDefault="007D2216" w:rsidP="007D22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6A35" w:rsidRPr="00996F8E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5D6A35" w:rsidRPr="00996F8E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996F8E">
        <w:rPr>
          <w:sz w:val="28"/>
          <w:szCs w:val="28"/>
        </w:rPr>
        <w:t xml:space="preserve">Губернатор Новосибирской области                </w:t>
      </w:r>
      <w:r w:rsidR="00F72CE8" w:rsidRPr="00996F8E">
        <w:rPr>
          <w:sz w:val="28"/>
          <w:szCs w:val="28"/>
        </w:rPr>
        <w:t xml:space="preserve">        </w:t>
      </w:r>
      <w:r w:rsidRPr="00996F8E">
        <w:rPr>
          <w:sz w:val="28"/>
          <w:szCs w:val="28"/>
        </w:rPr>
        <w:t xml:space="preserve">                                  </w:t>
      </w:r>
      <w:r w:rsidR="009D7025" w:rsidRPr="00996F8E">
        <w:rPr>
          <w:sz w:val="28"/>
          <w:szCs w:val="28"/>
        </w:rPr>
        <w:t>А.А. Травников</w:t>
      </w:r>
    </w:p>
    <w:p w:rsidR="00691990" w:rsidRPr="00996F8E" w:rsidRDefault="00691990" w:rsidP="005D6A35">
      <w:pPr>
        <w:pStyle w:val="a5"/>
        <w:tabs>
          <w:tab w:val="left" w:pos="709"/>
        </w:tabs>
        <w:rPr>
          <w:szCs w:val="20"/>
        </w:rPr>
      </w:pPr>
    </w:p>
    <w:p w:rsidR="001C22B9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Default="001C7C37" w:rsidP="005D6A35">
      <w:pPr>
        <w:pStyle w:val="a5"/>
        <w:tabs>
          <w:tab w:val="left" w:pos="709"/>
        </w:tabs>
        <w:rPr>
          <w:szCs w:val="20"/>
        </w:rPr>
      </w:pPr>
    </w:p>
    <w:p w:rsidR="001C7C37" w:rsidRPr="00996F8E" w:rsidRDefault="001C7C37" w:rsidP="005D6A35">
      <w:pPr>
        <w:pStyle w:val="a5"/>
        <w:tabs>
          <w:tab w:val="left" w:pos="709"/>
        </w:tabs>
        <w:rPr>
          <w:szCs w:val="20"/>
        </w:rPr>
      </w:pPr>
      <w:bookmarkStart w:id="0" w:name="_GoBack"/>
      <w:bookmarkEnd w:id="0"/>
    </w:p>
    <w:p w:rsidR="005D6A35" w:rsidRPr="00996F8E" w:rsidRDefault="009774E7" w:rsidP="005D6A35">
      <w:pPr>
        <w:pStyle w:val="a5"/>
        <w:tabs>
          <w:tab w:val="left" w:pos="709"/>
        </w:tabs>
        <w:rPr>
          <w:sz w:val="20"/>
          <w:szCs w:val="20"/>
        </w:rPr>
      </w:pPr>
      <w:r w:rsidRPr="00996F8E">
        <w:rPr>
          <w:sz w:val="20"/>
          <w:szCs w:val="20"/>
        </w:rPr>
        <w:t>Е.</w:t>
      </w:r>
      <w:r w:rsidR="0041035B" w:rsidRPr="00996F8E">
        <w:rPr>
          <w:sz w:val="20"/>
          <w:szCs w:val="20"/>
        </w:rPr>
        <w:t>М. Лещенко</w:t>
      </w:r>
    </w:p>
    <w:p w:rsidR="006F6A74" w:rsidRPr="006F6A74" w:rsidRDefault="005D6A35" w:rsidP="00B31E31">
      <w:pPr>
        <w:pStyle w:val="a5"/>
        <w:tabs>
          <w:tab w:val="left" w:pos="709"/>
        </w:tabs>
      </w:pPr>
      <w:r w:rsidRPr="00996F8E">
        <w:rPr>
          <w:sz w:val="20"/>
          <w:szCs w:val="20"/>
        </w:rPr>
        <w:t>2</w:t>
      </w:r>
      <w:r w:rsidR="00BC421F" w:rsidRPr="00996F8E">
        <w:rPr>
          <w:sz w:val="20"/>
          <w:szCs w:val="20"/>
        </w:rPr>
        <w:t>38 65 0</w:t>
      </w:r>
      <w:r w:rsidR="0041035B" w:rsidRPr="00996F8E">
        <w:rPr>
          <w:sz w:val="20"/>
          <w:szCs w:val="20"/>
        </w:rPr>
        <w:t>6</w:t>
      </w:r>
    </w:p>
    <w:sectPr w:rsidR="006F6A74" w:rsidRPr="006F6A74" w:rsidSect="00B54754">
      <w:headerReference w:type="default" r:id="rId11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13" w:rsidRDefault="001F3213">
      <w:pPr>
        <w:spacing w:before="0" w:after="0"/>
      </w:pPr>
      <w:r>
        <w:separator/>
      </w:r>
    </w:p>
  </w:endnote>
  <w:endnote w:type="continuationSeparator" w:id="0">
    <w:p w:rsidR="001F3213" w:rsidRDefault="001F32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13" w:rsidRDefault="001F3213">
      <w:pPr>
        <w:spacing w:before="0" w:after="0"/>
      </w:pPr>
      <w:r>
        <w:separator/>
      </w:r>
    </w:p>
  </w:footnote>
  <w:footnote w:type="continuationSeparator" w:id="0">
    <w:p w:rsidR="001F3213" w:rsidRDefault="001F32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98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5D6A35">
        <w:pPr>
          <w:pStyle w:val="a3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1C7C37">
          <w:rPr>
            <w:noProof/>
            <w:sz w:val="20"/>
            <w:szCs w:val="20"/>
          </w:rPr>
          <w:t>5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19FA"/>
    <w:rsid w:val="00002142"/>
    <w:rsid w:val="000035AA"/>
    <w:rsid w:val="00003732"/>
    <w:rsid w:val="000058D2"/>
    <w:rsid w:val="00006901"/>
    <w:rsid w:val="0000784A"/>
    <w:rsid w:val="00011281"/>
    <w:rsid w:val="0001305C"/>
    <w:rsid w:val="00015065"/>
    <w:rsid w:val="00015764"/>
    <w:rsid w:val="00015D8E"/>
    <w:rsid w:val="00015EA7"/>
    <w:rsid w:val="00016365"/>
    <w:rsid w:val="00016E68"/>
    <w:rsid w:val="00016F3D"/>
    <w:rsid w:val="0002192A"/>
    <w:rsid w:val="00021CEB"/>
    <w:rsid w:val="00023C0B"/>
    <w:rsid w:val="00023E9D"/>
    <w:rsid w:val="000244CF"/>
    <w:rsid w:val="000248CE"/>
    <w:rsid w:val="0002588E"/>
    <w:rsid w:val="00025E61"/>
    <w:rsid w:val="000264BE"/>
    <w:rsid w:val="0002779C"/>
    <w:rsid w:val="000300F8"/>
    <w:rsid w:val="00030D21"/>
    <w:rsid w:val="000318EB"/>
    <w:rsid w:val="00031D60"/>
    <w:rsid w:val="00032114"/>
    <w:rsid w:val="00032BAB"/>
    <w:rsid w:val="00032CEC"/>
    <w:rsid w:val="000335E3"/>
    <w:rsid w:val="00035A52"/>
    <w:rsid w:val="00035D99"/>
    <w:rsid w:val="00035F96"/>
    <w:rsid w:val="00036118"/>
    <w:rsid w:val="00036597"/>
    <w:rsid w:val="00037055"/>
    <w:rsid w:val="0004198D"/>
    <w:rsid w:val="000420E2"/>
    <w:rsid w:val="00043CFE"/>
    <w:rsid w:val="00043FE9"/>
    <w:rsid w:val="00044DEE"/>
    <w:rsid w:val="00047002"/>
    <w:rsid w:val="0004798E"/>
    <w:rsid w:val="0005024C"/>
    <w:rsid w:val="00050970"/>
    <w:rsid w:val="000511B8"/>
    <w:rsid w:val="00052343"/>
    <w:rsid w:val="00053342"/>
    <w:rsid w:val="000533DD"/>
    <w:rsid w:val="00055AF0"/>
    <w:rsid w:val="00061840"/>
    <w:rsid w:val="00062666"/>
    <w:rsid w:val="00062901"/>
    <w:rsid w:val="00062D54"/>
    <w:rsid w:val="0006378D"/>
    <w:rsid w:val="00063F0A"/>
    <w:rsid w:val="0006476A"/>
    <w:rsid w:val="000664F0"/>
    <w:rsid w:val="00067E15"/>
    <w:rsid w:val="00070253"/>
    <w:rsid w:val="000714D8"/>
    <w:rsid w:val="000715DD"/>
    <w:rsid w:val="000727BC"/>
    <w:rsid w:val="00073882"/>
    <w:rsid w:val="00074EAC"/>
    <w:rsid w:val="00075D35"/>
    <w:rsid w:val="0007712E"/>
    <w:rsid w:val="0007738F"/>
    <w:rsid w:val="00077E3F"/>
    <w:rsid w:val="00077E64"/>
    <w:rsid w:val="00080A94"/>
    <w:rsid w:val="00080BA1"/>
    <w:rsid w:val="00080F3E"/>
    <w:rsid w:val="00083CFF"/>
    <w:rsid w:val="00084297"/>
    <w:rsid w:val="00084A89"/>
    <w:rsid w:val="00086380"/>
    <w:rsid w:val="0009002F"/>
    <w:rsid w:val="0009042C"/>
    <w:rsid w:val="000905C0"/>
    <w:rsid w:val="00090F41"/>
    <w:rsid w:val="00091211"/>
    <w:rsid w:val="000914C5"/>
    <w:rsid w:val="0009383C"/>
    <w:rsid w:val="00094668"/>
    <w:rsid w:val="00095820"/>
    <w:rsid w:val="000A0977"/>
    <w:rsid w:val="000A24D4"/>
    <w:rsid w:val="000A301D"/>
    <w:rsid w:val="000A45E5"/>
    <w:rsid w:val="000A56C1"/>
    <w:rsid w:val="000A5AAB"/>
    <w:rsid w:val="000A5E7D"/>
    <w:rsid w:val="000B0108"/>
    <w:rsid w:val="000B0431"/>
    <w:rsid w:val="000B05E9"/>
    <w:rsid w:val="000B1A07"/>
    <w:rsid w:val="000B2CA3"/>
    <w:rsid w:val="000B2CB1"/>
    <w:rsid w:val="000B3350"/>
    <w:rsid w:val="000B4011"/>
    <w:rsid w:val="000B4B5D"/>
    <w:rsid w:val="000B56E4"/>
    <w:rsid w:val="000B6C40"/>
    <w:rsid w:val="000B787D"/>
    <w:rsid w:val="000C1128"/>
    <w:rsid w:val="000C2682"/>
    <w:rsid w:val="000C4F07"/>
    <w:rsid w:val="000C5CBF"/>
    <w:rsid w:val="000C69EB"/>
    <w:rsid w:val="000C7663"/>
    <w:rsid w:val="000D2821"/>
    <w:rsid w:val="000D2D5B"/>
    <w:rsid w:val="000D4732"/>
    <w:rsid w:val="000D4903"/>
    <w:rsid w:val="000D493C"/>
    <w:rsid w:val="000D4D62"/>
    <w:rsid w:val="000D544C"/>
    <w:rsid w:val="000D7433"/>
    <w:rsid w:val="000E01A5"/>
    <w:rsid w:val="000E0E77"/>
    <w:rsid w:val="000E209D"/>
    <w:rsid w:val="000E21CE"/>
    <w:rsid w:val="000E2B66"/>
    <w:rsid w:val="000E3572"/>
    <w:rsid w:val="000E3D44"/>
    <w:rsid w:val="000E54FC"/>
    <w:rsid w:val="000E5C17"/>
    <w:rsid w:val="000E71BA"/>
    <w:rsid w:val="000E7DC3"/>
    <w:rsid w:val="000F0EDD"/>
    <w:rsid w:val="000F21C4"/>
    <w:rsid w:val="000F2DA0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1D"/>
    <w:rsid w:val="001020C4"/>
    <w:rsid w:val="00102259"/>
    <w:rsid w:val="00102533"/>
    <w:rsid w:val="00103A5E"/>
    <w:rsid w:val="001048C6"/>
    <w:rsid w:val="001049CD"/>
    <w:rsid w:val="001054AC"/>
    <w:rsid w:val="00105BFD"/>
    <w:rsid w:val="0010658B"/>
    <w:rsid w:val="001065CB"/>
    <w:rsid w:val="00106F88"/>
    <w:rsid w:val="00110097"/>
    <w:rsid w:val="00111DF0"/>
    <w:rsid w:val="00114D74"/>
    <w:rsid w:val="0011521B"/>
    <w:rsid w:val="00115272"/>
    <w:rsid w:val="00115AFF"/>
    <w:rsid w:val="00117E6F"/>
    <w:rsid w:val="00120810"/>
    <w:rsid w:val="00120C77"/>
    <w:rsid w:val="00120FB1"/>
    <w:rsid w:val="00121F8D"/>
    <w:rsid w:val="00122882"/>
    <w:rsid w:val="001230FF"/>
    <w:rsid w:val="0012342C"/>
    <w:rsid w:val="00124CC8"/>
    <w:rsid w:val="00124E53"/>
    <w:rsid w:val="00125670"/>
    <w:rsid w:val="00125723"/>
    <w:rsid w:val="00126CE8"/>
    <w:rsid w:val="00126ED5"/>
    <w:rsid w:val="00130C1F"/>
    <w:rsid w:val="00132859"/>
    <w:rsid w:val="001334C0"/>
    <w:rsid w:val="001344F5"/>
    <w:rsid w:val="001351ED"/>
    <w:rsid w:val="001358B7"/>
    <w:rsid w:val="00135D94"/>
    <w:rsid w:val="001364B8"/>
    <w:rsid w:val="001366DC"/>
    <w:rsid w:val="00136CC1"/>
    <w:rsid w:val="0013741C"/>
    <w:rsid w:val="0014013D"/>
    <w:rsid w:val="00140270"/>
    <w:rsid w:val="00140B46"/>
    <w:rsid w:val="00140F91"/>
    <w:rsid w:val="0014151E"/>
    <w:rsid w:val="00143082"/>
    <w:rsid w:val="00143E2E"/>
    <w:rsid w:val="00144250"/>
    <w:rsid w:val="00144973"/>
    <w:rsid w:val="001450E1"/>
    <w:rsid w:val="001453D5"/>
    <w:rsid w:val="00146BD1"/>
    <w:rsid w:val="00150054"/>
    <w:rsid w:val="00151E71"/>
    <w:rsid w:val="00152B36"/>
    <w:rsid w:val="001548EB"/>
    <w:rsid w:val="00156E69"/>
    <w:rsid w:val="001600F9"/>
    <w:rsid w:val="00160B3B"/>
    <w:rsid w:val="001611E5"/>
    <w:rsid w:val="00161FD5"/>
    <w:rsid w:val="0016278E"/>
    <w:rsid w:val="001627D9"/>
    <w:rsid w:val="00162FA7"/>
    <w:rsid w:val="00163340"/>
    <w:rsid w:val="00163CC8"/>
    <w:rsid w:val="0016468C"/>
    <w:rsid w:val="00165A96"/>
    <w:rsid w:val="001660AC"/>
    <w:rsid w:val="00166334"/>
    <w:rsid w:val="00166C73"/>
    <w:rsid w:val="001670AD"/>
    <w:rsid w:val="00167E11"/>
    <w:rsid w:val="00171E8D"/>
    <w:rsid w:val="00173A1C"/>
    <w:rsid w:val="00174041"/>
    <w:rsid w:val="001744E0"/>
    <w:rsid w:val="0018067B"/>
    <w:rsid w:val="00181224"/>
    <w:rsid w:val="0018198B"/>
    <w:rsid w:val="00183964"/>
    <w:rsid w:val="00183E08"/>
    <w:rsid w:val="0018401E"/>
    <w:rsid w:val="00184C93"/>
    <w:rsid w:val="00184D5D"/>
    <w:rsid w:val="00185338"/>
    <w:rsid w:val="00185EF9"/>
    <w:rsid w:val="00186B92"/>
    <w:rsid w:val="001871F8"/>
    <w:rsid w:val="00187F48"/>
    <w:rsid w:val="001905D7"/>
    <w:rsid w:val="0019072A"/>
    <w:rsid w:val="001916C7"/>
    <w:rsid w:val="00194F17"/>
    <w:rsid w:val="00196F27"/>
    <w:rsid w:val="00196F34"/>
    <w:rsid w:val="00197333"/>
    <w:rsid w:val="001977DE"/>
    <w:rsid w:val="001A0258"/>
    <w:rsid w:val="001A11E2"/>
    <w:rsid w:val="001A22CE"/>
    <w:rsid w:val="001A3011"/>
    <w:rsid w:val="001A423C"/>
    <w:rsid w:val="001A5AC8"/>
    <w:rsid w:val="001A5C32"/>
    <w:rsid w:val="001A62EE"/>
    <w:rsid w:val="001A64A7"/>
    <w:rsid w:val="001B1308"/>
    <w:rsid w:val="001B141E"/>
    <w:rsid w:val="001B3481"/>
    <w:rsid w:val="001B35BB"/>
    <w:rsid w:val="001B38D3"/>
    <w:rsid w:val="001B41B9"/>
    <w:rsid w:val="001B5819"/>
    <w:rsid w:val="001B58AD"/>
    <w:rsid w:val="001B747A"/>
    <w:rsid w:val="001C099E"/>
    <w:rsid w:val="001C17EC"/>
    <w:rsid w:val="001C22B9"/>
    <w:rsid w:val="001C436D"/>
    <w:rsid w:val="001C5AB4"/>
    <w:rsid w:val="001C7C37"/>
    <w:rsid w:val="001D0568"/>
    <w:rsid w:val="001D0EBD"/>
    <w:rsid w:val="001D2BA5"/>
    <w:rsid w:val="001D4277"/>
    <w:rsid w:val="001D43D8"/>
    <w:rsid w:val="001D7062"/>
    <w:rsid w:val="001D7721"/>
    <w:rsid w:val="001D7D6F"/>
    <w:rsid w:val="001D7F2E"/>
    <w:rsid w:val="001E0770"/>
    <w:rsid w:val="001E09A7"/>
    <w:rsid w:val="001E1E86"/>
    <w:rsid w:val="001E5D4E"/>
    <w:rsid w:val="001E7EAD"/>
    <w:rsid w:val="001F2678"/>
    <w:rsid w:val="001F3213"/>
    <w:rsid w:val="001F4182"/>
    <w:rsid w:val="001F426F"/>
    <w:rsid w:val="001F4C86"/>
    <w:rsid w:val="00200499"/>
    <w:rsid w:val="002019DD"/>
    <w:rsid w:val="002023FA"/>
    <w:rsid w:val="0020272C"/>
    <w:rsid w:val="00202EBF"/>
    <w:rsid w:val="0020326C"/>
    <w:rsid w:val="00203B14"/>
    <w:rsid w:val="00203FA8"/>
    <w:rsid w:val="0020575D"/>
    <w:rsid w:val="002068C1"/>
    <w:rsid w:val="00207C82"/>
    <w:rsid w:val="00210939"/>
    <w:rsid w:val="002117AA"/>
    <w:rsid w:val="00213200"/>
    <w:rsid w:val="0021380D"/>
    <w:rsid w:val="00214616"/>
    <w:rsid w:val="00214A65"/>
    <w:rsid w:val="00214D1D"/>
    <w:rsid w:val="00215062"/>
    <w:rsid w:val="00215A80"/>
    <w:rsid w:val="002167F4"/>
    <w:rsid w:val="00217D43"/>
    <w:rsid w:val="00217E5C"/>
    <w:rsid w:val="00220591"/>
    <w:rsid w:val="002210A5"/>
    <w:rsid w:val="00221360"/>
    <w:rsid w:val="00221B8F"/>
    <w:rsid w:val="00222567"/>
    <w:rsid w:val="002245F8"/>
    <w:rsid w:val="002259CE"/>
    <w:rsid w:val="00230673"/>
    <w:rsid w:val="00230B45"/>
    <w:rsid w:val="00230E36"/>
    <w:rsid w:val="0023140A"/>
    <w:rsid w:val="00231807"/>
    <w:rsid w:val="00232038"/>
    <w:rsid w:val="002328BF"/>
    <w:rsid w:val="00232965"/>
    <w:rsid w:val="00232F63"/>
    <w:rsid w:val="002401CA"/>
    <w:rsid w:val="002418C2"/>
    <w:rsid w:val="00241AC8"/>
    <w:rsid w:val="00242F35"/>
    <w:rsid w:val="0024390D"/>
    <w:rsid w:val="0024398C"/>
    <w:rsid w:val="0024496E"/>
    <w:rsid w:val="00245654"/>
    <w:rsid w:val="00245C53"/>
    <w:rsid w:val="002501BB"/>
    <w:rsid w:val="0025169F"/>
    <w:rsid w:val="00253DF4"/>
    <w:rsid w:val="00256195"/>
    <w:rsid w:val="002574FF"/>
    <w:rsid w:val="00257EFB"/>
    <w:rsid w:val="0026095E"/>
    <w:rsid w:val="00260FBF"/>
    <w:rsid w:val="002638EB"/>
    <w:rsid w:val="00263BAD"/>
    <w:rsid w:val="00264536"/>
    <w:rsid w:val="00265542"/>
    <w:rsid w:val="002656D1"/>
    <w:rsid w:val="002673B6"/>
    <w:rsid w:val="00272AE0"/>
    <w:rsid w:val="0027332C"/>
    <w:rsid w:val="00274677"/>
    <w:rsid w:val="002757A6"/>
    <w:rsid w:val="002769D4"/>
    <w:rsid w:val="00277C9E"/>
    <w:rsid w:val="00283F59"/>
    <w:rsid w:val="0028434A"/>
    <w:rsid w:val="0028455C"/>
    <w:rsid w:val="00284FAC"/>
    <w:rsid w:val="0028625F"/>
    <w:rsid w:val="00290358"/>
    <w:rsid w:val="00291820"/>
    <w:rsid w:val="00291A86"/>
    <w:rsid w:val="00291F22"/>
    <w:rsid w:val="0029650A"/>
    <w:rsid w:val="002A08A9"/>
    <w:rsid w:val="002A1F0A"/>
    <w:rsid w:val="002A26C7"/>
    <w:rsid w:val="002A2862"/>
    <w:rsid w:val="002A3294"/>
    <w:rsid w:val="002A3607"/>
    <w:rsid w:val="002A3FF0"/>
    <w:rsid w:val="002A4886"/>
    <w:rsid w:val="002A5966"/>
    <w:rsid w:val="002A7132"/>
    <w:rsid w:val="002B0028"/>
    <w:rsid w:val="002B0581"/>
    <w:rsid w:val="002B0909"/>
    <w:rsid w:val="002B0FD9"/>
    <w:rsid w:val="002B20CE"/>
    <w:rsid w:val="002B268E"/>
    <w:rsid w:val="002B57B9"/>
    <w:rsid w:val="002B78B8"/>
    <w:rsid w:val="002B7F29"/>
    <w:rsid w:val="002C4CDE"/>
    <w:rsid w:val="002C5597"/>
    <w:rsid w:val="002D1934"/>
    <w:rsid w:val="002D2801"/>
    <w:rsid w:val="002D3623"/>
    <w:rsid w:val="002D40EF"/>
    <w:rsid w:val="002D5664"/>
    <w:rsid w:val="002D6277"/>
    <w:rsid w:val="002E00F3"/>
    <w:rsid w:val="002E2869"/>
    <w:rsid w:val="002E2B74"/>
    <w:rsid w:val="002E3206"/>
    <w:rsid w:val="002E4A0E"/>
    <w:rsid w:val="002F0232"/>
    <w:rsid w:val="002F04D4"/>
    <w:rsid w:val="002F0C67"/>
    <w:rsid w:val="002F218E"/>
    <w:rsid w:val="002F232C"/>
    <w:rsid w:val="002F2E00"/>
    <w:rsid w:val="002F62E5"/>
    <w:rsid w:val="002F6F84"/>
    <w:rsid w:val="002F74CC"/>
    <w:rsid w:val="00301386"/>
    <w:rsid w:val="003027E0"/>
    <w:rsid w:val="00302C1B"/>
    <w:rsid w:val="003036B5"/>
    <w:rsid w:val="00304FA0"/>
    <w:rsid w:val="0030558D"/>
    <w:rsid w:val="00305946"/>
    <w:rsid w:val="00305962"/>
    <w:rsid w:val="00310350"/>
    <w:rsid w:val="00310ED1"/>
    <w:rsid w:val="003114A4"/>
    <w:rsid w:val="00312254"/>
    <w:rsid w:val="003125A9"/>
    <w:rsid w:val="00312749"/>
    <w:rsid w:val="00312D11"/>
    <w:rsid w:val="003133D1"/>
    <w:rsid w:val="00314C29"/>
    <w:rsid w:val="003156F8"/>
    <w:rsid w:val="00316282"/>
    <w:rsid w:val="0031753D"/>
    <w:rsid w:val="003179C1"/>
    <w:rsid w:val="00320F81"/>
    <w:rsid w:val="003226F8"/>
    <w:rsid w:val="00324B10"/>
    <w:rsid w:val="00326DB1"/>
    <w:rsid w:val="00327AF4"/>
    <w:rsid w:val="00330B56"/>
    <w:rsid w:val="003310BE"/>
    <w:rsid w:val="00331DF6"/>
    <w:rsid w:val="00332CBD"/>
    <w:rsid w:val="0033484C"/>
    <w:rsid w:val="00334AEC"/>
    <w:rsid w:val="00337A6B"/>
    <w:rsid w:val="00340587"/>
    <w:rsid w:val="00340EBB"/>
    <w:rsid w:val="00340F10"/>
    <w:rsid w:val="003410ED"/>
    <w:rsid w:val="003429DC"/>
    <w:rsid w:val="00343B4F"/>
    <w:rsid w:val="003464CE"/>
    <w:rsid w:val="003466DF"/>
    <w:rsid w:val="0034696C"/>
    <w:rsid w:val="00347410"/>
    <w:rsid w:val="00347E7C"/>
    <w:rsid w:val="00350B98"/>
    <w:rsid w:val="003511B9"/>
    <w:rsid w:val="00352BC5"/>
    <w:rsid w:val="00355C30"/>
    <w:rsid w:val="00361787"/>
    <w:rsid w:val="003622FE"/>
    <w:rsid w:val="00363894"/>
    <w:rsid w:val="00363AB7"/>
    <w:rsid w:val="00363CB3"/>
    <w:rsid w:val="00363D2B"/>
    <w:rsid w:val="00363D56"/>
    <w:rsid w:val="00364514"/>
    <w:rsid w:val="00364664"/>
    <w:rsid w:val="00364E42"/>
    <w:rsid w:val="00364FF6"/>
    <w:rsid w:val="003660C1"/>
    <w:rsid w:val="00366FE4"/>
    <w:rsid w:val="00367EE2"/>
    <w:rsid w:val="00371ABE"/>
    <w:rsid w:val="00373960"/>
    <w:rsid w:val="00374512"/>
    <w:rsid w:val="00374D41"/>
    <w:rsid w:val="003800F0"/>
    <w:rsid w:val="00381975"/>
    <w:rsid w:val="003855A6"/>
    <w:rsid w:val="0038680C"/>
    <w:rsid w:val="00387346"/>
    <w:rsid w:val="00387BD2"/>
    <w:rsid w:val="00387E28"/>
    <w:rsid w:val="00391466"/>
    <w:rsid w:val="00392E05"/>
    <w:rsid w:val="00393676"/>
    <w:rsid w:val="003938AE"/>
    <w:rsid w:val="003941D9"/>
    <w:rsid w:val="00394691"/>
    <w:rsid w:val="00394F76"/>
    <w:rsid w:val="003951FC"/>
    <w:rsid w:val="00397B9D"/>
    <w:rsid w:val="003A0B71"/>
    <w:rsid w:val="003A0FEB"/>
    <w:rsid w:val="003A25B3"/>
    <w:rsid w:val="003A45F8"/>
    <w:rsid w:val="003A6516"/>
    <w:rsid w:val="003A6FC9"/>
    <w:rsid w:val="003A77C1"/>
    <w:rsid w:val="003A789E"/>
    <w:rsid w:val="003B0124"/>
    <w:rsid w:val="003B17D1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FF8"/>
    <w:rsid w:val="003C28EB"/>
    <w:rsid w:val="003C3C25"/>
    <w:rsid w:val="003C4130"/>
    <w:rsid w:val="003C48C3"/>
    <w:rsid w:val="003C519C"/>
    <w:rsid w:val="003C63F4"/>
    <w:rsid w:val="003C65DA"/>
    <w:rsid w:val="003C65FF"/>
    <w:rsid w:val="003C6CA2"/>
    <w:rsid w:val="003D18F2"/>
    <w:rsid w:val="003D2E1F"/>
    <w:rsid w:val="003D53C7"/>
    <w:rsid w:val="003D67B7"/>
    <w:rsid w:val="003E0371"/>
    <w:rsid w:val="003E0E16"/>
    <w:rsid w:val="003E0FA4"/>
    <w:rsid w:val="003E2B5A"/>
    <w:rsid w:val="003E2E99"/>
    <w:rsid w:val="003E30DC"/>
    <w:rsid w:val="003E3A46"/>
    <w:rsid w:val="003E3A79"/>
    <w:rsid w:val="003E3A99"/>
    <w:rsid w:val="003E3E42"/>
    <w:rsid w:val="003E3EF0"/>
    <w:rsid w:val="003E4BB5"/>
    <w:rsid w:val="003E5B3F"/>
    <w:rsid w:val="003E647C"/>
    <w:rsid w:val="003E6A95"/>
    <w:rsid w:val="003E6C34"/>
    <w:rsid w:val="003E6F8F"/>
    <w:rsid w:val="003F08B0"/>
    <w:rsid w:val="003F17FD"/>
    <w:rsid w:val="003F245C"/>
    <w:rsid w:val="003F248C"/>
    <w:rsid w:val="003F4891"/>
    <w:rsid w:val="003F543A"/>
    <w:rsid w:val="00400669"/>
    <w:rsid w:val="00400EB4"/>
    <w:rsid w:val="0040134C"/>
    <w:rsid w:val="00401634"/>
    <w:rsid w:val="00401650"/>
    <w:rsid w:val="00401C50"/>
    <w:rsid w:val="0040239E"/>
    <w:rsid w:val="00403CE8"/>
    <w:rsid w:val="004044ED"/>
    <w:rsid w:val="00405A78"/>
    <w:rsid w:val="00405AB9"/>
    <w:rsid w:val="00405AF3"/>
    <w:rsid w:val="00406568"/>
    <w:rsid w:val="00410217"/>
    <w:rsid w:val="0041035B"/>
    <w:rsid w:val="00413538"/>
    <w:rsid w:val="004136F7"/>
    <w:rsid w:val="00413858"/>
    <w:rsid w:val="004146AF"/>
    <w:rsid w:val="00414FEA"/>
    <w:rsid w:val="00415879"/>
    <w:rsid w:val="004164E4"/>
    <w:rsid w:val="00417116"/>
    <w:rsid w:val="00417871"/>
    <w:rsid w:val="00417B32"/>
    <w:rsid w:val="004208D2"/>
    <w:rsid w:val="00420C62"/>
    <w:rsid w:val="004218DC"/>
    <w:rsid w:val="004230A2"/>
    <w:rsid w:val="00424C03"/>
    <w:rsid w:val="00425A8D"/>
    <w:rsid w:val="00426132"/>
    <w:rsid w:val="00426210"/>
    <w:rsid w:val="004262E3"/>
    <w:rsid w:val="00430C32"/>
    <w:rsid w:val="00431680"/>
    <w:rsid w:val="0043286E"/>
    <w:rsid w:val="00433906"/>
    <w:rsid w:val="004348EA"/>
    <w:rsid w:val="0043700D"/>
    <w:rsid w:val="0043758F"/>
    <w:rsid w:val="0043764B"/>
    <w:rsid w:val="00437833"/>
    <w:rsid w:val="00437B3F"/>
    <w:rsid w:val="0044039B"/>
    <w:rsid w:val="00440FF2"/>
    <w:rsid w:val="00441435"/>
    <w:rsid w:val="00441EF5"/>
    <w:rsid w:val="004436F9"/>
    <w:rsid w:val="00443E7B"/>
    <w:rsid w:val="00444392"/>
    <w:rsid w:val="0044518C"/>
    <w:rsid w:val="004462BD"/>
    <w:rsid w:val="0044649F"/>
    <w:rsid w:val="00446D6F"/>
    <w:rsid w:val="00447A30"/>
    <w:rsid w:val="00447C07"/>
    <w:rsid w:val="00450323"/>
    <w:rsid w:val="00454D82"/>
    <w:rsid w:val="00454DF2"/>
    <w:rsid w:val="00457AA3"/>
    <w:rsid w:val="0046048F"/>
    <w:rsid w:val="00461AD4"/>
    <w:rsid w:val="00461D6F"/>
    <w:rsid w:val="004620C9"/>
    <w:rsid w:val="0046229C"/>
    <w:rsid w:val="00463A54"/>
    <w:rsid w:val="00463ED2"/>
    <w:rsid w:val="0046406A"/>
    <w:rsid w:val="0046548D"/>
    <w:rsid w:val="00465CBD"/>
    <w:rsid w:val="00466A02"/>
    <w:rsid w:val="00467795"/>
    <w:rsid w:val="00467B34"/>
    <w:rsid w:val="00467EAE"/>
    <w:rsid w:val="00470131"/>
    <w:rsid w:val="004721F5"/>
    <w:rsid w:val="0047232D"/>
    <w:rsid w:val="00473511"/>
    <w:rsid w:val="004740D8"/>
    <w:rsid w:val="004749CC"/>
    <w:rsid w:val="00474A34"/>
    <w:rsid w:val="00477435"/>
    <w:rsid w:val="00481092"/>
    <w:rsid w:val="00482D29"/>
    <w:rsid w:val="00484140"/>
    <w:rsid w:val="00484D83"/>
    <w:rsid w:val="00485D4A"/>
    <w:rsid w:val="00485EC8"/>
    <w:rsid w:val="00486279"/>
    <w:rsid w:val="00486387"/>
    <w:rsid w:val="0048677D"/>
    <w:rsid w:val="004869C8"/>
    <w:rsid w:val="00486B18"/>
    <w:rsid w:val="00486FB6"/>
    <w:rsid w:val="00490010"/>
    <w:rsid w:val="00490194"/>
    <w:rsid w:val="00490249"/>
    <w:rsid w:val="00490A05"/>
    <w:rsid w:val="00491A6A"/>
    <w:rsid w:val="00491B62"/>
    <w:rsid w:val="00494C9E"/>
    <w:rsid w:val="00494D43"/>
    <w:rsid w:val="00495379"/>
    <w:rsid w:val="00495639"/>
    <w:rsid w:val="00497BCA"/>
    <w:rsid w:val="004A0774"/>
    <w:rsid w:val="004A287D"/>
    <w:rsid w:val="004A2AA0"/>
    <w:rsid w:val="004A2FDF"/>
    <w:rsid w:val="004A3166"/>
    <w:rsid w:val="004A3AF2"/>
    <w:rsid w:val="004A3DD1"/>
    <w:rsid w:val="004A46DC"/>
    <w:rsid w:val="004A5BE9"/>
    <w:rsid w:val="004A707B"/>
    <w:rsid w:val="004A7184"/>
    <w:rsid w:val="004A79D6"/>
    <w:rsid w:val="004A7FB5"/>
    <w:rsid w:val="004B0728"/>
    <w:rsid w:val="004B2BA2"/>
    <w:rsid w:val="004B2F8D"/>
    <w:rsid w:val="004B2F9C"/>
    <w:rsid w:val="004B352C"/>
    <w:rsid w:val="004B5726"/>
    <w:rsid w:val="004C05C7"/>
    <w:rsid w:val="004C1D1E"/>
    <w:rsid w:val="004C35BF"/>
    <w:rsid w:val="004C3A97"/>
    <w:rsid w:val="004C3ABF"/>
    <w:rsid w:val="004C3B9B"/>
    <w:rsid w:val="004C5E59"/>
    <w:rsid w:val="004D0B58"/>
    <w:rsid w:val="004D0EBC"/>
    <w:rsid w:val="004D1207"/>
    <w:rsid w:val="004D1D80"/>
    <w:rsid w:val="004D1FD7"/>
    <w:rsid w:val="004D71F1"/>
    <w:rsid w:val="004E0347"/>
    <w:rsid w:val="004E109E"/>
    <w:rsid w:val="004E28C5"/>
    <w:rsid w:val="004E2A75"/>
    <w:rsid w:val="004E3FCE"/>
    <w:rsid w:val="004E4ED0"/>
    <w:rsid w:val="004E5CB1"/>
    <w:rsid w:val="004E616B"/>
    <w:rsid w:val="004F1BFB"/>
    <w:rsid w:val="004F21AE"/>
    <w:rsid w:val="004F2F1D"/>
    <w:rsid w:val="004F4DB0"/>
    <w:rsid w:val="00500EC2"/>
    <w:rsid w:val="00502478"/>
    <w:rsid w:val="005030DB"/>
    <w:rsid w:val="00503CD0"/>
    <w:rsid w:val="0050421B"/>
    <w:rsid w:val="005046D8"/>
    <w:rsid w:val="00504DB2"/>
    <w:rsid w:val="00506C2F"/>
    <w:rsid w:val="00506EBF"/>
    <w:rsid w:val="00510935"/>
    <w:rsid w:val="005116FF"/>
    <w:rsid w:val="00512926"/>
    <w:rsid w:val="00514090"/>
    <w:rsid w:val="005147CD"/>
    <w:rsid w:val="005150CC"/>
    <w:rsid w:val="00515FD5"/>
    <w:rsid w:val="00520080"/>
    <w:rsid w:val="005209F6"/>
    <w:rsid w:val="00520CEC"/>
    <w:rsid w:val="005224B3"/>
    <w:rsid w:val="00525677"/>
    <w:rsid w:val="00526F41"/>
    <w:rsid w:val="00532E5D"/>
    <w:rsid w:val="00533988"/>
    <w:rsid w:val="00533D63"/>
    <w:rsid w:val="00536841"/>
    <w:rsid w:val="00536CBA"/>
    <w:rsid w:val="00536F09"/>
    <w:rsid w:val="00536FB9"/>
    <w:rsid w:val="00537A65"/>
    <w:rsid w:val="005404A7"/>
    <w:rsid w:val="00541DE8"/>
    <w:rsid w:val="00542B4C"/>
    <w:rsid w:val="00542D8F"/>
    <w:rsid w:val="00542E2B"/>
    <w:rsid w:val="005448B6"/>
    <w:rsid w:val="00545307"/>
    <w:rsid w:val="00546234"/>
    <w:rsid w:val="00546E0E"/>
    <w:rsid w:val="00547755"/>
    <w:rsid w:val="005522F6"/>
    <w:rsid w:val="00552B48"/>
    <w:rsid w:val="005539D8"/>
    <w:rsid w:val="00554277"/>
    <w:rsid w:val="005552E8"/>
    <w:rsid w:val="00555818"/>
    <w:rsid w:val="0055608E"/>
    <w:rsid w:val="00556D91"/>
    <w:rsid w:val="005571EB"/>
    <w:rsid w:val="005575ED"/>
    <w:rsid w:val="00557795"/>
    <w:rsid w:val="00557AF5"/>
    <w:rsid w:val="005623C0"/>
    <w:rsid w:val="00562A42"/>
    <w:rsid w:val="00563CBA"/>
    <w:rsid w:val="00563DF9"/>
    <w:rsid w:val="00563F13"/>
    <w:rsid w:val="005640D5"/>
    <w:rsid w:val="00564642"/>
    <w:rsid w:val="0056472A"/>
    <w:rsid w:val="00570219"/>
    <w:rsid w:val="00573328"/>
    <w:rsid w:val="00573862"/>
    <w:rsid w:val="00573B36"/>
    <w:rsid w:val="0057448B"/>
    <w:rsid w:val="00574535"/>
    <w:rsid w:val="00577256"/>
    <w:rsid w:val="00577877"/>
    <w:rsid w:val="00580163"/>
    <w:rsid w:val="00581173"/>
    <w:rsid w:val="005811A2"/>
    <w:rsid w:val="005823D1"/>
    <w:rsid w:val="00582BF7"/>
    <w:rsid w:val="00585DC5"/>
    <w:rsid w:val="0059135F"/>
    <w:rsid w:val="005947AE"/>
    <w:rsid w:val="00595FED"/>
    <w:rsid w:val="00596012"/>
    <w:rsid w:val="00596E7A"/>
    <w:rsid w:val="0059703C"/>
    <w:rsid w:val="00597822"/>
    <w:rsid w:val="00597EA3"/>
    <w:rsid w:val="005A134B"/>
    <w:rsid w:val="005A5683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231E"/>
    <w:rsid w:val="005B2530"/>
    <w:rsid w:val="005B359A"/>
    <w:rsid w:val="005B73AD"/>
    <w:rsid w:val="005B78A5"/>
    <w:rsid w:val="005C031B"/>
    <w:rsid w:val="005C16B0"/>
    <w:rsid w:val="005C1ED3"/>
    <w:rsid w:val="005C30D9"/>
    <w:rsid w:val="005C3610"/>
    <w:rsid w:val="005C6669"/>
    <w:rsid w:val="005C79C1"/>
    <w:rsid w:val="005D0D66"/>
    <w:rsid w:val="005D3C5B"/>
    <w:rsid w:val="005D531B"/>
    <w:rsid w:val="005D6125"/>
    <w:rsid w:val="005D68A4"/>
    <w:rsid w:val="005D6A35"/>
    <w:rsid w:val="005D7C19"/>
    <w:rsid w:val="005E007E"/>
    <w:rsid w:val="005E0808"/>
    <w:rsid w:val="005E306B"/>
    <w:rsid w:val="005E3503"/>
    <w:rsid w:val="005E38A7"/>
    <w:rsid w:val="005E3FF5"/>
    <w:rsid w:val="005E4977"/>
    <w:rsid w:val="005E4A49"/>
    <w:rsid w:val="005E5414"/>
    <w:rsid w:val="005E5B96"/>
    <w:rsid w:val="005E6107"/>
    <w:rsid w:val="005E67D5"/>
    <w:rsid w:val="005E695A"/>
    <w:rsid w:val="005E7925"/>
    <w:rsid w:val="005F3E79"/>
    <w:rsid w:val="005F44DD"/>
    <w:rsid w:val="005F486B"/>
    <w:rsid w:val="005F51D4"/>
    <w:rsid w:val="005F6589"/>
    <w:rsid w:val="006001B0"/>
    <w:rsid w:val="00603433"/>
    <w:rsid w:val="00604F21"/>
    <w:rsid w:val="006054FD"/>
    <w:rsid w:val="00605B71"/>
    <w:rsid w:val="00606099"/>
    <w:rsid w:val="00606F7A"/>
    <w:rsid w:val="00610393"/>
    <w:rsid w:val="00612DA9"/>
    <w:rsid w:val="00614BFD"/>
    <w:rsid w:val="00614CB8"/>
    <w:rsid w:val="00616B1E"/>
    <w:rsid w:val="0061795E"/>
    <w:rsid w:val="00621CEC"/>
    <w:rsid w:val="00622EDE"/>
    <w:rsid w:val="00623AB7"/>
    <w:rsid w:val="006251FE"/>
    <w:rsid w:val="006253C1"/>
    <w:rsid w:val="00625FA6"/>
    <w:rsid w:val="00626FD5"/>
    <w:rsid w:val="006270F1"/>
    <w:rsid w:val="0063036C"/>
    <w:rsid w:val="00631DC0"/>
    <w:rsid w:val="00632556"/>
    <w:rsid w:val="00632E65"/>
    <w:rsid w:val="006359A3"/>
    <w:rsid w:val="00636099"/>
    <w:rsid w:val="006363F3"/>
    <w:rsid w:val="00636D14"/>
    <w:rsid w:val="006377C4"/>
    <w:rsid w:val="00640446"/>
    <w:rsid w:val="00640C57"/>
    <w:rsid w:val="00641A09"/>
    <w:rsid w:val="00642256"/>
    <w:rsid w:val="00642A02"/>
    <w:rsid w:val="00642EDD"/>
    <w:rsid w:val="00643F9F"/>
    <w:rsid w:val="00644730"/>
    <w:rsid w:val="006474E3"/>
    <w:rsid w:val="00647EC3"/>
    <w:rsid w:val="006508EC"/>
    <w:rsid w:val="006522EE"/>
    <w:rsid w:val="0065493E"/>
    <w:rsid w:val="006557B6"/>
    <w:rsid w:val="00655C6C"/>
    <w:rsid w:val="00655ECA"/>
    <w:rsid w:val="00656117"/>
    <w:rsid w:val="006565F8"/>
    <w:rsid w:val="006572F5"/>
    <w:rsid w:val="00657326"/>
    <w:rsid w:val="00657F9C"/>
    <w:rsid w:val="006615BF"/>
    <w:rsid w:val="00662033"/>
    <w:rsid w:val="00662047"/>
    <w:rsid w:val="00662735"/>
    <w:rsid w:val="00662AD0"/>
    <w:rsid w:val="0066452E"/>
    <w:rsid w:val="00665801"/>
    <w:rsid w:val="00666A74"/>
    <w:rsid w:val="00666CA9"/>
    <w:rsid w:val="00667524"/>
    <w:rsid w:val="006730F3"/>
    <w:rsid w:val="00673461"/>
    <w:rsid w:val="006735FE"/>
    <w:rsid w:val="006748D5"/>
    <w:rsid w:val="00674EC0"/>
    <w:rsid w:val="00676534"/>
    <w:rsid w:val="006768AC"/>
    <w:rsid w:val="00677169"/>
    <w:rsid w:val="00681CEE"/>
    <w:rsid w:val="00682599"/>
    <w:rsid w:val="00682656"/>
    <w:rsid w:val="006856F2"/>
    <w:rsid w:val="00685AE3"/>
    <w:rsid w:val="00690150"/>
    <w:rsid w:val="00691990"/>
    <w:rsid w:val="00691A07"/>
    <w:rsid w:val="00692505"/>
    <w:rsid w:val="00692D98"/>
    <w:rsid w:val="00694FF9"/>
    <w:rsid w:val="00697B0B"/>
    <w:rsid w:val="006A031B"/>
    <w:rsid w:val="006A072E"/>
    <w:rsid w:val="006A0DDA"/>
    <w:rsid w:val="006A140E"/>
    <w:rsid w:val="006A3CBA"/>
    <w:rsid w:val="006A41EB"/>
    <w:rsid w:val="006A5004"/>
    <w:rsid w:val="006A5890"/>
    <w:rsid w:val="006A7C58"/>
    <w:rsid w:val="006B2A04"/>
    <w:rsid w:val="006B3866"/>
    <w:rsid w:val="006B3DA6"/>
    <w:rsid w:val="006B46BA"/>
    <w:rsid w:val="006B69A8"/>
    <w:rsid w:val="006B75D5"/>
    <w:rsid w:val="006B7AAC"/>
    <w:rsid w:val="006B7E59"/>
    <w:rsid w:val="006B7F31"/>
    <w:rsid w:val="006C0E6A"/>
    <w:rsid w:val="006C227D"/>
    <w:rsid w:val="006C2642"/>
    <w:rsid w:val="006C2714"/>
    <w:rsid w:val="006C4319"/>
    <w:rsid w:val="006C4A13"/>
    <w:rsid w:val="006C5D01"/>
    <w:rsid w:val="006D070E"/>
    <w:rsid w:val="006D389D"/>
    <w:rsid w:val="006D3D32"/>
    <w:rsid w:val="006D6CEC"/>
    <w:rsid w:val="006D7F65"/>
    <w:rsid w:val="006E0BE5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F9A"/>
    <w:rsid w:val="006F2C12"/>
    <w:rsid w:val="006F2E8F"/>
    <w:rsid w:val="006F35B3"/>
    <w:rsid w:val="006F3E4B"/>
    <w:rsid w:val="006F3F17"/>
    <w:rsid w:val="006F4117"/>
    <w:rsid w:val="006F6A74"/>
    <w:rsid w:val="006F6FC6"/>
    <w:rsid w:val="006F7D96"/>
    <w:rsid w:val="0070052B"/>
    <w:rsid w:val="007014E9"/>
    <w:rsid w:val="0070209C"/>
    <w:rsid w:val="00702897"/>
    <w:rsid w:val="00703BD7"/>
    <w:rsid w:val="00703FF3"/>
    <w:rsid w:val="00704FDB"/>
    <w:rsid w:val="007076C6"/>
    <w:rsid w:val="00707E87"/>
    <w:rsid w:val="00710610"/>
    <w:rsid w:val="007107A3"/>
    <w:rsid w:val="007117C2"/>
    <w:rsid w:val="00711EF9"/>
    <w:rsid w:val="00711F0C"/>
    <w:rsid w:val="00711F26"/>
    <w:rsid w:val="00714354"/>
    <w:rsid w:val="00714B73"/>
    <w:rsid w:val="00714D95"/>
    <w:rsid w:val="00715272"/>
    <w:rsid w:val="0071740B"/>
    <w:rsid w:val="0072162C"/>
    <w:rsid w:val="00722722"/>
    <w:rsid w:val="00723539"/>
    <w:rsid w:val="00724961"/>
    <w:rsid w:val="00727752"/>
    <w:rsid w:val="00730456"/>
    <w:rsid w:val="0073064F"/>
    <w:rsid w:val="007314F1"/>
    <w:rsid w:val="007315AF"/>
    <w:rsid w:val="00731E0A"/>
    <w:rsid w:val="00731FA3"/>
    <w:rsid w:val="007321DC"/>
    <w:rsid w:val="00736288"/>
    <w:rsid w:val="00737C42"/>
    <w:rsid w:val="00740997"/>
    <w:rsid w:val="007420FD"/>
    <w:rsid w:val="0074214A"/>
    <w:rsid w:val="0074244B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1BA4"/>
    <w:rsid w:val="00753B89"/>
    <w:rsid w:val="00753F44"/>
    <w:rsid w:val="0075465B"/>
    <w:rsid w:val="00754A20"/>
    <w:rsid w:val="00754F6B"/>
    <w:rsid w:val="007563AD"/>
    <w:rsid w:val="007570B1"/>
    <w:rsid w:val="00760603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35B4"/>
    <w:rsid w:val="00774685"/>
    <w:rsid w:val="0077546A"/>
    <w:rsid w:val="00776B7E"/>
    <w:rsid w:val="0077702C"/>
    <w:rsid w:val="0077743F"/>
    <w:rsid w:val="0078159F"/>
    <w:rsid w:val="00781632"/>
    <w:rsid w:val="00785411"/>
    <w:rsid w:val="00787994"/>
    <w:rsid w:val="00787E09"/>
    <w:rsid w:val="00787F2F"/>
    <w:rsid w:val="00790F95"/>
    <w:rsid w:val="007910C1"/>
    <w:rsid w:val="00791F8B"/>
    <w:rsid w:val="00792BC5"/>
    <w:rsid w:val="00794E0D"/>
    <w:rsid w:val="007953C2"/>
    <w:rsid w:val="0079677E"/>
    <w:rsid w:val="00796D8F"/>
    <w:rsid w:val="00797ABB"/>
    <w:rsid w:val="007A013B"/>
    <w:rsid w:val="007A0B44"/>
    <w:rsid w:val="007A1553"/>
    <w:rsid w:val="007A1A21"/>
    <w:rsid w:val="007A1B55"/>
    <w:rsid w:val="007A2A9B"/>
    <w:rsid w:val="007A2FED"/>
    <w:rsid w:val="007A3F6F"/>
    <w:rsid w:val="007A3FF7"/>
    <w:rsid w:val="007A6BFC"/>
    <w:rsid w:val="007A70CC"/>
    <w:rsid w:val="007A7ADF"/>
    <w:rsid w:val="007A7F6D"/>
    <w:rsid w:val="007B0134"/>
    <w:rsid w:val="007B05B6"/>
    <w:rsid w:val="007B0D50"/>
    <w:rsid w:val="007B1310"/>
    <w:rsid w:val="007B2BC1"/>
    <w:rsid w:val="007B2E38"/>
    <w:rsid w:val="007B3483"/>
    <w:rsid w:val="007B6B0A"/>
    <w:rsid w:val="007B7B4A"/>
    <w:rsid w:val="007C196D"/>
    <w:rsid w:val="007C1F37"/>
    <w:rsid w:val="007C3290"/>
    <w:rsid w:val="007C3FD8"/>
    <w:rsid w:val="007C5738"/>
    <w:rsid w:val="007C57B6"/>
    <w:rsid w:val="007C61E2"/>
    <w:rsid w:val="007D0FA0"/>
    <w:rsid w:val="007D2216"/>
    <w:rsid w:val="007D31B0"/>
    <w:rsid w:val="007D38BB"/>
    <w:rsid w:val="007D474B"/>
    <w:rsid w:val="007D71F3"/>
    <w:rsid w:val="007E108E"/>
    <w:rsid w:val="007E2224"/>
    <w:rsid w:val="007E22C8"/>
    <w:rsid w:val="007E4C9F"/>
    <w:rsid w:val="007E5430"/>
    <w:rsid w:val="007E6400"/>
    <w:rsid w:val="007F235A"/>
    <w:rsid w:val="007F4731"/>
    <w:rsid w:val="007F4F71"/>
    <w:rsid w:val="007F6633"/>
    <w:rsid w:val="007F67DD"/>
    <w:rsid w:val="00800B0E"/>
    <w:rsid w:val="00800B4F"/>
    <w:rsid w:val="008024D4"/>
    <w:rsid w:val="00803ABD"/>
    <w:rsid w:val="00803C39"/>
    <w:rsid w:val="0080469D"/>
    <w:rsid w:val="00805A48"/>
    <w:rsid w:val="00807297"/>
    <w:rsid w:val="0080754F"/>
    <w:rsid w:val="00807AD2"/>
    <w:rsid w:val="0081011B"/>
    <w:rsid w:val="00810251"/>
    <w:rsid w:val="00810850"/>
    <w:rsid w:val="00810854"/>
    <w:rsid w:val="00811E9A"/>
    <w:rsid w:val="00812DBF"/>
    <w:rsid w:val="008132DD"/>
    <w:rsid w:val="0081361E"/>
    <w:rsid w:val="00814199"/>
    <w:rsid w:val="00815726"/>
    <w:rsid w:val="00816301"/>
    <w:rsid w:val="00817057"/>
    <w:rsid w:val="00817D13"/>
    <w:rsid w:val="00817D5B"/>
    <w:rsid w:val="00820A40"/>
    <w:rsid w:val="00820E17"/>
    <w:rsid w:val="00822044"/>
    <w:rsid w:val="00823132"/>
    <w:rsid w:val="0082401D"/>
    <w:rsid w:val="00824A53"/>
    <w:rsid w:val="008261E2"/>
    <w:rsid w:val="008266FF"/>
    <w:rsid w:val="00827933"/>
    <w:rsid w:val="00831266"/>
    <w:rsid w:val="00832CAE"/>
    <w:rsid w:val="00833B5C"/>
    <w:rsid w:val="0083462D"/>
    <w:rsid w:val="008359B2"/>
    <w:rsid w:val="00835C4C"/>
    <w:rsid w:val="00835C58"/>
    <w:rsid w:val="00836CA2"/>
    <w:rsid w:val="00837743"/>
    <w:rsid w:val="00840429"/>
    <w:rsid w:val="00840E0F"/>
    <w:rsid w:val="00842C62"/>
    <w:rsid w:val="00844451"/>
    <w:rsid w:val="00845E87"/>
    <w:rsid w:val="00846916"/>
    <w:rsid w:val="00847AD4"/>
    <w:rsid w:val="008501E5"/>
    <w:rsid w:val="00851CDB"/>
    <w:rsid w:val="00851D26"/>
    <w:rsid w:val="00851E3F"/>
    <w:rsid w:val="00852352"/>
    <w:rsid w:val="008528CA"/>
    <w:rsid w:val="008529C4"/>
    <w:rsid w:val="00854B36"/>
    <w:rsid w:val="00854CE4"/>
    <w:rsid w:val="00854DE4"/>
    <w:rsid w:val="00855F4B"/>
    <w:rsid w:val="008569BC"/>
    <w:rsid w:val="00856D3B"/>
    <w:rsid w:val="00856F45"/>
    <w:rsid w:val="00857AA8"/>
    <w:rsid w:val="00857BBF"/>
    <w:rsid w:val="0086260C"/>
    <w:rsid w:val="00864E28"/>
    <w:rsid w:val="00866682"/>
    <w:rsid w:val="008675D8"/>
    <w:rsid w:val="00870A84"/>
    <w:rsid w:val="00870A9B"/>
    <w:rsid w:val="008711FB"/>
    <w:rsid w:val="00872569"/>
    <w:rsid w:val="00872580"/>
    <w:rsid w:val="00872A6F"/>
    <w:rsid w:val="0087415F"/>
    <w:rsid w:val="00874A58"/>
    <w:rsid w:val="0087623D"/>
    <w:rsid w:val="008777F9"/>
    <w:rsid w:val="00877827"/>
    <w:rsid w:val="00877C57"/>
    <w:rsid w:val="008818FC"/>
    <w:rsid w:val="00881D72"/>
    <w:rsid w:val="00882A73"/>
    <w:rsid w:val="00891366"/>
    <w:rsid w:val="00891FA8"/>
    <w:rsid w:val="00892AAE"/>
    <w:rsid w:val="00892E3F"/>
    <w:rsid w:val="008931DE"/>
    <w:rsid w:val="00893492"/>
    <w:rsid w:val="008948B9"/>
    <w:rsid w:val="00894E40"/>
    <w:rsid w:val="008957AB"/>
    <w:rsid w:val="00896C03"/>
    <w:rsid w:val="00897D5F"/>
    <w:rsid w:val="008A0690"/>
    <w:rsid w:val="008A0D7F"/>
    <w:rsid w:val="008A15B7"/>
    <w:rsid w:val="008A1745"/>
    <w:rsid w:val="008A17A3"/>
    <w:rsid w:val="008A33DD"/>
    <w:rsid w:val="008A57E0"/>
    <w:rsid w:val="008A5FB1"/>
    <w:rsid w:val="008A6A38"/>
    <w:rsid w:val="008B141B"/>
    <w:rsid w:val="008B1734"/>
    <w:rsid w:val="008B1B24"/>
    <w:rsid w:val="008B1D21"/>
    <w:rsid w:val="008B2011"/>
    <w:rsid w:val="008B2945"/>
    <w:rsid w:val="008B55FE"/>
    <w:rsid w:val="008B687A"/>
    <w:rsid w:val="008B687E"/>
    <w:rsid w:val="008B7029"/>
    <w:rsid w:val="008B75A8"/>
    <w:rsid w:val="008B7668"/>
    <w:rsid w:val="008B7E18"/>
    <w:rsid w:val="008B7EC5"/>
    <w:rsid w:val="008C12FF"/>
    <w:rsid w:val="008C400B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142"/>
    <w:rsid w:val="008D2DFE"/>
    <w:rsid w:val="008D3B7B"/>
    <w:rsid w:val="008D3E8F"/>
    <w:rsid w:val="008D458D"/>
    <w:rsid w:val="008D60C3"/>
    <w:rsid w:val="008D65B6"/>
    <w:rsid w:val="008E014E"/>
    <w:rsid w:val="008E0B55"/>
    <w:rsid w:val="008E11E2"/>
    <w:rsid w:val="008E2CCB"/>
    <w:rsid w:val="008E2E5F"/>
    <w:rsid w:val="008E3BE3"/>
    <w:rsid w:val="008E4333"/>
    <w:rsid w:val="008E45D8"/>
    <w:rsid w:val="008E47C8"/>
    <w:rsid w:val="008E5C5E"/>
    <w:rsid w:val="008E75C7"/>
    <w:rsid w:val="008F02D9"/>
    <w:rsid w:val="008F0A21"/>
    <w:rsid w:val="008F22C4"/>
    <w:rsid w:val="008F27AF"/>
    <w:rsid w:val="008F3FE2"/>
    <w:rsid w:val="008F531B"/>
    <w:rsid w:val="008F56D9"/>
    <w:rsid w:val="008F5710"/>
    <w:rsid w:val="00900221"/>
    <w:rsid w:val="00901E65"/>
    <w:rsid w:val="009034BA"/>
    <w:rsid w:val="00904516"/>
    <w:rsid w:val="00906F29"/>
    <w:rsid w:val="00907757"/>
    <w:rsid w:val="009103F1"/>
    <w:rsid w:val="00910428"/>
    <w:rsid w:val="009111C5"/>
    <w:rsid w:val="009114D9"/>
    <w:rsid w:val="0091251B"/>
    <w:rsid w:val="00912A3E"/>
    <w:rsid w:val="00913889"/>
    <w:rsid w:val="00913B35"/>
    <w:rsid w:val="0091406F"/>
    <w:rsid w:val="0091436A"/>
    <w:rsid w:val="009147A4"/>
    <w:rsid w:val="00916EEC"/>
    <w:rsid w:val="00917BB2"/>
    <w:rsid w:val="00917CDD"/>
    <w:rsid w:val="009205A1"/>
    <w:rsid w:val="00923288"/>
    <w:rsid w:val="009240C7"/>
    <w:rsid w:val="00924B63"/>
    <w:rsid w:val="009251AC"/>
    <w:rsid w:val="00926550"/>
    <w:rsid w:val="0092720D"/>
    <w:rsid w:val="009274CC"/>
    <w:rsid w:val="00930031"/>
    <w:rsid w:val="00930142"/>
    <w:rsid w:val="00931155"/>
    <w:rsid w:val="009312F9"/>
    <w:rsid w:val="00932762"/>
    <w:rsid w:val="009329EC"/>
    <w:rsid w:val="009351B8"/>
    <w:rsid w:val="00935843"/>
    <w:rsid w:val="00937874"/>
    <w:rsid w:val="00942CB8"/>
    <w:rsid w:val="00942F8E"/>
    <w:rsid w:val="0094409D"/>
    <w:rsid w:val="009451B4"/>
    <w:rsid w:val="009453EC"/>
    <w:rsid w:val="009507D3"/>
    <w:rsid w:val="00950814"/>
    <w:rsid w:val="00951874"/>
    <w:rsid w:val="009523C1"/>
    <w:rsid w:val="00952CAB"/>
    <w:rsid w:val="00954183"/>
    <w:rsid w:val="00955F8A"/>
    <w:rsid w:val="009578C9"/>
    <w:rsid w:val="009579EA"/>
    <w:rsid w:val="00957C95"/>
    <w:rsid w:val="00960EF0"/>
    <w:rsid w:val="00962045"/>
    <w:rsid w:val="00962108"/>
    <w:rsid w:val="00962162"/>
    <w:rsid w:val="00963217"/>
    <w:rsid w:val="00963650"/>
    <w:rsid w:val="00963C39"/>
    <w:rsid w:val="00964192"/>
    <w:rsid w:val="009654EC"/>
    <w:rsid w:val="0096625F"/>
    <w:rsid w:val="00966305"/>
    <w:rsid w:val="00966991"/>
    <w:rsid w:val="00967443"/>
    <w:rsid w:val="00967793"/>
    <w:rsid w:val="009700D6"/>
    <w:rsid w:val="00970743"/>
    <w:rsid w:val="00970CD8"/>
    <w:rsid w:val="009718C8"/>
    <w:rsid w:val="00971CD8"/>
    <w:rsid w:val="00971F5E"/>
    <w:rsid w:val="00971F9C"/>
    <w:rsid w:val="00972351"/>
    <w:rsid w:val="00972A11"/>
    <w:rsid w:val="00973743"/>
    <w:rsid w:val="00973C45"/>
    <w:rsid w:val="00974C7D"/>
    <w:rsid w:val="00975429"/>
    <w:rsid w:val="009761C7"/>
    <w:rsid w:val="00976A38"/>
    <w:rsid w:val="00976D4F"/>
    <w:rsid w:val="009774C8"/>
    <w:rsid w:val="009774E7"/>
    <w:rsid w:val="0098067B"/>
    <w:rsid w:val="009807E2"/>
    <w:rsid w:val="0098083B"/>
    <w:rsid w:val="00981FA0"/>
    <w:rsid w:val="00982229"/>
    <w:rsid w:val="0098343C"/>
    <w:rsid w:val="00983AEF"/>
    <w:rsid w:val="00984D41"/>
    <w:rsid w:val="009851B0"/>
    <w:rsid w:val="00985A71"/>
    <w:rsid w:val="00986402"/>
    <w:rsid w:val="009868BA"/>
    <w:rsid w:val="00986C13"/>
    <w:rsid w:val="009905F4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96085"/>
    <w:rsid w:val="00996F8E"/>
    <w:rsid w:val="009A0F9D"/>
    <w:rsid w:val="009A2924"/>
    <w:rsid w:val="009A2D6F"/>
    <w:rsid w:val="009A4265"/>
    <w:rsid w:val="009A53F5"/>
    <w:rsid w:val="009A7F4A"/>
    <w:rsid w:val="009B1F16"/>
    <w:rsid w:val="009B595E"/>
    <w:rsid w:val="009B686F"/>
    <w:rsid w:val="009C0899"/>
    <w:rsid w:val="009C22AA"/>
    <w:rsid w:val="009C24DD"/>
    <w:rsid w:val="009C2C57"/>
    <w:rsid w:val="009C3734"/>
    <w:rsid w:val="009C40D1"/>
    <w:rsid w:val="009C48CF"/>
    <w:rsid w:val="009C5967"/>
    <w:rsid w:val="009C5FAF"/>
    <w:rsid w:val="009C66FD"/>
    <w:rsid w:val="009D0912"/>
    <w:rsid w:val="009D18D7"/>
    <w:rsid w:val="009D1E70"/>
    <w:rsid w:val="009D2249"/>
    <w:rsid w:val="009D23F8"/>
    <w:rsid w:val="009D2700"/>
    <w:rsid w:val="009D7025"/>
    <w:rsid w:val="009D7A1F"/>
    <w:rsid w:val="009E2D01"/>
    <w:rsid w:val="009E34F2"/>
    <w:rsid w:val="009E4039"/>
    <w:rsid w:val="009E5C17"/>
    <w:rsid w:val="009E740B"/>
    <w:rsid w:val="009F1C73"/>
    <w:rsid w:val="009F425F"/>
    <w:rsid w:val="009F595A"/>
    <w:rsid w:val="00A02C90"/>
    <w:rsid w:val="00A02EE0"/>
    <w:rsid w:val="00A03E20"/>
    <w:rsid w:val="00A04305"/>
    <w:rsid w:val="00A044A0"/>
    <w:rsid w:val="00A0497C"/>
    <w:rsid w:val="00A058BF"/>
    <w:rsid w:val="00A06DAB"/>
    <w:rsid w:val="00A07830"/>
    <w:rsid w:val="00A07F6F"/>
    <w:rsid w:val="00A11943"/>
    <w:rsid w:val="00A15FB0"/>
    <w:rsid w:val="00A17AE0"/>
    <w:rsid w:val="00A20071"/>
    <w:rsid w:val="00A208AF"/>
    <w:rsid w:val="00A20BD3"/>
    <w:rsid w:val="00A22562"/>
    <w:rsid w:val="00A248B7"/>
    <w:rsid w:val="00A24B14"/>
    <w:rsid w:val="00A263C1"/>
    <w:rsid w:val="00A26F42"/>
    <w:rsid w:val="00A27630"/>
    <w:rsid w:val="00A27C31"/>
    <w:rsid w:val="00A318C0"/>
    <w:rsid w:val="00A3266F"/>
    <w:rsid w:val="00A32684"/>
    <w:rsid w:val="00A32ED4"/>
    <w:rsid w:val="00A33DE8"/>
    <w:rsid w:val="00A343CD"/>
    <w:rsid w:val="00A35796"/>
    <w:rsid w:val="00A35FBB"/>
    <w:rsid w:val="00A363C5"/>
    <w:rsid w:val="00A36A20"/>
    <w:rsid w:val="00A36CCF"/>
    <w:rsid w:val="00A36FB3"/>
    <w:rsid w:val="00A37021"/>
    <w:rsid w:val="00A40061"/>
    <w:rsid w:val="00A40675"/>
    <w:rsid w:val="00A40BE1"/>
    <w:rsid w:val="00A40EF8"/>
    <w:rsid w:val="00A40F48"/>
    <w:rsid w:val="00A40FA5"/>
    <w:rsid w:val="00A41CEC"/>
    <w:rsid w:val="00A4255A"/>
    <w:rsid w:val="00A43F40"/>
    <w:rsid w:val="00A440E9"/>
    <w:rsid w:val="00A473C0"/>
    <w:rsid w:val="00A47735"/>
    <w:rsid w:val="00A5143E"/>
    <w:rsid w:val="00A51F2A"/>
    <w:rsid w:val="00A52729"/>
    <w:rsid w:val="00A52F0C"/>
    <w:rsid w:val="00A55A71"/>
    <w:rsid w:val="00A568A4"/>
    <w:rsid w:val="00A56F60"/>
    <w:rsid w:val="00A60698"/>
    <w:rsid w:val="00A606C6"/>
    <w:rsid w:val="00A6096A"/>
    <w:rsid w:val="00A61532"/>
    <w:rsid w:val="00A617E4"/>
    <w:rsid w:val="00A61F90"/>
    <w:rsid w:val="00A62224"/>
    <w:rsid w:val="00A6406C"/>
    <w:rsid w:val="00A64A49"/>
    <w:rsid w:val="00A650E6"/>
    <w:rsid w:val="00A65C73"/>
    <w:rsid w:val="00A66A77"/>
    <w:rsid w:val="00A67D4F"/>
    <w:rsid w:val="00A8021F"/>
    <w:rsid w:val="00A80D4E"/>
    <w:rsid w:val="00A81780"/>
    <w:rsid w:val="00A82441"/>
    <w:rsid w:val="00A82598"/>
    <w:rsid w:val="00A85F79"/>
    <w:rsid w:val="00A8620E"/>
    <w:rsid w:val="00A943C7"/>
    <w:rsid w:val="00A95BCD"/>
    <w:rsid w:val="00AA12F6"/>
    <w:rsid w:val="00AA1913"/>
    <w:rsid w:val="00AA2D49"/>
    <w:rsid w:val="00AA2ECE"/>
    <w:rsid w:val="00AA3082"/>
    <w:rsid w:val="00AA40E6"/>
    <w:rsid w:val="00AA6B7C"/>
    <w:rsid w:val="00AB0358"/>
    <w:rsid w:val="00AB06CB"/>
    <w:rsid w:val="00AB1456"/>
    <w:rsid w:val="00AB1E69"/>
    <w:rsid w:val="00AB4740"/>
    <w:rsid w:val="00AB48DC"/>
    <w:rsid w:val="00AB5189"/>
    <w:rsid w:val="00AB5D37"/>
    <w:rsid w:val="00AB7121"/>
    <w:rsid w:val="00AB72E9"/>
    <w:rsid w:val="00AC03EF"/>
    <w:rsid w:val="00AC07B3"/>
    <w:rsid w:val="00AC0D4F"/>
    <w:rsid w:val="00AC2AB2"/>
    <w:rsid w:val="00AC2E7A"/>
    <w:rsid w:val="00AC489A"/>
    <w:rsid w:val="00AC5123"/>
    <w:rsid w:val="00AC6DDE"/>
    <w:rsid w:val="00AD0459"/>
    <w:rsid w:val="00AD124D"/>
    <w:rsid w:val="00AD15FA"/>
    <w:rsid w:val="00AD18E2"/>
    <w:rsid w:val="00AD19F2"/>
    <w:rsid w:val="00AD2FB9"/>
    <w:rsid w:val="00AD5575"/>
    <w:rsid w:val="00AD604C"/>
    <w:rsid w:val="00AD626E"/>
    <w:rsid w:val="00AD627E"/>
    <w:rsid w:val="00AD63FD"/>
    <w:rsid w:val="00AD6A6D"/>
    <w:rsid w:val="00AD6EF1"/>
    <w:rsid w:val="00AE0583"/>
    <w:rsid w:val="00AE1958"/>
    <w:rsid w:val="00AE27C0"/>
    <w:rsid w:val="00AE3B13"/>
    <w:rsid w:val="00AE415D"/>
    <w:rsid w:val="00AE4FD9"/>
    <w:rsid w:val="00AE54DE"/>
    <w:rsid w:val="00AE55E8"/>
    <w:rsid w:val="00AE5A8D"/>
    <w:rsid w:val="00AE6317"/>
    <w:rsid w:val="00AF01F6"/>
    <w:rsid w:val="00AF096B"/>
    <w:rsid w:val="00AF0AB0"/>
    <w:rsid w:val="00AF30A6"/>
    <w:rsid w:val="00AF3603"/>
    <w:rsid w:val="00AF3CE9"/>
    <w:rsid w:val="00AF6054"/>
    <w:rsid w:val="00AF7C23"/>
    <w:rsid w:val="00B01926"/>
    <w:rsid w:val="00B01AA2"/>
    <w:rsid w:val="00B023F5"/>
    <w:rsid w:val="00B02C7E"/>
    <w:rsid w:val="00B046E9"/>
    <w:rsid w:val="00B04DA9"/>
    <w:rsid w:val="00B04F60"/>
    <w:rsid w:val="00B04F8F"/>
    <w:rsid w:val="00B05590"/>
    <w:rsid w:val="00B06DC2"/>
    <w:rsid w:val="00B11169"/>
    <w:rsid w:val="00B123A8"/>
    <w:rsid w:val="00B12422"/>
    <w:rsid w:val="00B124B8"/>
    <w:rsid w:val="00B13E71"/>
    <w:rsid w:val="00B13EA8"/>
    <w:rsid w:val="00B144C3"/>
    <w:rsid w:val="00B15328"/>
    <w:rsid w:val="00B158BF"/>
    <w:rsid w:val="00B2062E"/>
    <w:rsid w:val="00B2177E"/>
    <w:rsid w:val="00B217A9"/>
    <w:rsid w:val="00B227A1"/>
    <w:rsid w:val="00B2320A"/>
    <w:rsid w:val="00B261F1"/>
    <w:rsid w:val="00B269BF"/>
    <w:rsid w:val="00B26B1D"/>
    <w:rsid w:val="00B26DA0"/>
    <w:rsid w:val="00B27E36"/>
    <w:rsid w:val="00B27F6A"/>
    <w:rsid w:val="00B31294"/>
    <w:rsid w:val="00B31E31"/>
    <w:rsid w:val="00B33EFF"/>
    <w:rsid w:val="00B34261"/>
    <w:rsid w:val="00B345F2"/>
    <w:rsid w:val="00B35A0D"/>
    <w:rsid w:val="00B36780"/>
    <w:rsid w:val="00B4036D"/>
    <w:rsid w:val="00B41384"/>
    <w:rsid w:val="00B41EB8"/>
    <w:rsid w:val="00B43AE6"/>
    <w:rsid w:val="00B448E4"/>
    <w:rsid w:val="00B45079"/>
    <w:rsid w:val="00B45A63"/>
    <w:rsid w:val="00B46E92"/>
    <w:rsid w:val="00B50EFC"/>
    <w:rsid w:val="00B52378"/>
    <w:rsid w:val="00B532B2"/>
    <w:rsid w:val="00B544EA"/>
    <w:rsid w:val="00B54754"/>
    <w:rsid w:val="00B552B8"/>
    <w:rsid w:val="00B560AE"/>
    <w:rsid w:val="00B568CE"/>
    <w:rsid w:val="00B576AF"/>
    <w:rsid w:val="00B61352"/>
    <w:rsid w:val="00B61491"/>
    <w:rsid w:val="00B614BE"/>
    <w:rsid w:val="00B61C2B"/>
    <w:rsid w:val="00B61CD4"/>
    <w:rsid w:val="00B641A5"/>
    <w:rsid w:val="00B644AE"/>
    <w:rsid w:val="00B64C7C"/>
    <w:rsid w:val="00B64E06"/>
    <w:rsid w:val="00B64F3A"/>
    <w:rsid w:val="00B64F53"/>
    <w:rsid w:val="00B6634C"/>
    <w:rsid w:val="00B670B9"/>
    <w:rsid w:val="00B706E7"/>
    <w:rsid w:val="00B72852"/>
    <w:rsid w:val="00B7516F"/>
    <w:rsid w:val="00B75690"/>
    <w:rsid w:val="00B75A7D"/>
    <w:rsid w:val="00B75F71"/>
    <w:rsid w:val="00B774B2"/>
    <w:rsid w:val="00B801A6"/>
    <w:rsid w:val="00B829FF"/>
    <w:rsid w:val="00B84924"/>
    <w:rsid w:val="00B856F4"/>
    <w:rsid w:val="00B85B21"/>
    <w:rsid w:val="00B86672"/>
    <w:rsid w:val="00B875FD"/>
    <w:rsid w:val="00B87F65"/>
    <w:rsid w:val="00B903CE"/>
    <w:rsid w:val="00B9104D"/>
    <w:rsid w:val="00B91C11"/>
    <w:rsid w:val="00B92BE6"/>
    <w:rsid w:val="00B93140"/>
    <w:rsid w:val="00B93A9B"/>
    <w:rsid w:val="00B93D16"/>
    <w:rsid w:val="00B93E3B"/>
    <w:rsid w:val="00B93EEA"/>
    <w:rsid w:val="00B96355"/>
    <w:rsid w:val="00B963DD"/>
    <w:rsid w:val="00BA1244"/>
    <w:rsid w:val="00BA2B1B"/>
    <w:rsid w:val="00BA3EC4"/>
    <w:rsid w:val="00BA611C"/>
    <w:rsid w:val="00BA71A3"/>
    <w:rsid w:val="00BB0900"/>
    <w:rsid w:val="00BB142F"/>
    <w:rsid w:val="00BB285C"/>
    <w:rsid w:val="00BB3510"/>
    <w:rsid w:val="00BB5015"/>
    <w:rsid w:val="00BB5094"/>
    <w:rsid w:val="00BB531F"/>
    <w:rsid w:val="00BB658F"/>
    <w:rsid w:val="00BC04DC"/>
    <w:rsid w:val="00BC142D"/>
    <w:rsid w:val="00BC1DDC"/>
    <w:rsid w:val="00BC366C"/>
    <w:rsid w:val="00BC421F"/>
    <w:rsid w:val="00BC6505"/>
    <w:rsid w:val="00BC7736"/>
    <w:rsid w:val="00BD011E"/>
    <w:rsid w:val="00BD0DE1"/>
    <w:rsid w:val="00BD31E6"/>
    <w:rsid w:val="00BD3439"/>
    <w:rsid w:val="00BD34F8"/>
    <w:rsid w:val="00BD5A66"/>
    <w:rsid w:val="00BD7734"/>
    <w:rsid w:val="00BD7D70"/>
    <w:rsid w:val="00BE0837"/>
    <w:rsid w:val="00BE098B"/>
    <w:rsid w:val="00BE0CD6"/>
    <w:rsid w:val="00BE1C7C"/>
    <w:rsid w:val="00BE265A"/>
    <w:rsid w:val="00BE33B4"/>
    <w:rsid w:val="00BE3F09"/>
    <w:rsid w:val="00BE4EC9"/>
    <w:rsid w:val="00BE573C"/>
    <w:rsid w:val="00BE57D7"/>
    <w:rsid w:val="00BE640B"/>
    <w:rsid w:val="00BE70D3"/>
    <w:rsid w:val="00BE7962"/>
    <w:rsid w:val="00BF08A6"/>
    <w:rsid w:val="00BF1A95"/>
    <w:rsid w:val="00BF2200"/>
    <w:rsid w:val="00BF2465"/>
    <w:rsid w:val="00BF4925"/>
    <w:rsid w:val="00BF4D2A"/>
    <w:rsid w:val="00BF5CA0"/>
    <w:rsid w:val="00BF6DC6"/>
    <w:rsid w:val="00BF76DA"/>
    <w:rsid w:val="00C000A4"/>
    <w:rsid w:val="00C023A4"/>
    <w:rsid w:val="00C03577"/>
    <w:rsid w:val="00C041F7"/>
    <w:rsid w:val="00C04A5A"/>
    <w:rsid w:val="00C05EE3"/>
    <w:rsid w:val="00C070EA"/>
    <w:rsid w:val="00C07839"/>
    <w:rsid w:val="00C111B4"/>
    <w:rsid w:val="00C118F5"/>
    <w:rsid w:val="00C12CE2"/>
    <w:rsid w:val="00C14792"/>
    <w:rsid w:val="00C14CE6"/>
    <w:rsid w:val="00C15856"/>
    <w:rsid w:val="00C15E7D"/>
    <w:rsid w:val="00C16615"/>
    <w:rsid w:val="00C17723"/>
    <w:rsid w:val="00C17D90"/>
    <w:rsid w:val="00C203EA"/>
    <w:rsid w:val="00C2426B"/>
    <w:rsid w:val="00C26190"/>
    <w:rsid w:val="00C269DB"/>
    <w:rsid w:val="00C305FC"/>
    <w:rsid w:val="00C30938"/>
    <w:rsid w:val="00C31654"/>
    <w:rsid w:val="00C3221C"/>
    <w:rsid w:val="00C330F2"/>
    <w:rsid w:val="00C33C04"/>
    <w:rsid w:val="00C33C4B"/>
    <w:rsid w:val="00C33F4E"/>
    <w:rsid w:val="00C36451"/>
    <w:rsid w:val="00C41345"/>
    <w:rsid w:val="00C41933"/>
    <w:rsid w:val="00C43102"/>
    <w:rsid w:val="00C431F2"/>
    <w:rsid w:val="00C4542A"/>
    <w:rsid w:val="00C456FE"/>
    <w:rsid w:val="00C463E7"/>
    <w:rsid w:val="00C4659C"/>
    <w:rsid w:val="00C478BF"/>
    <w:rsid w:val="00C47D88"/>
    <w:rsid w:val="00C5000A"/>
    <w:rsid w:val="00C511F8"/>
    <w:rsid w:val="00C51205"/>
    <w:rsid w:val="00C5181D"/>
    <w:rsid w:val="00C533AC"/>
    <w:rsid w:val="00C5445E"/>
    <w:rsid w:val="00C546F1"/>
    <w:rsid w:val="00C557A0"/>
    <w:rsid w:val="00C55ABA"/>
    <w:rsid w:val="00C56679"/>
    <w:rsid w:val="00C57B98"/>
    <w:rsid w:val="00C60ABC"/>
    <w:rsid w:val="00C62345"/>
    <w:rsid w:val="00C6269F"/>
    <w:rsid w:val="00C6315F"/>
    <w:rsid w:val="00C64D8E"/>
    <w:rsid w:val="00C66CC5"/>
    <w:rsid w:val="00C702F4"/>
    <w:rsid w:val="00C716C9"/>
    <w:rsid w:val="00C719E0"/>
    <w:rsid w:val="00C72064"/>
    <w:rsid w:val="00C733CB"/>
    <w:rsid w:val="00C7399A"/>
    <w:rsid w:val="00C742FD"/>
    <w:rsid w:val="00C7679D"/>
    <w:rsid w:val="00C76A8B"/>
    <w:rsid w:val="00C8034F"/>
    <w:rsid w:val="00C80F5A"/>
    <w:rsid w:val="00C81ACC"/>
    <w:rsid w:val="00C8224C"/>
    <w:rsid w:val="00C83C59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1A6D"/>
    <w:rsid w:val="00CA278B"/>
    <w:rsid w:val="00CA3A1B"/>
    <w:rsid w:val="00CA3C14"/>
    <w:rsid w:val="00CA42BD"/>
    <w:rsid w:val="00CA511F"/>
    <w:rsid w:val="00CA6377"/>
    <w:rsid w:val="00CA7A4A"/>
    <w:rsid w:val="00CA7E95"/>
    <w:rsid w:val="00CB02F7"/>
    <w:rsid w:val="00CB03D6"/>
    <w:rsid w:val="00CB05BA"/>
    <w:rsid w:val="00CB0BF1"/>
    <w:rsid w:val="00CB2203"/>
    <w:rsid w:val="00CB25EA"/>
    <w:rsid w:val="00CB2C99"/>
    <w:rsid w:val="00CB352B"/>
    <w:rsid w:val="00CB477A"/>
    <w:rsid w:val="00CB5EF9"/>
    <w:rsid w:val="00CB6401"/>
    <w:rsid w:val="00CB69DF"/>
    <w:rsid w:val="00CB7574"/>
    <w:rsid w:val="00CB7622"/>
    <w:rsid w:val="00CB79BA"/>
    <w:rsid w:val="00CC068A"/>
    <w:rsid w:val="00CC25A7"/>
    <w:rsid w:val="00CC3A91"/>
    <w:rsid w:val="00CC6AB0"/>
    <w:rsid w:val="00CC70EE"/>
    <w:rsid w:val="00CD1C88"/>
    <w:rsid w:val="00CD4108"/>
    <w:rsid w:val="00CD598E"/>
    <w:rsid w:val="00CD6036"/>
    <w:rsid w:val="00CD71D1"/>
    <w:rsid w:val="00CD7DE8"/>
    <w:rsid w:val="00CE108F"/>
    <w:rsid w:val="00CE1BBD"/>
    <w:rsid w:val="00CE2861"/>
    <w:rsid w:val="00CE5D36"/>
    <w:rsid w:val="00CE6DD1"/>
    <w:rsid w:val="00CE6ECF"/>
    <w:rsid w:val="00CE7218"/>
    <w:rsid w:val="00CE760F"/>
    <w:rsid w:val="00CF1DEF"/>
    <w:rsid w:val="00CF22FF"/>
    <w:rsid w:val="00CF393D"/>
    <w:rsid w:val="00CF4911"/>
    <w:rsid w:val="00CF4F95"/>
    <w:rsid w:val="00CF5051"/>
    <w:rsid w:val="00D0084A"/>
    <w:rsid w:val="00D02543"/>
    <w:rsid w:val="00D03594"/>
    <w:rsid w:val="00D03A57"/>
    <w:rsid w:val="00D04C17"/>
    <w:rsid w:val="00D05BA1"/>
    <w:rsid w:val="00D05C56"/>
    <w:rsid w:val="00D10D3E"/>
    <w:rsid w:val="00D113C0"/>
    <w:rsid w:val="00D117FC"/>
    <w:rsid w:val="00D132B0"/>
    <w:rsid w:val="00D14341"/>
    <w:rsid w:val="00D14A8D"/>
    <w:rsid w:val="00D14CE8"/>
    <w:rsid w:val="00D15542"/>
    <w:rsid w:val="00D15C75"/>
    <w:rsid w:val="00D15C8D"/>
    <w:rsid w:val="00D16356"/>
    <w:rsid w:val="00D16EE8"/>
    <w:rsid w:val="00D1720A"/>
    <w:rsid w:val="00D17709"/>
    <w:rsid w:val="00D2005E"/>
    <w:rsid w:val="00D20615"/>
    <w:rsid w:val="00D21A57"/>
    <w:rsid w:val="00D25A74"/>
    <w:rsid w:val="00D25AAA"/>
    <w:rsid w:val="00D26C16"/>
    <w:rsid w:val="00D30DFD"/>
    <w:rsid w:val="00D311BE"/>
    <w:rsid w:val="00D31B9B"/>
    <w:rsid w:val="00D3253E"/>
    <w:rsid w:val="00D33250"/>
    <w:rsid w:val="00D34617"/>
    <w:rsid w:val="00D34FAD"/>
    <w:rsid w:val="00D35580"/>
    <w:rsid w:val="00D36FEA"/>
    <w:rsid w:val="00D40833"/>
    <w:rsid w:val="00D419A9"/>
    <w:rsid w:val="00D431AD"/>
    <w:rsid w:val="00D43F94"/>
    <w:rsid w:val="00D465A8"/>
    <w:rsid w:val="00D4795C"/>
    <w:rsid w:val="00D50CEC"/>
    <w:rsid w:val="00D53DE4"/>
    <w:rsid w:val="00D567A5"/>
    <w:rsid w:val="00D6146C"/>
    <w:rsid w:val="00D6209B"/>
    <w:rsid w:val="00D62535"/>
    <w:rsid w:val="00D64751"/>
    <w:rsid w:val="00D648B4"/>
    <w:rsid w:val="00D660C8"/>
    <w:rsid w:val="00D7037D"/>
    <w:rsid w:val="00D7145E"/>
    <w:rsid w:val="00D7200A"/>
    <w:rsid w:val="00D721F0"/>
    <w:rsid w:val="00D722C2"/>
    <w:rsid w:val="00D726FC"/>
    <w:rsid w:val="00D766A5"/>
    <w:rsid w:val="00D80ADC"/>
    <w:rsid w:val="00D81EB0"/>
    <w:rsid w:val="00D82FB0"/>
    <w:rsid w:val="00D83ADE"/>
    <w:rsid w:val="00D84B20"/>
    <w:rsid w:val="00D84E48"/>
    <w:rsid w:val="00D864E6"/>
    <w:rsid w:val="00D86CB8"/>
    <w:rsid w:val="00D86E69"/>
    <w:rsid w:val="00D87E28"/>
    <w:rsid w:val="00D90F16"/>
    <w:rsid w:val="00D92646"/>
    <w:rsid w:val="00D92EF2"/>
    <w:rsid w:val="00D936A5"/>
    <w:rsid w:val="00D939A7"/>
    <w:rsid w:val="00D94F89"/>
    <w:rsid w:val="00D95D08"/>
    <w:rsid w:val="00D96EB1"/>
    <w:rsid w:val="00D97E3F"/>
    <w:rsid w:val="00DA53D6"/>
    <w:rsid w:val="00DA596A"/>
    <w:rsid w:val="00DA5D1E"/>
    <w:rsid w:val="00DA673F"/>
    <w:rsid w:val="00DA7873"/>
    <w:rsid w:val="00DB00EA"/>
    <w:rsid w:val="00DB0A29"/>
    <w:rsid w:val="00DB163F"/>
    <w:rsid w:val="00DB19D2"/>
    <w:rsid w:val="00DB1C29"/>
    <w:rsid w:val="00DB3144"/>
    <w:rsid w:val="00DB49E1"/>
    <w:rsid w:val="00DB5966"/>
    <w:rsid w:val="00DB5967"/>
    <w:rsid w:val="00DB5D91"/>
    <w:rsid w:val="00DB5F8F"/>
    <w:rsid w:val="00DB7B31"/>
    <w:rsid w:val="00DC2DA7"/>
    <w:rsid w:val="00DC3DC5"/>
    <w:rsid w:val="00DC5915"/>
    <w:rsid w:val="00DC5DDA"/>
    <w:rsid w:val="00DC7E10"/>
    <w:rsid w:val="00DD2B8E"/>
    <w:rsid w:val="00DD2C9E"/>
    <w:rsid w:val="00DE08D5"/>
    <w:rsid w:val="00DE1C4E"/>
    <w:rsid w:val="00DE2162"/>
    <w:rsid w:val="00DE2822"/>
    <w:rsid w:val="00DE42F9"/>
    <w:rsid w:val="00DE5B58"/>
    <w:rsid w:val="00DE6A19"/>
    <w:rsid w:val="00DF05EC"/>
    <w:rsid w:val="00DF0EB8"/>
    <w:rsid w:val="00DF1772"/>
    <w:rsid w:val="00DF199E"/>
    <w:rsid w:val="00DF2092"/>
    <w:rsid w:val="00DF39CB"/>
    <w:rsid w:val="00DF40A2"/>
    <w:rsid w:val="00DF42C9"/>
    <w:rsid w:val="00DF4536"/>
    <w:rsid w:val="00DF54C3"/>
    <w:rsid w:val="00DF5C11"/>
    <w:rsid w:val="00E013B1"/>
    <w:rsid w:val="00E01825"/>
    <w:rsid w:val="00E020E5"/>
    <w:rsid w:val="00E0348D"/>
    <w:rsid w:val="00E10167"/>
    <w:rsid w:val="00E10820"/>
    <w:rsid w:val="00E13626"/>
    <w:rsid w:val="00E13A17"/>
    <w:rsid w:val="00E14E60"/>
    <w:rsid w:val="00E154F6"/>
    <w:rsid w:val="00E161F7"/>
    <w:rsid w:val="00E172E0"/>
    <w:rsid w:val="00E173A7"/>
    <w:rsid w:val="00E20861"/>
    <w:rsid w:val="00E22499"/>
    <w:rsid w:val="00E2292B"/>
    <w:rsid w:val="00E22939"/>
    <w:rsid w:val="00E2400E"/>
    <w:rsid w:val="00E259B0"/>
    <w:rsid w:val="00E31A7F"/>
    <w:rsid w:val="00E324C2"/>
    <w:rsid w:val="00E32F0F"/>
    <w:rsid w:val="00E35EE5"/>
    <w:rsid w:val="00E36316"/>
    <w:rsid w:val="00E36397"/>
    <w:rsid w:val="00E365F5"/>
    <w:rsid w:val="00E3669C"/>
    <w:rsid w:val="00E36DE7"/>
    <w:rsid w:val="00E37020"/>
    <w:rsid w:val="00E40267"/>
    <w:rsid w:val="00E45518"/>
    <w:rsid w:val="00E45FE4"/>
    <w:rsid w:val="00E4643A"/>
    <w:rsid w:val="00E46EDE"/>
    <w:rsid w:val="00E4753D"/>
    <w:rsid w:val="00E47D8B"/>
    <w:rsid w:val="00E50FBB"/>
    <w:rsid w:val="00E5282A"/>
    <w:rsid w:val="00E52D12"/>
    <w:rsid w:val="00E53C67"/>
    <w:rsid w:val="00E55117"/>
    <w:rsid w:val="00E5525A"/>
    <w:rsid w:val="00E554E7"/>
    <w:rsid w:val="00E55DAF"/>
    <w:rsid w:val="00E5721F"/>
    <w:rsid w:val="00E575B0"/>
    <w:rsid w:val="00E60156"/>
    <w:rsid w:val="00E61DCC"/>
    <w:rsid w:val="00E62315"/>
    <w:rsid w:val="00E63337"/>
    <w:rsid w:val="00E641E2"/>
    <w:rsid w:val="00E6444C"/>
    <w:rsid w:val="00E645E2"/>
    <w:rsid w:val="00E650B5"/>
    <w:rsid w:val="00E651D2"/>
    <w:rsid w:val="00E6560A"/>
    <w:rsid w:val="00E6665E"/>
    <w:rsid w:val="00E676C8"/>
    <w:rsid w:val="00E67CFD"/>
    <w:rsid w:val="00E71DFA"/>
    <w:rsid w:val="00E736F9"/>
    <w:rsid w:val="00E761F6"/>
    <w:rsid w:val="00E8109F"/>
    <w:rsid w:val="00E81744"/>
    <w:rsid w:val="00E823E1"/>
    <w:rsid w:val="00E85929"/>
    <w:rsid w:val="00E85EF4"/>
    <w:rsid w:val="00E86036"/>
    <w:rsid w:val="00E874B1"/>
    <w:rsid w:val="00E87815"/>
    <w:rsid w:val="00E87A91"/>
    <w:rsid w:val="00E907DE"/>
    <w:rsid w:val="00E91CFB"/>
    <w:rsid w:val="00E9355C"/>
    <w:rsid w:val="00E942E9"/>
    <w:rsid w:val="00E953C1"/>
    <w:rsid w:val="00E95BAC"/>
    <w:rsid w:val="00E95D35"/>
    <w:rsid w:val="00E96972"/>
    <w:rsid w:val="00E9746C"/>
    <w:rsid w:val="00E977F9"/>
    <w:rsid w:val="00EA117E"/>
    <w:rsid w:val="00EA12BE"/>
    <w:rsid w:val="00EA367B"/>
    <w:rsid w:val="00EA4358"/>
    <w:rsid w:val="00EA60EB"/>
    <w:rsid w:val="00EB04AE"/>
    <w:rsid w:val="00EB1A83"/>
    <w:rsid w:val="00EB430C"/>
    <w:rsid w:val="00EC1C07"/>
    <w:rsid w:val="00EC23F5"/>
    <w:rsid w:val="00EC395A"/>
    <w:rsid w:val="00EC5191"/>
    <w:rsid w:val="00EC600D"/>
    <w:rsid w:val="00EC79D1"/>
    <w:rsid w:val="00EC7A98"/>
    <w:rsid w:val="00ED091D"/>
    <w:rsid w:val="00ED1580"/>
    <w:rsid w:val="00ED164D"/>
    <w:rsid w:val="00ED2855"/>
    <w:rsid w:val="00ED2C55"/>
    <w:rsid w:val="00ED4FB9"/>
    <w:rsid w:val="00ED6A7C"/>
    <w:rsid w:val="00ED7689"/>
    <w:rsid w:val="00ED79A9"/>
    <w:rsid w:val="00ED7AF5"/>
    <w:rsid w:val="00EE0BFE"/>
    <w:rsid w:val="00EE1387"/>
    <w:rsid w:val="00EE19A0"/>
    <w:rsid w:val="00EE300C"/>
    <w:rsid w:val="00EE415D"/>
    <w:rsid w:val="00EE4FC9"/>
    <w:rsid w:val="00EE63FA"/>
    <w:rsid w:val="00EE7675"/>
    <w:rsid w:val="00EE77B6"/>
    <w:rsid w:val="00EE7A22"/>
    <w:rsid w:val="00EE7AC5"/>
    <w:rsid w:val="00EE7EE4"/>
    <w:rsid w:val="00EF0AEA"/>
    <w:rsid w:val="00EF0E0C"/>
    <w:rsid w:val="00EF1772"/>
    <w:rsid w:val="00EF2184"/>
    <w:rsid w:val="00EF25EA"/>
    <w:rsid w:val="00EF3FCC"/>
    <w:rsid w:val="00EF55D2"/>
    <w:rsid w:val="00EF61F2"/>
    <w:rsid w:val="00F0096D"/>
    <w:rsid w:val="00F00AA9"/>
    <w:rsid w:val="00F00ECC"/>
    <w:rsid w:val="00F00ED7"/>
    <w:rsid w:val="00F01428"/>
    <w:rsid w:val="00F03B28"/>
    <w:rsid w:val="00F05F0F"/>
    <w:rsid w:val="00F05FB8"/>
    <w:rsid w:val="00F0693F"/>
    <w:rsid w:val="00F0716B"/>
    <w:rsid w:val="00F1340F"/>
    <w:rsid w:val="00F1351B"/>
    <w:rsid w:val="00F14962"/>
    <w:rsid w:val="00F14EC2"/>
    <w:rsid w:val="00F151B8"/>
    <w:rsid w:val="00F17340"/>
    <w:rsid w:val="00F179AD"/>
    <w:rsid w:val="00F17A6C"/>
    <w:rsid w:val="00F20BB0"/>
    <w:rsid w:val="00F20C55"/>
    <w:rsid w:val="00F21C8C"/>
    <w:rsid w:val="00F21C98"/>
    <w:rsid w:val="00F22034"/>
    <w:rsid w:val="00F22B21"/>
    <w:rsid w:val="00F23C66"/>
    <w:rsid w:val="00F243B7"/>
    <w:rsid w:val="00F25EDB"/>
    <w:rsid w:val="00F26BA4"/>
    <w:rsid w:val="00F2733E"/>
    <w:rsid w:val="00F279CF"/>
    <w:rsid w:val="00F27D67"/>
    <w:rsid w:val="00F300A5"/>
    <w:rsid w:val="00F3055E"/>
    <w:rsid w:val="00F30DA0"/>
    <w:rsid w:val="00F32F7D"/>
    <w:rsid w:val="00F33CEA"/>
    <w:rsid w:val="00F34125"/>
    <w:rsid w:val="00F34C94"/>
    <w:rsid w:val="00F34D32"/>
    <w:rsid w:val="00F34D33"/>
    <w:rsid w:val="00F37352"/>
    <w:rsid w:val="00F37C11"/>
    <w:rsid w:val="00F40DA3"/>
    <w:rsid w:val="00F41090"/>
    <w:rsid w:val="00F410A7"/>
    <w:rsid w:val="00F416E2"/>
    <w:rsid w:val="00F4187F"/>
    <w:rsid w:val="00F4245C"/>
    <w:rsid w:val="00F43BF5"/>
    <w:rsid w:val="00F4418E"/>
    <w:rsid w:val="00F443CE"/>
    <w:rsid w:val="00F475B1"/>
    <w:rsid w:val="00F47890"/>
    <w:rsid w:val="00F47D67"/>
    <w:rsid w:val="00F503F0"/>
    <w:rsid w:val="00F50C98"/>
    <w:rsid w:val="00F51AE5"/>
    <w:rsid w:val="00F52F00"/>
    <w:rsid w:val="00F54C09"/>
    <w:rsid w:val="00F54CF9"/>
    <w:rsid w:val="00F5668A"/>
    <w:rsid w:val="00F56D7B"/>
    <w:rsid w:val="00F60F32"/>
    <w:rsid w:val="00F6145C"/>
    <w:rsid w:val="00F61AF7"/>
    <w:rsid w:val="00F6238A"/>
    <w:rsid w:val="00F63406"/>
    <w:rsid w:val="00F63715"/>
    <w:rsid w:val="00F63B6E"/>
    <w:rsid w:val="00F64285"/>
    <w:rsid w:val="00F6658A"/>
    <w:rsid w:val="00F66D98"/>
    <w:rsid w:val="00F7035C"/>
    <w:rsid w:val="00F708CC"/>
    <w:rsid w:val="00F72CE8"/>
    <w:rsid w:val="00F72D85"/>
    <w:rsid w:val="00F7383B"/>
    <w:rsid w:val="00F73E7F"/>
    <w:rsid w:val="00F74E47"/>
    <w:rsid w:val="00F769A1"/>
    <w:rsid w:val="00F77A81"/>
    <w:rsid w:val="00F77E5D"/>
    <w:rsid w:val="00F801B6"/>
    <w:rsid w:val="00F80EFF"/>
    <w:rsid w:val="00F80F47"/>
    <w:rsid w:val="00F81431"/>
    <w:rsid w:val="00F834F0"/>
    <w:rsid w:val="00F84564"/>
    <w:rsid w:val="00F84FF1"/>
    <w:rsid w:val="00F86535"/>
    <w:rsid w:val="00F8657B"/>
    <w:rsid w:val="00F86ADF"/>
    <w:rsid w:val="00F90449"/>
    <w:rsid w:val="00F9129E"/>
    <w:rsid w:val="00F91675"/>
    <w:rsid w:val="00F9191C"/>
    <w:rsid w:val="00F91A98"/>
    <w:rsid w:val="00F933B2"/>
    <w:rsid w:val="00F93DD1"/>
    <w:rsid w:val="00F94223"/>
    <w:rsid w:val="00F94BFD"/>
    <w:rsid w:val="00F94E37"/>
    <w:rsid w:val="00F958C0"/>
    <w:rsid w:val="00F96F13"/>
    <w:rsid w:val="00FA04C3"/>
    <w:rsid w:val="00FA0A39"/>
    <w:rsid w:val="00FA14A4"/>
    <w:rsid w:val="00FA1AD4"/>
    <w:rsid w:val="00FA2465"/>
    <w:rsid w:val="00FA27C8"/>
    <w:rsid w:val="00FA4BCC"/>
    <w:rsid w:val="00FA51B0"/>
    <w:rsid w:val="00FA584B"/>
    <w:rsid w:val="00FA63C1"/>
    <w:rsid w:val="00FA647E"/>
    <w:rsid w:val="00FA747D"/>
    <w:rsid w:val="00FA7953"/>
    <w:rsid w:val="00FB1089"/>
    <w:rsid w:val="00FB1777"/>
    <w:rsid w:val="00FB20CA"/>
    <w:rsid w:val="00FB347E"/>
    <w:rsid w:val="00FB4C3B"/>
    <w:rsid w:val="00FB4C9A"/>
    <w:rsid w:val="00FB52DD"/>
    <w:rsid w:val="00FB5C5C"/>
    <w:rsid w:val="00FB6527"/>
    <w:rsid w:val="00FB6645"/>
    <w:rsid w:val="00FB6D73"/>
    <w:rsid w:val="00FC225E"/>
    <w:rsid w:val="00FC2518"/>
    <w:rsid w:val="00FC28D6"/>
    <w:rsid w:val="00FC2EA5"/>
    <w:rsid w:val="00FC4860"/>
    <w:rsid w:val="00FC77FE"/>
    <w:rsid w:val="00FD0A9D"/>
    <w:rsid w:val="00FD15D2"/>
    <w:rsid w:val="00FD2AD2"/>
    <w:rsid w:val="00FD2FBA"/>
    <w:rsid w:val="00FD5B4A"/>
    <w:rsid w:val="00FD6635"/>
    <w:rsid w:val="00FD704E"/>
    <w:rsid w:val="00FE0E47"/>
    <w:rsid w:val="00FE1272"/>
    <w:rsid w:val="00FE24AF"/>
    <w:rsid w:val="00FE4C03"/>
    <w:rsid w:val="00FE61C3"/>
    <w:rsid w:val="00FE6748"/>
    <w:rsid w:val="00FE67D9"/>
    <w:rsid w:val="00FE7131"/>
    <w:rsid w:val="00FF07A5"/>
    <w:rsid w:val="00FF14CC"/>
    <w:rsid w:val="00FF1635"/>
    <w:rsid w:val="00FF1C14"/>
    <w:rsid w:val="00FF34C5"/>
    <w:rsid w:val="00FF617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D104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E6E1B1A8A291A1750A96A7D2F6AE6CA88F89ADDE765C97A692800F756DD1B3A7DCD01BF1F6996E35961ADCAFB3122B330E3776BBEEB1D8DB8ED3E4F9m2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229D925F0027DF46DA3E352D2A9DD578EC03B65885401EAEF663E72D03DDDA6B09C5354CA4324CA7F64336F3733B4B5EB23D876D924EF4C7BB1546hE53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968DCF41EE414CF089F6260E6BC60810CC73C3E6589B5C22974DFE2E64A79675DCAD1D05FD7B19F1C13E24C1BBD677B5641CD425A41A87528725F2l7y5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D3F5FC93783FF54AA568EE01A45663F837E28575FC0C5A762B37FB1986BD2E98D1909D28F7ABEDA22AA4E6415C8F9A806EC112251322E7B8D8C6E66j0rA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8706713F6B81C800C900E86E595488974A467D6E298D2EFA3678657D20ACF7BC29A0986042675CCDCE77862A27B67798D814FD47C040673618ECAEFIDh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5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Сухинина Екатерина Валерьевна</cp:lastModifiedBy>
  <cp:revision>170</cp:revision>
  <cp:lastPrinted>2019-01-31T12:55:00Z</cp:lastPrinted>
  <dcterms:created xsi:type="dcterms:W3CDTF">2018-12-04T09:59:00Z</dcterms:created>
  <dcterms:modified xsi:type="dcterms:W3CDTF">2019-11-13T08:37:00Z</dcterms:modified>
</cp:coreProperties>
</file>