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771" w:rsidRPr="00FC0D01" w:rsidRDefault="003A5771" w:rsidP="00846CB3">
      <w:pPr>
        <w:spacing w:after="0"/>
        <w:rPr>
          <w:rFonts w:ascii="Times New Roman" w:hAnsi="Times New Roman" w:cs="Times New Roman"/>
          <w:sz w:val="27"/>
          <w:szCs w:val="27"/>
          <w:lang w:val="en-US"/>
        </w:rPr>
      </w:pPr>
      <w:bookmarkStart w:id="0" w:name="_GoBack"/>
      <w:bookmarkEnd w:id="0"/>
    </w:p>
    <w:p w:rsidR="003247A2" w:rsidRPr="0017643F" w:rsidRDefault="003247A2" w:rsidP="0017643F">
      <w:pPr>
        <w:pStyle w:val="ab"/>
        <w:spacing w:before="0" w:beforeAutospacing="0" w:after="0" w:afterAutospacing="0"/>
        <w:jc w:val="center"/>
        <w:rPr>
          <w:spacing w:val="-4"/>
          <w:sz w:val="28"/>
          <w:szCs w:val="28"/>
        </w:rPr>
      </w:pPr>
      <w:r w:rsidRPr="009F0CF7">
        <w:rPr>
          <w:sz w:val="28"/>
          <w:szCs w:val="28"/>
        </w:rPr>
        <w:t>Пояснительная записка к проекту постановления Правительства Новосибирской области «</w:t>
      </w:r>
      <w:r w:rsidR="00AE0667" w:rsidRPr="00855D07">
        <w:rPr>
          <w:spacing w:val="-4"/>
          <w:sz w:val="28"/>
          <w:szCs w:val="28"/>
        </w:rPr>
        <w:t xml:space="preserve">Об установлении </w:t>
      </w:r>
      <w:proofErr w:type="gramStart"/>
      <w:r w:rsidR="00AE0667" w:rsidRPr="00855D07">
        <w:rPr>
          <w:spacing w:val="-4"/>
          <w:sz w:val="28"/>
          <w:szCs w:val="28"/>
        </w:rPr>
        <w:t>порядка формирования предложений областного исполнительного органа государственной власти Новосибирской</w:t>
      </w:r>
      <w:proofErr w:type="gramEnd"/>
      <w:r w:rsidR="00AE0667" w:rsidRPr="00855D07">
        <w:rPr>
          <w:spacing w:val="-4"/>
          <w:sz w:val="28"/>
          <w:szCs w:val="28"/>
        </w:rPr>
        <w:t xml:space="preserve"> области, осуществляющего права акционера (участника), относительно кандидатур для выдвижения кандидатов в совет директоров (наблюдательный совет) хозяйственных обществ, акции (доли) которых находятся в государственной собственности Новосибирской области</w:t>
      </w:r>
      <w:r w:rsidRPr="009F0CF7">
        <w:rPr>
          <w:sz w:val="28"/>
          <w:szCs w:val="28"/>
        </w:rPr>
        <w:t>»</w:t>
      </w:r>
    </w:p>
    <w:p w:rsidR="003247A2" w:rsidRPr="009F0CF7" w:rsidRDefault="003247A2" w:rsidP="003247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A5771" w:rsidRPr="009F0CF7" w:rsidRDefault="003A5771" w:rsidP="003247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0D01" w:rsidRPr="009F0CF7" w:rsidRDefault="00FC0D01" w:rsidP="001100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CF7">
        <w:rPr>
          <w:rFonts w:ascii="Times New Roman" w:hAnsi="Times New Roman" w:cs="Times New Roman"/>
          <w:sz w:val="28"/>
          <w:szCs w:val="28"/>
        </w:rPr>
        <w:t>Проект постановления Правительства Новосибирской области «</w:t>
      </w:r>
      <w:proofErr w:type="gramStart"/>
      <w:r w:rsidR="00AE0667" w:rsidRPr="00AE0667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AE0667" w:rsidRPr="00AE06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0667" w:rsidRPr="00AE0667">
        <w:rPr>
          <w:rFonts w:ascii="Times New Roman" w:hAnsi="Times New Roman" w:cs="Times New Roman"/>
          <w:sz w:val="28"/>
          <w:szCs w:val="28"/>
        </w:rPr>
        <w:t>установлении порядка формирования предложений областного исполнительного органа государственной власти Новосибирской области, осуществляющего права акционера (участника), относительно кандидатур для выдвижения кандидатов в совет директоров (наблюдательный совет) хозяйственных обществ, акции (доли) которых находятся в государственной собственности Новосибирской области</w:t>
      </w:r>
      <w:r w:rsidRPr="009F0CF7">
        <w:rPr>
          <w:rFonts w:ascii="Times New Roman" w:hAnsi="Times New Roman" w:cs="Times New Roman"/>
          <w:sz w:val="28"/>
          <w:szCs w:val="28"/>
        </w:rPr>
        <w:t xml:space="preserve">» </w:t>
      </w:r>
      <w:r w:rsidR="009F0CF7" w:rsidRPr="009F0CF7">
        <w:rPr>
          <w:rFonts w:ascii="Times New Roman" w:hAnsi="Times New Roman" w:cs="Times New Roman"/>
          <w:sz w:val="28"/>
          <w:szCs w:val="28"/>
        </w:rPr>
        <w:t xml:space="preserve">(далее - Проект постановления Правительства Новосибирской области) </w:t>
      </w:r>
      <w:r w:rsidRPr="009F0CF7">
        <w:rPr>
          <w:rFonts w:ascii="Times New Roman" w:hAnsi="Times New Roman" w:cs="Times New Roman"/>
          <w:sz w:val="28"/>
          <w:szCs w:val="28"/>
        </w:rPr>
        <w:t xml:space="preserve">подготовлен в соответствии с Федеральным законом </w:t>
      </w:r>
      <w:r w:rsidR="009F0CF7" w:rsidRPr="009F0CF7">
        <w:rPr>
          <w:rFonts w:ascii="Times New Roman" w:hAnsi="Times New Roman" w:cs="Times New Roman"/>
          <w:sz w:val="28"/>
          <w:szCs w:val="28"/>
        </w:rPr>
        <w:t>от 26.12.1995 № </w:t>
      </w:r>
      <w:r w:rsidRPr="009F0CF7">
        <w:rPr>
          <w:rFonts w:ascii="Times New Roman" w:hAnsi="Times New Roman" w:cs="Times New Roman"/>
          <w:sz w:val="28"/>
          <w:szCs w:val="28"/>
        </w:rPr>
        <w:t>208-ФЗ «Об акционерных обществах», Законом Новоси</w:t>
      </w:r>
      <w:r w:rsidR="009F0CF7" w:rsidRPr="009F0CF7">
        <w:rPr>
          <w:rFonts w:ascii="Times New Roman" w:hAnsi="Times New Roman" w:cs="Times New Roman"/>
          <w:sz w:val="28"/>
          <w:szCs w:val="28"/>
        </w:rPr>
        <w:t>бирской области от 06.07.2018 № </w:t>
      </w:r>
      <w:r w:rsidRPr="009F0CF7">
        <w:rPr>
          <w:rFonts w:ascii="Times New Roman" w:hAnsi="Times New Roman" w:cs="Times New Roman"/>
          <w:sz w:val="28"/>
          <w:szCs w:val="28"/>
        </w:rPr>
        <w:t>271-ОЗ</w:t>
      </w:r>
      <w:proofErr w:type="gramEnd"/>
      <w:r w:rsidRPr="009F0CF7">
        <w:rPr>
          <w:rFonts w:ascii="Times New Roman" w:hAnsi="Times New Roman" w:cs="Times New Roman"/>
          <w:sz w:val="28"/>
          <w:szCs w:val="28"/>
        </w:rPr>
        <w:t xml:space="preserve"> «Об управлении и распоряжении государственной собствен</w:t>
      </w:r>
      <w:r w:rsidR="00D4396C">
        <w:rPr>
          <w:rFonts w:ascii="Times New Roman" w:hAnsi="Times New Roman" w:cs="Times New Roman"/>
          <w:sz w:val="28"/>
          <w:szCs w:val="28"/>
        </w:rPr>
        <w:t>ностью Новосибирской области», с</w:t>
      </w:r>
      <w:r w:rsidR="003A0CBF">
        <w:rPr>
          <w:rFonts w:ascii="Times New Roman" w:hAnsi="Times New Roman" w:cs="Times New Roman"/>
          <w:sz w:val="28"/>
          <w:szCs w:val="28"/>
        </w:rPr>
        <w:t xml:space="preserve"> целью</w:t>
      </w:r>
      <w:r w:rsidRPr="009F0CF7">
        <w:rPr>
          <w:rFonts w:ascii="Times New Roman" w:hAnsi="Times New Roman" w:cs="Times New Roman"/>
          <w:sz w:val="28"/>
          <w:szCs w:val="28"/>
        </w:rPr>
        <w:t xml:space="preserve"> формирования единого механизма управления находящимися в государственной собственности Новосибирской области акциями (долями) хозяйственных обществ.</w:t>
      </w:r>
    </w:p>
    <w:p w:rsidR="00FC0D01" w:rsidRPr="009F0CF7" w:rsidRDefault="009F0CF7" w:rsidP="009F0C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CF7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Новосибирской области определяет единый порядок выдвижения областными исполнительными органами государственной власти Новосибирской области, осуществляющих права акционера (участника), кандидатов в </w:t>
      </w:r>
      <w:r w:rsidR="00D4396C">
        <w:rPr>
          <w:rFonts w:ascii="Times New Roman" w:hAnsi="Times New Roman" w:cs="Times New Roman"/>
          <w:sz w:val="28"/>
          <w:szCs w:val="28"/>
        </w:rPr>
        <w:t xml:space="preserve">составы </w:t>
      </w:r>
      <w:r w:rsidR="00D4396C" w:rsidRPr="00D4396C">
        <w:rPr>
          <w:rFonts w:ascii="Times New Roman" w:hAnsi="Times New Roman" w:cs="Times New Roman"/>
          <w:sz w:val="28"/>
          <w:szCs w:val="28"/>
        </w:rPr>
        <w:t>совет</w:t>
      </w:r>
      <w:r w:rsidR="00D4396C">
        <w:rPr>
          <w:rFonts w:ascii="Times New Roman" w:hAnsi="Times New Roman" w:cs="Times New Roman"/>
          <w:sz w:val="28"/>
          <w:szCs w:val="28"/>
        </w:rPr>
        <w:t>ов директоров (наблюдательных</w:t>
      </w:r>
      <w:r w:rsidR="00D4396C" w:rsidRPr="00D4396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D4396C">
        <w:rPr>
          <w:rFonts w:ascii="Times New Roman" w:hAnsi="Times New Roman" w:cs="Times New Roman"/>
          <w:sz w:val="28"/>
          <w:szCs w:val="28"/>
        </w:rPr>
        <w:t>ов</w:t>
      </w:r>
      <w:r w:rsidR="00D4396C" w:rsidRPr="00D4396C">
        <w:rPr>
          <w:rFonts w:ascii="Times New Roman" w:hAnsi="Times New Roman" w:cs="Times New Roman"/>
          <w:sz w:val="28"/>
          <w:szCs w:val="28"/>
        </w:rPr>
        <w:t xml:space="preserve">) </w:t>
      </w:r>
      <w:r w:rsidRPr="009F0CF7">
        <w:rPr>
          <w:rFonts w:ascii="Times New Roman" w:hAnsi="Times New Roman" w:cs="Times New Roman"/>
          <w:sz w:val="28"/>
          <w:szCs w:val="28"/>
        </w:rPr>
        <w:t>хозяйственных обществ, акции (доли) которых находятся в государственной собственности Новосибирской области.</w:t>
      </w:r>
    </w:p>
    <w:p w:rsidR="00110097" w:rsidRPr="009F0CF7" w:rsidRDefault="00110097" w:rsidP="002F0C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CF7">
        <w:rPr>
          <w:rFonts w:ascii="Times New Roman" w:hAnsi="Times New Roman" w:cs="Times New Roman"/>
          <w:sz w:val="28"/>
          <w:szCs w:val="28"/>
        </w:rPr>
        <w:t xml:space="preserve">Принятие настоящего </w:t>
      </w:r>
      <w:r w:rsidR="002F0CFF" w:rsidRPr="002F0CFF">
        <w:rPr>
          <w:rFonts w:ascii="Times New Roman" w:hAnsi="Times New Roman" w:cs="Times New Roman"/>
          <w:sz w:val="28"/>
          <w:szCs w:val="28"/>
        </w:rPr>
        <w:t>Проект постановления Правительства Новосибирской области</w:t>
      </w:r>
      <w:r w:rsidRPr="009F0CF7">
        <w:rPr>
          <w:rFonts w:ascii="Times New Roman" w:hAnsi="Times New Roman" w:cs="Times New Roman"/>
          <w:sz w:val="28"/>
          <w:szCs w:val="28"/>
        </w:rPr>
        <w:t xml:space="preserve"> не потребует дополнительных затрат из бюджета Новосибирской области.</w:t>
      </w:r>
    </w:p>
    <w:p w:rsidR="00B56AE2" w:rsidRPr="009F0CF7" w:rsidRDefault="00B56AE2" w:rsidP="00B56AE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CF7">
        <w:rPr>
          <w:rFonts w:ascii="Times New Roman" w:hAnsi="Times New Roman" w:cs="Times New Roman"/>
          <w:sz w:val="28"/>
          <w:szCs w:val="28"/>
        </w:rPr>
        <w:t>В соответствии со статьей 7.1 Закона Новоси</w:t>
      </w:r>
      <w:r w:rsidR="009F0CF7">
        <w:rPr>
          <w:rFonts w:ascii="Times New Roman" w:hAnsi="Times New Roman" w:cs="Times New Roman"/>
          <w:sz w:val="28"/>
          <w:szCs w:val="28"/>
        </w:rPr>
        <w:t>бирской области от 25.12.2006 № </w:t>
      </w:r>
      <w:r w:rsidRPr="009F0CF7">
        <w:rPr>
          <w:rFonts w:ascii="Times New Roman" w:hAnsi="Times New Roman" w:cs="Times New Roman"/>
          <w:sz w:val="28"/>
          <w:szCs w:val="28"/>
        </w:rPr>
        <w:t xml:space="preserve">80-ОЗ «О нормативных правовых актах Новосибирской области», </w:t>
      </w:r>
      <w:r w:rsidR="002F0CFF">
        <w:rPr>
          <w:rFonts w:ascii="Times New Roman" w:hAnsi="Times New Roman" w:cs="Times New Roman"/>
          <w:sz w:val="28"/>
          <w:szCs w:val="28"/>
        </w:rPr>
        <w:lastRenderedPageBreak/>
        <w:t xml:space="preserve">разработанный </w:t>
      </w:r>
      <w:r w:rsidR="002F0CFF" w:rsidRPr="002F0CFF">
        <w:rPr>
          <w:rFonts w:ascii="Times New Roman" w:hAnsi="Times New Roman" w:cs="Times New Roman"/>
          <w:sz w:val="28"/>
          <w:szCs w:val="28"/>
        </w:rPr>
        <w:t>Проект постановления Правительства Новосибирской области</w:t>
      </w:r>
      <w:r w:rsidRPr="009F0CF7">
        <w:rPr>
          <w:rFonts w:ascii="Times New Roman" w:hAnsi="Times New Roman" w:cs="Times New Roman"/>
          <w:sz w:val="28"/>
          <w:szCs w:val="28"/>
        </w:rPr>
        <w:t xml:space="preserve"> не требует проведения оценки регулирующего воздействия.</w:t>
      </w:r>
    </w:p>
    <w:p w:rsidR="003A5771" w:rsidRPr="009F0CF7" w:rsidRDefault="003A5771" w:rsidP="009F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5771" w:rsidRPr="009F0CF7" w:rsidRDefault="003A5771" w:rsidP="009F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5771" w:rsidRPr="009F0CF7" w:rsidRDefault="003A5771" w:rsidP="009F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61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529"/>
        <w:gridCol w:w="1030"/>
        <w:gridCol w:w="3402"/>
      </w:tblGrid>
      <w:tr w:rsidR="00C35121" w:rsidRPr="00C35121" w:rsidTr="00963714">
        <w:trPr>
          <w:trHeight w:val="20"/>
        </w:trPr>
        <w:tc>
          <w:tcPr>
            <w:tcW w:w="5529" w:type="dxa"/>
          </w:tcPr>
          <w:p w:rsidR="00C35121" w:rsidRPr="00C35121" w:rsidRDefault="00C35121" w:rsidP="00C3512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C3512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Исполняющий обязанности </w:t>
            </w:r>
            <w:proofErr w:type="gramStart"/>
            <w:r w:rsidRPr="00C3512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руководителя департамента имущества земельных отношений Новосибирской области</w:t>
            </w:r>
            <w:proofErr w:type="gramEnd"/>
          </w:p>
        </w:tc>
        <w:tc>
          <w:tcPr>
            <w:tcW w:w="1030" w:type="dxa"/>
          </w:tcPr>
          <w:p w:rsidR="00C35121" w:rsidRPr="00C35121" w:rsidRDefault="00C35121" w:rsidP="00C3512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C35121" w:rsidRPr="00C35121" w:rsidRDefault="00C35121" w:rsidP="00C3512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C3512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П.Г. Комаров</w:t>
            </w:r>
          </w:p>
          <w:p w:rsidR="00C35121" w:rsidRPr="00C35121" w:rsidRDefault="00C35121" w:rsidP="00C3512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</w:tc>
      </w:tr>
    </w:tbl>
    <w:p w:rsidR="003A5771" w:rsidRPr="009F0CF7" w:rsidRDefault="003A5771" w:rsidP="009F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6AE2" w:rsidRDefault="00B56AE2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0314" w:rsidRDefault="00020314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0314" w:rsidRDefault="00020314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02372" w:rsidRPr="0075355D" w:rsidRDefault="00702372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7643F" w:rsidRPr="0075355D" w:rsidRDefault="0017643F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0314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С.А. Кривицкий </w:t>
      </w:r>
    </w:p>
    <w:p w:rsidR="00020314" w:rsidRPr="00020314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 (383) 238 60 51 </w:t>
      </w:r>
    </w:p>
    <w:sectPr w:rsidR="00020314" w:rsidRPr="00020314" w:rsidSect="00B56AE2">
      <w:headerReference w:type="firs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F14" w:rsidRDefault="008C4F14" w:rsidP="003247A2">
      <w:pPr>
        <w:spacing w:after="0" w:line="240" w:lineRule="auto"/>
      </w:pPr>
      <w:r>
        <w:separator/>
      </w:r>
    </w:p>
  </w:endnote>
  <w:endnote w:type="continuationSeparator" w:id="0">
    <w:p w:rsidR="008C4F14" w:rsidRDefault="008C4F14" w:rsidP="0032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F14" w:rsidRDefault="008C4F14" w:rsidP="003247A2">
      <w:pPr>
        <w:spacing w:after="0" w:line="240" w:lineRule="auto"/>
      </w:pPr>
      <w:r>
        <w:separator/>
      </w:r>
    </w:p>
  </w:footnote>
  <w:footnote w:type="continuationSeparator" w:id="0">
    <w:p w:rsidR="008C4F14" w:rsidRDefault="008C4F14" w:rsidP="00324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FFC" w:rsidRDefault="00D66FFC" w:rsidP="00D66FFC">
    <w:pPr>
      <w:jc w:val="center"/>
    </w:pPr>
    <w:r>
      <w:rPr>
        <w:b/>
        <w:bCs/>
        <w:noProof/>
        <w:sz w:val="20"/>
        <w:szCs w:val="20"/>
        <w:lang w:eastAsia="ru-RU"/>
      </w:rPr>
      <w:drawing>
        <wp:inline distT="0" distB="0" distL="0" distR="0" wp14:anchorId="581D0964" wp14:editId="6CFE1625">
          <wp:extent cx="554566" cy="647700"/>
          <wp:effectExtent l="0" t="0" r="0" b="0"/>
          <wp:docPr id="2" name="Рисунок 2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6FFC" w:rsidRPr="000B0732" w:rsidRDefault="00D66FFC" w:rsidP="00D66FFC">
    <w:pPr>
      <w:rPr>
        <w:lang w:val="en-US"/>
      </w:rPr>
    </w:pPr>
  </w:p>
  <w:p w:rsidR="00D66FFC" w:rsidRDefault="00D66FFC" w:rsidP="00D66FFC">
    <w:pPr>
      <w:pStyle w:val="3"/>
    </w:pPr>
    <w:r>
      <w:t>ДЕПАРТАМЕНТ ИМУЩЕСТВА</w:t>
    </w:r>
  </w:p>
  <w:p w:rsidR="00D66FFC" w:rsidRDefault="00D66FFC" w:rsidP="00D66FFC">
    <w:pPr>
      <w:pStyle w:val="a7"/>
      <w:rPr>
        <w:sz w:val="28"/>
        <w:szCs w:val="28"/>
      </w:rPr>
    </w:pPr>
    <w:r>
      <w:rPr>
        <w:sz w:val="28"/>
        <w:szCs w:val="28"/>
      </w:rPr>
      <w:t xml:space="preserve"> И ЗЕМЕЛЬНЫХ ОТНОШЕНИЙ</w:t>
    </w:r>
    <w:r>
      <w:t xml:space="preserve"> </w:t>
    </w:r>
    <w:r>
      <w:rPr>
        <w:sz w:val="28"/>
        <w:szCs w:val="28"/>
      </w:rPr>
      <w:t>НОВОСИБИРСКОЙ ОБЛАСТИ</w:t>
    </w:r>
  </w:p>
  <w:p w:rsidR="00D66FFC" w:rsidRPr="00D66FFC" w:rsidRDefault="00D66FFC" w:rsidP="00D66FFC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B5"/>
    <w:rsid w:val="00020314"/>
    <w:rsid w:val="00022936"/>
    <w:rsid w:val="00055830"/>
    <w:rsid w:val="000F6315"/>
    <w:rsid w:val="00110097"/>
    <w:rsid w:val="0017643F"/>
    <w:rsid w:val="001C25E9"/>
    <w:rsid w:val="001F4868"/>
    <w:rsid w:val="001F6C6A"/>
    <w:rsid w:val="0020255A"/>
    <w:rsid w:val="00250E94"/>
    <w:rsid w:val="00251011"/>
    <w:rsid w:val="002B37DF"/>
    <w:rsid w:val="002D5CE8"/>
    <w:rsid w:val="002E2F2B"/>
    <w:rsid w:val="002E3F97"/>
    <w:rsid w:val="002F0CFF"/>
    <w:rsid w:val="003247A2"/>
    <w:rsid w:val="003251A2"/>
    <w:rsid w:val="003344CF"/>
    <w:rsid w:val="003655FE"/>
    <w:rsid w:val="0038617B"/>
    <w:rsid w:val="003A0CBF"/>
    <w:rsid w:val="003A5771"/>
    <w:rsid w:val="003A5C70"/>
    <w:rsid w:val="003B5E5C"/>
    <w:rsid w:val="003F5E8E"/>
    <w:rsid w:val="00425983"/>
    <w:rsid w:val="004B0C7F"/>
    <w:rsid w:val="004C1EFC"/>
    <w:rsid w:val="0051111A"/>
    <w:rsid w:val="00530B2B"/>
    <w:rsid w:val="00552E0B"/>
    <w:rsid w:val="00661782"/>
    <w:rsid w:val="006D6475"/>
    <w:rsid w:val="00702372"/>
    <w:rsid w:val="0073457A"/>
    <w:rsid w:val="0075355D"/>
    <w:rsid w:val="007F17B5"/>
    <w:rsid w:val="00846CB3"/>
    <w:rsid w:val="0085477C"/>
    <w:rsid w:val="008C4F14"/>
    <w:rsid w:val="008D1678"/>
    <w:rsid w:val="009D181A"/>
    <w:rsid w:val="009F0CF7"/>
    <w:rsid w:val="00A157CD"/>
    <w:rsid w:val="00A3430D"/>
    <w:rsid w:val="00A357DE"/>
    <w:rsid w:val="00A909FA"/>
    <w:rsid w:val="00AE0667"/>
    <w:rsid w:val="00B56AE2"/>
    <w:rsid w:val="00B642EC"/>
    <w:rsid w:val="00BD4BB9"/>
    <w:rsid w:val="00BF0C6F"/>
    <w:rsid w:val="00C35121"/>
    <w:rsid w:val="00C56D74"/>
    <w:rsid w:val="00C86434"/>
    <w:rsid w:val="00CA2999"/>
    <w:rsid w:val="00CC1D0B"/>
    <w:rsid w:val="00CD29D6"/>
    <w:rsid w:val="00D4396C"/>
    <w:rsid w:val="00D60E27"/>
    <w:rsid w:val="00D65372"/>
    <w:rsid w:val="00D66FFC"/>
    <w:rsid w:val="00D82599"/>
    <w:rsid w:val="00DD0F77"/>
    <w:rsid w:val="00EE0795"/>
    <w:rsid w:val="00F5144E"/>
    <w:rsid w:val="00FC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47A2"/>
  </w:style>
  <w:style w:type="paragraph" w:styleId="a5">
    <w:name w:val="footer"/>
    <w:basedOn w:val="a"/>
    <w:link w:val="a6"/>
    <w:uiPriority w:val="99"/>
    <w:unhideWhenUsed/>
    <w:rsid w:val="0032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47A2"/>
  </w:style>
  <w:style w:type="paragraph" w:styleId="a7">
    <w:name w:val="Body Text Indent"/>
    <w:basedOn w:val="a"/>
    <w:link w:val="a8"/>
    <w:rsid w:val="003247A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247A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3">
    <w:name w:val="Body Text 3"/>
    <w:basedOn w:val="a"/>
    <w:link w:val="30"/>
    <w:rsid w:val="003247A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3247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47A2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AE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47A2"/>
  </w:style>
  <w:style w:type="paragraph" w:styleId="a5">
    <w:name w:val="footer"/>
    <w:basedOn w:val="a"/>
    <w:link w:val="a6"/>
    <w:uiPriority w:val="99"/>
    <w:unhideWhenUsed/>
    <w:rsid w:val="0032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47A2"/>
  </w:style>
  <w:style w:type="paragraph" w:styleId="a7">
    <w:name w:val="Body Text Indent"/>
    <w:basedOn w:val="a"/>
    <w:link w:val="a8"/>
    <w:rsid w:val="003247A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247A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3">
    <w:name w:val="Body Text 3"/>
    <w:basedOn w:val="a"/>
    <w:link w:val="30"/>
    <w:rsid w:val="003247A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3247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47A2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AE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Даниил Андреевич</dc:creator>
  <cp:lastModifiedBy>Бородина Ася Александровна</cp:lastModifiedBy>
  <cp:revision>2</cp:revision>
  <cp:lastPrinted>2018-11-09T01:37:00Z</cp:lastPrinted>
  <dcterms:created xsi:type="dcterms:W3CDTF">2018-12-10T03:06:00Z</dcterms:created>
  <dcterms:modified xsi:type="dcterms:W3CDTF">2018-12-10T03:06:00Z</dcterms:modified>
</cp:coreProperties>
</file>