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</w:t>
      </w:r>
      <w:r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№ </w:t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Предложение комиссии,</w:t>
      </w:r>
      <w:bookmarkStart w:id="0" w:name="_GoBack"/>
      <w:r/>
      <w:bookmarkEnd w:id="0"/>
      <w:r/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созданной в соответствии с частью 20 статьи 24 Градостроительного кодекса Российской Федерации на</w:t>
      </w:r>
      <w:r>
        <w:rPr>
          <w:b/>
          <w:sz w:val="28"/>
          <w:szCs w:val="28"/>
        </w:rPr>
        <w:t xml:space="preserve"> территории Тогучинского района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</w:t>
      </w:r>
      <w:r>
        <w:rPr>
          <w:b/>
          <w:sz w:val="28"/>
          <w:szCs w:val="28"/>
        </w:rPr>
        <w:t xml:space="preserve">ти, относительно местоположения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границы населенного пун</w:t>
      </w:r>
      <w:r>
        <w:rPr>
          <w:b/>
          <w:bCs/>
          <w:sz w:val="28"/>
          <w:szCs w:val="28"/>
        </w:rPr>
        <w:t xml:space="preserve">кта </w:t>
      </w:r>
      <w:r>
        <w:rPr>
          <w:b/>
          <w:bCs/>
          <w:sz w:val="28"/>
          <w:szCs w:val="28"/>
        </w:rPr>
        <w:t xml:space="preserve">села Янченково Гутовского</w:t>
      </w:r>
      <w:r>
        <w:rPr>
          <w:b/>
          <w:bCs/>
          <w:sz w:val="28"/>
          <w:szCs w:val="28"/>
        </w:rPr>
        <w:t xml:space="preserve"> сел</w:t>
      </w:r>
      <w:r>
        <w:rPr>
          <w:b/>
          <w:sz w:val="28"/>
          <w:szCs w:val="28"/>
        </w:rPr>
        <w:t xml:space="preserve">ьсовета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Тогучинского района Новосибирской области,</w:t>
      </w:r>
      <w:r>
        <w:rPr>
          <w:b/>
          <w:sz w:val="28"/>
          <w:szCs w:val="28"/>
        </w:rPr>
        <w:t xml:space="preserve"> образуемого из</w:t>
      </w:r>
      <w:r>
        <w:rPr>
          <w:b/>
          <w:sz w:val="28"/>
          <w:szCs w:val="28"/>
        </w:rPr>
        <w:t xml:space="preserve"> лесного поселка, от 28.06.2024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Определить местоположение </w:t>
      </w:r>
      <w:r>
        <w:rPr>
          <w:rFonts w:eastAsia="Calibri"/>
          <w:sz w:val="28"/>
          <w:szCs w:val="28"/>
          <w:lang w:eastAsia="en-US"/>
        </w:rPr>
        <w:t xml:space="preserve">границы населенного пункта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села Янченково Гутовского</w:t>
      </w:r>
      <w:r>
        <w:rPr>
          <w:sz w:val="28"/>
          <w:szCs w:val="28"/>
        </w:rPr>
        <w:t xml:space="preserve"> </w:t>
      </w:r>
      <w:r/>
      <w:r>
        <w:rPr>
          <w:rFonts w:eastAsia="Calibri"/>
          <w:sz w:val="28"/>
          <w:szCs w:val="28"/>
          <w:lang w:eastAsia="en-US"/>
        </w:rPr>
        <w:t xml:space="preserve">сельсовета Тогучинского района Новосибирской области, образуемого из лесного поселка, согласно прилагаемым схеме </w:t>
      </w:r>
      <w:r>
        <w:rPr>
          <w:rFonts w:eastAsia="Calibri"/>
          <w:sz w:val="28"/>
          <w:szCs w:val="28"/>
          <w:lang w:eastAsia="en-US"/>
        </w:rPr>
        <w:t xml:space="preserve">границ населенного пункта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села Янченково Гутовского</w:t>
      </w:r>
      <w:r>
        <w:rPr>
          <w:sz w:val="28"/>
          <w:szCs w:val="28"/>
        </w:rPr>
        <w:t xml:space="preserve"> </w:t>
      </w:r>
      <w:r/>
      <w:r>
        <w:rPr>
          <w:rFonts w:eastAsia="Calibri"/>
          <w:sz w:val="28"/>
          <w:szCs w:val="28"/>
          <w:lang w:eastAsia="en-US"/>
        </w:rPr>
        <w:t xml:space="preserve"> сельсовета Тогучинского района Новосибирской области, образуемого из лесного поселка </w:t>
      </w:r>
      <w:r>
        <w:rPr>
          <w:rFonts w:eastAsia="Calibri"/>
          <w:sz w:val="28"/>
          <w:szCs w:val="28"/>
          <w:lang w:eastAsia="en-US"/>
        </w:rPr>
        <w:t xml:space="preserve">(приложение № 1), и сведениям о </w:t>
      </w:r>
      <w:r>
        <w:rPr>
          <w:rFonts w:eastAsia="Calibri"/>
          <w:sz w:val="28"/>
          <w:szCs w:val="28"/>
          <w:lang w:eastAsia="en-US"/>
        </w:rPr>
        <w:t xml:space="preserve">характерных точках границы населенного</w:t>
      </w:r>
      <w:r>
        <w:rPr>
          <w:rFonts w:eastAsia="Calibri"/>
          <w:sz w:val="28"/>
          <w:szCs w:val="28"/>
          <w:lang w:eastAsia="en-US"/>
        </w:rPr>
        <w:t xml:space="preserve"> пункта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села Янченково Гутовского</w:t>
      </w:r>
      <w:r>
        <w:rPr>
          <w:rFonts w:eastAsia="Calibri"/>
          <w:sz w:val="28"/>
          <w:szCs w:val="28"/>
          <w:lang w:eastAsia="en-US"/>
        </w:rPr>
        <w:t xml:space="preserve"> сельсовета</w:t>
      </w:r>
      <w:r>
        <w:rPr>
          <w:rFonts w:eastAsia="Calibri"/>
          <w:sz w:val="28"/>
          <w:szCs w:val="28"/>
          <w:lang w:eastAsia="en-US"/>
        </w:rPr>
        <w:t xml:space="preserve"> Тогучинского района Новосибирской области, образуемого из лесного поселка (приложение № 2).</w:t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</w:t>
      </w:r>
      <w:r>
        <w:rPr>
          <w:rFonts w:eastAsia="Calibri"/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  <w:lang w:val="ru-RU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sz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16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36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2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8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8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4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 w:default="1">
    <w:name w:val="Normal"/>
    <w:qFormat/>
    <w:rPr>
      <w:sz w:val="24"/>
      <w:szCs w:val="24"/>
    </w:rPr>
  </w:style>
  <w:style w:type="paragraph" w:styleId="678">
    <w:name w:val="Heading 1"/>
    <w:basedOn w:val="677"/>
    <w:next w:val="677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uiPriority w:val="9"/>
    <w:rPr>
      <w:rFonts w:ascii="Arial" w:hAnsi="Arial" w:eastAsia="Arial" w:cs="Arial"/>
      <w:sz w:val="34"/>
    </w:rPr>
  </w:style>
  <w:style w:type="character" w:styleId="69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uiPriority w:val="10"/>
    <w:rPr>
      <w:sz w:val="48"/>
      <w:szCs w:val="48"/>
    </w:rPr>
  </w:style>
  <w:style w:type="character" w:styleId="700" w:customStyle="1">
    <w:name w:val="Subtitle Char"/>
    <w:uiPriority w:val="11"/>
    <w:rPr>
      <w:sz w:val="24"/>
      <w:szCs w:val="24"/>
    </w:rPr>
  </w:style>
  <w:style w:type="character" w:styleId="701" w:customStyle="1">
    <w:name w:val="Quote Char"/>
    <w:uiPriority w:val="29"/>
    <w:rPr>
      <w:i/>
    </w:rPr>
  </w:style>
  <w:style w:type="character" w:styleId="702" w:customStyle="1">
    <w:name w:val="Intense Quote Char"/>
    <w:uiPriority w:val="30"/>
    <w:rPr>
      <w:i/>
    </w:rPr>
  </w:style>
  <w:style w:type="character" w:styleId="703" w:customStyle="1">
    <w:name w:val="Footnote Text Char"/>
    <w:uiPriority w:val="99"/>
    <w:rPr>
      <w:sz w:val="18"/>
    </w:rPr>
  </w:style>
  <w:style w:type="character" w:styleId="704" w:customStyle="1">
    <w:name w:val="Endnote Text Char"/>
    <w:uiPriority w:val="99"/>
    <w:rPr>
      <w:sz w:val="20"/>
    </w:rPr>
  </w:style>
  <w:style w:type="character" w:styleId="705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677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715">
    <w:name w:val="No Spacing"/>
    <w:uiPriority w:val="1"/>
    <w:qFormat/>
    <w:rPr>
      <w:lang w:eastAsia="zh-CN"/>
    </w:rPr>
  </w:style>
  <w:style w:type="paragraph" w:styleId="716">
    <w:name w:val="Title"/>
    <w:basedOn w:val="677"/>
    <w:next w:val="677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 w:customStyle="1">
    <w:name w:val="Заголовок Знак"/>
    <w:link w:val="716"/>
    <w:uiPriority w:val="10"/>
    <w:rPr>
      <w:sz w:val="48"/>
      <w:szCs w:val="48"/>
    </w:rPr>
  </w:style>
  <w:style w:type="paragraph" w:styleId="718">
    <w:name w:val="Subtitle"/>
    <w:basedOn w:val="677"/>
    <w:next w:val="677"/>
    <w:link w:val="719"/>
    <w:uiPriority w:val="11"/>
    <w:qFormat/>
    <w:pPr>
      <w:spacing w:before="200" w:after="200"/>
    </w:pPr>
  </w:style>
  <w:style w:type="character" w:styleId="719" w:customStyle="1">
    <w:name w:val="Подзаголовок Знак"/>
    <w:link w:val="718"/>
    <w:uiPriority w:val="11"/>
    <w:rPr>
      <w:sz w:val="24"/>
      <w:szCs w:val="24"/>
    </w:rPr>
  </w:style>
  <w:style w:type="paragraph" w:styleId="720">
    <w:name w:val="Quote"/>
    <w:basedOn w:val="677"/>
    <w:next w:val="677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77"/>
    <w:next w:val="677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paragraph" w:styleId="724">
    <w:name w:val="Header"/>
    <w:basedOn w:val="677"/>
    <w:link w:val="87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5" w:customStyle="1">
    <w:name w:val="Header Char"/>
    <w:uiPriority w:val="99"/>
  </w:style>
  <w:style w:type="paragraph" w:styleId="726">
    <w:name w:val="Footer"/>
    <w:basedOn w:val="677"/>
    <w:link w:val="87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7" w:customStyle="1">
    <w:name w:val="Footer Char"/>
    <w:uiPriority w:val="99"/>
  </w:style>
  <w:style w:type="paragraph" w:styleId="728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9" w:customStyle="1">
    <w:name w:val="Caption Char"/>
    <w:uiPriority w:val="99"/>
  </w:style>
  <w:style w:type="table" w:styleId="730">
    <w:name w:val="Table Grid"/>
    <w:basedOn w:val="688"/>
    <w:uiPriority w:val="59"/>
    <w:tblPr/>
  </w:style>
  <w:style w:type="table" w:styleId="73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6">
    <w:name w:val="Hyperlink"/>
    <w:uiPriority w:val="99"/>
    <w:rPr>
      <w:color w:val="0000ff"/>
      <w:u w:val="single"/>
    </w:rPr>
  </w:style>
  <w:style w:type="paragraph" w:styleId="857">
    <w:name w:val="footnote text"/>
    <w:basedOn w:val="677"/>
    <w:link w:val="858"/>
    <w:uiPriority w:val="99"/>
    <w:semiHidden/>
    <w:unhideWhenUsed/>
    <w:pPr>
      <w:spacing w:after="40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677"/>
    <w:link w:val="861"/>
    <w:uiPriority w:val="99"/>
    <w:semiHidden/>
    <w:unhideWhenUsed/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677"/>
    <w:next w:val="677"/>
    <w:uiPriority w:val="39"/>
    <w:unhideWhenUsed/>
    <w:pPr>
      <w:spacing w:after="57"/>
    </w:pPr>
  </w:style>
  <w:style w:type="paragraph" w:styleId="864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65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66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67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68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69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70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71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  <w:rPr>
      <w:lang w:eastAsia="zh-CN"/>
    </w:rPr>
  </w:style>
  <w:style w:type="paragraph" w:styleId="873">
    <w:name w:val="table of figures"/>
    <w:basedOn w:val="677"/>
    <w:next w:val="677"/>
    <w:uiPriority w:val="99"/>
    <w:unhideWhenUsed/>
  </w:style>
  <w:style w:type="paragraph" w:styleId="874">
    <w:name w:val="Balloon Text"/>
    <w:basedOn w:val="677"/>
    <w:semiHidden/>
    <w:rPr>
      <w:rFonts w:ascii="Tahoma" w:hAnsi="Tahoma" w:cs="Tahoma"/>
      <w:sz w:val="16"/>
      <w:szCs w:val="16"/>
    </w:rPr>
  </w:style>
  <w:style w:type="paragraph" w:styleId="875" w:customStyle="1">
    <w:name w:val="Знак Знак Знак Знак Знак Знак Знак"/>
    <w:basedOn w:val="6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876" w:customStyle="1">
    <w:name w:val="Гипертекстовая ссылка"/>
    <w:rPr>
      <w:rFonts w:ascii="Times New Roman" w:hAnsi="Times New Roman" w:cs="Times New Roman"/>
      <w:color w:val="008000"/>
      <w:sz w:val="28"/>
      <w:szCs w:val="28"/>
      <w:u w:val="single"/>
    </w:rPr>
  </w:style>
  <w:style w:type="character" w:styleId="877" w:customStyle="1">
    <w:name w:val="Верхний колонтитул Знак"/>
    <w:link w:val="724"/>
    <w:uiPriority w:val="99"/>
    <w:rPr>
      <w:sz w:val="24"/>
      <w:szCs w:val="24"/>
    </w:rPr>
  </w:style>
  <w:style w:type="character" w:styleId="878" w:customStyle="1">
    <w:name w:val="Нижний колонтитул Знак"/>
    <w:link w:val="726"/>
    <w:rPr>
      <w:sz w:val="24"/>
      <w:szCs w:val="24"/>
    </w:rPr>
  </w:style>
  <w:style w:type="paragraph" w:styleId="879">
    <w:name w:val="Normal (Web)"/>
    <w:basedOn w:val="677"/>
    <w:uiPriority w:val="99"/>
    <w:unhideWhenUsed/>
    <w:pPr>
      <w:spacing w:before="100" w:beforeAutospacing="1" w:after="100" w:afterAutospacing="1"/>
    </w:pPr>
  </w:style>
  <w:style w:type="character" w:styleId="880">
    <w:name w:val="annotation reference"/>
    <w:uiPriority w:val="99"/>
    <w:semiHidden/>
    <w:unhideWhenUsed/>
    <w:rPr>
      <w:sz w:val="16"/>
      <w:szCs w:val="16"/>
    </w:rPr>
  </w:style>
  <w:style w:type="paragraph" w:styleId="881">
    <w:name w:val="annotation text"/>
    <w:basedOn w:val="677"/>
    <w:link w:val="882"/>
    <w:uiPriority w:val="99"/>
    <w:semiHidden/>
    <w:unhideWhenUsed/>
    <w:rPr>
      <w:sz w:val="20"/>
      <w:szCs w:val="20"/>
    </w:rPr>
  </w:style>
  <w:style w:type="character" w:styleId="882" w:customStyle="1">
    <w:name w:val="Текст примечания Знак"/>
    <w:basedOn w:val="687"/>
    <w:link w:val="881"/>
    <w:uiPriority w:val="99"/>
    <w:semiHidden/>
  </w:style>
  <w:style w:type="paragraph" w:styleId="883">
    <w:name w:val="annotation subject"/>
    <w:basedOn w:val="881"/>
    <w:next w:val="881"/>
    <w:link w:val="884"/>
    <w:uiPriority w:val="99"/>
    <w:semiHidden/>
    <w:unhideWhenUsed/>
    <w:rPr>
      <w:b/>
      <w:bCs/>
    </w:rPr>
  </w:style>
  <w:style w:type="character" w:styleId="884" w:customStyle="1">
    <w:name w:val="Тема примечания Знак"/>
    <w:link w:val="883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Minstroy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creator>UZER</dc:creator>
  <cp:revision>50</cp:revision>
  <dcterms:created xsi:type="dcterms:W3CDTF">2020-11-19T04:03:00Z</dcterms:created>
  <dcterms:modified xsi:type="dcterms:W3CDTF">2024-07-25T02:49:26Z</dcterms:modified>
  <cp:version>917504</cp:version>
</cp:coreProperties>
</file>