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118" w:rsidRDefault="00A00118" w:rsidP="00A0011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  <w:r w:rsidR="001C0B14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    </w:t>
      </w:r>
    </w:p>
    <w:p w:rsidR="00A00118" w:rsidRDefault="00A00118" w:rsidP="00A0011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</w:t>
      </w:r>
    </w:p>
    <w:p w:rsidR="00A00118" w:rsidRPr="002B5540" w:rsidRDefault="00A00118" w:rsidP="00A0011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</w:t>
      </w:r>
      <w:r w:rsidRPr="002B5540">
        <w:rPr>
          <w:rFonts w:ascii="Times New Roman" w:hAnsi="Times New Roman" w:cs="Times New Roman"/>
          <w:sz w:val="28"/>
        </w:rPr>
        <w:t>Проект постановления</w:t>
      </w:r>
    </w:p>
    <w:p w:rsidR="00A00118" w:rsidRPr="002B5540" w:rsidRDefault="00A00118" w:rsidP="00A0011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</w:rPr>
      </w:pPr>
      <w:r w:rsidRPr="002B5540">
        <w:rPr>
          <w:rFonts w:ascii="Times New Roman" w:hAnsi="Times New Roman" w:cs="Times New Roman"/>
          <w:sz w:val="28"/>
        </w:rPr>
        <w:t>Губернатора Новосибирской области</w:t>
      </w:r>
    </w:p>
    <w:p w:rsidR="00A00118" w:rsidRPr="002B5540" w:rsidRDefault="00A00118" w:rsidP="00A0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FE1B0B" w:rsidP="00A001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изменения</w:t>
      </w:r>
      <w:r w:rsidR="00A00118" w:rsidRPr="002B5540">
        <w:rPr>
          <w:rFonts w:ascii="Times New Roman" w:hAnsi="Times New Roman" w:cs="Times New Roman"/>
          <w:sz w:val="28"/>
        </w:rPr>
        <w:t xml:space="preserve"> в постановление Губернатора Новосибирской области от 25.12.2015 № 284</w:t>
      </w:r>
    </w:p>
    <w:p w:rsidR="00A00118" w:rsidRPr="002B5540" w:rsidRDefault="00A00118" w:rsidP="00A001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5540">
        <w:rPr>
          <w:rFonts w:ascii="Times New Roman" w:hAnsi="Times New Roman" w:cs="Times New Roman"/>
          <w:b/>
          <w:sz w:val="28"/>
        </w:rPr>
        <w:t>П</w:t>
      </w:r>
      <w:r w:rsidRPr="002B5540">
        <w:rPr>
          <w:rFonts w:ascii="Times New Roman" w:hAnsi="Times New Roman" w:cs="Times New Roman"/>
          <w:b/>
          <w:sz w:val="28"/>
          <w:lang w:val="en-US"/>
        </w:rPr>
        <w:t> </w:t>
      </w:r>
      <w:r w:rsidRPr="002B5540">
        <w:rPr>
          <w:rFonts w:ascii="Times New Roman" w:hAnsi="Times New Roman" w:cs="Times New Roman"/>
          <w:b/>
          <w:sz w:val="28"/>
        </w:rPr>
        <w:t>о</w:t>
      </w:r>
      <w:r w:rsidRPr="002B5540">
        <w:rPr>
          <w:rFonts w:ascii="Times New Roman" w:hAnsi="Times New Roman" w:cs="Times New Roman"/>
          <w:b/>
          <w:sz w:val="28"/>
          <w:lang w:val="en-US"/>
        </w:rPr>
        <w:t> </w:t>
      </w:r>
      <w:r w:rsidRPr="002B5540">
        <w:rPr>
          <w:rFonts w:ascii="Times New Roman" w:hAnsi="Times New Roman" w:cs="Times New Roman"/>
          <w:b/>
          <w:sz w:val="28"/>
        </w:rPr>
        <w:t>с</w:t>
      </w:r>
      <w:r w:rsidRPr="002B5540">
        <w:rPr>
          <w:rFonts w:ascii="Times New Roman" w:hAnsi="Times New Roman" w:cs="Times New Roman"/>
          <w:b/>
          <w:sz w:val="28"/>
          <w:lang w:val="en-US"/>
        </w:rPr>
        <w:t> </w:t>
      </w:r>
      <w:proofErr w:type="gramStart"/>
      <w:r w:rsidRPr="002B5540">
        <w:rPr>
          <w:rFonts w:ascii="Times New Roman" w:hAnsi="Times New Roman" w:cs="Times New Roman"/>
          <w:b/>
          <w:sz w:val="28"/>
        </w:rPr>
        <w:t>т</w:t>
      </w:r>
      <w:proofErr w:type="gramEnd"/>
      <w:r w:rsidRPr="002B5540">
        <w:rPr>
          <w:rFonts w:ascii="Times New Roman" w:hAnsi="Times New Roman" w:cs="Times New Roman"/>
          <w:b/>
          <w:sz w:val="28"/>
          <w:lang w:val="en-US"/>
        </w:rPr>
        <w:t> </w:t>
      </w:r>
      <w:r w:rsidRPr="002B5540">
        <w:rPr>
          <w:rFonts w:ascii="Times New Roman" w:hAnsi="Times New Roman" w:cs="Times New Roman"/>
          <w:b/>
          <w:sz w:val="28"/>
        </w:rPr>
        <w:t>а</w:t>
      </w:r>
      <w:r w:rsidRPr="002B5540">
        <w:rPr>
          <w:rFonts w:ascii="Times New Roman" w:hAnsi="Times New Roman" w:cs="Times New Roman"/>
          <w:b/>
          <w:sz w:val="28"/>
          <w:lang w:val="en-US"/>
        </w:rPr>
        <w:t> </w:t>
      </w:r>
      <w:r w:rsidRPr="002B5540">
        <w:rPr>
          <w:rFonts w:ascii="Times New Roman" w:hAnsi="Times New Roman" w:cs="Times New Roman"/>
          <w:b/>
          <w:sz w:val="28"/>
        </w:rPr>
        <w:t>н</w:t>
      </w:r>
      <w:r w:rsidRPr="002B5540">
        <w:rPr>
          <w:rFonts w:ascii="Times New Roman" w:hAnsi="Times New Roman" w:cs="Times New Roman"/>
          <w:b/>
          <w:sz w:val="28"/>
          <w:lang w:val="en-US"/>
        </w:rPr>
        <w:t> </w:t>
      </w:r>
      <w:r w:rsidRPr="002B5540">
        <w:rPr>
          <w:rFonts w:ascii="Times New Roman" w:hAnsi="Times New Roman" w:cs="Times New Roman"/>
          <w:b/>
          <w:sz w:val="28"/>
        </w:rPr>
        <w:t>о</w:t>
      </w:r>
      <w:r w:rsidRPr="002B5540">
        <w:rPr>
          <w:rFonts w:ascii="Times New Roman" w:hAnsi="Times New Roman" w:cs="Times New Roman"/>
          <w:b/>
          <w:sz w:val="28"/>
          <w:lang w:val="en-US"/>
        </w:rPr>
        <w:t> </w:t>
      </w:r>
      <w:r w:rsidRPr="002B5540">
        <w:rPr>
          <w:rFonts w:ascii="Times New Roman" w:hAnsi="Times New Roman" w:cs="Times New Roman"/>
          <w:b/>
          <w:sz w:val="28"/>
        </w:rPr>
        <w:t>в</w:t>
      </w:r>
      <w:r w:rsidRPr="002B5540">
        <w:rPr>
          <w:rFonts w:ascii="Times New Roman" w:hAnsi="Times New Roman" w:cs="Times New Roman"/>
          <w:b/>
          <w:sz w:val="28"/>
          <w:lang w:val="en-US"/>
        </w:rPr>
        <w:t> </w:t>
      </w:r>
      <w:r w:rsidRPr="002B5540">
        <w:rPr>
          <w:rFonts w:ascii="Times New Roman" w:hAnsi="Times New Roman" w:cs="Times New Roman"/>
          <w:b/>
          <w:sz w:val="28"/>
        </w:rPr>
        <w:t>л</w:t>
      </w:r>
      <w:r w:rsidRPr="002B5540">
        <w:rPr>
          <w:rFonts w:ascii="Times New Roman" w:hAnsi="Times New Roman" w:cs="Times New Roman"/>
          <w:b/>
          <w:sz w:val="28"/>
          <w:lang w:val="en-US"/>
        </w:rPr>
        <w:t> </w:t>
      </w:r>
      <w:r w:rsidRPr="002B5540">
        <w:rPr>
          <w:rFonts w:ascii="Times New Roman" w:hAnsi="Times New Roman" w:cs="Times New Roman"/>
          <w:b/>
          <w:sz w:val="28"/>
        </w:rPr>
        <w:t>я</w:t>
      </w:r>
      <w:r w:rsidRPr="002B5540">
        <w:rPr>
          <w:rFonts w:ascii="Times New Roman" w:hAnsi="Times New Roman" w:cs="Times New Roman"/>
          <w:b/>
          <w:sz w:val="28"/>
          <w:lang w:val="en-US"/>
        </w:rPr>
        <w:t> </w:t>
      </w:r>
      <w:r w:rsidRPr="002B5540">
        <w:rPr>
          <w:rFonts w:ascii="Times New Roman" w:hAnsi="Times New Roman" w:cs="Times New Roman"/>
          <w:b/>
          <w:sz w:val="28"/>
        </w:rPr>
        <w:t>ю</w:t>
      </w:r>
      <w:r w:rsidRPr="002B5540">
        <w:rPr>
          <w:rFonts w:ascii="Times New Roman" w:hAnsi="Times New Roman" w:cs="Times New Roman"/>
          <w:sz w:val="28"/>
        </w:rPr>
        <w:t>:</w:t>
      </w:r>
    </w:p>
    <w:p w:rsidR="00A00118" w:rsidRPr="002B5540" w:rsidRDefault="00A00118" w:rsidP="00A0011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B5540">
        <w:rPr>
          <w:rFonts w:ascii="Times New Roman" w:hAnsi="Times New Roman"/>
          <w:sz w:val="28"/>
          <w:szCs w:val="28"/>
        </w:rPr>
        <w:t>Внести в постановление Губернатора Новосибирской области от 25.12.2015 № 284 «Об утверждении Порядка и условий возмещения государственным гражданским служащим Новосибирской области расходов на наем (под</w:t>
      </w:r>
      <w:r w:rsidR="00FE1B0B">
        <w:rPr>
          <w:rFonts w:ascii="Times New Roman" w:hAnsi="Times New Roman"/>
          <w:sz w:val="28"/>
          <w:szCs w:val="28"/>
        </w:rPr>
        <w:t>наем) жилого помещения» следующее изменение</w:t>
      </w:r>
      <w:r w:rsidRPr="002B5540">
        <w:rPr>
          <w:rFonts w:ascii="Times New Roman" w:hAnsi="Times New Roman"/>
          <w:sz w:val="28"/>
          <w:szCs w:val="28"/>
        </w:rPr>
        <w:t>:</w:t>
      </w:r>
    </w:p>
    <w:p w:rsidR="001C0B14" w:rsidRDefault="00A00118" w:rsidP="001C0B1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B5540">
        <w:rPr>
          <w:rFonts w:ascii="Times New Roman" w:hAnsi="Times New Roman"/>
          <w:sz w:val="28"/>
          <w:szCs w:val="28"/>
        </w:rPr>
        <w:t>В Порядке и условиях возмещения государственным гражданским служащим Новосибирской области расходов на наем (поднаем) жилого помеще</w:t>
      </w:r>
      <w:r w:rsidR="001C0B14">
        <w:rPr>
          <w:rFonts w:ascii="Times New Roman" w:hAnsi="Times New Roman"/>
          <w:sz w:val="28"/>
          <w:szCs w:val="28"/>
        </w:rPr>
        <w:t>ния</w:t>
      </w:r>
      <w:r w:rsidRPr="002B5540">
        <w:rPr>
          <w:rFonts w:ascii="Times New Roman" w:hAnsi="Times New Roman"/>
          <w:sz w:val="28"/>
          <w:szCs w:val="28"/>
        </w:rPr>
        <w:t>:</w:t>
      </w:r>
    </w:p>
    <w:p w:rsidR="00C056B9" w:rsidRPr="005244B8" w:rsidRDefault="005244B8" w:rsidP="005244B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5244B8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="00C056B9" w:rsidRPr="005244B8">
        <w:rPr>
          <w:rFonts w:ascii="Times New Roman" w:hAnsi="Times New Roman"/>
          <w:sz w:val="28"/>
          <w:szCs w:val="28"/>
        </w:rPr>
        <w:t>пункт 3 дополнить подпунктом 5 следующего содержания:</w:t>
      </w:r>
    </w:p>
    <w:p w:rsidR="00A00118" w:rsidRDefault="00C056B9" w:rsidP="00C056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56B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5) </w:t>
      </w:r>
      <w:r w:rsidRPr="00C056B9">
        <w:rPr>
          <w:rFonts w:ascii="Times New Roman" w:hAnsi="Times New Roman"/>
          <w:sz w:val="28"/>
          <w:szCs w:val="28"/>
        </w:rPr>
        <w:t>заключивший договор найма (поднайма) жилого помещения с юридическими или физическими лицами (за исключением близких родственников).»</w:t>
      </w:r>
      <w:r w:rsidR="005244B8">
        <w:rPr>
          <w:rFonts w:ascii="Times New Roman" w:hAnsi="Times New Roman"/>
          <w:sz w:val="28"/>
          <w:szCs w:val="28"/>
        </w:rPr>
        <w:t>;</w:t>
      </w:r>
    </w:p>
    <w:p w:rsidR="005244B8" w:rsidRPr="002B5540" w:rsidRDefault="005244B8" w:rsidP="00C056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>2) абзац девятый подпункта 3 пункта 4 признать утратившим силу.</w:t>
      </w:r>
    </w:p>
    <w:p w:rsidR="00A00118" w:rsidRPr="002B5540" w:rsidRDefault="00A00118" w:rsidP="001C0B1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00118" w:rsidRDefault="00A00118" w:rsidP="001C0B1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056B9" w:rsidRPr="002B5540" w:rsidRDefault="00C056B9" w:rsidP="001C0B1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00118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Временно исполняющий обязанности </w:t>
      </w:r>
    </w:p>
    <w:p w:rsidR="00A00118" w:rsidRPr="002B5540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5540">
        <w:rPr>
          <w:rFonts w:ascii="Times New Roman" w:hAnsi="Times New Roman" w:cs="Times New Roman"/>
          <w:sz w:val="28"/>
        </w:rPr>
        <w:t>Губернатор</w:t>
      </w:r>
      <w:r>
        <w:rPr>
          <w:rFonts w:ascii="Times New Roman" w:hAnsi="Times New Roman" w:cs="Times New Roman"/>
          <w:sz w:val="28"/>
        </w:rPr>
        <w:t>а</w:t>
      </w:r>
      <w:r w:rsidRPr="002B5540">
        <w:rPr>
          <w:rFonts w:ascii="Times New Roman" w:hAnsi="Times New Roman" w:cs="Times New Roman"/>
          <w:sz w:val="28"/>
        </w:rPr>
        <w:t xml:space="preserve"> Новосибирской области                                    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Pr="002B55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</w:t>
      </w:r>
      <w:r w:rsidRPr="002B554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А</w:t>
      </w:r>
      <w:r w:rsidRPr="002B554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Травников</w:t>
      </w:r>
    </w:p>
    <w:p w:rsidR="00A00118" w:rsidRPr="002B5540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00118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00118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00118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00118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00118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00118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00118" w:rsidRPr="002B5540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A00118" w:rsidRPr="002B5540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B5540">
        <w:rPr>
          <w:rFonts w:ascii="Times New Roman" w:hAnsi="Times New Roman" w:cs="Times New Roman"/>
          <w:sz w:val="20"/>
        </w:rPr>
        <w:t>Голубенко В.Ю.</w:t>
      </w:r>
    </w:p>
    <w:p w:rsidR="00A76BF7" w:rsidRDefault="00A00118" w:rsidP="00A0011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B5540">
        <w:rPr>
          <w:rFonts w:ascii="Times New Roman" w:hAnsi="Times New Roman" w:cs="Times New Roman"/>
          <w:sz w:val="20"/>
        </w:rPr>
        <w:t>347-30-50</w:t>
      </w:r>
    </w:p>
    <w:p w:rsidR="005831E2" w:rsidRPr="002B5540" w:rsidRDefault="005831E2" w:rsidP="005831E2">
      <w:pPr>
        <w:contextualSpacing/>
        <w:jc w:val="center"/>
        <w:rPr>
          <w:sz w:val="28"/>
          <w:szCs w:val="28"/>
        </w:rPr>
      </w:pPr>
      <w:r w:rsidRPr="002B5540">
        <w:rPr>
          <w:b/>
          <w:noProof/>
          <w:lang w:eastAsia="ru-RU"/>
        </w:rPr>
        <w:lastRenderedPageBreak/>
        <w:drawing>
          <wp:inline distT="0" distB="0" distL="0" distR="0" wp14:anchorId="0C8227BF" wp14:editId="783B6F9F">
            <wp:extent cx="552450" cy="6572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1E2" w:rsidRPr="002B5540" w:rsidRDefault="005831E2" w:rsidP="005831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540">
        <w:rPr>
          <w:rFonts w:ascii="Times New Roman" w:hAnsi="Times New Roman" w:cs="Times New Roman"/>
          <w:b/>
          <w:sz w:val="28"/>
          <w:szCs w:val="28"/>
        </w:rPr>
        <w:t>МИНИСТЕРСТВО ФИНАНСОВ И НАЛОГОВОЙ ПОЛИТИКИ НОВОСИБИРСКОЙ ОБЛАСТИ</w:t>
      </w:r>
    </w:p>
    <w:p w:rsidR="005831E2" w:rsidRPr="008E635A" w:rsidRDefault="005831E2" w:rsidP="005831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31E2" w:rsidRPr="002B5540" w:rsidRDefault="005831E2" w:rsidP="005831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554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831E2" w:rsidRPr="002B5540" w:rsidRDefault="005831E2" w:rsidP="005831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5540">
        <w:rPr>
          <w:rFonts w:ascii="Times New Roman" w:hAnsi="Times New Roman" w:cs="Times New Roman"/>
          <w:sz w:val="28"/>
          <w:szCs w:val="28"/>
        </w:rPr>
        <w:t>к проекту постановления Гу</w:t>
      </w:r>
      <w:r w:rsidR="00C419E5">
        <w:rPr>
          <w:rFonts w:ascii="Times New Roman" w:hAnsi="Times New Roman" w:cs="Times New Roman"/>
          <w:sz w:val="28"/>
          <w:szCs w:val="28"/>
        </w:rPr>
        <w:t>бернатора Новосибирской области</w:t>
      </w:r>
    </w:p>
    <w:p w:rsidR="005831E2" w:rsidRPr="002B5540" w:rsidRDefault="005831E2" w:rsidP="005831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5540">
        <w:rPr>
          <w:rFonts w:ascii="Times New Roman" w:hAnsi="Times New Roman" w:cs="Times New Roman"/>
          <w:sz w:val="28"/>
          <w:szCs w:val="28"/>
        </w:rPr>
        <w:t>«О внесении изменений в постановление Губернатора Новосибирской области от 25.12.2015 № 284»</w:t>
      </w:r>
    </w:p>
    <w:p w:rsidR="005831E2" w:rsidRPr="008E635A" w:rsidRDefault="005831E2" w:rsidP="005831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664F" w:rsidRDefault="005831E2" w:rsidP="002D66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540">
        <w:rPr>
          <w:rFonts w:ascii="Times New Roman" w:hAnsi="Times New Roman" w:cs="Times New Roman"/>
          <w:sz w:val="28"/>
          <w:szCs w:val="28"/>
        </w:rPr>
        <w:t>Проект постановления Губернатора Новосибирской области «О внесении изменений в постановление Губернатора Новосибирской обла</w:t>
      </w:r>
      <w:r w:rsidR="002D664F">
        <w:rPr>
          <w:rFonts w:ascii="Times New Roman" w:hAnsi="Times New Roman" w:cs="Times New Roman"/>
          <w:sz w:val="28"/>
          <w:szCs w:val="28"/>
        </w:rPr>
        <w:t xml:space="preserve">сти от 25.12.2015 № 284» </w:t>
      </w:r>
      <w:r w:rsidRPr="002B5540">
        <w:rPr>
          <w:rFonts w:ascii="Times New Roman" w:hAnsi="Times New Roman" w:cs="Times New Roman"/>
          <w:sz w:val="28"/>
          <w:szCs w:val="28"/>
        </w:rPr>
        <w:t>разработан в целях совершенствования процедуры предоставления возмещения государственным гражданским служащим Новосибирской области</w:t>
      </w:r>
      <w:r w:rsidR="002D664F">
        <w:rPr>
          <w:rFonts w:ascii="Times New Roman" w:hAnsi="Times New Roman" w:cs="Times New Roman"/>
          <w:sz w:val="28"/>
          <w:szCs w:val="28"/>
        </w:rPr>
        <w:t xml:space="preserve"> </w:t>
      </w:r>
      <w:r w:rsidRPr="002B5540">
        <w:rPr>
          <w:rFonts w:ascii="Times New Roman" w:hAnsi="Times New Roman" w:cs="Times New Roman"/>
          <w:sz w:val="28"/>
          <w:szCs w:val="28"/>
        </w:rPr>
        <w:t>расходов на наем (поднаем) жилого помещения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31E2" w:rsidRDefault="005831E2" w:rsidP="002D66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540">
        <w:rPr>
          <w:rFonts w:ascii="Times New Roman" w:hAnsi="Times New Roman" w:cs="Times New Roman"/>
          <w:sz w:val="28"/>
          <w:szCs w:val="28"/>
        </w:rPr>
        <w:t xml:space="preserve">В пункт 3 Порядка </w:t>
      </w:r>
      <w:r w:rsidR="00015E97">
        <w:rPr>
          <w:rFonts w:ascii="Times New Roman" w:hAnsi="Times New Roman" w:cs="Times New Roman"/>
          <w:sz w:val="28"/>
          <w:szCs w:val="28"/>
        </w:rPr>
        <w:t xml:space="preserve">и условий </w:t>
      </w:r>
      <w:r w:rsidRPr="002B5540">
        <w:rPr>
          <w:rFonts w:ascii="Times New Roman" w:hAnsi="Times New Roman" w:cs="Times New Roman"/>
          <w:sz w:val="28"/>
          <w:szCs w:val="28"/>
        </w:rPr>
        <w:t xml:space="preserve">возмещения </w:t>
      </w:r>
      <w:r w:rsidR="002D664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2D664F" w:rsidRPr="002B5540">
        <w:rPr>
          <w:rFonts w:ascii="Times New Roman" w:hAnsi="Times New Roman" w:cs="Times New Roman"/>
          <w:sz w:val="28"/>
          <w:szCs w:val="28"/>
        </w:rPr>
        <w:t>на наем (поднаем) жилого помещения</w:t>
      </w:r>
      <w:r w:rsidR="002D664F">
        <w:rPr>
          <w:rFonts w:ascii="Times New Roman" w:hAnsi="Times New Roman" w:cs="Times New Roman"/>
          <w:sz w:val="28"/>
          <w:szCs w:val="28"/>
        </w:rPr>
        <w:t xml:space="preserve"> </w:t>
      </w:r>
      <w:r w:rsidR="008E635A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Pr="002B5540">
        <w:rPr>
          <w:rFonts w:ascii="Times New Roman" w:hAnsi="Times New Roman" w:cs="Times New Roman"/>
          <w:sz w:val="28"/>
          <w:szCs w:val="28"/>
        </w:rPr>
        <w:t>ввод</w:t>
      </w:r>
      <w:r>
        <w:rPr>
          <w:rFonts w:ascii="Times New Roman" w:hAnsi="Times New Roman" w:cs="Times New Roman"/>
          <w:sz w:val="28"/>
          <w:szCs w:val="28"/>
        </w:rPr>
        <w:t>ится</w:t>
      </w:r>
      <w:r w:rsidRPr="002B5540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2B5540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5540">
        <w:rPr>
          <w:rFonts w:ascii="Times New Roman" w:hAnsi="Times New Roman" w:cs="Times New Roman"/>
          <w:sz w:val="28"/>
          <w:szCs w:val="28"/>
        </w:rPr>
        <w:t xml:space="preserve"> возмещения расходов, согласно котор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B554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B5540">
        <w:rPr>
          <w:rFonts w:ascii="Times New Roman" w:hAnsi="Times New Roman" w:cs="Times New Roman"/>
          <w:sz w:val="28"/>
          <w:szCs w:val="28"/>
        </w:rPr>
        <w:t xml:space="preserve"> возмещение расходов может быть предоставлено гражданскому служащему</w:t>
      </w:r>
      <w:r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2D664F">
        <w:rPr>
          <w:rFonts w:ascii="Times New Roman" w:hAnsi="Times New Roman" w:cs="Times New Roman"/>
          <w:sz w:val="28"/>
          <w:szCs w:val="28"/>
        </w:rPr>
        <w:t xml:space="preserve">аренды жилья у юридических или физических лиц </w:t>
      </w:r>
      <w:r w:rsidR="002D664F" w:rsidRPr="00C056B9">
        <w:rPr>
          <w:rFonts w:ascii="Times New Roman" w:hAnsi="Times New Roman"/>
          <w:sz w:val="28"/>
          <w:szCs w:val="28"/>
        </w:rPr>
        <w:t>(за исключением близких родственников)</w:t>
      </w:r>
      <w:r w:rsidRPr="002B5540">
        <w:rPr>
          <w:rFonts w:ascii="Times New Roman" w:hAnsi="Times New Roman" w:cs="Times New Roman"/>
          <w:sz w:val="28"/>
          <w:szCs w:val="28"/>
        </w:rPr>
        <w:t>. Введение данн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B5540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B5540">
        <w:rPr>
          <w:rFonts w:ascii="Times New Roman" w:hAnsi="Times New Roman" w:cs="Times New Roman"/>
          <w:sz w:val="28"/>
          <w:szCs w:val="28"/>
        </w:rPr>
        <w:t xml:space="preserve"> направлено на </w:t>
      </w:r>
      <w:r w:rsidR="002D664F">
        <w:rPr>
          <w:rFonts w:ascii="Times New Roman" w:hAnsi="Times New Roman" w:cs="Times New Roman"/>
          <w:sz w:val="28"/>
          <w:szCs w:val="28"/>
        </w:rPr>
        <w:t xml:space="preserve">исключение злоупотребления правом и недопущения выплаты компенсации </w:t>
      </w:r>
      <w:r w:rsidR="002D664F" w:rsidRPr="002D664F">
        <w:rPr>
          <w:rFonts w:ascii="Times New Roman" w:hAnsi="Times New Roman" w:cs="Times New Roman"/>
          <w:sz w:val="28"/>
          <w:szCs w:val="28"/>
        </w:rPr>
        <w:t>государственным гражданским служащим Новосибирской области</w:t>
      </w:r>
      <w:r w:rsidR="002D664F">
        <w:rPr>
          <w:rFonts w:ascii="Times New Roman" w:hAnsi="Times New Roman" w:cs="Times New Roman"/>
          <w:sz w:val="28"/>
          <w:szCs w:val="28"/>
        </w:rPr>
        <w:t xml:space="preserve"> при заключении ими договора найма (поднайма) жилого помещения у своих близких родственников </w:t>
      </w:r>
      <w:r w:rsidR="00C419E5">
        <w:rPr>
          <w:rFonts w:ascii="Times New Roman" w:hAnsi="Times New Roman" w:cs="Times New Roman"/>
          <w:sz w:val="28"/>
          <w:szCs w:val="28"/>
        </w:rPr>
        <w:t xml:space="preserve">(по смыслу статьи 14 Семейного кодекса Российской Федерации) – </w:t>
      </w:r>
      <w:r w:rsidR="00C419E5" w:rsidRPr="00C419E5">
        <w:rPr>
          <w:rFonts w:ascii="Times New Roman" w:hAnsi="Times New Roman" w:cs="Times New Roman"/>
          <w:sz w:val="28"/>
          <w:szCs w:val="28"/>
        </w:rPr>
        <w:t>р</w:t>
      </w:r>
      <w:r w:rsidR="00C419E5">
        <w:rPr>
          <w:rFonts w:ascii="Times New Roman" w:hAnsi="Times New Roman" w:cs="Times New Roman"/>
          <w:sz w:val="28"/>
          <w:szCs w:val="28"/>
        </w:rPr>
        <w:t>одственников</w:t>
      </w:r>
      <w:r w:rsidR="00C419E5" w:rsidRPr="00C419E5">
        <w:rPr>
          <w:rFonts w:ascii="Times New Roman" w:hAnsi="Times New Roman" w:cs="Times New Roman"/>
          <w:sz w:val="28"/>
          <w:szCs w:val="28"/>
        </w:rPr>
        <w:t xml:space="preserve"> по прямой восходящей и нисходящей линии (родители и дети, дедушки, бабушки и внуки), полнородные и </w:t>
      </w:r>
      <w:proofErr w:type="spellStart"/>
      <w:r w:rsidR="00C419E5" w:rsidRPr="00C419E5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="00C419E5" w:rsidRPr="00C419E5">
        <w:rPr>
          <w:rFonts w:ascii="Times New Roman" w:hAnsi="Times New Roman" w:cs="Times New Roman"/>
          <w:sz w:val="28"/>
          <w:szCs w:val="28"/>
        </w:rPr>
        <w:t xml:space="preserve"> (имеющие общих отца или мать) братья и сестры).</w:t>
      </w:r>
    </w:p>
    <w:p w:rsidR="005244B8" w:rsidRPr="002B5540" w:rsidRDefault="005244B8" w:rsidP="002D66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4 </w:t>
      </w:r>
      <w:r w:rsidRPr="002B5540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признать утратившим силу положение о наличии в документе, подтверждающем произведенную гражданским служащим оплату в безналичной форме, сведений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(фамилия, имя, отчество). </w:t>
      </w:r>
      <w:r w:rsidR="00F73906">
        <w:rPr>
          <w:rFonts w:ascii="Times New Roman" w:hAnsi="Times New Roman" w:cs="Times New Roman"/>
          <w:sz w:val="28"/>
          <w:szCs w:val="28"/>
        </w:rPr>
        <w:t>Необходимость в исключении указанных сведений возникла по причине ограничений в количестве вводимых знаков (40 символов) в поле «Сообщение получателю», установленных программами кредитных организаций для осуществления платежей в безналичной форме. При этом условия об указании реквизитов договора найма сохраняется, в связи с чем затруднений с идентификацией платежного документа не возникнет.</w:t>
      </w:r>
    </w:p>
    <w:p w:rsidR="005831E2" w:rsidRPr="002B5540" w:rsidRDefault="005831E2" w:rsidP="00C419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31E2" w:rsidRPr="002B5540" w:rsidRDefault="005831E2" w:rsidP="00C419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31E2" w:rsidRPr="002B5540" w:rsidRDefault="005831E2" w:rsidP="00C419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19E5" w:rsidRDefault="00C419E5" w:rsidP="005831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5831E2" w:rsidRPr="002B5540" w:rsidRDefault="00C419E5" w:rsidP="005831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</w:t>
      </w:r>
    </w:p>
    <w:p w:rsidR="005831E2" w:rsidRPr="002B5540" w:rsidRDefault="005831E2" w:rsidP="005831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540">
        <w:rPr>
          <w:rFonts w:ascii="Times New Roman" w:hAnsi="Times New Roman" w:cs="Times New Roman"/>
          <w:sz w:val="28"/>
          <w:szCs w:val="28"/>
        </w:rPr>
        <w:t>Правительства Новосибирской области –</w:t>
      </w:r>
    </w:p>
    <w:p w:rsidR="005831E2" w:rsidRPr="002B5540" w:rsidRDefault="005831E2" w:rsidP="008E635A">
      <w:pPr>
        <w:rPr>
          <w:sz w:val="28"/>
          <w:szCs w:val="28"/>
        </w:rPr>
      </w:pPr>
      <w:r w:rsidRPr="002B5540">
        <w:rPr>
          <w:rFonts w:ascii="Times New Roman" w:hAnsi="Times New Roman" w:cs="Times New Roman"/>
          <w:sz w:val="28"/>
          <w:szCs w:val="28"/>
        </w:rPr>
        <w:t>министр</w:t>
      </w:r>
      <w:r w:rsidR="00C419E5">
        <w:rPr>
          <w:rFonts w:ascii="Times New Roman" w:hAnsi="Times New Roman" w:cs="Times New Roman"/>
          <w:sz w:val="28"/>
          <w:szCs w:val="28"/>
        </w:rPr>
        <w:t>а</w:t>
      </w:r>
      <w:r w:rsidRPr="002B554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419E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B5540">
        <w:rPr>
          <w:rFonts w:ascii="Times New Roman" w:hAnsi="Times New Roman" w:cs="Times New Roman"/>
          <w:sz w:val="28"/>
          <w:szCs w:val="28"/>
        </w:rPr>
        <w:t xml:space="preserve">                                       В.Ю. Голубенко</w:t>
      </w:r>
    </w:p>
    <w:p w:rsidR="005831E2" w:rsidRPr="002B5540" w:rsidRDefault="005831E2" w:rsidP="005831E2">
      <w:pPr>
        <w:contextualSpacing/>
        <w:jc w:val="center"/>
        <w:rPr>
          <w:b/>
          <w:sz w:val="28"/>
          <w:szCs w:val="28"/>
        </w:rPr>
      </w:pPr>
      <w:r w:rsidRPr="002B5540">
        <w:rPr>
          <w:b/>
          <w:noProof/>
          <w:lang w:eastAsia="ru-RU"/>
        </w:rPr>
        <w:lastRenderedPageBreak/>
        <w:drawing>
          <wp:inline distT="0" distB="0" distL="0" distR="0" wp14:anchorId="1B363188" wp14:editId="0916F12C">
            <wp:extent cx="552450" cy="6572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1E2" w:rsidRPr="002B5540" w:rsidRDefault="005831E2" w:rsidP="005831E2">
      <w:pPr>
        <w:contextualSpacing/>
        <w:jc w:val="center"/>
        <w:rPr>
          <w:b/>
          <w:sz w:val="28"/>
          <w:szCs w:val="28"/>
        </w:rPr>
      </w:pPr>
    </w:p>
    <w:p w:rsidR="005831E2" w:rsidRPr="002B5540" w:rsidRDefault="005831E2" w:rsidP="005831E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540">
        <w:rPr>
          <w:rFonts w:ascii="Times New Roman" w:hAnsi="Times New Roman" w:cs="Times New Roman"/>
          <w:b/>
          <w:sz w:val="28"/>
          <w:szCs w:val="28"/>
        </w:rPr>
        <w:t>МИНИСТЕРСТВО ФИНАНСОВ И НАЛОГОВОЙ ПОЛИТИКИ НОВОСИБИРСКОЙ ОБЛАСТИ</w:t>
      </w:r>
    </w:p>
    <w:p w:rsidR="005831E2" w:rsidRPr="002B5540" w:rsidRDefault="005831E2" w:rsidP="005831E2">
      <w:pPr>
        <w:ind w:firstLine="709"/>
        <w:contextualSpacing/>
        <w:jc w:val="center"/>
        <w:rPr>
          <w:sz w:val="28"/>
          <w:szCs w:val="28"/>
        </w:rPr>
      </w:pPr>
    </w:p>
    <w:p w:rsidR="005831E2" w:rsidRPr="002B5540" w:rsidRDefault="005831E2" w:rsidP="005831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5540"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</w:p>
    <w:p w:rsidR="005831E2" w:rsidRPr="002B5540" w:rsidRDefault="005831E2" w:rsidP="005831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5540">
        <w:rPr>
          <w:rFonts w:ascii="Times New Roman" w:hAnsi="Times New Roman" w:cs="Times New Roman"/>
          <w:sz w:val="28"/>
          <w:szCs w:val="28"/>
        </w:rPr>
        <w:t xml:space="preserve">к проекту постановления Губернатора Новосибирской области </w:t>
      </w:r>
    </w:p>
    <w:p w:rsidR="005831E2" w:rsidRPr="002B5540" w:rsidRDefault="005831E2" w:rsidP="005831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5540">
        <w:rPr>
          <w:rFonts w:ascii="Times New Roman" w:hAnsi="Times New Roman" w:cs="Times New Roman"/>
          <w:sz w:val="28"/>
          <w:szCs w:val="28"/>
        </w:rPr>
        <w:t>«О внесении изменений в постановление Губернатора Новосибирской области от 25.12.2015 № 284»</w:t>
      </w:r>
    </w:p>
    <w:p w:rsidR="005831E2" w:rsidRPr="002B5540" w:rsidRDefault="005831E2" w:rsidP="005831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31E2" w:rsidRPr="002B5540" w:rsidRDefault="005831E2" w:rsidP="005831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540">
        <w:rPr>
          <w:rFonts w:ascii="Times New Roman" w:hAnsi="Times New Roman" w:cs="Times New Roman"/>
          <w:sz w:val="28"/>
          <w:szCs w:val="28"/>
        </w:rPr>
        <w:t>Принятие постановления Губернатора Новосибирской области «О внесении изменений в постановление Губернатора Новосибирской области от 25.12.2015 № 284» не потребует дополнительных расходов областного бюджета Новосибирской области</w:t>
      </w:r>
      <w:r w:rsidR="00C419E5">
        <w:rPr>
          <w:rFonts w:ascii="Times New Roman" w:hAnsi="Times New Roman" w:cs="Times New Roman"/>
          <w:sz w:val="28"/>
          <w:szCs w:val="28"/>
        </w:rPr>
        <w:t>.</w:t>
      </w:r>
    </w:p>
    <w:p w:rsidR="005831E2" w:rsidRPr="002B5540" w:rsidRDefault="005831E2" w:rsidP="00C419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31E2" w:rsidRPr="002B5540" w:rsidRDefault="005831E2" w:rsidP="00C419E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31E2" w:rsidRPr="002B5540" w:rsidRDefault="005831E2" w:rsidP="00C419E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19E5" w:rsidRDefault="00C419E5" w:rsidP="00C419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C419E5" w:rsidRPr="002B5540" w:rsidRDefault="00C419E5" w:rsidP="00C419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</w:t>
      </w:r>
    </w:p>
    <w:p w:rsidR="00C419E5" w:rsidRPr="002B5540" w:rsidRDefault="00C419E5" w:rsidP="00C419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540">
        <w:rPr>
          <w:rFonts w:ascii="Times New Roman" w:hAnsi="Times New Roman" w:cs="Times New Roman"/>
          <w:sz w:val="28"/>
          <w:szCs w:val="28"/>
        </w:rPr>
        <w:t>Правительства Новосибирской области –</w:t>
      </w:r>
    </w:p>
    <w:p w:rsidR="00C419E5" w:rsidRDefault="00C419E5" w:rsidP="00C419E5">
      <w:r w:rsidRPr="002B5540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554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B5540">
        <w:rPr>
          <w:rFonts w:ascii="Times New Roman" w:hAnsi="Times New Roman" w:cs="Times New Roman"/>
          <w:sz w:val="28"/>
          <w:szCs w:val="28"/>
        </w:rPr>
        <w:t xml:space="preserve">                                       В.Ю. Голубенко</w:t>
      </w:r>
    </w:p>
    <w:p w:rsidR="005831E2" w:rsidRPr="002B5540" w:rsidRDefault="005831E2" w:rsidP="005831E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B5540">
        <w:rPr>
          <w:rFonts w:ascii="Times New Roman" w:hAnsi="Times New Roman" w:cs="Times New Roman"/>
          <w:sz w:val="28"/>
          <w:szCs w:val="28"/>
        </w:rPr>
        <w:br w:type="page"/>
      </w:r>
    </w:p>
    <w:p w:rsidR="005831E2" w:rsidRPr="002B5540" w:rsidRDefault="005831E2" w:rsidP="005831E2">
      <w:pPr>
        <w:contextualSpacing/>
        <w:jc w:val="center"/>
        <w:rPr>
          <w:b/>
          <w:sz w:val="28"/>
          <w:szCs w:val="28"/>
        </w:rPr>
      </w:pPr>
      <w:r w:rsidRPr="002B5540">
        <w:rPr>
          <w:b/>
          <w:noProof/>
          <w:lang w:eastAsia="ru-RU"/>
        </w:rPr>
        <w:lastRenderedPageBreak/>
        <w:drawing>
          <wp:inline distT="0" distB="0" distL="0" distR="0" wp14:anchorId="502ED264" wp14:editId="2F4A230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1E2" w:rsidRPr="002B5540" w:rsidRDefault="005831E2" w:rsidP="005831E2">
      <w:pPr>
        <w:contextualSpacing/>
        <w:jc w:val="center"/>
        <w:rPr>
          <w:b/>
          <w:sz w:val="28"/>
          <w:szCs w:val="28"/>
        </w:rPr>
      </w:pPr>
    </w:p>
    <w:p w:rsidR="005831E2" w:rsidRPr="002B5540" w:rsidRDefault="005831E2" w:rsidP="005831E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540">
        <w:rPr>
          <w:rFonts w:ascii="Times New Roman" w:hAnsi="Times New Roman" w:cs="Times New Roman"/>
          <w:b/>
          <w:sz w:val="28"/>
          <w:szCs w:val="28"/>
        </w:rPr>
        <w:t>МИНИСТЕРСТВО ФИНАНСОВ И НАЛОГОВОЙ ПОЛИТИКИ НОВОСИБИРСКОЙ ОБЛАСТИ</w:t>
      </w:r>
    </w:p>
    <w:p w:rsidR="005831E2" w:rsidRPr="002B5540" w:rsidRDefault="005831E2" w:rsidP="005831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1E2" w:rsidRPr="002B5540" w:rsidRDefault="005831E2" w:rsidP="005831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54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419E5" w:rsidRDefault="005831E2" w:rsidP="005831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5540">
        <w:rPr>
          <w:rFonts w:ascii="Times New Roman" w:hAnsi="Times New Roman" w:cs="Times New Roman"/>
          <w:sz w:val="28"/>
          <w:szCs w:val="28"/>
        </w:rPr>
        <w:t>правовых актов, подлежащих изменению, дополнению, признанию утратившими силу в связи с принятием постановления Гу</w:t>
      </w:r>
      <w:r w:rsidR="00C419E5">
        <w:rPr>
          <w:rFonts w:ascii="Times New Roman" w:hAnsi="Times New Roman" w:cs="Times New Roman"/>
          <w:sz w:val="28"/>
          <w:szCs w:val="28"/>
        </w:rPr>
        <w:t>бернатора Новосибирской области</w:t>
      </w:r>
    </w:p>
    <w:p w:rsidR="005831E2" w:rsidRPr="002B5540" w:rsidRDefault="005831E2" w:rsidP="005831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5540">
        <w:rPr>
          <w:rFonts w:ascii="Times New Roman" w:hAnsi="Times New Roman" w:cs="Times New Roman"/>
          <w:sz w:val="28"/>
          <w:szCs w:val="28"/>
        </w:rPr>
        <w:t>«О внесении изменений в постановление Губернатора Новосибирской области от 25.12.2015 № 284»</w:t>
      </w:r>
    </w:p>
    <w:p w:rsidR="005831E2" w:rsidRPr="002B5540" w:rsidRDefault="005831E2" w:rsidP="005831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31E2" w:rsidRPr="002B5540" w:rsidRDefault="005831E2" w:rsidP="005831E2">
      <w:pPr>
        <w:pStyle w:val="ConsPlusNormal"/>
        <w:ind w:firstLine="709"/>
        <w:jc w:val="both"/>
      </w:pPr>
      <w:r w:rsidRPr="002B5540">
        <w:t>Принятие постановления Губернатора Новосибирской области «О внесении изменений в постановление Губернатора Новосибирской области от 25.12.2015 № 284» не потребует изменения, дополнения, признания утратившими силу правовых актов Новосибирской области.</w:t>
      </w:r>
    </w:p>
    <w:p w:rsidR="005831E2" w:rsidRPr="002B5540" w:rsidRDefault="005831E2" w:rsidP="00C419E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31E2" w:rsidRPr="002B5540" w:rsidRDefault="005831E2" w:rsidP="00C419E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31E2" w:rsidRPr="002B5540" w:rsidRDefault="005831E2" w:rsidP="00C419E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19E5" w:rsidRDefault="00C419E5" w:rsidP="00C419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C419E5" w:rsidRPr="002B5540" w:rsidRDefault="00C419E5" w:rsidP="00C419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</w:t>
      </w:r>
    </w:p>
    <w:p w:rsidR="00C419E5" w:rsidRPr="002B5540" w:rsidRDefault="00C419E5" w:rsidP="00C419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540">
        <w:rPr>
          <w:rFonts w:ascii="Times New Roman" w:hAnsi="Times New Roman" w:cs="Times New Roman"/>
          <w:sz w:val="28"/>
          <w:szCs w:val="28"/>
        </w:rPr>
        <w:t>Правительства Новосибирской области –</w:t>
      </w:r>
    </w:p>
    <w:p w:rsidR="00C419E5" w:rsidRPr="007C6400" w:rsidRDefault="00C419E5" w:rsidP="007C6400">
      <w:r w:rsidRPr="002B5540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554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B5540">
        <w:rPr>
          <w:rFonts w:ascii="Times New Roman" w:hAnsi="Times New Roman" w:cs="Times New Roman"/>
          <w:sz w:val="28"/>
          <w:szCs w:val="28"/>
        </w:rPr>
        <w:t xml:space="preserve">                                       В.Ю. Голубенко</w:t>
      </w:r>
      <w:bookmarkStart w:id="0" w:name="_GoBack"/>
      <w:bookmarkEnd w:id="0"/>
    </w:p>
    <w:sectPr w:rsidR="00C419E5" w:rsidRPr="007C6400" w:rsidSect="006D7DE7">
      <w:pgSz w:w="11906" w:h="16838"/>
      <w:pgMar w:top="1134" w:right="62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D1BA6"/>
    <w:multiLevelType w:val="hybridMultilevel"/>
    <w:tmpl w:val="AAA4D580"/>
    <w:lvl w:ilvl="0" w:tplc="86CE1D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18"/>
    <w:rsid w:val="00000D9D"/>
    <w:rsid w:val="00001ED7"/>
    <w:rsid w:val="0000397A"/>
    <w:rsid w:val="00006617"/>
    <w:rsid w:val="00011461"/>
    <w:rsid w:val="00015E97"/>
    <w:rsid w:val="00017C6D"/>
    <w:rsid w:val="00020EC4"/>
    <w:rsid w:val="00024FF6"/>
    <w:rsid w:val="0004090E"/>
    <w:rsid w:val="00041E7B"/>
    <w:rsid w:val="00043F00"/>
    <w:rsid w:val="00044FA2"/>
    <w:rsid w:val="00046179"/>
    <w:rsid w:val="00064279"/>
    <w:rsid w:val="000662E3"/>
    <w:rsid w:val="00071D8A"/>
    <w:rsid w:val="00073DE6"/>
    <w:rsid w:val="000B1750"/>
    <w:rsid w:val="000B3BA6"/>
    <w:rsid w:val="000B5F85"/>
    <w:rsid w:val="000C1EBA"/>
    <w:rsid w:val="000D0C99"/>
    <w:rsid w:val="000D3D6D"/>
    <w:rsid w:val="000D40D1"/>
    <w:rsid w:val="001022A4"/>
    <w:rsid w:val="0011455A"/>
    <w:rsid w:val="001155F5"/>
    <w:rsid w:val="0013073C"/>
    <w:rsid w:val="001307B0"/>
    <w:rsid w:val="001341E9"/>
    <w:rsid w:val="001421B9"/>
    <w:rsid w:val="00144CA8"/>
    <w:rsid w:val="0015401F"/>
    <w:rsid w:val="00155595"/>
    <w:rsid w:val="001642DC"/>
    <w:rsid w:val="00164462"/>
    <w:rsid w:val="00166E46"/>
    <w:rsid w:val="00190939"/>
    <w:rsid w:val="0019222B"/>
    <w:rsid w:val="001924BD"/>
    <w:rsid w:val="001B0E58"/>
    <w:rsid w:val="001C0B14"/>
    <w:rsid w:val="001D0FF5"/>
    <w:rsid w:val="001D6287"/>
    <w:rsid w:val="001E03D8"/>
    <w:rsid w:val="001E0FD9"/>
    <w:rsid w:val="001F0B41"/>
    <w:rsid w:val="001F7C74"/>
    <w:rsid w:val="0020210F"/>
    <w:rsid w:val="0020473F"/>
    <w:rsid w:val="0023512D"/>
    <w:rsid w:val="0023554D"/>
    <w:rsid w:val="00254BEA"/>
    <w:rsid w:val="00255FB0"/>
    <w:rsid w:val="00263EF0"/>
    <w:rsid w:val="00267C4E"/>
    <w:rsid w:val="00292164"/>
    <w:rsid w:val="002A01D8"/>
    <w:rsid w:val="002A39AC"/>
    <w:rsid w:val="002A7572"/>
    <w:rsid w:val="002A7965"/>
    <w:rsid w:val="002B36BF"/>
    <w:rsid w:val="002B4A74"/>
    <w:rsid w:val="002B5894"/>
    <w:rsid w:val="002C1A8F"/>
    <w:rsid w:val="002C20DF"/>
    <w:rsid w:val="002C6902"/>
    <w:rsid w:val="002D348E"/>
    <w:rsid w:val="002D664F"/>
    <w:rsid w:val="002E10FF"/>
    <w:rsid w:val="002F03C0"/>
    <w:rsid w:val="00310441"/>
    <w:rsid w:val="00321D00"/>
    <w:rsid w:val="00322A5B"/>
    <w:rsid w:val="00324820"/>
    <w:rsid w:val="00326727"/>
    <w:rsid w:val="00330DB2"/>
    <w:rsid w:val="0033433B"/>
    <w:rsid w:val="003369C9"/>
    <w:rsid w:val="00337021"/>
    <w:rsid w:val="00337FCE"/>
    <w:rsid w:val="00343820"/>
    <w:rsid w:val="003443E5"/>
    <w:rsid w:val="00344831"/>
    <w:rsid w:val="003610DF"/>
    <w:rsid w:val="00364AA4"/>
    <w:rsid w:val="0036587D"/>
    <w:rsid w:val="00375953"/>
    <w:rsid w:val="003779FF"/>
    <w:rsid w:val="00380BA3"/>
    <w:rsid w:val="00396D9E"/>
    <w:rsid w:val="003A37D0"/>
    <w:rsid w:val="003B1E37"/>
    <w:rsid w:val="003B2A7B"/>
    <w:rsid w:val="003C439F"/>
    <w:rsid w:val="003C68FC"/>
    <w:rsid w:val="003C7290"/>
    <w:rsid w:val="003D0AE9"/>
    <w:rsid w:val="003F4861"/>
    <w:rsid w:val="003F5404"/>
    <w:rsid w:val="0040362D"/>
    <w:rsid w:val="0040425F"/>
    <w:rsid w:val="00407BEB"/>
    <w:rsid w:val="004105FB"/>
    <w:rsid w:val="00411813"/>
    <w:rsid w:val="00413E8C"/>
    <w:rsid w:val="00424EEE"/>
    <w:rsid w:val="00445097"/>
    <w:rsid w:val="00445980"/>
    <w:rsid w:val="00456DE5"/>
    <w:rsid w:val="004612E9"/>
    <w:rsid w:val="00461A0F"/>
    <w:rsid w:val="00463786"/>
    <w:rsid w:val="00465964"/>
    <w:rsid w:val="004679F4"/>
    <w:rsid w:val="004701C2"/>
    <w:rsid w:val="0049169E"/>
    <w:rsid w:val="004956A0"/>
    <w:rsid w:val="004B2579"/>
    <w:rsid w:val="004B7E67"/>
    <w:rsid w:val="004D2D19"/>
    <w:rsid w:val="004D57B8"/>
    <w:rsid w:val="004D7546"/>
    <w:rsid w:val="004E3F0B"/>
    <w:rsid w:val="004F3438"/>
    <w:rsid w:val="004F547F"/>
    <w:rsid w:val="00502665"/>
    <w:rsid w:val="00505312"/>
    <w:rsid w:val="0050583A"/>
    <w:rsid w:val="00512CEA"/>
    <w:rsid w:val="00513CF8"/>
    <w:rsid w:val="00515CA8"/>
    <w:rsid w:val="00516593"/>
    <w:rsid w:val="00520728"/>
    <w:rsid w:val="005244B8"/>
    <w:rsid w:val="0052699D"/>
    <w:rsid w:val="005276CE"/>
    <w:rsid w:val="00531106"/>
    <w:rsid w:val="00551A1F"/>
    <w:rsid w:val="00553029"/>
    <w:rsid w:val="005652A9"/>
    <w:rsid w:val="0056732F"/>
    <w:rsid w:val="00574037"/>
    <w:rsid w:val="005817C7"/>
    <w:rsid w:val="00582426"/>
    <w:rsid w:val="005831E2"/>
    <w:rsid w:val="00590963"/>
    <w:rsid w:val="0059781E"/>
    <w:rsid w:val="00597A3F"/>
    <w:rsid w:val="005A5A5F"/>
    <w:rsid w:val="005B2CF0"/>
    <w:rsid w:val="005B5221"/>
    <w:rsid w:val="005C2055"/>
    <w:rsid w:val="005C4037"/>
    <w:rsid w:val="005D351F"/>
    <w:rsid w:val="006004A2"/>
    <w:rsid w:val="006014CA"/>
    <w:rsid w:val="006158DC"/>
    <w:rsid w:val="006214F0"/>
    <w:rsid w:val="0062753F"/>
    <w:rsid w:val="00640BF2"/>
    <w:rsid w:val="00642924"/>
    <w:rsid w:val="006656AD"/>
    <w:rsid w:val="00666F6D"/>
    <w:rsid w:val="00671F13"/>
    <w:rsid w:val="006762E1"/>
    <w:rsid w:val="00684BEA"/>
    <w:rsid w:val="00691B7A"/>
    <w:rsid w:val="006A1EB7"/>
    <w:rsid w:val="006A3E4C"/>
    <w:rsid w:val="006A5E84"/>
    <w:rsid w:val="006A6BE1"/>
    <w:rsid w:val="006B21D6"/>
    <w:rsid w:val="006B2223"/>
    <w:rsid w:val="006B4C7E"/>
    <w:rsid w:val="006B5F39"/>
    <w:rsid w:val="006C13C2"/>
    <w:rsid w:val="006D7DE7"/>
    <w:rsid w:val="006E2231"/>
    <w:rsid w:val="006E4D68"/>
    <w:rsid w:val="006F2B13"/>
    <w:rsid w:val="006F5DAA"/>
    <w:rsid w:val="00704FF3"/>
    <w:rsid w:val="00705AF7"/>
    <w:rsid w:val="00707A65"/>
    <w:rsid w:val="00710571"/>
    <w:rsid w:val="00714C32"/>
    <w:rsid w:val="00716148"/>
    <w:rsid w:val="00725E40"/>
    <w:rsid w:val="00730B80"/>
    <w:rsid w:val="00735B5B"/>
    <w:rsid w:val="00757A34"/>
    <w:rsid w:val="00760712"/>
    <w:rsid w:val="0076199E"/>
    <w:rsid w:val="00763AB2"/>
    <w:rsid w:val="00763B30"/>
    <w:rsid w:val="00765615"/>
    <w:rsid w:val="007663C1"/>
    <w:rsid w:val="007756FF"/>
    <w:rsid w:val="007855E8"/>
    <w:rsid w:val="00791AB0"/>
    <w:rsid w:val="007A22C5"/>
    <w:rsid w:val="007A451D"/>
    <w:rsid w:val="007C6400"/>
    <w:rsid w:val="007D6F6A"/>
    <w:rsid w:val="007D7280"/>
    <w:rsid w:val="007F347B"/>
    <w:rsid w:val="007F520E"/>
    <w:rsid w:val="007F6D79"/>
    <w:rsid w:val="00800217"/>
    <w:rsid w:val="00801BAB"/>
    <w:rsid w:val="00803118"/>
    <w:rsid w:val="00804F75"/>
    <w:rsid w:val="00807611"/>
    <w:rsid w:val="00812809"/>
    <w:rsid w:val="00817A1E"/>
    <w:rsid w:val="008248F6"/>
    <w:rsid w:val="008260AA"/>
    <w:rsid w:val="008274FB"/>
    <w:rsid w:val="00834C08"/>
    <w:rsid w:val="00835FA7"/>
    <w:rsid w:val="00856F08"/>
    <w:rsid w:val="00862C74"/>
    <w:rsid w:val="0087181D"/>
    <w:rsid w:val="00880328"/>
    <w:rsid w:val="00884FA5"/>
    <w:rsid w:val="00887EF7"/>
    <w:rsid w:val="00895B5E"/>
    <w:rsid w:val="008B7395"/>
    <w:rsid w:val="008C73B3"/>
    <w:rsid w:val="008C78B9"/>
    <w:rsid w:val="008E3CF2"/>
    <w:rsid w:val="008E635A"/>
    <w:rsid w:val="008E69B1"/>
    <w:rsid w:val="008F31BB"/>
    <w:rsid w:val="008F3DA3"/>
    <w:rsid w:val="008F4B4F"/>
    <w:rsid w:val="0090141F"/>
    <w:rsid w:val="00906B07"/>
    <w:rsid w:val="00916E7A"/>
    <w:rsid w:val="0092393A"/>
    <w:rsid w:val="009253FB"/>
    <w:rsid w:val="009257E5"/>
    <w:rsid w:val="0093160B"/>
    <w:rsid w:val="009453D4"/>
    <w:rsid w:val="00946F27"/>
    <w:rsid w:val="0095196C"/>
    <w:rsid w:val="00953C31"/>
    <w:rsid w:val="009601BC"/>
    <w:rsid w:val="00971378"/>
    <w:rsid w:val="00987B66"/>
    <w:rsid w:val="009A4B9E"/>
    <w:rsid w:val="009A650F"/>
    <w:rsid w:val="009B0B05"/>
    <w:rsid w:val="009B6502"/>
    <w:rsid w:val="009B7D90"/>
    <w:rsid w:val="009C321C"/>
    <w:rsid w:val="009C5665"/>
    <w:rsid w:val="009C5B28"/>
    <w:rsid w:val="009D2166"/>
    <w:rsid w:val="009D350E"/>
    <w:rsid w:val="009D5CD7"/>
    <w:rsid w:val="009E246A"/>
    <w:rsid w:val="009E3964"/>
    <w:rsid w:val="009E743E"/>
    <w:rsid w:val="009E77AF"/>
    <w:rsid w:val="009F6343"/>
    <w:rsid w:val="00A00118"/>
    <w:rsid w:val="00A233DE"/>
    <w:rsid w:val="00A24E9D"/>
    <w:rsid w:val="00A301A5"/>
    <w:rsid w:val="00A30265"/>
    <w:rsid w:val="00A30C66"/>
    <w:rsid w:val="00A32CCA"/>
    <w:rsid w:val="00A35D00"/>
    <w:rsid w:val="00A40AAB"/>
    <w:rsid w:val="00A56302"/>
    <w:rsid w:val="00A60B2E"/>
    <w:rsid w:val="00A6102D"/>
    <w:rsid w:val="00A65E07"/>
    <w:rsid w:val="00A66860"/>
    <w:rsid w:val="00A70692"/>
    <w:rsid w:val="00A723C3"/>
    <w:rsid w:val="00A76BF7"/>
    <w:rsid w:val="00A82CF0"/>
    <w:rsid w:val="00A929F2"/>
    <w:rsid w:val="00A92F4B"/>
    <w:rsid w:val="00A962F4"/>
    <w:rsid w:val="00AB0C6B"/>
    <w:rsid w:val="00AB1E36"/>
    <w:rsid w:val="00AC57E8"/>
    <w:rsid w:val="00AC5FFF"/>
    <w:rsid w:val="00AE15F2"/>
    <w:rsid w:val="00AE3192"/>
    <w:rsid w:val="00AF1043"/>
    <w:rsid w:val="00AF4E5B"/>
    <w:rsid w:val="00B069EB"/>
    <w:rsid w:val="00B13402"/>
    <w:rsid w:val="00B13850"/>
    <w:rsid w:val="00B205A8"/>
    <w:rsid w:val="00B20827"/>
    <w:rsid w:val="00B214CD"/>
    <w:rsid w:val="00B36131"/>
    <w:rsid w:val="00B37C97"/>
    <w:rsid w:val="00B7589E"/>
    <w:rsid w:val="00B8348E"/>
    <w:rsid w:val="00B83A25"/>
    <w:rsid w:val="00B841F3"/>
    <w:rsid w:val="00BA15E1"/>
    <w:rsid w:val="00BB0A3A"/>
    <w:rsid w:val="00BB54AC"/>
    <w:rsid w:val="00BC1E64"/>
    <w:rsid w:val="00BC2734"/>
    <w:rsid w:val="00BC53BF"/>
    <w:rsid w:val="00BD1E33"/>
    <w:rsid w:val="00BD4A1F"/>
    <w:rsid w:val="00BD7262"/>
    <w:rsid w:val="00BE5F6E"/>
    <w:rsid w:val="00BF25CF"/>
    <w:rsid w:val="00BF25D0"/>
    <w:rsid w:val="00C01F97"/>
    <w:rsid w:val="00C056B9"/>
    <w:rsid w:val="00C11FD4"/>
    <w:rsid w:val="00C169D7"/>
    <w:rsid w:val="00C26783"/>
    <w:rsid w:val="00C33D8F"/>
    <w:rsid w:val="00C419E5"/>
    <w:rsid w:val="00C42EB5"/>
    <w:rsid w:val="00C50DE8"/>
    <w:rsid w:val="00C52A88"/>
    <w:rsid w:val="00C80AAE"/>
    <w:rsid w:val="00C83C81"/>
    <w:rsid w:val="00C903EA"/>
    <w:rsid w:val="00C9696A"/>
    <w:rsid w:val="00CC4B00"/>
    <w:rsid w:val="00CD4725"/>
    <w:rsid w:val="00CD4B93"/>
    <w:rsid w:val="00CD64A5"/>
    <w:rsid w:val="00CE3B18"/>
    <w:rsid w:val="00CE5CCE"/>
    <w:rsid w:val="00CF3877"/>
    <w:rsid w:val="00CF5B64"/>
    <w:rsid w:val="00CF68AA"/>
    <w:rsid w:val="00D06EE9"/>
    <w:rsid w:val="00D13AAC"/>
    <w:rsid w:val="00D14759"/>
    <w:rsid w:val="00D15213"/>
    <w:rsid w:val="00D16BCF"/>
    <w:rsid w:val="00D220DC"/>
    <w:rsid w:val="00D3464E"/>
    <w:rsid w:val="00D42D1D"/>
    <w:rsid w:val="00D44081"/>
    <w:rsid w:val="00D56D9C"/>
    <w:rsid w:val="00D60CFE"/>
    <w:rsid w:val="00D6237F"/>
    <w:rsid w:val="00D667E8"/>
    <w:rsid w:val="00D7537B"/>
    <w:rsid w:val="00D83A80"/>
    <w:rsid w:val="00D85E06"/>
    <w:rsid w:val="00D942E8"/>
    <w:rsid w:val="00DA3127"/>
    <w:rsid w:val="00DB1C67"/>
    <w:rsid w:val="00DB5B98"/>
    <w:rsid w:val="00DB5CCC"/>
    <w:rsid w:val="00DC2D03"/>
    <w:rsid w:val="00E00DB5"/>
    <w:rsid w:val="00E209D6"/>
    <w:rsid w:val="00E31BE5"/>
    <w:rsid w:val="00E352DC"/>
    <w:rsid w:val="00E4142A"/>
    <w:rsid w:val="00E4516A"/>
    <w:rsid w:val="00E46116"/>
    <w:rsid w:val="00E46508"/>
    <w:rsid w:val="00E47521"/>
    <w:rsid w:val="00E52EF7"/>
    <w:rsid w:val="00E547F5"/>
    <w:rsid w:val="00E54B28"/>
    <w:rsid w:val="00E6218F"/>
    <w:rsid w:val="00E627B3"/>
    <w:rsid w:val="00E65934"/>
    <w:rsid w:val="00E67CAB"/>
    <w:rsid w:val="00E70D2A"/>
    <w:rsid w:val="00E72D8F"/>
    <w:rsid w:val="00E8637A"/>
    <w:rsid w:val="00E91D7A"/>
    <w:rsid w:val="00E94433"/>
    <w:rsid w:val="00EA10A9"/>
    <w:rsid w:val="00EA5783"/>
    <w:rsid w:val="00EB214E"/>
    <w:rsid w:val="00EB3638"/>
    <w:rsid w:val="00EB59DA"/>
    <w:rsid w:val="00EC6469"/>
    <w:rsid w:val="00ED0ECF"/>
    <w:rsid w:val="00EF045E"/>
    <w:rsid w:val="00EF3DBC"/>
    <w:rsid w:val="00EF6C24"/>
    <w:rsid w:val="00F0320A"/>
    <w:rsid w:val="00F35BCE"/>
    <w:rsid w:val="00F4420E"/>
    <w:rsid w:val="00F47859"/>
    <w:rsid w:val="00F67718"/>
    <w:rsid w:val="00F72DB6"/>
    <w:rsid w:val="00F73906"/>
    <w:rsid w:val="00F746AB"/>
    <w:rsid w:val="00F74AFE"/>
    <w:rsid w:val="00F80B55"/>
    <w:rsid w:val="00F84881"/>
    <w:rsid w:val="00F961CC"/>
    <w:rsid w:val="00FA025F"/>
    <w:rsid w:val="00FA2510"/>
    <w:rsid w:val="00FA3DCE"/>
    <w:rsid w:val="00FA4D25"/>
    <w:rsid w:val="00FB0195"/>
    <w:rsid w:val="00FC0D90"/>
    <w:rsid w:val="00FD13B9"/>
    <w:rsid w:val="00FE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ED9D"/>
  <w15:chartTrackingRefBased/>
  <w15:docId w15:val="{FC4E57B6-5D51-446C-95F0-966342A4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118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831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831E2"/>
    <w:rPr>
      <w:rFonts w:eastAsia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unhideWhenUsed/>
    <w:rsid w:val="005831E2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6">
    <w:name w:val="Текст Знак"/>
    <w:basedOn w:val="a0"/>
    <w:link w:val="a5"/>
    <w:uiPriority w:val="99"/>
    <w:rsid w:val="005831E2"/>
    <w:rPr>
      <w:rFonts w:ascii="Calibri" w:eastAsia="Calibri" w:hAnsi="Calibri" w:cs="Times New Roman"/>
      <w:sz w:val="22"/>
      <w:szCs w:val="21"/>
    </w:rPr>
  </w:style>
  <w:style w:type="paragraph" w:customStyle="1" w:styleId="ConsPlusNormal">
    <w:name w:val="ConsPlusNormal"/>
    <w:rsid w:val="005831E2"/>
    <w:pPr>
      <w:autoSpaceDE w:val="0"/>
      <w:autoSpaceDN w:val="0"/>
      <w:adjustRightInd w:val="0"/>
      <w:ind w:firstLine="0"/>
      <w:jc w:val="left"/>
    </w:pPr>
    <w:rPr>
      <w:rFonts w:cs="Times New Roman"/>
      <w:szCs w:val="28"/>
    </w:rPr>
  </w:style>
  <w:style w:type="character" w:styleId="a7">
    <w:name w:val="Hyperlink"/>
    <w:rsid w:val="00D85E0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05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583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24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 Сергей Петрович</dc:creator>
  <cp:keywords/>
  <dc:description/>
  <cp:lastModifiedBy>Мезенцева Ирина Александровна</cp:lastModifiedBy>
  <cp:revision>3</cp:revision>
  <cp:lastPrinted>2018-02-02T04:27:00Z</cp:lastPrinted>
  <dcterms:created xsi:type="dcterms:W3CDTF">2018-02-15T07:12:00Z</dcterms:created>
  <dcterms:modified xsi:type="dcterms:W3CDTF">2018-02-15T07:17:00Z</dcterms:modified>
</cp:coreProperties>
</file>