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3F" w:rsidRPr="00E6043F" w:rsidRDefault="00E6043F" w:rsidP="00E60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6043F">
        <w:rPr>
          <w:rFonts w:ascii="Times New Roman" w:hAnsi="Times New Roman" w:cs="Times New Roman"/>
          <w:b/>
          <w:bCs/>
          <w:sz w:val="28"/>
        </w:rPr>
        <w:t>МИНИСТЕРСТВО ЖИЛИЩНО-КОММУНАЛЬНОГО ХОЗЯЙСТВА И ЭНЕРГЕТИКИ НОВОСИБИРСКОЙ ОБЛАСТИ</w:t>
      </w:r>
    </w:p>
    <w:p w:rsidR="008B0A34" w:rsidRDefault="008B0A34" w:rsidP="007C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3F28" w:rsidRPr="0043798C" w:rsidRDefault="007C3F28" w:rsidP="007C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798C">
        <w:rPr>
          <w:rFonts w:ascii="Times New Roman" w:hAnsi="Times New Roman" w:cs="Times New Roman"/>
          <w:b/>
          <w:sz w:val="28"/>
        </w:rPr>
        <w:t>Финансово-экономическое обоснование</w:t>
      </w:r>
    </w:p>
    <w:p w:rsidR="00805580" w:rsidRPr="00805580" w:rsidRDefault="00805580" w:rsidP="008055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580">
        <w:rPr>
          <w:rFonts w:ascii="Times New Roman" w:hAnsi="Times New Roman" w:cs="Times New Roman"/>
          <w:sz w:val="28"/>
          <w:szCs w:val="28"/>
        </w:rPr>
        <w:t>к проекту постановления Правительства Новосибирской области «О подготовке</w:t>
      </w:r>
      <w:r w:rsidRPr="00805580">
        <w:rPr>
          <w:rFonts w:ascii="Times New Roman" w:eastAsia="Calibri" w:hAnsi="Times New Roman" w:cs="Times New Roman"/>
          <w:sz w:val="28"/>
          <w:szCs w:val="28"/>
        </w:rPr>
        <w:t xml:space="preserve"> населения в области защиты от чрезвычайных ситуаций природного и техногенного характера на территории Новосибирской области</w:t>
      </w:r>
      <w:r w:rsidRPr="00805580">
        <w:rPr>
          <w:rFonts w:ascii="Times New Roman" w:hAnsi="Times New Roman" w:cs="Times New Roman"/>
          <w:sz w:val="28"/>
          <w:szCs w:val="28"/>
        </w:rPr>
        <w:t>»</w:t>
      </w:r>
    </w:p>
    <w:p w:rsidR="005C196E" w:rsidRDefault="005C196E" w:rsidP="005C1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C7947" w:rsidRPr="00AC7947" w:rsidRDefault="00AC7947" w:rsidP="00AC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7">
        <w:rPr>
          <w:rFonts w:ascii="Times New Roman" w:hAnsi="Times New Roman" w:cs="Times New Roman"/>
          <w:bCs/>
          <w:sz w:val="28"/>
          <w:szCs w:val="28"/>
        </w:rPr>
        <w:t>Представленный проект постановления Правительства Новосибирской области «</w:t>
      </w:r>
      <w:r w:rsidRPr="00AC7947">
        <w:rPr>
          <w:rFonts w:ascii="Times New Roman" w:hAnsi="Times New Roman" w:cs="Times New Roman"/>
          <w:color w:val="000000"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 на территории Новосибирской области»</w:t>
      </w:r>
      <w:r w:rsidRPr="00AC7947">
        <w:rPr>
          <w:rFonts w:ascii="Times New Roman" w:hAnsi="Times New Roman" w:cs="Times New Roman"/>
          <w:bCs/>
          <w:sz w:val="28"/>
          <w:szCs w:val="28"/>
        </w:rPr>
        <w:t xml:space="preserve"> (далее – проект постановления) разработан в целях реализации закрепленных в статьях 7 и 7.1 Закона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 полномочий Правительства Новосибирской области по осуществлению нормативного правового регулирования по вопросам защиты населения и территории от чрезвычайных ситуаций и полномочий областного исполнительного органа государственной власти Новосибирской области, уполномоченного на решение задач в области защиты населения и территории Новосибирской области от чрезвычайных ситуаций по осуществлению</w:t>
      </w:r>
      <w:r w:rsidRPr="00AC7947">
        <w:rPr>
          <w:rFonts w:ascii="Times New Roman" w:hAnsi="Times New Roman" w:cs="Times New Roman"/>
          <w:sz w:val="28"/>
          <w:szCs w:val="28"/>
        </w:rPr>
        <w:t xml:space="preserve"> подготовки населения в области защиты от чрезвычайных ситуаций.</w:t>
      </w:r>
    </w:p>
    <w:p w:rsidR="00F226A1" w:rsidRPr="00F226A1" w:rsidRDefault="00F226A1" w:rsidP="00F2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A1">
        <w:rPr>
          <w:rFonts w:ascii="Times New Roman" w:hAnsi="Times New Roman" w:cs="Times New Roman"/>
          <w:bCs/>
          <w:sz w:val="28"/>
          <w:szCs w:val="28"/>
        </w:rPr>
        <w:t>Проектом постановления предлагается принять новый нормативно-правовой акт, регулирующий порядок подготовки населения в области защиты от чрезвычайных ситуаций природного и техногенного характера на территории Новосибирской области, соответствующий указанным изменениям федерального законодательства</w:t>
      </w:r>
      <w:r>
        <w:rPr>
          <w:bCs/>
          <w:sz w:val="28"/>
          <w:szCs w:val="28"/>
        </w:rPr>
        <w:t>.</w:t>
      </w:r>
    </w:p>
    <w:p w:rsidR="00E6043F" w:rsidRPr="00E6043F" w:rsidRDefault="005C196E" w:rsidP="00E60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данного проекта постановления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дополнительных рас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за счёт средств областного бюджета Новосибирской области не требуется.</w:t>
      </w:r>
    </w:p>
    <w:p w:rsidR="0028547F" w:rsidRDefault="0028547F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547F" w:rsidRDefault="0028547F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42C2" w:rsidRDefault="002D42C2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547F" w:rsidRPr="003029DC" w:rsidRDefault="00D02A70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9D3F37" w:rsidRPr="003029DC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инистр</w:t>
      </w:r>
      <w:r w:rsidR="00C700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8547F" w:rsidRPr="003029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726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726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726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726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726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3C71E7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28547F" w:rsidRPr="003029D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C71E7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28547F" w:rsidRPr="00302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C71E7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Архипов</w:t>
      </w:r>
      <w:r w:rsidR="0028547F" w:rsidRPr="00302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8547F" w:rsidRPr="003029DC" w:rsidRDefault="0028547F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47F" w:rsidRDefault="0028547F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47F" w:rsidRDefault="0028547F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08D" w:rsidRDefault="00A3108D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BD0" w:rsidRDefault="00D84BD0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2CD" w:rsidRDefault="009172CD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2CD" w:rsidRDefault="009172CD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2CD" w:rsidRDefault="009172CD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2CD" w:rsidRDefault="009172CD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2CD" w:rsidRDefault="009172CD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2CD" w:rsidRDefault="009172CD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2CD" w:rsidRDefault="009172CD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2CD" w:rsidRDefault="009172CD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2CD" w:rsidRDefault="009172CD" w:rsidP="0028547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F17" w:rsidRDefault="00C44F17" w:rsidP="00C44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Фролов Ю.Н.</w:t>
      </w:r>
    </w:p>
    <w:p w:rsidR="00654BEA" w:rsidRDefault="00C44F17" w:rsidP="00C44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231</w:t>
      </w:r>
      <w:r w:rsidR="006710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14</w:t>
      </w:r>
      <w:r w:rsidR="006710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48</w:t>
      </w:r>
    </w:p>
    <w:sectPr w:rsidR="00654BEA" w:rsidSect="00D84B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1F"/>
    <w:rsid w:val="000077C0"/>
    <w:rsid w:val="000B15EA"/>
    <w:rsid w:val="000B2E86"/>
    <w:rsid w:val="000B63A1"/>
    <w:rsid w:val="00121AAB"/>
    <w:rsid w:val="0016276F"/>
    <w:rsid w:val="00184950"/>
    <w:rsid w:val="001C59E4"/>
    <w:rsid w:val="001E061F"/>
    <w:rsid w:val="001E06C1"/>
    <w:rsid w:val="00210BB5"/>
    <w:rsid w:val="0022250B"/>
    <w:rsid w:val="00244B34"/>
    <w:rsid w:val="00250E7C"/>
    <w:rsid w:val="0028547F"/>
    <w:rsid w:val="002D42C2"/>
    <w:rsid w:val="00330498"/>
    <w:rsid w:val="00334F10"/>
    <w:rsid w:val="003639CC"/>
    <w:rsid w:val="003C71E7"/>
    <w:rsid w:val="003D1394"/>
    <w:rsid w:val="003D36E7"/>
    <w:rsid w:val="003D609E"/>
    <w:rsid w:val="00400FC0"/>
    <w:rsid w:val="0043798C"/>
    <w:rsid w:val="004655F4"/>
    <w:rsid w:val="0047260D"/>
    <w:rsid w:val="004948FF"/>
    <w:rsid w:val="00494FA3"/>
    <w:rsid w:val="004F1814"/>
    <w:rsid w:val="005104B3"/>
    <w:rsid w:val="005236D7"/>
    <w:rsid w:val="00580A03"/>
    <w:rsid w:val="005C196E"/>
    <w:rsid w:val="005E040A"/>
    <w:rsid w:val="006022B6"/>
    <w:rsid w:val="00654BEA"/>
    <w:rsid w:val="00671006"/>
    <w:rsid w:val="006B0074"/>
    <w:rsid w:val="007709D5"/>
    <w:rsid w:val="00787C2A"/>
    <w:rsid w:val="007B3B3E"/>
    <w:rsid w:val="007C3F28"/>
    <w:rsid w:val="00805580"/>
    <w:rsid w:val="0081322E"/>
    <w:rsid w:val="0089080C"/>
    <w:rsid w:val="008A589A"/>
    <w:rsid w:val="008B0A34"/>
    <w:rsid w:val="008B4C20"/>
    <w:rsid w:val="008D1F18"/>
    <w:rsid w:val="009172CD"/>
    <w:rsid w:val="009929C6"/>
    <w:rsid w:val="009C2849"/>
    <w:rsid w:val="009C7DF9"/>
    <w:rsid w:val="009D3F37"/>
    <w:rsid w:val="00A03BE1"/>
    <w:rsid w:val="00A3108D"/>
    <w:rsid w:val="00A46DB4"/>
    <w:rsid w:val="00A55B98"/>
    <w:rsid w:val="00A9128F"/>
    <w:rsid w:val="00AC7947"/>
    <w:rsid w:val="00AF1E0B"/>
    <w:rsid w:val="00B57623"/>
    <w:rsid w:val="00B62FF7"/>
    <w:rsid w:val="00BE5774"/>
    <w:rsid w:val="00C34C12"/>
    <w:rsid w:val="00C44F17"/>
    <w:rsid w:val="00C51853"/>
    <w:rsid w:val="00C70095"/>
    <w:rsid w:val="00C80C5E"/>
    <w:rsid w:val="00CE0A9E"/>
    <w:rsid w:val="00CE363F"/>
    <w:rsid w:val="00D02A70"/>
    <w:rsid w:val="00D5170D"/>
    <w:rsid w:val="00D616CC"/>
    <w:rsid w:val="00D84BD0"/>
    <w:rsid w:val="00DB56DC"/>
    <w:rsid w:val="00DC186F"/>
    <w:rsid w:val="00DC268D"/>
    <w:rsid w:val="00E15F2E"/>
    <w:rsid w:val="00E6043F"/>
    <w:rsid w:val="00F226A1"/>
    <w:rsid w:val="00FD0180"/>
    <w:rsid w:val="00FD07E9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F8C91-D04D-489F-A4DE-BE57CA31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0A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80558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784C7E-BA2B-47D9-97BF-24E16FE8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</dc:creator>
  <cp:lastModifiedBy>Дударик Ольга Анатольевна</cp:lastModifiedBy>
  <cp:revision>6</cp:revision>
  <cp:lastPrinted>2019-08-15T07:46:00Z</cp:lastPrinted>
  <dcterms:created xsi:type="dcterms:W3CDTF">2020-04-17T09:50:00Z</dcterms:created>
  <dcterms:modified xsi:type="dcterms:W3CDTF">2021-01-27T02:26:00Z</dcterms:modified>
</cp:coreProperties>
</file>