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A0A" w:rsidRDefault="008764FB">
      <w:pPr>
        <w:widowControl w:val="0"/>
        <w:ind w:firstLine="5954"/>
        <w:jc w:val="right"/>
        <w:rPr>
          <w:strike w:val="0"/>
          <w:sz w:val="28"/>
          <w:szCs w:val="28"/>
        </w:rPr>
      </w:pPr>
      <w:r>
        <w:rPr>
          <w:strike w:val="0"/>
          <w:sz w:val="28"/>
          <w:szCs w:val="28"/>
        </w:rPr>
        <w:t>Проект</w:t>
      </w:r>
    </w:p>
    <w:p w:rsidR="00A70A0A" w:rsidRDefault="008764FB">
      <w:pPr>
        <w:widowControl w:val="0"/>
        <w:ind w:firstLine="5954"/>
        <w:jc w:val="right"/>
        <w:rPr>
          <w:strike w:val="0"/>
          <w:sz w:val="28"/>
          <w:szCs w:val="28"/>
        </w:rPr>
      </w:pPr>
      <w:r>
        <w:rPr>
          <w:strike w:val="0"/>
          <w:sz w:val="28"/>
          <w:szCs w:val="28"/>
        </w:rPr>
        <w:t>постановления Губернатора</w:t>
      </w:r>
    </w:p>
    <w:p w:rsidR="00A70A0A" w:rsidRDefault="008764FB">
      <w:pPr>
        <w:widowControl w:val="0"/>
        <w:ind w:firstLine="5954"/>
        <w:jc w:val="right"/>
        <w:rPr>
          <w:strike w:val="0"/>
          <w:sz w:val="28"/>
          <w:szCs w:val="28"/>
        </w:rPr>
      </w:pPr>
      <w:r>
        <w:rPr>
          <w:strike w:val="0"/>
          <w:sz w:val="28"/>
          <w:szCs w:val="28"/>
        </w:rPr>
        <w:t>Новосибирской области</w:t>
      </w:r>
    </w:p>
    <w:p w:rsidR="00A70A0A" w:rsidRDefault="00A70A0A">
      <w:pPr>
        <w:widowControl w:val="0"/>
        <w:rPr>
          <w:sz w:val="28"/>
          <w:szCs w:val="28"/>
        </w:rPr>
      </w:pPr>
    </w:p>
    <w:p w:rsidR="00A70A0A" w:rsidRDefault="00A70A0A">
      <w:pPr>
        <w:widowControl w:val="0"/>
        <w:rPr>
          <w:sz w:val="28"/>
          <w:szCs w:val="28"/>
        </w:rPr>
      </w:pPr>
    </w:p>
    <w:p w:rsidR="00A70A0A" w:rsidRDefault="00A70A0A">
      <w:pPr>
        <w:widowControl w:val="0"/>
        <w:rPr>
          <w:sz w:val="28"/>
          <w:szCs w:val="28"/>
        </w:rPr>
      </w:pPr>
    </w:p>
    <w:p w:rsidR="00A70A0A" w:rsidRDefault="00A70A0A">
      <w:pPr>
        <w:widowControl w:val="0"/>
        <w:rPr>
          <w:sz w:val="28"/>
          <w:szCs w:val="28"/>
        </w:rPr>
      </w:pPr>
    </w:p>
    <w:p w:rsidR="00A70A0A" w:rsidRDefault="00A70A0A">
      <w:pPr>
        <w:widowControl w:val="0"/>
        <w:rPr>
          <w:sz w:val="28"/>
          <w:szCs w:val="28"/>
        </w:rPr>
      </w:pPr>
    </w:p>
    <w:p w:rsidR="00A70A0A" w:rsidRDefault="00A70A0A">
      <w:pPr>
        <w:widowControl w:val="0"/>
        <w:rPr>
          <w:sz w:val="28"/>
          <w:szCs w:val="28"/>
        </w:rPr>
      </w:pPr>
    </w:p>
    <w:p w:rsidR="00A70A0A" w:rsidRDefault="008764FB">
      <w:pPr>
        <w:widowControl w:val="0"/>
        <w:ind w:firstLine="540"/>
        <w:jc w:val="center"/>
        <w:rPr>
          <w:bCs/>
          <w:strike w:val="0"/>
          <w:sz w:val="28"/>
          <w:szCs w:val="28"/>
        </w:rPr>
      </w:pPr>
      <w:r>
        <w:rPr>
          <w:bCs/>
          <w:strike w:val="0"/>
          <w:sz w:val="28"/>
          <w:szCs w:val="28"/>
        </w:rPr>
        <w:t>О внесении изменений в постановление Губернатора Новосибирской области от 26.08.2022 № 158</w:t>
      </w:r>
    </w:p>
    <w:p w:rsidR="00A70A0A" w:rsidRDefault="00A70A0A">
      <w:pPr>
        <w:widowControl w:val="0"/>
        <w:jc w:val="both"/>
        <w:rPr>
          <w:strike w:val="0"/>
          <w:sz w:val="28"/>
          <w:szCs w:val="28"/>
        </w:rPr>
      </w:pPr>
    </w:p>
    <w:p w:rsidR="00A70A0A" w:rsidRDefault="00A70A0A">
      <w:pPr>
        <w:widowControl w:val="0"/>
        <w:jc w:val="both"/>
        <w:rPr>
          <w:strike w:val="0"/>
          <w:sz w:val="28"/>
          <w:szCs w:val="28"/>
        </w:rPr>
      </w:pPr>
    </w:p>
    <w:p w:rsidR="00A70A0A" w:rsidRDefault="008764FB">
      <w:pPr>
        <w:widowControl w:val="0"/>
        <w:ind w:firstLine="709"/>
        <w:jc w:val="both"/>
        <w:rPr>
          <w:bCs/>
          <w:strike w:val="0"/>
          <w:sz w:val="28"/>
          <w:szCs w:val="28"/>
        </w:rPr>
      </w:pPr>
      <w:r>
        <w:rPr>
          <w:b/>
          <w:bCs/>
          <w:strike w:val="0"/>
          <w:sz w:val="28"/>
          <w:szCs w:val="28"/>
        </w:rPr>
        <w:t>П о с </w:t>
      </w:r>
      <w:proofErr w:type="gramStart"/>
      <w:r>
        <w:rPr>
          <w:b/>
          <w:bCs/>
          <w:strike w:val="0"/>
          <w:sz w:val="28"/>
          <w:szCs w:val="28"/>
        </w:rPr>
        <w:t>т</w:t>
      </w:r>
      <w:proofErr w:type="gramEnd"/>
      <w:r>
        <w:rPr>
          <w:b/>
          <w:bCs/>
          <w:strike w:val="0"/>
          <w:sz w:val="28"/>
          <w:szCs w:val="28"/>
        </w:rPr>
        <w:t> а н о в л я ю:</w:t>
      </w:r>
    </w:p>
    <w:p w:rsidR="00A70A0A" w:rsidRDefault="008764FB">
      <w:pPr>
        <w:widowControl w:val="0"/>
        <w:ind w:firstLine="709"/>
        <w:jc w:val="both"/>
        <w:rPr>
          <w:rFonts w:eastAsia="Calibri"/>
          <w:strike w:val="0"/>
          <w:spacing w:val="-10"/>
          <w:sz w:val="28"/>
          <w:szCs w:val="28"/>
        </w:rPr>
      </w:pPr>
      <w:r>
        <w:rPr>
          <w:rFonts w:eastAsia="Calibri"/>
          <w:strike w:val="0"/>
          <w:spacing w:val="-10"/>
          <w:sz w:val="28"/>
          <w:szCs w:val="28"/>
        </w:rPr>
        <w:t>Внести в постановление Губернатора Новосибирской области от 26.08.2022 № 158 «О комиссии по совершенствованию контрольно-надзорной деятельности и оценке применения обязательных требований на территории Новосибирской области» следующие изменения:</w:t>
      </w:r>
    </w:p>
    <w:p w:rsidR="00A70A0A" w:rsidRDefault="008764FB">
      <w:pPr>
        <w:widowControl w:val="0"/>
        <w:ind w:firstLine="709"/>
        <w:jc w:val="both"/>
        <w:rPr>
          <w:rFonts w:eastAsia="Calibri"/>
          <w:strike w:val="0"/>
          <w:color w:val="000000" w:themeColor="text1"/>
          <w:spacing w:val="-10"/>
          <w:sz w:val="28"/>
          <w:szCs w:val="28"/>
        </w:rPr>
      </w:pPr>
      <w:r>
        <w:rPr>
          <w:rFonts w:eastAsia="Calibri"/>
          <w:strike w:val="0"/>
          <w:color w:val="000000" w:themeColor="text1"/>
          <w:spacing w:val="-10"/>
          <w:sz w:val="28"/>
          <w:szCs w:val="28"/>
        </w:rPr>
        <w:t>1. В Полож</w:t>
      </w:r>
      <w:r>
        <w:rPr>
          <w:rFonts w:eastAsia="Calibri"/>
          <w:strike w:val="0"/>
          <w:color w:val="000000" w:themeColor="text1"/>
          <w:spacing w:val="-10"/>
          <w:sz w:val="28"/>
          <w:szCs w:val="28"/>
        </w:rPr>
        <w:t>ении о комиссии по совершенствованию контрольно-надзорной деятельности и оценке применения обязательных требований на территории Новосибирской области:</w:t>
      </w:r>
    </w:p>
    <w:p w:rsidR="00A70A0A" w:rsidRDefault="008764FB">
      <w:pPr>
        <w:widowControl w:val="0"/>
        <w:ind w:firstLine="709"/>
        <w:jc w:val="both"/>
        <w:rPr>
          <w:rFonts w:eastAsia="Calibri"/>
          <w:strike w:val="0"/>
          <w:color w:val="000000" w:themeColor="text1"/>
          <w:spacing w:val="-10"/>
          <w:sz w:val="28"/>
          <w:szCs w:val="28"/>
        </w:rPr>
      </w:pPr>
      <w:r>
        <w:rPr>
          <w:rFonts w:eastAsia="Calibri"/>
          <w:strike w:val="0"/>
          <w:color w:val="000000" w:themeColor="text1"/>
          <w:spacing w:val="-10"/>
          <w:sz w:val="28"/>
          <w:szCs w:val="28"/>
        </w:rPr>
        <w:t>1) в подпункте 1 пункта 3 слова «исполнительных органов государственной власти Новосибирской области» за</w:t>
      </w:r>
      <w:r>
        <w:rPr>
          <w:rFonts w:eastAsia="Calibri"/>
          <w:strike w:val="0"/>
          <w:color w:val="000000" w:themeColor="text1"/>
          <w:spacing w:val="-10"/>
          <w:sz w:val="28"/>
          <w:szCs w:val="28"/>
        </w:rPr>
        <w:t>менить словами «областных исполнительных органов Новосибирской области»;</w:t>
      </w:r>
    </w:p>
    <w:p w:rsidR="00A70A0A" w:rsidRDefault="008764FB">
      <w:pPr>
        <w:widowControl w:val="0"/>
        <w:ind w:firstLine="709"/>
        <w:jc w:val="both"/>
        <w:rPr>
          <w:rFonts w:eastAsia="Calibri"/>
          <w:strike w:val="0"/>
          <w:color w:val="000000" w:themeColor="text1"/>
          <w:spacing w:val="-10"/>
          <w:sz w:val="28"/>
          <w:szCs w:val="28"/>
        </w:rPr>
      </w:pPr>
      <w:r>
        <w:rPr>
          <w:rFonts w:eastAsia="Calibri"/>
          <w:strike w:val="0"/>
          <w:color w:val="000000" w:themeColor="text1"/>
          <w:spacing w:val="-10"/>
          <w:sz w:val="28"/>
          <w:szCs w:val="28"/>
        </w:rPr>
        <w:t>2) </w:t>
      </w:r>
      <w:r>
        <w:rPr>
          <w:rFonts w:eastAsia="Calibri"/>
          <w:strike w:val="0"/>
          <w:color w:val="000000" w:themeColor="text1"/>
          <w:spacing w:val="-10"/>
          <w:sz w:val="28"/>
          <w:szCs w:val="28"/>
        </w:rPr>
        <w:t>пункт 4 дополнить подпунктом 8 следующего содержания:</w:t>
      </w:r>
    </w:p>
    <w:p w:rsidR="00A70A0A" w:rsidRDefault="008764FB">
      <w:pPr>
        <w:widowControl w:val="0"/>
        <w:ind w:firstLine="709"/>
        <w:jc w:val="both"/>
        <w:rPr>
          <w:rFonts w:eastAsia="Calibri"/>
          <w:strike w:val="0"/>
          <w:color w:val="000000" w:themeColor="text1"/>
          <w:spacing w:val="-10"/>
          <w:sz w:val="28"/>
          <w:szCs w:val="28"/>
        </w:rPr>
      </w:pPr>
      <w:r>
        <w:rPr>
          <w:rFonts w:eastAsia="Calibri"/>
          <w:strike w:val="0"/>
          <w:color w:val="000000" w:themeColor="text1"/>
          <w:spacing w:val="-10"/>
          <w:sz w:val="28"/>
          <w:szCs w:val="28"/>
        </w:rPr>
        <w:t>«8) совершенствование системы муниципального контроля (систематизация практики контрольной (надзорной) деятельности, в том чис</w:t>
      </w:r>
      <w:r>
        <w:rPr>
          <w:rFonts w:eastAsia="Calibri"/>
          <w:strike w:val="0"/>
          <w:color w:val="000000" w:themeColor="text1"/>
          <w:spacing w:val="-10"/>
          <w:sz w:val="28"/>
          <w:szCs w:val="28"/>
        </w:rPr>
        <w:t>ле осуществляемой за деятельностью органов местного самоуправления; подготовка предложений по повышению качества осуществляемых видов муниципального контроля).»;</w:t>
      </w:r>
    </w:p>
    <w:p w:rsidR="00A70A0A" w:rsidRDefault="008764FB">
      <w:pPr>
        <w:widowControl w:val="0"/>
        <w:ind w:firstLine="709"/>
        <w:jc w:val="both"/>
        <w:rPr>
          <w:rFonts w:eastAsia="Calibri"/>
          <w:strike w:val="0"/>
          <w:color w:val="000000" w:themeColor="text1"/>
          <w:spacing w:val="-10"/>
          <w:sz w:val="28"/>
          <w:szCs w:val="28"/>
        </w:rPr>
      </w:pPr>
      <w:r>
        <w:rPr>
          <w:rFonts w:eastAsia="Calibri"/>
          <w:strike w:val="0"/>
          <w:color w:val="000000" w:themeColor="text1"/>
          <w:spacing w:val="-10"/>
          <w:sz w:val="28"/>
          <w:szCs w:val="28"/>
        </w:rPr>
        <w:t>3) в подпунктах 1, 2 пункта 5 слова «исполнительных органов государственной власти Новосибирск</w:t>
      </w:r>
      <w:r>
        <w:rPr>
          <w:rFonts w:eastAsia="Calibri"/>
          <w:strike w:val="0"/>
          <w:color w:val="000000" w:themeColor="text1"/>
          <w:spacing w:val="-10"/>
          <w:sz w:val="28"/>
          <w:szCs w:val="28"/>
        </w:rPr>
        <w:t>ой области» заменить словами «областных исполнительных органов Новосибирской области»;</w:t>
      </w:r>
    </w:p>
    <w:p w:rsidR="00A70A0A" w:rsidRDefault="008764FB">
      <w:pPr>
        <w:widowControl w:val="0"/>
        <w:ind w:firstLine="709"/>
        <w:jc w:val="both"/>
        <w:rPr>
          <w:rFonts w:eastAsia="Calibri"/>
          <w:strike w:val="0"/>
          <w:color w:val="000000" w:themeColor="text1"/>
          <w:spacing w:val="-10"/>
          <w:sz w:val="28"/>
          <w:szCs w:val="28"/>
        </w:rPr>
      </w:pPr>
      <w:r>
        <w:rPr>
          <w:rFonts w:eastAsia="Calibri"/>
          <w:strike w:val="0"/>
          <w:color w:val="000000" w:themeColor="text1"/>
          <w:spacing w:val="-10"/>
          <w:sz w:val="28"/>
          <w:szCs w:val="28"/>
        </w:rPr>
        <w:t>4) в пункте 7:</w:t>
      </w:r>
    </w:p>
    <w:p w:rsidR="00A70A0A" w:rsidRDefault="008764FB">
      <w:pPr>
        <w:widowControl w:val="0"/>
        <w:ind w:firstLine="709"/>
        <w:jc w:val="both"/>
        <w:rPr>
          <w:rFonts w:eastAsia="Calibri"/>
          <w:strike w:val="0"/>
          <w:color w:val="000000" w:themeColor="text1"/>
          <w:spacing w:val="-10"/>
          <w:sz w:val="28"/>
          <w:szCs w:val="28"/>
        </w:rPr>
      </w:pPr>
      <w:r>
        <w:rPr>
          <w:rFonts w:eastAsia="Calibri"/>
          <w:strike w:val="0"/>
          <w:color w:val="000000" w:themeColor="text1"/>
          <w:spacing w:val="-10"/>
          <w:sz w:val="28"/>
          <w:szCs w:val="28"/>
        </w:rPr>
        <w:t>а) в подпункте 1 слова «исполнительного органа государственной власти Новосибирской области» заменить словами «областного исполнительного органа Новосибир</w:t>
      </w:r>
      <w:r>
        <w:rPr>
          <w:rFonts w:eastAsia="Calibri"/>
          <w:strike w:val="0"/>
          <w:color w:val="000000" w:themeColor="text1"/>
          <w:spacing w:val="-10"/>
          <w:sz w:val="28"/>
          <w:szCs w:val="28"/>
        </w:rPr>
        <w:t>ской области»;</w:t>
      </w:r>
    </w:p>
    <w:p w:rsidR="00A70A0A" w:rsidRDefault="008764FB">
      <w:pPr>
        <w:widowControl w:val="0"/>
        <w:ind w:firstLine="709"/>
        <w:jc w:val="both"/>
        <w:rPr>
          <w:rFonts w:eastAsia="Calibri"/>
          <w:strike w:val="0"/>
          <w:color w:val="000000" w:themeColor="text1"/>
          <w:spacing w:val="-10"/>
          <w:sz w:val="28"/>
          <w:szCs w:val="28"/>
        </w:rPr>
      </w:pPr>
      <w:r>
        <w:rPr>
          <w:rFonts w:eastAsia="Calibri"/>
          <w:strike w:val="0"/>
          <w:color w:val="000000" w:themeColor="text1"/>
          <w:spacing w:val="-10"/>
          <w:sz w:val="28"/>
          <w:szCs w:val="28"/>
        </w:rPr>
        <w:t>б) в подпункте 5 слова «исполнительных органов государственной власти Новосибирской области» заменить словами «областных исполнительных органов Новосибирской области»;</w:t>
      </w:r>
    </w:p>
    <w:p w:rsidR="00A70A0A" w:rsidRDefault="008764FB">
      <w:pPr>
        <w:widowControl w:val="0"/>
        <w:ind w:firstLine="709"/>
        <w:jc w:val="both"/>
        <w:rPr>
          <w:rFonts w:eastAsia="Calibri"/>
          <w:strike w:val="0"/>
          <w:color w:val="000000" w:themeColor="text1"/>
          <w:spacing w:val="-10"/>
          <w:sz w:val="28"/>
          <w:szCs w:val="28"/>
        </w:rPr>
      </w:pPr>
      <w:r>
        <w:rPr>
          <w:rFonts w:eastAsia="Calibri"/>
          <w:strike w:val="0"/>
          <w:color w:val="000000" w:themeColor="text1"/>
          <w:spacing w:val="-10"/>
          <w:sz w:val="28"/>
          <w:szCs w:val="28"/>
        </w:rPr>
        <w:t>5) в абзаце третьем пункта 10 слова «исполнительных органов государственн</w:t>
      </w:r>
      <w:r>
        <w:rPr>
          <w:rFonts w:eastAsia="Calibri"/>
          <w:strike w:val="0"/>
          <w:color w:val="000000" w:themeColor="text1"/>
          <w:spacing w:val="-10"/>
          <w:sz w:val="28"/>
          <w:szCs w:val="28"/>
        </w:rPr>
        <w:t>ой власти Новосибирской области» заменить словами «областных исполнительных органов Новосибирской области»;</w:t>
      </w:r>
    </w:p>
    <w:p w:rsidR="00A70A0A" w:rsidRDefault="008764FB">
      <w:pPr>
        <w:widowControl w:val="0"/>
        <w:ind w:firstLine="709"/>
        <w:jc w:val="both"/>
        <w:rPr>
          <w:rFonts w:eastAsia="Calibri"/>
          <w:strike w:val="0"/>
          <w:color w:val="000000" w:themeColor="text1"/>
          <w:spacing w:val="-10"/>
          <w:sz w:val="28"/>
          <w:szCs w:val="28"/>
        </w:rPr>
      </w:pPr>
      <w:r>
        <w:rPr>
          <w:rFonts w:eastAsia="Calibri"/>
          <w:strike w:val="0"/>
          <w:color w:val="000000" w:themeColor="text1"/>
          <w:spacing w:val="-10"/>
          <w:sz w:val="28"/>
          <w:szCs w:val="28"/>
        </w:rPr>
        <w:t>6) в пункте 11:</w:t>
      </w:r>
    </w:p>
    <w:p w:rsidR="00A70A0A" w:rsidRDefault="008764FB">
      <w:pPr>
        <w:widowControl w:val="0"/>
        <w:ind w:firstLine="709"/>
        <w:jc w:val="both"/>
        <w:rPr>
          <w:rFonts w:eastAsia="Calibri"/>
          <w:strike w:val="0"/>
          <w:color w:val="000000" w:themeColor="text1"/>
          <w:spacing w:val="-10"/>
          <w:sz w:val="28"/>
          <w:szCs w:val="28"/>
        </w:rPr>
      </w:pPr>
      <w:r>
        <w:rPr>
          <w:rFonts w:eastAsia="Calibri"/>
          <w:strike w:val="0"/>
          <w:color w:val="000000" w:themeColor="text1"/>
          <w:spacing w:val="-10"/>
          <w:sz w:val="28"/>
          <w:szCs w:val="28"/>
        </w:rPr>
        <w:t>а) в абзаце втором слова «исполнительного органа государственной власти Новосибирской области» заменить словами «областного исполнит</w:t>
      </w:r>
      <w:r>
        <w:rPr>
          <w:rFonts w:eastAsia="Calibri"/>
          <w:strike w:val="0"/>
          <w:color w:val="000000" w:themeColor="text1"/>
          <w:spacing w:val="-10"/>
          <w:sz w:val="28"/>
          <w:szCs w:val="28"/>
        </w:rPr>
        <w:t xml:space="preserve">ельного органа </w:t>
      </w:r>
      <w:r>
        <w:rPr>
          <w:rFonts w:eastAsia="Calibri"/>
          <w:strike w:val="0"/>
          <w:color w:val="000000" w:themeColor="text1"/>
          <w:spacing w:val="-10"/>
          <w:sz w:val="28"/>
          <w:szCs w:val="28"/>
        </w:rPr>
        <w:lastRenderedPageBreak/>
        <w:t>Новосибирской области»;</w:t>
      </w:r>
    </w:p>
    <w:p w:rsidR="00A70A0A" w:rsidRDefault="008764FB">
      <w:pPr>
        <w:widowControl w:val="0"/>
        <w:ind w:firstLine="709"/>
        <w:jc w:val="both"/>
        <w:rPr>
          <w:rFonts w:eastAsia="Calibri"/>
          <w:strike w:val="0"/>
          <w:color w:val="000000" w:themeColor="text1"/>
          <w:spacing w:val="-10"/>
          <w:sz w:val="28"/>
          <w:szCs w:val="28"/>
        </w:rPr>
      </w:pPr>
      <w:r>
        <w:rPr>
          <w:rFonts w:eastAsia="Calibri"/>
          <w:strike w:val="0"/>
          <w:color w:val="000000" w:themeColor="text1"/>
          <w:spacing w:val="-10"/>
          <w:sz w:val="28"/>
          <w:szCs w:val="28"/>
        </w:rPr>
        <w:t>б) в абзаце четвертом слова «исполнительных органов государственной власти Новосибирской области» заменить словами «областных исполнительных органов Новосибирской области».</w:t>
      </w:r>
    </w:p>
    <w:p w:rsidR="00A70A0A" w:rsidRDefault="008764FB">
      <w:pPr>
        <w:widowControl w:val="0"/>
        <w:ind w:firstLine="709"/>
        <w:jc w:val="both"/>
        <w:rPr>
          <w:rFonts w:eastAsia="Calibri"/>
          <w:strike w:val="0"/>
          <w:color w:val="000000" w:themeColor="text1"/>
          <w:spacing w:val="-10"/>
          <w:sz w:val="28"/>
          <w:szCs w:val="28"/>
        </w:rPr>
      </w:pPr>
      <w:r>
        <w:rPr>
          <w:rFonts w:eastAsia="Calibri"/>
          <w:strike w:val="0"/>
          <w:color w:val="000000" w:themeColor="text1"/>
          <w:spacing w:val="-10"/>
          <w:sz w:val="28"/>
          <w:szCs w:val="28"/>
        </w:rPr>
        <w:t xml:space="preserve">2. В составе </w:t>
      </w:r>
      <w:r>
        <w:rPr>
          <w:rFonts w:eastAsia="Calibri"/>
          <w:strike w:val="0"/>
          <w:color w:val="000000" w:themeColor="text1"/>
          <w:spacing w:val="-10"/>
          <w:sz w:val="28"/>
          <w:szCs w:val="28"/>
        </w:rPr>
        <w:t>комиссии по совершенствованию контрольно-надзорной деятельности и оценке применения обязательных требований на территории Новосибирской области (далее – комиссия):</w:t>
      </w:r>
    </w:p>
    <w:p w:rsidR="00A70A0A" w:rsidRDefault="008764FB">
      <w:pPr>
        <w:widowControl w:val="0"/>
        <w:ind w:firstLine="709"/>
        <w:jc w:val="both"/>
        <w:rPr>
          <w:rFonts w:eastAsia="Calibri"/>
          <w:strike w:val="0"/>
          <w:color w:val="000000" w:themeColor="text1"/>
          <w:spacing w:val="-10"/>
          <w:sz w:val="28"/>
          <w:szCs w:val="28"/>
        </w:rPr>
      </w:pPr>
      <w:r>
        <w:rPr>
          <w:rFonts w:eastAsia="Calibri"/>
          <w:strike w:val="0"/>
          <w:color w:val="000000" w:themeColor="text1"/>
          <w:spacing w:val="-10"/>
          <w:sz w:val="28"/>
          <w:szCs w:val="28"/>
        </w:rPr>
        <w:t>1) ввести в состав комиссии:</w:t>
      </w:r>
    </w:p>
    <w:p w:rsidR="00A70A0A" w:rsidRDefault="008764FB">
      <w:pPr>
        <w:widowControl w:val="0"/>
        <w:ind w:firstLine="709"/>
        <w:jc w:val="both"/>
        <w:rPr>
          <w:rFonts w:eastAsia="Calibri"/>
          <w:strike w:val="0"/>
          <w:color w:val="000000" w:themeColor="text1"/>
          <w:spacing w:val="-10"/>
          <w:sz w:val="28"/>
          <w:szCs w:val="28"/>
        </w:rPr>
      </w:pPr>
      <w:proofErr w:type="spellStart"/>
      <w:r>
        <w:rPr>
          <w:rFonts w:eastAsia="Calibri"/>
          <w:strike w:val="0"/>
          <w:color w:val="000000" w:themeColor="text1"/>
          <w:spacing w:val="-10"/>
          <w:sz w:val="28"/>
          <w:szCs w:val="28"/>
        </w:rPr>
        <w:t>Аккуратнову</w:t>
      </w:r>
      <w:proofErr w:type="spellEnd"/>
      <w:r>
        <w:rPr>
          <w:rFonts w:eastAsia="Calibri"/>
          <w:strike w:val="0"/>
          <w:color w:val="000000" w:themeColor="text1"/>
          <w:spacing w:val="-10"/>
          <w:sz w:val="28"/>
          <w:szCs w:val="28"/>
        </w:rPr>
        <w:t xml:space="preserve"> Ольгу Викторовну, первого заместителя главы админис</w:t>
      </w:r>
      <w:r>
        <w:rPr>
          <w:rFonts w:eastAsia="Calibri"/>
          <w:strike w:val="0"/>
          <w:color w:val="000000" w:themeColor="text1"/>
          <w:spacing w:val="-10"/>
          <w:sz w:val="28"/>
          <w:szCs w:val="28"/>
        </w:rPr>
        <w:t>трации Убинского района Новосибирской области (по согласованию);</w:t>
      </w:r>
    </w:p>
    <w:p w:rsidR="00A70A0A" w:rsidRDefault="008764FB">
      <w:pPr>
        <w:widowControl w:val="0"/>
        <w:ind w:firstLine="709"/>
        <w:jc w:val="both"/>
        <w:rPr>
          <w:rFonts w:eastAsia="Calibri"/>
          <w:strike w:val="0"/>
          <w:spacing w:val="-10"/>
          <w:sz w:val="28"/>
          <w:szCs w:val="28"/>
        </w:rPr>
      </w:pPr>
      <w:proofErr w:type="spellStart"/>
      <w:r>
        <w:rPr>
          <w:rFonts w:eastAsia="Calibri"/>
          <w:strike w:val="0"/>
          <w:spacing w:val="-10"/>
          <w:sz w:val="28"/>
          <w:szCs w:val="28"/>
        </w:rPr>
        <w:t>Ветчинову</w:t>
      </w:r>
      <w:proofErr w:type="spellEnd"/>
      <w:r>
        <w:rPr>
          <w:rFonts w:eastAsia="Calibri"/>
          <w:strike w:val="0"/>
          <w:spacing w:val="-10"/>
          <w:sz w:val="28"/>
          <w:szCs w:val="28"/>
        </w:rPr>
        <w:t xml:space="preserve"> Юлию Семеновну, заместителя руководителя департамента по тарифам Новосибирской области;</w:t>
      </w:r>
    </w:p>
    <w:p w:rsidR="00A70A0A" w:rsidRDefault="008764FB">
      <w:pPr>
        <w:widowControl w:val="0"/>
        <w:ind w:firstLine="709"/>
        <w:jc w:val="both"/>
        <w:rPr>
          <w:rFonts w:eastAsia="Calibri"/>
          <w:strike w:val="0"/>
          <w:color w:val="000000" w:themeColor="text1"/>
          <w:spacing w:val="-10"/>
          <w:sz w:val="28"/>
          <w:szCs w:val="28"/>
        </w:rPr>
      </w:pPr>
      <w:proofErr w:type="spellStart"/>
      <w:r>
        <w:rPr>
          <w:rFonts w:eastAsia="Calibri"/>
          <w:strike w:val="0"/>
          <w:color w:val="000000" w:themeColor="text1"/>
          <w:spacing w:val="-10"/>
          <w:sz w:val="28"/>
          <w:szCs w:val="28"/>
        </w:rPr>
        <w:t>Гаврусеву</w:t>
      </w:r>
      <w:proofErr w:type="spellEnd"/>
      <w:r>
        <w:rPr>
          <w:rFonts w:eastAsia="Calibri"/>
          <w:strike w:val="0"/>
          <w:color w:val="000000" w:themeColor="text1"/>
          <w:spacing w:val="-10"/>
          <w:sz w:val="28"/>
          <w:szCs w:val="28"/>
        </w:rPr>
        <w:t xml:space="preserve"> Елену Юрьевну, заместителя руководителя </w:t>
      </w:r>
      <w:r>
        <w:rPr>
          <w:rFonts w:eastAsia="Calibri"/>
          <w:strike w:val="0"/>
          <w:color w:val="000000" w:themeColor="text1"/>
          <w:spacing w:val="-10"/>
          <w:sz w:val="28"/>
          <w:szCs w:val="28"/>
        </w:rPr>
        <w:t>Восточного межрегионального территориального управления Федерального агентства по техническому регулированию и метрологии (по согласованию);</w:t>
      </w:r>
    </w:p>
    <w:p w:rsidR="00A70A0A" w:rsidRDefault="008764FB">
      <w:pPr>
        <w:widowControl w:val="0"/>
        <w:ind w:firstLine="709"/>
        <w:jc w:val="both"/>
        <w:rPr>
          <w:rFonts w:eastAsia="Calibri"/>
          <w:strike w:val="0"/>
          <w:color w:val="000000" w:themeColor="text1"/>
          <w:spacing w:val="-10"/>
          <w:sz w:val="28"/>
          <w:szCs w:val="28"/>
        </w:rPr>
      </w:pPr>
      <w:r>
        <w:rPr>
          <w:rFonts w:eastAsia="Calibri"/>
          <w:strike w:val="0"/>
          <w:color w:val="000000" w:themeColor="text1"/>
          <w:spacing w:val="-10"/>
          <w:sz w:val="28"/>
          <w:szCs w:val="28"/>
        </w:rPr>
        <w:t>Гусева Дениса Анатольевича, первого заместителя главы администрации Купинского района Новосибирской области (по сог</w:t>
      </w:r>
      <w:r>
        <w:rPr>
          <w:rFonts w:eastAsia="Calibri"/>
          <w:strike w:val="0"/>
          <w:color w:val="000000" w:themeColor="text1"/>
          <w:spacing w:val="-10"/>
          <w:sz w:val="28"/>
          <w:szCs w:val="28"/>
        </w:rPr>
        <w:t>ласованию);</w:t>
      </w:r>
    </w:p>
    <w:p w:rsidR="00A70A0A" w:rsidRDefault="008764FB">
      <w:pPr>
        <w:widowControl w:val="0"/>
        <w:ind w:firstLine="709"/>
        <w:jc w:val="both"/>
        <w:rPr>
          <w:rFonts w:eastAsia="Calibri"/>
          <w:strike w:val="0"/>
          <w:color w:val="000000" w:themeColor="text1"/>
          <w:spacing w:val="-10"/>
          <w:sz w:val="28"/>
          <w:szCs w:val="28"/>
        </w:rPr>
      </w:pPr>
      <w:proofErr w:type="spellStart"/>
      <w:r>
        <w:rPr>
          <w:rFonts w:eastAsia="Calibri"/>
          <w:strike w:val="0"/>
          <w:color w:val="000000" w:themeColor="text1"/>
          <w:spacing w:val="-10"/>
          <w:sz w:val="28"/>
          <w:szCs w:val="28"/>
        </w:rPr>
        <w:t>Зимнякова</w:t>
      </w:r>
      <w:proofErr w:type="spellEnd"/>
      <w:r>
        <w:rPr>
          <w:rFonts w:eastAsia="Calibri"/>
          <w:strike w:val="0"/>
          <w:color w:val="000000" w:themeColor="text1"/>
          <w:spacing w:val="-10"/>
          <w:sz w:val="28"/>
          <w:szCs w:val="28"/>
        </w:rPr>
        <w:t xml:space="preserve"> Юрия Васильевича, заместителя министра культуры Новосибирской области;</w:t>
      </w:r>
    </w:p>
    <w:p w:rsidR="00A70A0A" w:rsidRDefault="008764FB">
      <w:pPr>
        <w:widowControl w:val="0"/>
        <w:ind w:firstLine="709"/>
        <w:jc w:val="both"/>
        <w:rPr>
          <w:rFonts w:eastAsia="Calibri"/>
          <w:strike w:val="0"/>
          <w:color w:val="000000" w:themeColor="text1"/>
          <w:spacing w:val="-10"/>
          <w:sz w:val="28"/>
          <w:szCs w:val="28"/>
        </w:rPr>
      </w:pPr>
      <w:r>
        <w:rPr>
          <w:rFonts w:eastAsia="Calibri"/>
          <w:strike w:val="0"/>
          <w:color w:val="000000" w:themeColor="text1"/>
          <w:spacing w:val="-10"/>
          <w:sz w:val="28"/>
          <w:szCs w:val="28"/>
        </w:rPr>
        <w:t>Лаврова Сергея Петровича, первого заместителя главы администрации города Бердска (по согласованию);</w:t>
      </w:r>
    </w:p>
    <w:p w:rsidR="00A70A0A" w:rsidRDefault="008764FB">
      <w:pPr>
        <w:widowControl w:val="0"/>
        <w:ind w:firstLine="709"/>
        <w:jc w:val="both"/>
        <w:rPr>
          <w:rFonts w:eastAsia="Calibri"/>
          <w:strike w:val="0"/>
          <w:color w:val="000000" w:themeColor="text1"/>
          <w:spacing w:val="-10"/>
          <w:sz w:val="28"/>
          <w:szCs w:val="28"/>
        </w:rPr>
      </w:pPr>
      <w:r>
        <w:rPr>
          <w:rFonts w:eastAsia="Calibri"/>
          <w:strike w:val="0"/>
          <w:color w:val="000000" w:themeColor="text1"/>
          <w:spacing w:val="-10"/>
          <w:sz w:val="28"/>
          <w:szCs w:val="28"/>
        </w:rPr>
        <w:t xml:space="preserve">Максимову Алёну Васильевну, заместителя главы администрации </w:t>
      </w:r>
      <w:proofErr w:type="spellStart"/>
      <w:r>
        <w:rPr>
          <w:rFonts w:eastAsia="Calibri"/>
          <w:strike w:val="0"/>
          <w:color w:val="000000" w:themeColor="text1"/>
          <w:spacing w:val="-10"/>
          <w:sz w:val="28"/>
          <w:szCs w:val="28"/>
        </w:rPr>
        <w:t>Здв</w:t>
      </w:r>
      <w:r>
        <w:rPr>
          <w:rFonts w:eastAsia="Calibri"/>
          <w:strike w:val="0"/>
          <w:color w:val="000000" w:themeColor="text1"/>
          <w:spacing w:val="-10"/>
          <w:sz w:val="28"/>
          <w:szCs w:val="28"/>
        </w:rPr>
        <w:t>инского</w:t>
      </w:r>
      <w:proofErr w:type="spellEnd"/>
      <w:r>
        <w:rPr>
          <w:rFonts w:eastAsia="Calibri"/>
          <w:strike w:val="0"/>
          <w:color w:val="000000" w:themeColor="text1"/>
          <w:spacing w:val="-10"/>
          <w:sz w:val="28"/>
          <w:szCs w:val="28"/>
        </w:rPr>
        <w:t xml:space="preserve"> района – начальника управления экономического развития, труда, промышленности, торговли и транспорта администрации </w:t>
      </w:r>
      <w:proofErr w:type="spellStart"/>
      <w:r>
        <w:rPr>
          <w:rFonts w:eastAsia="Calibri"/>
          <w:strike w:val="0"/>
          <w:color w:val="000000" w:themeColor="text1"/>
          <w:spacing w:val="-10"/>
          <w:sz w:val="28"/>
          <w:szCs w:val="28"/>
        </w:rPr>
        <w:t>Здвинского</w:t>
      </w:r>
      <w:proofErr w:type="spellEnd"/>
      <w:r>
        <w:rPr>
          <w:rFonts w:eastAsia="Calibri"/>
          <w:strike w:val="0"/>
          <w:color w:val="000000" w:themeColor="text1"/>
          <w:spacing w:val="-10"/>
          <w:sz w:val="28"/>
          <w:szCs w:val="28"/>
        </w:rPr>
        <w:t xml:space="preserve"> района Новосибирской области (по согласованию);</w:t>
      </w:r>
    </w:p>
    <w:p w:rsidR="00A70A0A" w:rsidRDefault="008764FB">
      <w:pPr>
        <w:widowControl w:val="0"/>
        <w:ind w:firstLine="709"/>
        <w:jc w:val="both"/>
        <w:rPr>
          <w:rFonts w:eastAsia="Calibri"/>
          <w:strike w:val="0"/>
          <w:color w:val="000000" w:themeColor="text1"/>
          <w:spacing w:val="-10"/>
          <w:sz w:val="28"/>
          <w:szCs w:val="28"/>
        </w:rPr>
      </w:pPr>
      <w:r>
        <w:rPr>
          <w:rFonts w:eastAsia="Calibri"/>
          <w:strike w:val="0"/>
          <w:color w:val="000000" w:themeColor="text1"/>
          <w:spacing w:val="-10"/>
          <w:sz w:val="28"/>
          <w:szCs w:val="28"/>
        </w:rPr>
        <w:t xml:space="preserve">2) вывести из состава комиссии </w:t>
      </w:r>
      <w:proofErr w:type="spellStart"/>
      <w:r>
        <w:rPr>
          <w:rFonts w:eastAsia="Calibri"/>
          <w:strike w:val="0"/>
          <w:color w:val="000000" w:themeColor="text1"/>
          <w:spacing w:val="-10"/>
          <w:sz w:val="28"/>
          <w:szCs w:val="28"/>
        </w:rPr>
        <w:t>Асмодьярова</w:t>
      </w:r>
      <w:proofErr w:type="spellEnd"/>
      <w:r>
        <w:rPr>
          <w:rFonts w:eastAsia="Calibri"/>
          <w:strike w:val="0"/>
          <w:color w:val="000000" w:themeColor="text1"/>
          <w:spacing w:val="-10"/>
          <w:sz w:val="28"/>
          <w:szCs w:val="28"/>
        </w:rPr>
        <w:t xml:space="preserve"> Г.Р., </w:t>
      </w:r>
      <w:proofErr w:type="spellStart"/>
      <w:r>
        <w:rPr>
          <w:rFonts w:eastAsia="Calibri"/>
          <w:strike w:val="0"/>
          <w:color w:val="000000" w:themeColor="text1"/>
          <w:spacing w:val="-10"/>
          <w:sz w:val="28"/>
          <w:szCs w:val="28"/>
        </w:rPr>
        <w:t>В</w:t>
      </w:r>
      <w:r>
        <w:rPr>
          <w:rFonts w:eastAsia="Calibri"/>
          <w:strike w:val="0"/>
          <w:color w:val="000000" w:themeColor="text1"/>
          <w:spacing w:val="-10"/>
          <w:sz w:val="28"/>
          <w:szCs w:val="28"/>
        </w:rPr>
        <w:t>оличенко</w:t>
      </w:r>
      <w:proofErr w:type="spellEnd"/>
      <w:r>
        <w:rPr>
          <w:rFonts w:eastAsia="Calibri"/>
          <w:strike w:val="0"/>
          <w:color w:val="000000" w:themeColor="text1"/>
          <w:spacing w:val="-10"/>
          <w:sz w:val="28"/>
          <w:szCs w:val="28"/>
        </w:rPr>
        <w:t xml:space="preserve"> А.А., </w:t>
      </w:r>
      <w:proofErr w:type="spellStart"/>
      <w:r>
        <w:rPr>
          <w:rFonts w:eastAsia="Calibri"/>
          <w:strike w:val="0"/>
          <w:color w:val="000000" w:themeColor="text1"/>
          <w:spacing w:val="-10"/>
          <w:sz w:val="28"/>
          <w:szCs w:val="28"/>
        </w:rPr>
        <w:t>Грегул</w:t>
      </w:r>
      <w:proofErr w:type="spellEnd"/>
      <w:r>
        <w:rPr>
          <w:rFonts w:eastAsia="Calibri"/>
          <w:strike w:val="0"/>
          <w:color w:val="000000" w:themeColor="text1"/>
          <w:spacing w:val="-10"/>
          <w:sz w:val="28"/>
          <w:szCs w:val="28"/>
        </w:rPr>
        <w:t xml:space="preserve"> О.</w:t>
      </w:r>
      <w:r>
        <w:rPr>
          <w:rFonts w:eastAsia="Calibri"/>
          <w:strike w:val="0"/>
          <w:color w:val="000000" w:themeColor="text1"/>
          <w:spacing w:val="-10"/>
          <w:sz w:val="28"/>
          <w:szCs w:val="28"/>
        </w:rPr>
        <w:t>В., Захарова В.Н., Терентьева Н.Л., Толмачеву Л.В., Юрченко Ю.Б.</w:t>
      </w:r>
    </w:p>
    <w:p w:rsidR="00A70A0A" w:rsidRDefault="008764FB">
      <w:pPr>
        <w:widowControl w:val="0"/>
        <w:ind w:firstLine="709"/>
        <w:jc w:val="both"/>
        <w:rPr>
          <w:rFonts w:eastAsia="Calibri"/>
          <w:strike w:val="0"/>
          <w:color w:val="000000" w:themeColor="text1"/>
          <w:spacing w:val="-10"/>
          <w:sz w:val="28"/>
          <w:szCs w:val="28"/>
        </w:rPr>
      </w:pPr>
      <w:r>
        <w:rPr>
          <w:rFonts w:eastAsia="Calibri"/>
          <w:strike w:val="0"/>
          <w:color w:val="000000" w:themeColor="text1"/>
          <w:spacing w:val="-10"/>
          <w:sz w:val="28"/>
          <w:szCs w:val="28"/>
        </w:rPr>
        <w:t>3) </w:t>
      </w:r>
      <w:r>
        <w:rPr>
          <w:rFonts w:eastAsia="Calibri"/>
          <w:strike w:val="0"/>
          <w:color w:val="000000" w:themeColor="text1"/>
          <w:spacing w:val="-10"/>
          <w:sz w:val="28"/>
          <w:szCs w:val="28"/>
        </w:rPr>
        <w:t xml:space="preserve">наименование должности </w:t>
      </w:r>
      <w:proofErr w:type="spellStart"/>
      <w:r>
        <w:rPr>
          <w:rFonts w:eastAsia="Calibri"/>
          <w:strike w:val="0"/>
          <w:color w:val="000000" w:themeColor="text1"/>
          <w:spacing w:val="-10"/>
          <w:sz w:val="28"/>
          <w:szCs w:val="28"/>
        </w:rPr>
        <w:t>Бабицкой</w:t>
      </w:r>
      <w:proofErr w:type="spellEnd"/>
      <w:r>
        <w:rPr>
          <w:rFonts w:eastAsia="Calibri"/>
          <w:strike w:val="0"/>
          <w:color w:val="000000" w:themeColor="text1"/>
          <w:spacing w:val="-10"/>
          <w:sz w:val="28"/>
          <w:szCs w:val="28"/>
        </w:rPr>
        <w:t xml:space="preserve"> Оксаны Сергеевны изложить в следующей редакции: «</w:t>
      </w:r>
      <w:r>
        <w:rPr>
          <w:rFonts w:eastAsia="Calibri"/>
          <w:strike w:val="0"/>
          <w:color w:val="000000" w:themeColor="text1"/>
          <w:spacing w:val="-10"/>
          <w:sz w:val="28"/>
          <w:szCs w:val="28"/>
        </w:rPr>
        <w:t xml:space="preserve">первый заместитель главы администрации </w:t>
      </w:r>
      <w:proofErr w:type="spellStart"/>
      <w:r>
        <w:rPr>
          <w:rFonts w:eastAsia="Calibri"/>
          <w:strike w:val="0"/>
          <w:color w:val="000000" w:themeColor="text1"/>
          <w:spacing w:val="-10"/>
          <w:sz w:val="28"/>
          <w:szCs w:val="28"/>
        </w:rPr>
        <w:t>Болотнинского</w:t>
      </w:r>
      <w:proofErr w:type="spellEnd"/>
      <w:r>
        <w:rPr>
          <w:rFonts w:eastAsia="Calibri"/>
          <w:strike w:val="0"/>
          <w:color w:val="000000" w:themeColor="text1"/>
          <w:spacing w:val="-10"/>
          <w:sz w:val="28"/>
          <w:szCs w:val="28"/>
        </w:rPr>
        <w:t xml:space="preserve"> района Новосибирской области (по согласованию)»;</w:t>
      </w:r>
    </w:p>
    <w:p w:rsidR="00A70A0A" w:rsidRDefault="008764FB">
      <w:pPr>
        <w:widowControl w:val="0"/>
        <w:ind w:firstLine="709"/>
        <w:jc w:val="both"/>
        <w:rPr>
          <w:rFonts w:eastAsia="Calibri"/>
          <w:strike w:val="0"/>
          <w:color w:val="000000" w:themeColor="text1"/>
          <w:spacing w:val="-10"/>
          <w:sz w:val="28"/>
          <w:szCs w:val="28"/>
        </w:rPr>
      </w:pPr>
      <w:r>
        <w:rPr>
          <w:rFonts w:eastAsia="Calibri"/>
          <w:strike w:val="0"/>
          <w:color w:val="000000" w:themeColor="text1"/>
          <w:spacing w:val="-10"/>
          <w:sz w:val="28"/>
          <w:szCs w:val="28"/>
        </w:rPr>
        <w:t>4) на</w:t>
      </w:r>
      <w:r>
        <w:rPr>
          <w:rFonts w:eastAsia="Calibri"/>
          <w:strike w:val="0"/>
          <w:color w:val="000000" w:themeColor="text1"/>
          <w:spacing w:val="-10"/>
          <w:sz w:val="28"/>
          <w:szCs w:val="28"/>
        </w:rPr>
        <w:t>именование должности Балашова Вадима Геннадьевича изложить в следующей редакции: «временно исполняющий обязанности руководителя Государственной инспекции труда в Новосибирской области – главный государственный инспектор труда в Новосибирской области (по со</w:t>
      </w:r>
      <w:r>
        <w:rPr>
          <w:rFonts w:eastAsia="Calibri"/>
          <w:strike w:val="0"/>
          <w:color w:val="000000" w:themeColor="text1"/>
          <w:spacing w:val="-10"/>
          <w:sz w:val="28"/>
          <w:szCs w:val="28"/>
        </w:rPr>
        <w:t>гласованию)»;</w:t>
      </w:r>
    </w:p>
    <w:p w:rsidR="00A70A0A" w:rsidRDefault="008764FB">
      <w:pPr>
        <w:widowControl w:val="0"/>
        <w:ind w:firstLine="709"/>
        <w:jc w:val="both"/>
        <w:rPr>
          <w:rFonts w:eastAsia="Calibri"/>
          <w:strike w:val="0"/>
          <w:color w:val="000000" w:themeColor="text1"/>
          <w:spacing w:val="-10"/>
          <w:sz w:val="28"/>
          <w:szCs w:val="28"/>
        </w:rPr>
      </w:pPr>
      <w:r>
        <w:rPr>
          <w:rFonts w:eastAsia="Calibri"/>
          <w:strike w:val="0"/>
          <w:color w:val="000000" w:themeColor="text1"/>
          <w:spacing w:val="-10"/>
          <w:sz w:val="28"/>
          <w:szCs w:val="28"/>
        </w:rPr>
        <w:t xml:space="preserve">5) наименовании должности </w:t>
      </w:r>
      <w:proofErr w:type="spellStart"/>
      <w:r>
        <w:rPr>
          <w:rFonts w:eastAsia="Calibri"/>
          <w:strike w:val="0"/>
          <w:color w:val="000000" w:themeColor="text1"/>
          <w:spacing w:val="-10"/>
          <w:sz w:val="28"/>
          <w:szCs w:val="28"/>
        </w:rPr>
        <w:t>Пермяковой</w:t>
      </w:r>
      <w:proofErr w:type="spellEnd"/>
      <w:r>
        <w:rPr>
          <w:rFonts w:eastAsia="Calibri"/>
          <w:strike w:val="0"/>
          <w:color w:val="000000" w:themeColor="text1"/>
          <w:spacing w:val="-10"/>
          <w:sz w:val="28"/>
          <w:szCs w:val="28"/>
        </w:rPr>
        <w:t xml:space="preserve"> Ларисы Михайловны изложить в следующей редакции: «первый заместитель главы администрации </w:t>
      </w:r>
      <w:proofErr w:type="spellStart"/>
      <w:r>
        <w:rPr>
          <w:rFonts w:eastAsia="Calibri"/>
          <w:strike w:val="0"/>
          <w:color w:val="000000" w:themeColor="text1"/>
          <w:spacing w:val="-10"/>
          <w:sz w:val="28"/>
          <w:szCs w:val="28"/>
        </w:rPr>
        <w:t>Баганского</w:t>
      </w:r>
      <w:proofErr w:type="spellEnd"/>
      <w:r>
        <w:rPr>
          <w:rFonts w:eastAsia="Calibri"/>
          <w:strike w:val="0"/>
          <w:color w:val="000000" w:themeColor="text1"/>
          <w:spacing w:val="-10"/>
          <w:sz w:val="28"/>
          <w:szCs w:val="28"/>
        </w:rPr>
        <w:t xml:space="preserve"> района Новосибирской области».</w:t>
      </w:r>
    </w:p>
    <w:p w:rsidR="00A70A0A" w:rsidRDefault="00A70A0A">
      <w:pPr>
        <w:widowControl w:val="0"/>
        <w:ind w:firstLine="709"/>
        <w:jc w:val="right"/>
        <w:rPr>
          <w:strike w:val="0"/>
          <w:sz w:val="28"/>
          <w:szCs w:val="28"/>
        </w:rPr>
      </w:pPr>
    </w:p>
    <w:p w:rsidR="00A70A0A" w:rsidRDefault="00A70A0A">
      <w:pPr>
        <w:widowControl w:val="0"/>
        <w:jc w:val="right"/>
        <w:rPr>
          <w:strike w:val="0"/>
          <w:sz w:val="28"/>
          <w:szCs w:val="28"/>
        </w:rPr>
      </w:pPr>
    </w:p>
    <w:p w:rsidR="00A70A0A" w:rsidRDefault="00A70A0A">
      <w:pPr>
        <w:widowControl w:val="0"/>
        <w:jc w:val="right"/>
        <w:rPr>
          <w:strike w:val="0"/>
          <w:sz w:val="28"/>
          <w:szCs w:val="28"/>
        </w:rPr>
      </w:pPr>
    </w:p>
    <w:p w:rsidR="00A70A0A" w:rsidRDefault="008764FB">
      <w:pPr>
        <w:widowControl w:val="0"/>
        <w:jc w:val="right"/>
        <w:rPr>
          <w:strike w:val="0"/>
          <w:sz w:val="28"/>
          <w:szCs w:val="28"/>
        </w:rPr>
      </w:pPr>
      <w:r>
        <w:rPr>
          <w:strike w:val="0"/>
          <w:sz w:val="28"/>
          <w:szCs w:val="28"/>
        </w:rPr>
        <w:t>А.А. Травников</w:t>
      </w:r>
    </w:p>
    <w:p w:rsidR="00A70A0A" w:rsidRDefault="00A70A0A">
      <w:pPr>
        <w:widowControl w:val="0"/>
        <w:jc w:val="right"/>
        <w:rPr>
          <w:strike w:val="0"/>
          <w:sz w:val="28"/>
          <w:szCs w:val="28"/>
        </w:rPr>
      </w:pPr>
    </w:p>
    <w:p w:rsidR="00A70A0A" w:rsidRDefault="00A70A0A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A70A0A" w:rsidRDefault="008764FB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Л.Н. Решетников</w:t>
      </w:r>
    </w:p>
    <w:p w:rsidR="00A70A0A" w:rsidRDefault="008764FB">
      <w:pPr>
        <w:pStyle w:val="ConsPlusNonformat"/>
        <w:widowControl/>
        <w:jc w:val="both"/>
        <w:rPr>
          <w:color w:val="000000"/>
          <w:sz w:val="28"/>
          <w:szCs w:val="28"/>
        </w:rPr>
        <w:sectPr w:rsidR="00A70A0A">
          <w:headerReference w:type="default" r:id="rId6"/>
          <w:type w:val="continuous"/>
          <w:pgSz w:w="11906" w:h="16838"/>
          <w:pgMar w:top="1134" w:right="567" w:bottom="1134" w:left="1417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</w:rPr>
        <w:t>238 66 8</w:t>
      </w:r>
      <w:bookmarkStart w:id="0" w:name="_GoBack"/>
      <w:bookmarkEnd w:id="0"/>
    </w:p>
    <w:p w:rsidR="00A70A0A" w:rsidRDefault="00A70A0A" w:rsidP="008764FB">
      <w:pPr>
        <w:rPr>
          <w:strike w:val="0"/>
          <w:sz w:val="28"/>
          <w:szCs w:val="28"/>
        </w:rPr>
      </w:pPr>
    </w:p>
    <w:sectPr w:rsidR="00A70A0A">
      <w:pgSz w:w="11906" w:h="16838"/>
      <w:pgMar w:top="1134" w:right="567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A0A" w:rsidRDefault="008764FB">
      <w:r>
        <w:separator/>
      </w:r>
    </w:p>
  </w:endnote>
  <w:endnote w:type="continuationSeparator" w:id="0">
    <w:p w:rsidR="00A70A0A" w:rsidRDefault="00876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A0A" w:rsidRDefault="008764FB">
      <w:r>
        <w:separator/>
      </w:r>
    </w:p>
  </w:footnote>
  <w:footnote w:type="continuationSeparator" w:id="0">
    <w:p w:rsidR="00A70A0A" w:rsidRDefault="00876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A0A" w:rsidRDefault="008764FB">
    <w:pPr>
      <w:pStyle w:val="ab"/>
      <w:jc w:val="center"/>
      <w:rPr>
        <w:strike w:val="0"/>
      </w:rPr>
    </w:pPr>
    <w:r>
      <w:fldChar w:fldCharType="begin"/>
    </w:r>
    <w:r>
      <w:instrText>PAGE \* MERGEFORMAT</w:instrText>
    </w:r>
    <w:r>
      <w:fldChar w:fldCharType="separate"/>
    </w:r>
    <w:r w:rsidRPr="008764FB">
      <w:rPr>
        <w:strike w:val="0"/>
        <w:noProof/>
      </w:rPr>
      <w:t>2</w:t>
    </w:r>
    <w:r>
      <w:rPr>
        <w:strike w:val="0"/>
      </w:rPr>
      <w:fldChar w:fldCharType="end"/>
    </w:r>
  </w:p>
  <w:p w:rsidR="00A70A0A" w:rsidRDefault="00A70A0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A0A"/>
    <w:rsid w:val="008764FB"/>
    <w:rsid w:val="00A7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F2EB7"/>
  <w15:docId w15:val="{E9812EAF-0AAD-4322-98C3-520B357A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trike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Title">
    <w:name w:val="ConsPlusTitle"/>
    <w:pPr>
      <w:widowControl w:val="0"/>
    </w:pPr>
    <w:rPr>
      <w:b/>
      <w:bCs/>
    </w:rPr>
  </w:style>
  <w:style w:type="paragraph" w:customStyle="1" w:styleId="ConsPlusCell">
    <w:name w:val="ConsPlusCell"/>
    <w:pPr>
      <w:widowControl w:val="0"/>
    </w:pPr>
  </w:style>
  <w:style w:type="paragraph" w:styleId="33">
    <w:name w:val="Body Text 3"/>
    <w:basedOn w:val="a"/>
    <w:link w:val="34"/>
    <w:uiPriority w:val="99"/>
    <w:pPr>
      <w:spacing w:after="120"/>
    </w:pPr>
    <w:rPr>
      <w:rFonts w:eastAsia="Calibri"/>
      <w:strike w:val="0"/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Pr>
      <w:rFonts w:eastAsia="Calibri"/>
      <w:sz w:val="16"/>
      <w:szCs w:val="16"/>
      <w:lang w:val="ru-RU" w:eastAsia="ru-RU" w:bidi="ar-SA"/>
    </w:rPr>
  </w:style>
  <w:style w:type="paragraph" w:styleId="35">
    <w:name w:val="Body Text Indent 3"/>
    <w:basedOn w:val="a"/>
    <w:link w:val="36"/>
    <w:pPr>
      <w:spacing w:after="120"/>
      <w:ind w:left="283"/>
    </w:pPr>
    <w:rPr>
      <w:strike w:val="0"/>
      <w:sz w:val="16"/>
      <w:szCs w:val="16"/>
    </w:rPr>
  </w:style>
  <w:style w:type="character" w:customStyle="1" w:styleId="36">
    <w:name w:val="Основной текст с отступом 3 Знак"/>
    <w:link w:val="35"/>
    <w:semiHidden/>
    <w:rPr>
      <w:sz w:val="16"/>
      <w:szCs w:val="16"/>
      <w:lang w:val="ru-RU" w:eastAsia="ru-RU" w:bidi="ar-SA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styleId="afa">
    <w:name w:val="Balloon Text"/>
    <w:basedOn w:val="a"/>
    <w:link w:val="af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Pr>
      <w:rFonts w:ascii="Tahoma" w:hAnsi="Tahoma" w:cs="Tahoma"/>
      <w:strike/>
      <w:sz w:val="16"/>
      <w:szCs w:val="16"/>
    </w:rPr>
  </w:style>
  <w:style w:type="character" w:customStyle="1" w:styleId="ac">
    <w:name w:val="Верхний колонтитул Знак"/>
    <w:link w:val="ab"/>
    <w:uiPriority w:val="99"/>
    <w:rPr>
      <w:strike/>
    </w:rPr>
  </w:style>
  <w:style w:type="character" w:customStyle="1" w:styleId="ae">
    <w:name w:val="Нижний колонтитул Знак"/>
    <w:link w:val="ad"/>
    <w:rPr>
      <w:strike/>
    </w:rPr>
  </w:style>
  <w:style w:type="character" w:styleId="afc">
    <w:name w:val="Strong"/>
    <w:qFormat/>
    <w:rPr>
      <w:b/>
      <w:bCs/>
    </w:rPr>
  </w:style>
  <w:style w:type="paragraph" w:customStyle="1" w:styleId="ConsPlusNormal">
    <w:name w:val="ConsPlusNormal"/>
    <w:pPr>
      <w:widowControl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3549</Characters>
  <Application>Microsoft Office Word</Application>
  <DocSecurity>0</DocSecurity>
  <Lines>29</Lines>
  <Paragraphs>8</Paragraphs>
  <ScaleCrop>false</ScaleCrop>
  <Company>Правительство Новосибирской области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НОВОСИБИРСКОЙ ОБЛАСТИ</dc:title>
  <dc:creator>belv</dc:creator>
  <cp:lastModifiedBy>Бурлуцкая Вера Петровна</cp:lastModifiedBy>
  <cp:revision>34</cp:revision>
  <dcterms:created xsi:type="dcterms:W3CDTF">2023-07-20T02:41:00Z</dcterms:created>
  <dcterms:modified xsi:type="dcterms:W3CDTF">2024-05-15T09:00:00Z</dcterms:modified>
  <cp:version>1048576</cp:version>
</cp:coreProperties>
</file>