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1" w:type="pct"/>
        <w:tblLook w:val="04A0" w:firstRow="1" w:lastRow="0" w:firstColumn="1" w:lastColumn="0" w:noHBand="0" w:noVBand="1"/>
      </w:tblPr>
      <w:tblGrid>
        <w:gridCol w:w="5027"/>
        <w:gridCol w:w="4603"/>
      </w:tblGrid>
      <w:tr w:rsidR="00496F06" w:rsidTr="00840A59">
        <w:trPr>
          <w:trHeight w:val="1707"/>
        </w:trPr>
        <w:tc>
          <w:tcPr>
            <w:tcW w:w="2610" w:type="pct"/>
          </w:tcPr>
          <w:p w:rsidR="00496F06" w:rsidRDefault="00496F06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0" w:type="pct"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96F06" w:rsidRDefault="00496F0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Бердска</w:t>
            </w:r>
          </w:p>
          <w:p w:rsidR="00496F06" w:rsidRDefault="00496F0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_________ № _______</w:t>
            </w:r>
          </w:p>
          <w:p w:rsidR="00840A59" w:rsidRDefault="00840A59" w:rsidP="00840A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40A59" w:rsidRDefault="00840A59" w:rsidP="00496F0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40A59" w:rsidRDefault="00840A59" w:rsidP="00496F0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6F06" w:rsidRDefault="00496F06" w:rsidP="00496F0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96F06" w:rsidRDefault="00496F06" w:rsidP="00496F06">
      <w:pPr>
        <w:pStyle w:val="a5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</w:t>
      </w:r>
      <w:r>
        <w:rPr>
          <w:b/>
          <w:color w:val="000000"/>
          <w:sz w:val="28"/>
          <w:szCs w:val="28"/>
        </w:rPr>
        <w:t xml:space="preserve">предоставлению из бюджета города Бердска субсидии </w:t>
      </w:r>
      <w:r w:rsidR="00EA0D1B">
        <w:rPr>
          <w:b/>
          <w:bCs/>
          <w:sz w:val="28"/>
          <w:szCs w:val="28"/>
        </w:rPr>
        <w:t>на обеспечение</w:t>
      </w:r>
      <w:r w:rsidRPr="00EA77C9">
        <w:rPr>
          <w:b/>
          <w:bCs/>
          <w:sz w:val="28"/>
          <w:szCs w:val="28"/>
        </w:rPr>
        <w:t xml:space="preserve"> бесперебойной работы объектов водоотведения, водоснабжения и теплоснабжения населения </w:t>
      </w:r>
      <w:r w:rsidRPr="00EA77C9">
        <w:rPr>
          <w:b/>
          <w:bCs/>
          <w:color w:val="000000"/>
          <w:sz w:val="28"/>
          <w:szCs w:val="28"/>
        </w:rPr>
        <w:t>на территории города Бердска</w:t>
      </w:r>
    </w:p>
    <w:p w:rsidR="00496F06" w:rsidRDefault="00496F06" w:rsidP="00496F0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4938"/>
      </w:tblGrid>
      <w:tr w:rsidR="00496F06" w:rsidTr="00496F06">
        <w:trPr>
          <w:trHeight w:val="599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Шурова Жанна Сергеевна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(по вопросам экономического развития), председатель комиссии;</w:t>
            </w:r>
          </w:p>
        </w:tc>
      </w:tr>
      <w:tr w:rsidR="00496F06" w:rsidTr="00496F06">
        <w:trPr>
          <w:trHeight w:val="584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Бадрина Юлия Олеговна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экономического развития администрации, заместитель председателя комиссии;</w:t>
            </w:r>
          </w:p>
        </w:tc>
      </w:tr>
      <w:tr w:rsidR="00496F06" w:rsidTr="00496F06">
        <w:trPr>
          <w:trHeight w:val="666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Наталья Николаевна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анализа деятельности муниципальных предприятий и учреждений администрации, секретарь комиссии;</w:t>
            </w:r>
          </w:p>
        </w:tc>
      </w:tr>
      <w:tr w:rsidR="00496F06" w:rsidTr="00496F06">
        <w:trPr>
          <w:trHeight w:val="666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Елена Викторовна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города Бердска (по согласованию);</w:t>
            </w:r>
          </w:p>
        </w:tc>
      </w:tr>
      <w:tr w:rsidR="00496F06" w:rsidTr="00496F06">
        <w:trPr>
          <w:trHeight w:val="666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Бортникова</w:t>
            </w:r>
            <w:proofErr w:type="spellEnd"/>
            <w:r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администрации;</w:t>
            </w:r>
          </w:p>
        </w:tc>
      </w:tr>
      <w:tr w:rsidR="00496F06" w:rsidTr="00496F06">
        <w:trPr>
          <w:trHeight w:val="666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(по строительству и городскому хозяйству);</w:t>
            </w:r>
          </w:p>
        </w:tc>
      </w:tr>
      <w:tr w:rsidR="00496F06" w:rsidTr="00496F06">
        <w:trPr>
          <w:trHeight w:val="666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Евгения Викторовна</w:t>
            </w:r>
          </w:p>
        </w:tc>
        <w:tc>
          <w:tcPr>
            <w:tcW w:w="426" w:type="dxa"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управления финансов и налоговой политики администрации;</w:t>
            </w:r>
          </w:p>
        </w:tc>
      </w:tr>
      <w:tr w:rsidR="00496F06" w:rsidTr="00496F06">
        <w:trPr>
          <w:trHeight w:val="752"/>
        </w:trPr>
        <w:tc>
          <w:tcPr>
            <w:tcW w:w="453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Праксин Алексей Евгеньевич</w:t>
            </w:r>
          </w:p>
        </w:tc>
        <w:tc>
          <w:tcPr>
            <w:tcW w:w="426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8" w:type="dxa"/>
            <w:hideMark/>
          </w:tcPr>
          <w:p w:rsidR="00496F06" w:rsidRDefault="00496F0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города Бердска (по согласованию).</w:t>
            </w:r>
          </w:p>
        </w:tc>
      </w:tr>
    </w:tbl>
    <w:p w:rsidR="00496F06" w:rsidRDefault="00496F06" w:rsidP="00496F0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F06" w:rsidRDefault="00496F06" w:rsidP="00496F0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496F06" w:rsidRDefault="00496F06" w:rsidP="00496F0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6F06" w:rsidRDefault="00496F06" w:rsidP="00496F0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9B3836" w:rsidRDefault="009B3836"/>
    <w:sectPr w:rsidR="009B3836" w:rsidSect="007D02BA">
      <w:headerReference w:type="default" r:id="rId7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BA" w:rsidRDefault="007D02BA" w:rsidP="007D02BA">
      <w:r>
        <w:separator/>
      </w:r>
    </w:p>
  </w:endnote>
  <w:endnote w:type="continuationSeparator" w:id="0">
    <w:p w:rsidR="007D02BA" w:rsidRDefault="007D02BA" w:rsidP="007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BA" w:rsidRDefault="007D02BA" w:rsidP="007D02BA">
      <w:r>
        <w:separator/>
      </w:r>
    </w:p>
  </w:footnote>
  <w:footnote w:type="continuationSeparator" w:id="0">
    <w:p w:rsidR="007D02BA" w:rsidRDefault="007D02BA" w:rsidP="007D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953671"/>
      <w:docPartObj>
        <w:docPartGallery w:val="Page Numbers (Top of Page)"/>
        <w:docPartUnique/>
      </w:docPartObj>
    </w:sdtPr>
    <w:sdtContent>
      <w:p w:rsidR="007D02BA" w:rsidRDefault="007D02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7D02BA" w:rsidRDefault="007D02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06"/>
    <w:rsid w:val="00000BA7"/>
    <w:rsid w:val="000A2E1C"/>
    <w:rsid w:val="001212B2"/>
    <w:rsid w:val="002A3268"/>
    <w:rsid w:val="00496F06"/>
    <w:rsid w:val="004E3399"/>
    <w:rsid w:val="005C76BE"/>
    <w:rsid w:val="006B5E24"/>
    <w:rsid w:val="00711172"/>
    <w:rsid w:val="007D02BA"/>
    <w:rsid w:val="00840A59"/>
    <w:rsid w:val="008A138D"/>
    <w:rsid w:val="009B3836"/>
    <w:rsid w:val="00A65AF3"/>
    <w:rsid w:val="00AC7BE0"/>
    <w:rsid w:val="00AF56C6"/>
    <w:rsid w:val="00BB0766"/>
    <w:rsid w:val="00BF608A"/>
    <w:rsid w:val="00E21B84"/>
    <w:rsid w:val="00E22AAE"/>
    <w:rsid w:val="00EA0D1B"/>
    <w:rsid w:val="00F341DC"/>
    <w:rsid w:val="00F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0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paragraph" w:customStyle="1" w:styleId="a5">
    <w:name w:val="Заголовок_пост"/>
    <w:basedOn w:val="a"/>
    <w:rsid w:val="00496F06"/>
    <w:pPr>
      <w:tabs>
        <w:tab w:val="left" w:pos="10440"/>
      </w:tabs>
      <w:ind w:left="720" w:right="4627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496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F06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0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02BA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02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02B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0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paragraph" w:customStyle="1" w:styleId="a5">
    <w:name w:val="Заголовок_пост"/>
    <w:basedOn w:val="a"/>
    <w:rsid w:val="00496F06"/>
    <w:pPr>
      <w:tabs>
        <w:tab w:val="left" w:pos="10440"/>
      </w:tabs>
      <w:ind w:left="720" w:right="4627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496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F06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0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02BA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02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02B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K12-Alexsandrova</dc:creator>
  <cp:lastModifiedBy>K12-Alexsandrova</cp:lastModifiedBy>
  <cp:revision>4</cp:revision>
  <cp:lastPrinted>2021-02-05T01:49:00Z</cp:lastPrinted>
  <dcterms:created xsi:type="dcterms:W3CDTF">2021-02-04T02:34:00Z</dcterms:created>
  <dcterms:modified xsi:type="dcterms:W3CDTF">2021-02-05T01:59:00Z</dcterms:modified>
</cp:coreProperties>
</file>