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F7008B" w:rsidTr="00F7008B">
        <w:tc>
          <w:tcPr>
            <w:tcW w:w="5495" w:type="dxa"/>
          </w:tcPr>
          <w:p w:rsidR="00F7008B" w:rsidRDefault="00F7008B" w:rsidP="00F7008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F7008B" w:rsidRPr="00450DA1" w:rsidRDefault="00F7008B" w:rsidP="00F7008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0DA1">
              <w:rPr>
                <w:sz w:val="28"/>
                <w:szCs w:val="28"/>
              </w:rPr>
              <w:t>ПРИЛОЖЕНИЕ № 1</w:t>
            </w:r>
          </w:p>
          <w:p w:rsidR="00F7008B" w:rsidRPr="00450DA1" w:rsidRDefault="00F7008B" w:rsidP="00F7008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91" w:hanging="91"/>
              <w:jc w:val="center"/>
              <w:rPr>
                <w:sz w:val="28"/>
                <w:szCs w:val="28"/>
              </w:rPr>
            </w:pPr>
            <w:r w:rsidRPr="00450DA1">
              <w:rPr>
                <w:sz w:val="28"/>
                <w:szCs w:val="28"/>
              </w:rPr>
              <w:t>к постановлению администрации</w:t>
            </w:r>
          </w:p>
          <w:p w:rsidR="00F7008B" w:rsidRPr="00450DA1" w:rsidRDefault="00F7008B" w:rsidP="00F7008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0DA1">
              <w:rPr>
                <w:sz w:val="28"/>
                <w:szCs w:val="28"/>
              </w:rPr>
              <w:t>города Бердска</w:t>
            </w:r>
          </w:p>
          <w:p w:rsidR="00F7008B" w:rsidRPr="00450DA1" w:rsidRDefault="00F7008B" w:rsidP="00F7008B">
            <w:pPr>
              <w:tabs>
                <w:tab w:val="left" w:pos="97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0DA1">
              <w:rPr>
                <w:sz w:val="28"/>
                <w:szCs w:val="28"/>
              </w:rPr>
              <w:t>от  _________ № _______</w:t>
            </w:r>
          </w:p>
          <w:p w:rsidR="00F7008B" w:rsidRDefault="00F7008B" w:rsidP="00F7008B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7008B" w:rsidRDefault="00F7008B" w:rsidP="00F7008B">
      <w:pPr>
        <w:tabs>
          <w:tab w:val="left" w:pos="6379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7008B" w:rsidRPr="00677CB5" w:rsidRDefault="00F7008B" w:rsidP="00C734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7CB5">
        <w:rPr>
          <w:b/>
          <w:sz w:val="28"/>
          <w:szCs w:val="28"/>
        </w:rPr>
        <w:t>ПОРЯДОК</w:t>
      </w:r>
    </w:p>
    <w:p w:rsidR="00F7008B" w:rsidRPr="00677CB5" w:rsidRDefault="00F7008B" w:rsidP="00C7347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77CB5">
        <w:rPr>
          <w:b/>
          <w:sz w:val="28"/>
          <w:szCs w:val="28"/>
        </w:rPr>
        <w:t xml:space="preserve">предоставления из бюджета города Бердска </w:t>
      </w:r>
      <w:r w:rsidRPr="00F7008B">
        <w:rPr>
          <w:b/>
          <w:sz w:val="28"/>
          <w:szCs w:val="28"/>
        </w:rPr>
        <w:t>субсиди</w:t>
      </w:r>
      <w:r w:rsidR="00F30073">
        <w:rPr>
          <w:b/>
          <w:sz w:val="28"/>
          <w:szCs w:val="28"/>
        </w:rPr>
        <w:t>и</w:t>
      </w:r>
      <w:r w:rsidR="00B45B00" w:rsidRPr="00B45B00">
        <w:t xml:space="preserve"> </w:t>
      </w:r>
      <w:r w:rsidR="00B45B00" w:rsidRPr="00B45B00">
        <w:rPr>
          <w:b/>
          <w:sz w:val="28"/>
          <w:szCs w:val="28"/>
        </w:rPr>
        <w:t>на обеспечение</w:t>
      </w:r>
      <w:r w:rsidRPr="00F7008B">
        <w:rPr>
          <w:b/>
          <w:sz w:val="28"/>
          <w:szCs w:val="28"/>
        </w:rPr>
        <w:t xml:space="preserve"> бесперебойно</w:t>
      </w:r>
      <w:r>
        <w:rPr>
          <w:b/>
          <w:sz w:val="28"/>
          <w:szCs w:val="28"/>
        </w:rPr>
        <w:t>й работы объектов</w:t>
      </w:r>
      <w:r w:rsidRPr="00F700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водоотведения, </w:t>
      </w:r>
      <w:r w:rsidRPr="00F7008B">
        <w:rPr>
          <w:b/>
          <w:sz w:val="28"/>
          <w:szCs w:val="28"/>
        </w:rPr>
        <w:t>водо</w:t>
      </w:r>
      <w:r>
        <w:rPr>
          <w:b/>
          <w:sz w:val="28"/>
          <w:szCs w:val="28"/>
        </w:rPr>
        <w:t xml:space="preserve">снабжения и </w:t>
      </w:r>
      <w:r w:rsidRPr="00F7008B">
        <w:rPr>
          <w:b/>
          <w:sz w:val="28"/>
          <w:szCs w:val="28"/>
        </w:rPr>
        <w:t>теплоснабжения</w:t>
      </w:r>
      <w:r>
        <w:rPr>
          <w:b/>
          <w:sz w:val="28"/>
          <w:szCs w:val="28"/>
        </w:rPr>
        <w:t xml:space="preserve"> </w:t>
      </w:r>
      <w:r w:rsidRPr="00F7008B">
        <w:rPr>
          <w:b/>
          <w:sz w:val="28"/>
          <w:szCs w:val="28"/>
        </w:rPr>
        <w:t>населени</w:t>
      </w:r>
      <w:r w:rsidR="00C73474">
        <w:rPr>
          <w:b/>
          <w:sz w:val="28"/>
          <w:szCs w:val="28"/>
        </w:rPr>
        <w:t>ю</w:t>
      </w:r>
      <w:r w:rsidRPr="00F7008B">
        <w:rPr>
          <w:b/>
          <w:sz w:val="28"/>
          <w:szCs w:val="28"/>
        </w:rPr>
        <w:t xml:space="preserve"> </w:t>
      </w:r>
      <w:r w:rsidRPr="00677CB5">
        <w:rPr>
          <w:b/>
          <w:color w:val="000000"/>
          <w:sz w:val="28"/>
          <w:szCs w:val="28"/>
        </w:rPr>
        <w:t>на территории города Бердска</w:t>
      </w:r>
    </w:p>
    <w:p w:rsidR="009B3836" w:rsidRDefault="009B3836" w:rsidP="00F7008B">
      <w:pPr>
        <w:jc w:val="center"/>
      </w:pPr>
    </w:p>
    <w:p w:rsidR="00F7008B" w:rsidRPr="0041176E" w:rsidRDefault="00F7008B" w:rsidP="0041176E">
      <w:pPr>
        <w:pStyle w:val="af2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41176E">
        <w:rPr>
          <w:b/>
          <w:color w:val="000000"/>
          <w:sz w:val="28"/>
          <w:szCs w:val="28"/>
        </w:rPr>
        <w:t xml:space="preserve">ОБЩИЕ ПОЛОЖЕНИЯ </w:t>
      </w:r>
    </w:p>
    <w:p w:rsidR="0041176E" w:rsidRDefault="0041176E" w:rsidP="00C942EC">
      <w:pPr>
        <w:ind w:firstLine="709"/>
        <w:jc w:val="both"/>
        <w:rPr>
          <w:sz w:val="28"/>
          <w:szCs w:val="28"/>
        </w:rPr>
      </w:pPr>
    </w:p>
    <w:p w:rsidR="00F7008B" w:rsidRDefault="00F7008B" w:rsidP="0041176E">
      <w:pPr>
        <w:ind w:firstLine="709"/>
        <w:jc w:val="both"/>
        <w:rPr>
          <w:sz w:val="28"/>
          <w:szCs w:val="28"/>
        </w:rPr>
      </w:pPr>
      <w:r w:rsidRPr="004F6E1E">
        <w:rPr>
          <w:sz w:val="28"/>
          <w:szCs w:val="28"/>
        </w:rPr>
        <w:t>1. </w:t>
      </w:r>
      <w:proofErr w:type="gramStart"/>
      <w:r w:rsidRPr="0070098A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70098A">
        <w:rPr>
          <w:sz w:val="28"/>
          <w:szCs w:val="28"/>
        </w:rPr>
        <w:t xml:space="preserve"> предоставления из бюджета города Бердска субсидии </w:t>
      </w:r>
      <w:r w:rsidR="00B45B00" w:rsidRPr="00B45B00">
        <w:rPr>
          <w:sz w:val="28"/>
          <w:szCs w:val="28"/>
        </w:rPr>
        <w:t xml:space="preserve">на обеспечение </w:t>
      </w:r>
      <w:r w:rsidR="00EE41A1" w:rsidRPr="00EE41A1">
        <w:rPr>
          <w:sz w:val="28"/>
          <w:szCs w:val="28"/>
        </w:rPr>
        <w:t>бесперебойной работы объектов водоотведения, водоснабжения и теплоснабжения населени</w:t>
      </w:r>
      <w:r w:rsidR="00C73474">
        <w:rPr>
          <w:sz w:val="28"/>
          <w:szCs w:val="28"/>
        </w:rPr>
        <w:t>ю</w:t>
      </w:r>
      <w:r w:rsidR="00EE41A1" w:rsidRPr="00EE41A1">
        <w:rPr>
          <w:sz w:val="28"/>
          <w:szCs w:val="28"/>
        </w:rPr>
        <w:t xml:space="preserve"> </w:t>
      </w:r>
      <w:r w:rsidR="00EE41A1" w:rsidRPr="00EE41A1">
        <w:rPr>
          <w:color w:val="000000"/>
          <w:sz w:val="28"/>
          <w:szCs w:val="28"/>
        </w:rPr>
        <w:t>на территории города Бердска</w:t>
      </w:r>
      <w:r>
        <w:rPr>
          <w:sz w:val="28"/>
          <w:szCs w:val="28"/>
        </w:rPr>
        <w:t xml:space="preserve"> (далее – Порядок) разработан в</w:t>
      </w:r>
      <w:r w:rsidRPr="00DF1336">
        <w:rPr>
          <w:sz w:val="28"/>
          <w:szCs w:val="28"/>
        </w:rPr>
        <w:t xml:space="preserve"> соответствии со статьей 78 Бюджетного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 131-ФЗ </w:t>
      </w:r>
      <w:r w:rsidR="00C73474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347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16703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16703">
        <w:rPr>
          <w:sz w:val="28"/>
          <w:szCs w:val="28"/>
        </w:rPr>
        <w:t xml:space="preserve"> Правительства РФ от 18.09.20</w:t>
      </w:r>
      <w:r>
        <w:rPr>
          <w:sz w:val="28"/>
          <w:szCs w:val="28"/>
        </w:rPr>
        <w:t xml:space="preserve">20 № 1492 </w:t>
      </w:r>
      <w:r w:rsidR="00C73474">
        <w:rPr>
          <w:sz w:val="28"/>
          <w:szCs w:val="28"/>
        </w:rPr>
        <w:t>«</w:t>
      </w:r>
      <w:r w:rsidRPr="00016703">
        <w:rPr>
          <w:sz w:val="28"/>
          <w:szCs w:val="28"/>
        </w:rPr>
        <w:t>Об общих требованиях к нормативным правовым актам</w:t>
      </w:r>
      <w:proofErr w:type="gramEnd"/>
      <w:r w:rsidRPr="00016703">
        <w:rPr>
          <w:sz w:val="28"/>
          <w:szCs w:val="28"/>
        </w:rPr>
        <w:t xml:space="preserve">, </w:t>
      </w:r>
      <w:proofErr w:type="gramStart"/>
      <w:r w:rsidRPr="00016703">
        <w:rPr>
          <w:sz w:val="28"/>
          <w:szCs w:val="28"/>
        </w:rPr>
        <w:t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C73474">
        <w:rPr>
          <w:sz w:val="28"/>
          <w:szCs w:val="28"/>
        </w:rPr>
        <w:t>»</w:t>
      </w:r>
      <w:r w:rsidRPr="00DF1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города Бердска от 28.06.2017 № 1795 </w:t>
      </w:r>
      <w:r w:rsidR="00C73474">
        <w:rPr>
          <w:sz w:val="28"/>
          <w:szCs w:val="28"/>
        </w:rPr>
        <w:t>«</w:t>
      </w:r>
      <w:r w:rsidRPr="00AF2F10">
        <w:rPr>
          <w:color w:val="000000"/>
          <w:sz w:val="28"/>
          <w:szCs w:val="28"/>
        </w:rPr>
        <w:t>Об утверждении требований к предоставлению субсидий юридическим лицам (за исключением</w:t>
      </w:r>
      <w:proofErr w:type="gramEnd"/>
      <w:r w:rsidRPr="00AF2F10">
        <w:rPr>
          <w:color w:val="000000"/>
          <w:sz w:val="28"/>
          <w:szCs w:val="28"/>
        </w:rPr>
        <w:t xml:space="preserve"> субсидий  государственным (муниципальным) учреждениям), индивидуальным предпринимателям, физическим  лицам – производителям товаров, работ, услуг из бюджета города Бердска и типовых форм соглашений (договоров) о предоставлении из бюджета города Бердска субсидий на возмещение затрат (недополученных доходов), финансовое обеспечение затрат в связи с производством (реализацией) товаров, выполнением работ, оказанием услуг</w:t>
      </w:r>
      <w:r w:rsidR="00C7347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DF1336">
        <w:rPr>
          <w:sz w:val="28"/>
          <w:szCs w:val="28"/>
        </w:rPr>
        <w:t>Уставом города Бердска</w:t>
      </w:r>
      <w:r>
        <w:rPr>
          <w:sz w:val="28"/>
          <w:szCs w:val="28"/>
        </w:rPr>
        <w:t>.</w:t>
      </w:r>
    </w:p>
    <w:p w:rsidR="00BD321B" w:rsidRDefault="00BD321B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Субсидия предоставляется из бюджета города Бердска на безвозмездной и безвозвратной основе в целях </w:t>
      </w:r>
      <w:r w:rsidRPr="00BD321B">
        <w:rPr>
          <w:sz w:val="28"/>
          <w:szCs w:val="28"/>
          <w:lang w:eastAsia="en-US"/>
        </w:rPr>
        <w:t xml:space="preserve">повышение уровня надежности систем тепло-, водоснабжения, и водоотведения путем проведения их ремонтов, в том числе капитальных, приобретения необходимых материалов, оборудования, труб, соединительных частей, деталей, фитингов, запорной арматуры, фильтров, сеток, комплектующих, элементов, изделий, в том числе для устройства колодцев и камер, устройств, механизмов, насосного оборудования, электродвигателей, приборов учета, автоматики, электрики, систем передачи, утепления, противокоррозионных материалов, гидроизоляционных, мастик, лакокрасочных </w:t>
      </w:r>
      <w:r w:rsidRPr="00BD321B">
        <w:rPr>
          <w:sz w:val="28"/>
          <w:szCs w:val="28"/>
          <w:lang w:eastAsia="en-US"/>
        </w:rPr>
        <w:lastRenderedPageBreak/>
        <w:t xml:space="preserve">материалов, котлов, котельного оборудования, при начальной цене договоров не менее 100,0 тыс. рублей, реагентов, веществ, принимающих участие в процессе доведения воды до нормативных </w:t>
      </w:r>
      <w:r w:rsidRPr="00C73474">
        <w:rPr>
          <w:sz w:val="28"/>
          <w:szCs w:val="28"/>
          <w:lang w:eastAsia="en-US"/>
        </w:rPr>
        <w:t xml:space="preserve">требований </w:t>
      </w:r>
      <w:hyperlink r:id="rId8" w:history="1">
        <w:r w:rsidRPr="00C73474">
          <w:rPr>
            <w:sz w:val="28"/>
            <w:szCs w:val="28"/>
            <w:lang w:eastAsia="en-US"/>
          </w:rPr>
          <w:t>СанПиН 2.1.4.1074-01</w:t>
        </w:r>
      </w:hyperlink>
      <w:r w:rsidRPr="00C73474">
        <w:rPr>
          <w:sz w:val="28"/>
          <w:szCs w:val="28"/>
          <w:lang w:eastAsia="en-US"/>
        </w:rPr>
        <w:t xml:space="preserve">, </w:t>
      </w:r>
      <w:r w:rsidRPr="00BD321B">
        <w:rPr>
          <w:sz w:val="28"/>
          <w:szCs w:val="28"/>
          <w:lang w:eastAsia="en-US"/>
        </w:rPr>
        <w:t>услуги по технологическому (техническому, сервисному) обслуживанию станций (установок, модулей) водоподготовки (очистки воды), источников резервного электроснабжения, а также проектирование строительства, реконструкции, капитального ремонта объектов жизнеобеспечения и проведение государственной экспертизы проектно-сметной документации</w:t>
      </w:r>
      <w:r>
        <w:rPr>
          <w:sz w:val="28"/>
          <w:szCs w:val="28"/>
          <w:lang w:eastAsia="en-US"/>
        </w:rPr>
        <w:t>.</w:t>
      </w:r>
    </w:p>
    <w:p w:rsidR="00DB50C3" w:rsidRDefault="00BD321B" w:rsidP="00C942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Главным распорядителем средств бюджета</w:t>
      </w:r>
      <w:r w:rsidRPr="00BD321B">
        <w:rPr>
          <w:sz w:val="28"/>
          <w:szCs w:val="28"/>
        </w:rPr>
        <w:t xml:space="preserve"> </w:t>
      </w:r>
      <w:r w:rsidRPr="00716B3C">
        <w:rPr>
          <w:sz w:val="28"/>
          <w:szCs w:val="28"/>
        </w:rPr>
        <w:t>города Бердска</w:t>
      </w:r>
      <w:r>
        <w:rPr>
          <w:sz w:val="28"/>
          <w:szCs w:val="28"/>
        </w:rPr>
        <w:t xml:space="preserve"> по предоставлени</w:t>
      </w:r>
      <w:r w:rsidR="00DB50C3">
        <w:rPr>
          <w:sz w:val="28"/>
          <w:szCs w:val="28"/>
        </w:rPr>
        <w:t>ю</w:t>
      </w:r>
      <w:r>
        <w:rPr>
          <w:sz w:val="28"/>
          <w:szCs w:val="28"/>
        </w:rPr>
        <w:t xml:space="preserve"> субсидий является </w:t>
      </w:r>
      <w:r w:rsidR="00DB50C3">
        <w:rPr>
          <w:sz w:val="28"/>
          <w:szCs w:val="28"/>
        </w:rPr>
        <w:t>администрации города Бердска (далее – администрация города Бердска).</w:t>
      </w:r>
    </w:p>
    <w:p w:rsidR="00BD321B" w:rsidRDefault="00DB50C3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</w:t>
      </w:r>
      <w:r w:rsidR="00F30073">
        <w:rPr>
          <w:sz w:val="28"/>
          <w:szCs w:val="28"/>
        </w:rPr>
        <w:t>и</w:t>
      </w:r>
      <w:r>
        <w:rPr>
          <w:sz w:val="28"/>
          <w:szCs w:val="28"/>
        </w:rPr>
        <w:t xml:space="preserve"> осуществляется администрацией города Бердска </w:t>
      </w:r>
      <w:r w:rsidR="00BD321B">
        <w:rPr>
          <w:sz w:val="28"/>
          <w:szCs w:val="28"/>
        </w:rPr>
        <w:t xml:space="preserve">в пределах бюджетных ассигнований и лимитов бюджетных обязательств </w:t>
      </w:r>
      <w:r>
        <w:rPr>
          <w:sz w:val="28"/>
          <w:szCs w:val="28"/>
        </w:rPr>
        <w:t>на предоставление субсидий на соответствующий финансовый год</w:t>
      </w:r>
      <w:r w:rsidR="00BD321B" w:rsidRPr="00716B3C">
        <w:rPr>
          <w:sz w:val="28"/>
          <w:szCs w:val="28"/>
        </w:rPr>
        <w:t>.</w:t>
      </w:r>
    </w:p>
    <w:p w:rsidR="00DB50C3" w:rsidRDefault="00DB50C3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30073">
        <w:rPr>
          <w:sz w:val="28"/>
          <w:szCs w:val="28"/>
        </w:rPr>
        <w:t xml:space="preserve">Право на получение субсидии имеют </w:t>
      </w:r>
      <w:r>
        <w:rPr>
          <w:sz w:val="28"/>
          <w:szCs w:val="28"/>
        </w:rPr>
        <w:t>юридически</w:t>
      </w:r>
      <w:r w:rsidR="00F30073">
        <w:rPr>
          <w:sz w:val="28"/>
          <w:szCs w:val="28"/>
        </w:rPr>
        <w:t>е</w:t>
      </w:r>
      <w:r>
        <w:rPr>
          <w:sz w:val="28"/>
          <w:szCs w:val="28"/>
        </w:rPr>
        <w:t xml:space="preserve"> лиц</w:t>
      </w:r>
      <w:r w:rsidR="00F30073">
        <w:rPr>
          <w:sz w:val="28"/>
          <w:szCs w:val="28"/>
        </w:rPr>
        <w:t>а</w:t>
      </w:r>
      <w:r>
        <w:rPr>
          <w:sz w:val="28"/>
          <w:szCs w:val="28"/>
        </w:rPr>
        <w:t>, являю</w:t>
      </w:r>
      <w:r w:rsidR="00C73474">
        <w:rPr>
          <w:sz w:val="28"/>
          <w:szCs w:val="28"/>
        </w:rPr>
        <w:t>щиес</w:t>
      </w:r>
      <w:r>
        <w:rPr>
          <w:sz w:val="28"/>
          <w:szCs w:val="28"/>
        </w:rPr>
        <w:t>я организаци</w:t>
      </w:r>
      <w:r w:rsidR="00C73474">
        <w:rPr>
          <w:sz w:val="28"/>
          <w:szCs w:val="28"/>
        </w:rPr>
        <w:t>ями</w:t>
      </w:r>
      <w:r>
        <w:rPr>
          <w:sz w:val="28"/>
          <w:szCs w:val="28"/>
        </w:rPr>
        <w:t xml:space="preserve"> коммунального комплекса (за исключением государственных (муниципальных) учреждений)</w:t>
      </w:r>
      <w:r w:rsidR="00C734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осуществляющие предоставление услуг по регулируемым тарифам в сфере </w:t>
      </w:r>
      <w:r w:rsidRPr="003412D8">
        <w:rPr>
          <w:color w:val="000000"/>
          <w:sz w:val="28"/>
          <w:szCs w:val="28"/>
        </w:rPr>
        <w:t>тепло</w:t>
      </w:r>
      <w:r>
        <w:rPr>
          <w:color w:val="000000"/>
          <w:sz w:val="28"/>
          <w:szCs w:val="28"/>
        </w:rPr>
        <w:t>-, водо</w:t>
      </w:r>
      <w:r w:rsidRPr="003412D8">
        <w:rPr>
          <w:color w:val="000000"/>
          <w:sz w:val="28"/>
          <w:szCs w:val="28"/>
        </w:rPr>
        <w:t>снабжения</w:t>
      </w:r>
      <w:r w:rsidR="00C7347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73474">
        <w:rPr>
          <w:color w:val="000000"/>
          <w:sz w:val="28"/>
          <w:szCs w:val="28"/>
        </w:rPr>
        <w:t>водоотведения</w:t>
      </w:r>
      <w:r w:rsidR="00C7347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населени</w:t>
      </w:r>
      <w:r w:rsidR="00C7347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города Бердска.</w:t>
      </w:r>
    </w:p>
    <w:p w:rsidR="00C427DD" w:rsidRDefault="00C427DD" w:rsidP="00C942EC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/>
          <w:sz w:val="28"/>
          <w:szCs w:val="28"/>
        </w:rPr>
      </w:pPr>
    </w:p>
    <w:p w:rsidR="00C427DD" w:rsidRPr="0054416D" w:rsidRDefault="00C427DD" w:rsidP="00C942EC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684700">
        <w:rPr>
          <w:b/>
          <w:color w:val="000000"/>
          <w:sz w:val="28"/>
          <w:szCs w:val="28"/>
          <w:lang w:val="en-US"/>
        </w:rPr>
        <w:t>II</w:t>
      </w:r>
      <w:r w:rsidRPr="0054416D">
        <w:rPr>
          <w:b/>
          <w:color w:val="000000"/>
          <w:sz w:val="28"/>
          <w:szCs w:val="28"/>
        </w:rPr>
        <w:t>. УСЛОВИЯ И ПОРЯДОК ПРЕДОСТАВЛЕНИЯ СУБСИДИ</w:t>
      </w:r>
      <w:r>
        <w:rPr>
          <w:b/>
          <w:color w:val="000000"/>
          <w:sz w:val="28"/>
          <w:szCs w:val="28"/>
        </w:rPr>
        <w:t>И</w:t>
      </w:r>
    </w:p>
    <w:p w:rsidR="00BD321B" w:rsidRDefault="00BD321B" w:rsidP="00C942EC">
      <w:pPr>
        <w:ind w:firstLine="709"/>
        <w:jc w:val="both"/>
        <w:rPr>
          <w:sz w:val="28"/>
          <w:szCs w:val="28"/>
        </w:rPr>
      </w:pPr>
    </w:p>
    <w:p w:rsidR="00C427DD" w:rsidRPr="008F35C5" w:rsidRDefault="00C427DD" w:rsidP="00C942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Для предоставления субсидии в текущем году заявитель направляет заявку о предоставлении субсидии </w:t>
      </w:r>
      <w:r w:rsidRPr="008F35C5">
        <w:rPr>
          <w:sz w:val="28"/>
          <w:szCs w:val="28"/>
        </w:rPr>
        <w:t>по форме согласно приложению № 1</w:t>
      </w:r>
      <w:r>
        <w:rPr>
          <w:sz w:val="28"/>
          <w:szCs w:val="28"/>
        </w:rPr>
        <w:t xml:space="preserve"> </w:t>
      </w:r>
      <w:r w:rsidRPr="008F35C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(далее – заявка) </w:t>
      </w:r>
      <w:r>
        <w:rPr>
          <w:bCs/>
          <w:sz w:val="28"/>
          <w:szCs w:val="28"/>
        </w:rPr>
        <w:t>в администрацию города Бердска</w:t>
      </w:r>
      <w:r>
        <w:rPr>
          <w:sz w:val="28"/>
          <w:szCs w:val="28"/>
        </w:rPr>
        <w:t>.</w:t>
      </w:r>
    </w:p>
    <w:p w:rsidR="00C427DD" w:rsidRDefault="00C427DD" w:rsidP="00C942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 заявкой представляются следующие документы:</w:t>
      </w:r>
    </w:p>
    <w:p w:rsidR="00C427DD" w:rsidRPr="00A61F45" w:rsidRDefault="00C427DD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F35C5">
        <w:rPr>
          <w:sz w:val="28"/>
          <w:szCs w:val="28"/>
        </w:rPr>
        <w:t>) сведения о заявителе согласно приложению № 2 к Порядку;</w:t>
      </w:r>
    </w:p>
    <w:p w:rsidR="00C427DD" w:rsidRDefault="00C427DD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1F45">
        <w:rPr>
          <w:sz w:val="28"/>
          <w:szCs w:val="28"/>
        </w:rPr>
        <w:t>) копии учредительных документов;</w:t>
      </w:r>
    </w:p>
    <w:p w:rsidR="00C427DD" w:rsidRPr="00A61F45" w:rsidRDefault="00C427DD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A61F45"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</w:rPr>
        <w:t xml:space="preserve"> </w:t>
      </w:r>
      <w:r w:rsidRPr="00A61F45">
        <w:rPr>
          <w:sz w:val="28"/>
          <w:szCs w:val="28"/>
        </w:rPr>
        <w:t>(в случае если с заявлением обращается представитель заявителя);</w:t>
      </w:r>
    </w:p>
    <w:p w:rsidR="00C427DD" w:rsidRDefault="00C427DD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копию бухгалтерского баланса и приложения к нему на последнюю отчетную дату;</w:t>
      </w:r>
      <w:r w:rsidRPr="000A2A24">
        <w:rPr>
          <w:sz w:val="28"/>
          <w:szCs w:val="28"/>
        </w:rPr>
        <w:t xml:space="preserve"> </w:t>
      </w:r>
    </w:p>
    <w:p w:rsidR="00C427DD" w:rsidRPr="00C427DD" w:rsidRDefault="00C427DD" w:rsidP="00C94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61F45">
        <w:rPr>
          <w:sz w:val="28"/>
          <w:szCs w:val="28"/>
        </w:rPr>
        <w:t>) </w:t>
      </w:r>
      <w:r>
        <w:rPr>
          <w:sz w:val="28"/>
          <w:szCs w:val="28"/>
        </w:rPr>
        <w:t xml:space="preserve">копии </w:t>
      </w:r>
      <w:r w:rsidRPr="00C427DD">
        <w:rPr>
          <w:sz w:val="28"/>
          <w:szCs w:val="28"/>
        </w:rPr>
        <w:t xml:space="preserve">договоров на поставку товаров, контрактов, в том числе заключенных в соответствии с Федеральным законом от 05.04.2013 </w:t>
      </w:r>
      <w:r w:rsidR="00C73474">
        <w:rPr>
          <w:sz w:val="28"/>
          <w:szCs w:val="28"/>
        </w:rPr>
        <w:t>№</w:t>
      </w:r>
      <w:r w:rsidRPr="00C427DD">
        <w:rPr>
          <w:sz w:val="28"/>
          <w:szCs w:val="28"/>
        </w:rPr>
        <w:t xml:space="preserve"> 44-ФЗ </w:t>
      </w:r>
      <w:r w:rsidR="00C73474">
        <w:rPr>
          <w:sz w:val="28"/>
          <w:szCs w:val="28"/>
        </w:rPr>
        <w:t>«</w:t>
      </w:r>
      <w:r w:rsidRPr="00C427DD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73474">
        <w:rPr>
          <w:sz w:val="28"/>
          <w:szCs w:val="28"/>
        </w:rPr>
        <w:t>»</w:t>
      </w:r>
      <w:r w:rsidRPr="00C427DD">
        <w:rPr>
          <w:sz w:val="28"/>
          <w:szCs w:val="28"/>
        </w:rPr>
        <w:t xml:space="preserve">, направленных на достижение цели, установленной пунктом 2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C427DD">
        <w:rPr>
          <w:sz w:val="28"/>
          <w:szCs w:val="28"/>
        </w:rPr>
        <w:t>настоящего Порядка;</w:t>
      </w:r>
    </w:p>
    <w:p w:rsidR="00C427DD" w:rsidRPr="00C427DD" w:rsidRDefault="00C427DD" w:rsidP="00C94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27DD">
        <w:rPr>
          <w:sz w:val="28"/>
          <w:szCs w:val="28"/>
        </w:rPr>
        <w:t>)</w:t>
      </w:r>
      <w:r>
        <w:rPr>
          <w:sz w:val="28"/>
          <w:szCs w:val="28"/>
        </w:rPr>
        <w:t xml:space="preserve"> копии</w:t>
      </w:r>
      <w:r w:rsidRPr="00C427DD">
        <w:rPr>
          <w:sz w:val="28"/>
          <w:szCs w:val="28"/>
        </w:rPr>
        <w:t xml:space="preserve"> документов, подтверждающих наличие выполненных работ (унифицированных форм </w:t>
      </w:r>
      <w:r w:rsidR="00916E6A">
        <w:rPr>
          <w:sz w:val="28"/>
          <w:szCs w:val="28"/>
        </w:rPr>
        <w:t>№</w:t>
      </w:r>
      <w:r w:rsidRPr="00C427DD">
        <w:rPr>
          <w:sz w:val="28"/>
          <w:szCs w:val="28"/>
        </w:rPr>
        <w:t xml:space="preserve"> КС-3 </w:t>
      </w:r>
      <w:r w:rsidR="00C73474">
        <w:rPr>
          <w:sz w:val="28"/>
          <w:szCs w:val="28"/>
        </w:rPr>
        <w:t>«</w:t>
      </w:r>
      <w:r w:rsidRPr="00C427DD">
        <w:rPr>
          <w:sz w:val="28"/>
          <w:szCs w:val="28"/>
        </w:rPr>
        <w:t>Справка о стоимости выполненных работ и затрат</w:t>
      </w:r>
      <w:r w:rsidR="00C73474">
        <w:rPr>
          <w:sz w:val="28"/>
          <w:szCs w:val="28"/>
        </w:rPr>
        <w:t>»</w:t>
      </w:r>
      <w:r w:rsidRPr="00C427DD">
        <w:rPr>
          <w:sz w:val="28"/>
          <w:szCs w:val="28"/>
        </w:rPr>
        <w:t xml:space="preserve">, </w:t>
      </w:r>
      <w:r w:rsidR="00C73474">
        <w:rPr>
          <w:sz w:val="28"/>
          <w:szCs w:val="28"/>
        </w:rPr>
        <w:t>№</w:t>
      </w:r>
      <w:r w:rsidRPr="00C427DD">
        <w:rPr>
          <w:sz w:val="28"/>
          <w:szCs w:val="28"/>
        </w:rPr>
        <w:t xml:space="preserve"> КС-2 </w:t>
      </w:r>
      <w:r w:rsidR="00C73474">
        <w:rPr>
          <w:sz w:val="28"/>
          <w:szCs w:val="28"/>
        </w:rPr>
        <w:t>«</w:t>
      </w:r>
      <w:r w:rsidRPr="00C427DD">
        <w:rPr>
          <w:sz w:val="28"/>
          <w:szCs w:val="28"/>
        </w:rPr>
        <w:t>Акт о приемке выполненных работ</w:t>
      </w:r>
      <w:r w:rsidR="00C73474">
        <w:rPr>
          <w:sz w:val="28"/>
          <w:szCs w:val="28"/>
        </w:rPr>
        <w:t>»</w:t>
      </w:r>
      <w:r w:rsidRPr="00C427DD">
        <w:rPr>
          <w:sz w:val="28"/>
          <w:szCs w:val="28"/>
        </w:rPr>
        <w:t xml:space="preserve">, утвержденных постановлением Госкомстата России от 11.11.1999 </w:t>
      </w:r>
      <w:r w:rsidR="00916E6A">
        <w:rPr>
          <w:sz w:val="28"/>
          <w:szCs w:val="28"/>
        </w:rPr>
        <w:t>№</w:t>
      </w:r>
      <w:r w:rsidRPr="00C427DD">
        <w:rPr>
          <w:sz w:val="28"/>
          <w:szCs w:val="28"/>
        </w:rPr>
        <w:t xml:space="preserve"> 100 </w:t>
      </w:r>
      <w:r w:rsidR="00C73474">
        <w:rPr>
          <w:sz w:val="28"/>
          <w:szCs w:val="28"/>
        </w:rPr>
        <w:t>«</w:t>
      </w:r>
      <w:r w:rsidRPr="00C427DD">
        <w:rPr>
          <w:sz w:val="28"/>
          <w:szCs w:val="28"/>
        </w:rPr>
        <w:t>Об утверждении унифицированных форм первичной учетной документации по учету работ в капитальном строительстве и ремонтно-строительных работ</w:t>
      </w:r>
      <w:r w:rsidR="00C73474">
        <w:rPr>
          <w:sz w:val="28"/>
          <w:szCs w:val="28"/>
        </w:rPr>
        <w:t>»</w:t>
      </w:r>
      <w:r w:rsidRPr="00C427DD">
        <w:rPr>
          <w:sz w:val="28"/>
          <w:szCs w:val="28"/>
        </w:rPr>
        <w:t>, актов приема-</w:t>
      </w:r>
      <w:r w:rsidRPr="00C427DD">
        <w:rPr>
          <w:sz w:val="28"/>
          <w:szCs w:val="28"/>
        </w:rPr>
        <w:lastRenderedPageBreak/>
        <w:t>передачи, актов выполненных работ, товарно-транспортных накладных либо универсальных передаточных документов), платежных поручений;</w:t>
      </w:r>
    </w:p>
    <w:p w:rsidR="00C427DD" w:rsidRPr="00C427DD" w:rsidRDefault="00C427DD" w:rsidP="00C94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427DD">
        <w:rPr>
          <w:sz w:val="28"/>
          <w:szCs w:val="28"/>
        </w:rPr>
        <w:t xml:space="preserve">) при осуществлении проектирования по строительству, реконструкции, капитальному ремонту объектов жизнеобеспечения </w:t>
      </w:r>
      <w:r>
        <w:rPr>
          <w:sz w:val="28"/>
          <w:szCs w:val="28"/>
        </w:rPr>
        <w:t>копию</w:t>
      </w:r>
      <w:r w:rsidRPr="00C427DD">
        <w:rPr>
          <w:sz w:val="28"/>
          <w:szCs w:val="28"/>
        </w:rPr>
        <w:t xml:space="preserve"> технического задания на разработку проектной документации по объектам:</w:t>
      </w:r>
    </w:p>
    <w:p w:rsidR="00C427DD" w:rsidRPr="00C427DD" w:rsidRDefault="00C427DD" w:rsidP="00C942EC">
      <w:pPr>
        <w:ind w:firstLine="709"/>
        <w:jc w:val="both"/>
        <w:rPr>
          <w:sz w:val="28"/>
          <w:szCs w:val="28"/>
        </w:rPr>
      </w:pPr>
      <w:r w:rsidRPr="00C427DD">
        <w:rPr>
          <w:sz w:val="28"/>
          <w:szCs w:val="28"/>
        </w:rPr>
        <w:t xml:space="preserve">теплоснабжения, согласованного с </w:t>
      </w:r>
      <w:r w:rsidR="00CC491E">
        <w:rPr>
          <w:sz w:val="28"/>
          <w:szCs w:val="28"/>
        </w:rPr>
        <w:t>администрацией города</w:t>
      </w:r>
      <w:r w:rsidR="00C73474">
        <w:rPr>
          <w:sz w:val="28"/>
          <w:szCs w:val="28"/>
        </w:rPr>
        <w:t xml:space="preserve"> </w:t>
      </w:r>
      <w:r w:rsidR="00CC491E">
        <w:rPr>
          <w:sz w:val="28"/>
          <w:szCs w:val="28"/>
        </w:rPr>
        <w:t>Бердска</w:t>
      </w:r>
      <w:r w:rsidRPr="00C427DD">
        <w:rPr>
          <w:sz w:val="28"/>
          <w:szCs w:val="28"/>
        </w:rPr>
        <w:t>;</w:t>
      </w:r>
    </w:p>
    <w:p w:rsidR="00C427DD" w:rsidRPr="00C427DD" w:rsidRDefault="00C427DD" w:rsidP="00C942EC">
      <w:pPr>
        <w:ind w:firstLine="709"/>
        <w:jc w:val="both"/>
        <w:rPr>
          <w:sz w:val="28"/>
          <w:szCs w:val="28"/>
        </w:rPr>
      </w:pPr>
      <w:r w:rsidRPr="00C427DD">
        <w:rPr>
          <w:sz w:val="28"/>
          <w:szCs w:val="28"/>
        </w:rPr>
        <w:t xml:space="preserve">водоснабжения и водоотведения, согласованного с государственным казенным учреждением Новосибирской области </w:t>
      </w:r>
      <w:r w:rsidR="00C73474">
        <w:rPr>
          <w:sz w:val="28"/>
          <w:szCs w:val="28"/>
        </w:rPr>
        <w:t>«</w:t>
      </w:r>
      <w:r w:rsidRPr="00C427DD">
        <w:rPr>
          <w:sz w:val="28"/>
          <w:szCs w:val="28"/>
        </w:rPr>
        <w:t>Проектная дирекция министерства жилищно-коммунального хозяйства и энергетики Новосибирской области</w:t>
      </w:r>
      <w:r w:rsidR="00C73474">
        <w:rPr>
          <w:sz w:val="28"/>
          <w:szCs w:val="28"/>
        </w:rPr>
        <w:t>»</w:t>
      </w:r>
      <w:r w:rsidRPr="00C427DD">
        <w:rPr>
          <w:sz w:val="28"/>
          <w:szCs w:val="28"/>
        </w:rPr>
        <w:t>;</w:t>
      </w:r>
    </w:p>
    <w:p w:rsidR="00C427DD" w:rsidRPr="00C427DD" w:rsidRDefault="00C427DD" w:rsidP="00C942EC">
      <w:pPr>
        <w:ind w:firstLine="709"/>
        <w:jc w:val="both"/>
        <w:rPr>
          <w:sz w:val="28"/>
          <w:szCs w:val="28"/>
        </w:rPr>
      </w:pPr>
      <w:r w:rsidRPr="00C427DD">
        <w:rPr>
          <w:sz w:val="28"/>
          <w:szCs w:val="28"/>
        </w:rPr>
        <w:t>в случаях, при которых разработка проектной документации необходима в соответствии с действующим законодательством Российской Федерации;</w:t>
      </w:r>
    </w:p>
    <w:p w:rsidR="00F7008B" w:rsidRDefault="00C427DD" w:rsidP="00C942E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427DD">
        <w:rPr>
          <w:sz w:val="28"/>
          <w:szCs w:val="28"/>
        </w:rPr>
        <w:t>) калькуляции в соответствии с муниципальными контрактами (договорами) либо коммерческие предложения в случае разработки проектно-сметной документации, выполнения изыскательских работ, проведения государственной экспертизы проектно-сметной документации и (или) экспертизы результатов инженерных изысканий проектно-сметной документации (сметных расчетов);</w:t>
      </w:r>
    </w:p>
    <w:p w:rsidR="003F20F4" w:rsidRDefault="003F20F4" w:rsidP="00C94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Копии документов должны быть сшиты, каждый документ отдельно, заверены подписью руководителя юридического лица и скреплены печатью (при наличии), с указанием расшифровки подписи и даты заверения документов.</w:t>
      </w:r>
    </w:p>
    <w:p w:rsidR="003F20F4" w:rsidRPr="007411CE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6788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411CE">
        <w:rPr>
          <w:sz w:val="28"/>
          <w:szCs w:val="28"/>
        </w:rPr>
        <w:t>Администрация города Бердска в порядке межведомственного информационного взаимодействия в срок, не превышающий пяти рабочих дней со дня регистрации заявки, запрашивает:</w:t>
      </w:r>
    </w:p>
    <w:p w:rsidR="003F20F4" w:rsidRPr="007411CE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1CE">
        <w:rPr>
          <w:sz w:val="28"/>
          <w:szCs w:val="28"/>
        </w:rPr>
        <w:t>1) выписку из Единого государственного реестра юридических лиц;</w:t>
      </w:r>
    </w:p>
    <w:p w:rsidR="003F20F4" w:rsidRPr="007411CE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1CE">
        <w:rPr>
          <w:sz w:val="28"/>
          <w:szCs w:val="28"/>
        </w:rPr>
        <w:t>2) справку из территориального органа Федеральной налоговой службы, подтверждающую отсутствие у заявителя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 w:rsidR="003F20F4" w:rsidRPr="007411CE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1CE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1B77D0">
        <w:rPr>
          <w:rFonts w:ascii="Times New Roman CYR" w:hAnsi="Times New Roman CYR"/>
          <w:sz w:val="28"/>
          <w:szCs w:val="28"/>
        </w:rPr>
        <w:t>сведения, подтверждающие отсутствие у заявителя просроченной задолженности по возврату в бюджет города Бердска субсидий, бюджетных инвестиций, предоставленных в том числе в соответствии с иными правовыми актами, и иной задолженности перед бюджетом города Бердска.</w:t>
      </w:r>
    </w:p>
    <w:p w:rsidR="003F20F4" w:rsidRPr="007411CE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1CE">
        <w:rPr>
          <w:sz w:val="28"/>
          <w:szCs w:val="28"/>
        </w:rPr>
        <w:t xml:space="preserve">Документы, указанные в подпунктах </w:t>
      </w:r>
      <w:r w:rsidRPr="00C67883">
        <w:rPr>
          <w:sz w:val="28"/>
          <w:szCs w:val="28"/>
        </w:rPr>
        <w:t xml:space="preserve">1-3 пункта 6 раздела </w:t>
      </w:r>
      <w:r>
        <w:rPr>
          <w:sz w:val="28"/>
          <w:szCs w:val="28"/>
          <w:lang w:val="en-US"/>
        </w:rPr>
        <w:t>II</w:t>
      </w:r>
      <w:r w:rsidRPr="007411CE">
        <w:rPr>
          <w:sz w:val="28"/>
          <w:szCs w:val="28"/>
        </w:rPr>
        <w:t xml:space="preserve"> Порядка, заявитель вправе представить в администрацию города Бердска по собственной инициативе.</w:t>
      </w:r>
    </w:p>
    <w:p w:rsidR="003F20F4" w:rsidRPr="00AE0CFB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AE0CFB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AE0CFB">
        <w:rPr>
          <w:sz w:val="28"/>
          <w:szCs w:val="28"/>
        </w:rPr>
        <w:t xml:space="preserve"> на получение субсидии и приложенные к н</w:t>
      </w:r>
      <w:r>
        <w:rPr>
          <w:sz w:val="28"/>
          <w:szCs w:val="28"/>
        </w:rPr>
        <w:t>ей</w:t>
      </w:r>
      <w:r w:rsidRPr="00AE0CFB">
        <w:rPr>
          <w:sz w:val="28"/>
          <w:szCs w:val="28"/>
        </w:rPr>
        <w:t xml:space="preserve"> документы принимаются только в полном объеме и возврату не подлежат.</w:t>
      </w:r>
    </w:p>
    <w:p w:rsidR="003F20F4" w:rsidRDefault="003F20F4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Ответственность за достоверность предоставленных данных возлагается на заявителя.</w:t>
      </w:r>
    </w:p>
    <w:p w:rsidR="003F20F4" w:rsidRPr="00DF1336" w:rsidRDefault="003F20F4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000000"/>
          <w:sz w:val="28"/>
          <w:szCs w:val="28"/>
        </w:rPr>
        <w:t> </w:t>
      </w:r>
      <w:r w:rsidRPr="00DF1336">
        <w:rPr>
          <w:color w:val="000000"/>
          <w:sz w:val="28"/>
          <w:szCs w:val="28"/>
        </w:rPr>
        <w:t xml:space="preserve">Управление экономического развития администрации города Бердска </w:t>
      </w:r>
      <w:r>
        <w:rPr>
          <w:color w:val="000000"/>
          <w:sz w:val="28"/>
          <w:szCs w:val="28"/>
        </w:rPr>
        <w:t xml:space="preserve">(далее – управление экономического развития) </w:t>
      </w:r>
      <w:r w:rsidRPr="00DF1336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семи</w:t>
      </w:r>
      <w:r w:rsidRPr="00DF1336">
        <w:rPr>
          <w:color w:val="000000"/>
          <w:sz w:val="28"/>
          <w:szCs w:val="28"/>
        </w:rPr>
        <w:t xml:space="preserve"> рабочих дней со дня поступления документов, предусмотренных </w:t>
      </w:r>
      <w:r w:rsidRPr="00C67883">
        <w:rPr>
          <w:color w:val="000000"/>
          <w:sz w:val="28"/>
          <w:szCs w:val="28"/>
        </w:rPr>
        <w:t>пунктами 1,</w:t>
      </w:r>
      <w:r>
        <w:rPr>
          <w:color w:val="000000"/>
          <w:sz w:val="28"/>
          <w:szCs w:val="28"/>
        </w:rPr>
        <w:t xml:space="preserve"> </w:t>
      </w:r>
      <w:r w:rsidRPr="00C67883">
        <w:rPr>
          <w:color w:val="000000"/>
          <w:sz w:val="28"/>
          <w:szCs w:val="28"/>
        </w:rPr>
        <w:t>2</w:t>
      </w:r>
      <w:r w:rsidRPr="00B34FD3">
        <w:rPr>
          <w:color w:val="000000"/>
          <w:sz w:val="28"/>
          <w:szCs w:val="28"/>
        </w:rPr>
        <w:t xml:space="preserve"> раздела </w:t>
      </w:r>
      <w:r>
        <w:rPr>
          <w:color w:val="000000"/>
          <w:sz w:val="28"/>
          <w:szCs w:val="28"/>
          <w:lang w:val="en-US"/>
        </w:rPr>
        <w:t>II</w:t>
      </w:r>
      <w:r w:rsidRPr="00B34FD3">
        <w:rPr>
          <w:color w:val="000000"/>
          <w:sz w:val="28"/>
          <w:szCs w:val="28"/>
        </w:rPr>
        <w:t xml:space="preserve"> настоящего</w:t>
      </w:r>
      <w:r w:rsidRPr="00DF1336">
        <w:rPr>
          <w:color w:val="000000"/>
          <w:sz w:val="28"/>
          <w:szCs w:val="28"/>
        </w:rPr>
        <w:t xml:space="preserve"> Порядка, осуществляет проверку представленных документов и </w:t>
      </w:r>
      <w:r w:rsidRPr="00DF1336">
        <w:rPr>
          <w:color w:val="000000"/>
          <w:sz w:val="28"/>
          <w:szCs w:val="28"/>
        </w:rPr>
        <w:lastRenderedPageBreak/>
        <w:t xml:space="preserve">расчетов, готовит заключение о возможности предоставления субсидии заявителю на основании представленных им документов. </w:t>
      </w:r>
    </w:p>
    <w:p w:rsidR="0001101A" w:rsidRPr="0001101A" w:rsidRDefault="0001101A" w:rsidP="00C942EC">
      <w:pPr>
        <w:ind w:firstLine="709"/>
        <w:jc w:val="both"/>
        <w:rPr>
          <w:color w:val="000000"/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8</w:t>
      </w:r>
      <w:r w:rsidRPr="0001101A">
        <w:rPr>
          <w:sz w:val="28"/>
          <w:szCs w:val="28"/>
          <w:lang w:val="x-none" w:eastAsia="x-none"/>
        </w:rPr>
        <w:t xml:space="preserve">. Комиссия </w:t>
      </w:r>
      <w:r w:rsidRPr="0001101A">
        <w:rPr>
          <w:color w:val="000000"/>
          <w:sz w:val="28"/>
          <w:szCs w:val="28"/>
          <w:lang w:val="x-none" w:eastAsia="x-none"/>
        </w:rPr>
        <w:t xml:space="preserve">по предоставлению из бюджета города Бердска субсидии </w:t>
      </w:r>
      <w:r w:rsidRPr="00EE41A1">
        <w:rPr>
          <w:sz w:val="28"/>
          <w:szCs w:val="28"/>
        </w:rPr>
        <w:t xml:space="preserve">юридическим лицам, предоставляющим услуги по организации бесперебойной работы объектов водоотведения, водоснабжения и теплоснабжения населения </w:t>
      </w:r>
      <w:r>
        <w:rPr>
          <w:sz w:val="28"/>
          <w:szCs w:val="28"/>
        </w:rPr>
        <w:t>н</w:t>
      </w:r>
      <w:r w:rsidRPr="00EE41A1">
        <w:rPr>
          <w:color w:val="000000"/>
          <w:sz w:val="28"/>
          <w:szCs w:val="28"/>
        </w:rPr>
        <w:t>а территории города Бердска</w:t>
      </w:r>
      <w:r w:rsidRPr="0001101A">
        <w:rPr>
          <w:color w:val="000000"/>
          <w:sz w:val="28"/>
          <w:szCs w:val="28"/>
          <w:lang w:val="x-none" w:eastAsia="x-none"/>
        </w:rPr>
        <w:t xml:space="preserve"> (далее – комиссия), в течение трех рабочих дней принимает решение о предоставлении субсидии на основании заключения управления экономического развития и указанных в пункте 1</w:t>
      </w:r>
      <w:r w:rsidR="00A8240E" w:rsidRPr="00A8240E">
        <w:rPr>
          <w:color w:val="000000"/>
          <w:sz w:val="28"/>
          <w:szCs w:val="28"/>
          <w:lang w:eastAsia="x-none"/>
        </w:rPr>
        <w:t>4</w:t>
      </w:r>
      <w:r w:rsidRPr="0001101A">
        <w:rPr>
          <w:color w:val="000000"/>
          <w:sz w:val="28"/>
          <w:szCs w:val="28"/>
          <w:lang w:val="x-none" w:eastAsia="x-none"/>
        </w:rPr>
        <w:t xml:space="preserve"> раздела </w:t>
      </w:r>
      <w:r w:rsidRPr="0001101A">
        <w:rPr>
          <w:color w:val="000000"/>
          <w:sz w:val="28"/>
          <w:szCs w:val="28"/>
          <w:lang w:val="en-US" w:eastAsia="x-none"/>
        </w:rPr>
        <w:t>II</w:t>
      </w:r>
      <w:r w:rsidRPr="0001101A">
        <w:rPr>
          <w:color w:val="000000"/>
          <w:sz w:val="28"/>
          <w:szCs w:val="28"/>
          <w:lang w:val="x-none" w:eastAsia="x-none"/>
        </w:rPr>
        <w:t xml:space="preserve"> Порядка требований, которым должен соответствовать получатель субсидии.</w:t>
      </w:r>
    </w:p>
    <w:p w:rsidR="0001101A" w:rsidRPr="0001101A" w:rsidRDefault="0001101A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1101A">
        <w:rPr>
          <w:color w:val="000000"/>
          <w:sz w:val="28"/>
          <w:szCs w:val="28"/>
        </w:rPr>
        <w:t>. Заявителю может быть отказано в предоставлении субсидии в случае:</w:t>
      </w:r>
    </w:p>
    <w:p w:rsidR="0001101A" w:rsidRPr="0001101A" w:rsidRDefault="0001101A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101A">
        <w:rPr>
          <w:color w:val="000000"/>
          <w:sz w:val="28"/>
          <w:szCs w:val="28"/>
        </w:rPr>
        <w:t>1) несоответствия представленных заявителем документов требованиям, определенным пунктами 1,2 раздела 2 Порядка, или непредставления (представления не в полном объеме) указанных документов;</w:t>
      </w:r>
    </w:p>
    <w:p w:rsidR="0001101A" w:rsidRPr="0001101A" w:rsidRDefault="0001101A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101A">
        <w:rPr>
          <w:color w:val="000000"/>
          <w:sz w:val="28"/>
          <w:szCs w:val="28"/>
        </w:rPr>
        <w:t>2) недостоверности представленной заявителем информации;</w:t>
      </w:r>
    </w:p>
    <w:p w:rsidR="0001101A" w:rsidRPr="0001101A" w:rsidRDefault="0001101A" w:rsidP="00C942EC">
      <w:pPr>
        <w:ind w:firstLine="709"/>
        <w:jc w:val="both"/>
        <w:rPr>
          <w:color w:val="000000"/>
          <w:sz w:val="28"/>
          <w:szCs w:val="28"/>
          <w:lang w:val="x-none" w:eastAsia="x-none"/>
        </w:rPr>
      </w:pPr>
      <w:r w:rsidRPr="0001101A">
        <w:rPr>
          <w:color w:val="000000"/>
          <w:sz w:val="28"/>
          <w:szCs w:val="28"/>
          <w:lang w:val="x-none" w:eastAsia="x-none"/>
        </w:rPr>
        <w:t>3) несоответствия требованиям, указанным в пункте 1</w:t>
      </w:r>
      <w:r w:rsidR="00A8240E" w:rsidRPr="00A8240E">
        <w:rPr>
          <w:color w:val="000000"/>
          <w:sz w:val="28"/>
          <w:szCs w:val="28"/>
          <w:lang w:eastAsia="x-none"/>
        </w:rPr>
        <w:t>4</w:t>
      </w:r>
      <w:r w:rsidRPr="0001101A">
        <w:rPr>
          <w:color w:val="000000"/>
          <w:sz w:val="28"/>
          <w:szCs w:val="28"/>
          <w:lang w:val="x-none" w:eastAsia="x-none"/>
        </w:rPr>
        <w:t xml:space="preserve"> раздела </w:t>
      </w:r>
      <w:r w:rsidRPr="0001101A">
        <w:rPr>
          <w:color w:val="000000"/>
          <w:sz w:val="28"/>
          <w:szCs w:val="28"/>
          <w:lang w:val="en-US" w:eastAsia="x-none"/>
        </w:rPr>
        <w:t>II</w:t>
      </w:r>
      <w:r w:rsidRPr="0001101A">
        <w:rPr>
          <w:color w:val="000000"/>
          <w:sz w:val="28"/>
          <w:szCs w:val="28"/>
          <w:lang w:val="x-none" w:eastAsia="x-none"/>
        </w:rPr>
        <w:t xml:space="preserve"> Порядка;</w:t>
      </w:r>
    </w:p>
    <w:p w:rsidR="0001101A" w:rsidRPr="0001101A" w:rsidRDefault="0001101A" w:rsidP="00C942EC">
      <w:pPr>
        <w:tabs>
          <w:tab w:val="left" w:pos="540"/>
          <w:tab w:val="left" w:pos="969"/>
          <w:tab w:val="left" w:pos="1140"/>
        </w:tabs>
        <w:ind w:firstLine="709"/>
        <w:jc w:val="both"/>
        <w:rPr>
          <w:color w:val="000000"/>
          <w:sz w:val="28"/>
          <w:szCs w:val="28"/>
        </w:rPr>
      </w:pPr>
      <w:r w:rsidRPr="0001101A">
        <w:rPr>
          <w:color w:val="000000"/>
          <w:sz w:val="28"/>
          <w:szCs w:val="28"/>
        </w:rPr>
        <w:t xml:space="preserve">4) недостатка объема бюджетных ассигнований, утвержденных в бюджете города Бердска на соответствующий период, на указанные в пункте </w:t>
      </w:r>
      <w:r w:rsidR="00100CE6">
        <w:rPr>
          <w:color w:val="000000"/>
          <w:sz w:val="28"/>
          <w:szCs w:val="28"/>
        </w:rPr>
        <w:t>2</w:t>
      </w:r>
      <w:r w:rsidRPr="0001101A">
        <w:rPr>
          <w:color w:val="000000"/>
          <w:sz w:val="28"/>
          <w:szCs w:val="28"/>
        </w:rPr>
        <w:t xml:space="preserve"> раздела </w:t>
      </w:r>
      <w:r w:rsidRPr="0001101A">
        <w:rPr>
          <w:color w:val="000000"/>
          <w:sz w:val="28"/>
          <w:szCs w:val="28"/>
          <w:lang w:val="en-US"/>
        </w:rPr>
        <w:t>I</w:t>
      </w:r>
      <w:r w:rsidRPr="0001101A">
        <w:rPr>
          <w:color w:val="000000"/>
          <w:sz w:val="28"/>
          <w:szCs w:val="28"/>
        </w:rPr>
        <w:t xml:space="preserve"> Порядка цели.</w:t>
      </w:r>
    </w:p>
    <w:p w:rsidR="00100CE6" w:rsidRPr="00DF1336" w:rsidRDefault="00100CE6" w:rsidP="00C942EC">
      <w:pPr>
        <w:tabs>
          <w:tab w:val="left" w:pos="540"/>
          <w:tab w:val="left" w:pos="969"/>
          <w:tab w:val="left" w:pos="11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4771B8">
        <w:rPr>
          <w:color w:val="000000"/>
          <w:sz w:val="28"/>
          <w:szCs w:val="28"/>
        </w:rPr>
        <w:t xml:space="preserve">. Срок рассмотрения заявок и принятия решения о предоставлении субсидии или решения об отказе в предоставлении субсидии не может превышать </w:t>
      </w:r>
      <w:r>
        <w:rPr>
          <w:color w:val="000000"/>
          <w:sz w:val="28"/>
          <w:szCs w:val="28"/>
        </w:rPr>
        <w:t>10</w:t>
      </w:r>
      <w:r w:rsidRPr="004771B8">
        <w:rPr>
          <w:color w:val="000000"/>
          <w:sz w:val="28"/>
          <w:szCs w:val="28"/>
        </w:rPr>
        <w:t xml:space="preserve"> рабочих дней </w:t>
      </w:r>
      <w:r>
        <w:rPr>
          <w:color w:val="000000"/>
          <w:sz w:val="28"/>
          <w:szCs w:val="28"/>
        </w:rPr>
        <w:t>с момента представления заявителем документов в администрацию города Бердска.</w:t>
      </w:r>
    </w:p>
    <w:p w:rsidR="00100CE6" w:rsidRPr="00DF1336" w:rsidRDefault="00100CE6" w:rsidP="00C942EC">
      <w:pPr>
        <w:tabs>
          <w:tab w:val="left" w:pos="540"/>
          <w:tab w:val="left" w:pos="969"/>
          <w:tab w:val="left" w:pos="1140"/>
        </w:tabs>
        <w:ind w:firstLine="709"/>
        <w:jc w:val="both"/>
        <w:rPr>
          <w:color w:val="000000"/>
          <w:sz w:val="28"/>
          <w:szCs w:val="28"/>
        </w:rPr>
      </w:pPr>
      <w:r w:rsidRPr="00DF133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DF13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F1336">
        <w:rPr>
          <w:color w:val="000000"/>
          <w:sz w:val="28"/>
          <w:szCs w:val="28"/>
        </w:rPr>
        <w:t>Решение о предоставлении или об отказе в предоставлении субсидии оформляется протоколом заседания комиссии и подписывается председател</w:t>
      </w:r>
      <w:r>
        <w:rPr>
          <w:color w:val="000000"/>
          <w:sz w:val="28"/>
          <w:szCs w:val="28"/>
        </w:rPr>
        <w:t xml:space="preserve">ьствующим </w:t>
      </w:r>
      <w:r w:rsidRPr="00DF1336">
        <w:rPr>
          <w:color w:val="000000"/>
          <w:sz w:val="28"/>
          <w:szCs w:val="28"/>
        </w:rPr>
        <w:t>комиссии.</w:t>
      </w:r>
    </w:p>
    <w:p w:rsidR="00100CE6" w:rsidRDefault="00100CE6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1336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двух</w:t>
      </w:r>
      <w:r w:rsidRPr="00DF1336">
        <w:rPr>
          <w:color w:val="000000"/>
          <w:sz w:val="28"/>
          <w:szCs w:val="28"/>
        </w:rPr>
        <w:t xml:space="preserve"> рабочих дней с момента подписания протокола </w:t>
      </w:r>
      <w:r>
        <w:rPr>
          <w:color w:val="000000"/>
          <w:sz w:val="28"/>
          <w:szCs w:val="28"/>
        </w:rPr>
        <w:t xml:space="preserve">управление экономического развития уведомляет в письменном виде заявителя о </w:t>
      </w:r>
      <w:r w:rsidR="00006C7F">
        <w:rPr>
          <w:color w:val="000000"/>
          <w:sz w:val="28"/>
          <w:szCs w:val="28"/>
        </w:rPr>
        <w:t>принятом решении</w:t>
      </w:r>
      <w:r>
        <w:rPr>
          <w:color w:val="000000"/>
          <w:sz w:val="28"/>
          <w:szCs w:val="28"/>
        </w:rPr>
        <w:t>.</w:t>
      </w:r>
    </w:p>
    <w:p w:rsidR="00100CE6" w:rsidRPr="00DF1336" w:rsidRDefault="00100CE6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1336">
        <w:rPr>
          <w:color w:val="000000"/>
          <w:sz w:val="28"/>
          <w:szCs w:val="28"/>
        </w:rPr>
        <w:t>1</w:t>
      </w:r>
      <w:r w:rsidR="00C4324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DF1336">
        <w:rPr>
          <w:color w:val="000000"/>
          <w:sz w:val="28"/>
          <w:szCs w:val="28"/>
        </w:rPr>
        <w:t xml:space="preserve">При принятии решения о выделении субсидии управление экономического развития в течение трех рабочих дней готовит проект постановления администрации города Бердска о предоставлении субсидии и обеспечивает его согласование в установленном порядке. </w:t>
      </w:r>
    </w:p>
    <w:p w:rsidR="003F20F4" w:rsidRDefault="00C4324F" w:rsidP="00C942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Перечисление субсидии осуществляется администрацией города Бердска </w:t>
      </w:r>
      <w:r w:rsidRPr="00C339C9">
        <w:rPr>
          <w:color w:val="000000"/>
          <w:sz w:val="28"/>
          <w:szCs w:val="28"/>
        </w:rPr>
        <w:t xml:space="preserve">не позднее </w:t>
      </w:r>
      <w:r>
        <w:rPr>
          <w:color w:val="000000"/>
          <w:sz w:val="28"/>
          <w:szCs w:val="28"/>
        </w:rPr>
        <w:t>десяти</w:t>
      </w:r>
      <w:r w:rsidRPr="00C339C9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их</w:t>
      </w:r>
      <w:r w:rsidRPr="00C339C9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ей</w:t>
      </w:r>
      <w:r w:rsidRPr="00C339C9">
        <w:rPr>
          <w:color w:val="000000"/>
          <w:sz w:val="28"/>
          <w:szCs w:val="28"/>
        </w:rPr>
        <w:t xml:space="preserve"> после принятия постановления администрации города Бердска о предоставлении субсидии</w:t>
      </w:r>
      <w:r>
        <w:rPr>
          <w:color w:val="000000"/>
          <w:sz w:val="28"/>
          <w:szCs w:val="28"/>
        </w:rPr>
        <w:t xml:space="preserve"> на основании заключенного соглашения </w:t>
      </w:r>
      <w:r w:rsidRPr="0035258B">
        <w:rPr>
          <w:color w:val="000000"/>
          <w:sz w:val="28"/>
          <w:szCs w:val="28"/>
        </w:rPr>
        <w:t>между администрацией города Бердска и получателем субсидии</w:t>
      </w:r>
      <w:r>
        <w:rPr>
          <w:color w:val="000000"/>
          <w:sz w:val="28"/>
          <w:szCs w:val="28"/>
        </w:rPr>
        <w:t>, в соответствии с доведенными лимитами бюджетных обязательств</w:t>
      </w:r>
      <w:r w:rsidRPr="0035258B">
        <w:rPr>
          <w:color w:val="000000"/>
          <w:sz w:val="28"/>
          <w:szCs w:val="28"/>
        </w:rPr>
        <w:t xml:space="preserve"> </w:t>
      </w:r>
      <w:r w:rsidRPr="00490796">
        <w:rPr>
          <w:color w:val="000000"/>
          <w:sz w:val="28"/>
          <w:szCs w:val="28"/>
        </w:rPr>
        <w:t>на расчетный счет</w:t>
      </w:r>
      <w:r>
        <w:rPr>
          <w:color w:val="000000"/>
          <w:sz w:val="28"/>
          <w:szCs w:val="28"/>
        </w:rPr>
        <w:t xml:space="preserve"> получателя субсидии, указанный в соглашении.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A8240E">
        <w:rPr>
          <w:color w:val="000000"/>
          <w:sz w:val="28"/>
          <w:szCs w:val="28"/>
        </w:rPr>
        <w:t xml:space="preserve">. При заключении соглашения должны выполняться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 </w:t>
      </w:r>
    </w:p>
    <w:p w:rsidR="00A8240E" w:rsidRPr="00A8240E" w:rsidRDefault="00A8240E" w:rsidP="00C942EC">
      <w:pPr>
        <w:ind w:firstLine="709"/>
        <w:jc w:val="both"/>
        <w:rPr>
          <w:sz w:val="28"/>
          <w:szCs w:val="28"/>
          <w:lang w:val="x-none" w:eastAsia="x-none"/>
        </w:rPr>
      </w:pPr>
      <w:r w:rsidRPr="00A8240E">
        <w:rPr>
          <w:sz w:val="28"/>
          <w:szCs w:val="28"/>
          <w:lang w:val="x-none" w:eastAsia="x-none"/>
        </w:rPr>
        <w:t>1) предоставление населению коммунальных услуг на территории города Бердска по регулируемым тарифам;</w:t>
      </w:r>
    </w:p>
    <w:p w:rsid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lastRenderedPageBreak/>
        <w:t>2) наличие лицензий (если осуществляемый вид деятельности подлежит лицензированию);</w:t>
      </w:r>
    </w:p>
    <w:p w:rsidR="00A8240E" w:rsidRDefault="00A8240E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40E">
        <w:rPr>
          <w:sz w:val="28"/>
          <w:szCs w:val="28"/>
        </w:rPr>
        <w:t>3) отсутствие неисполненной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4) 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5) получатели субсидий не должны находиться в процессе реорганизации, ликвидации, банкротства;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6)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C0F41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 xml:space="preserve">7) получатели субсидий не должны получать средства из бюджета города Бердска на основании иных нормативных правовых актов на цели, указанные в пункте </w:t>
      </w:r>
      <w:r>
        <w:rPr>
          <w:color w:val="000000"/>
          <w:sz w:val="28"/>
          <w:szCs w:val="28"/>
        </w:rPr>
        <w:t>2</w:t>
      </w:r>
      <w:r w:rsidRPr="00A8240E">
        <w:rPr>
          <w:color w:val="000000"/>
          <w:sz w:val="28"/>
          <w:szCs w:val="28"/>
        </w:rPr>
        <w:t xml:space="preserve"> раздела I Порядка</w:t>
      </w:r>
      <w:r w:rsidR="00DC0F41">
        <w:rPr>
          <w:color w:val="000000"/>
          <w:sz w:val="28"/>
          <w:szCs w:val="28"/>
        </w:rPr>
        <w:t>;</w:t>
      </w:r>
    </w:p>
    <w:p w:rsidR="00A8240E" w:rsidRPr="00A8240E" w:rsidRDefault="00DC0F41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8) </w:t>
      </w:r>
      <w:r w:rsidRPr="00DC0F41">
        <w:rPr>
          <w:color w:val="000000"/>
          <w:sz w:val="28"/>
          <w:szCs w:val="28"/>
        </w:rPr>
        <w:t>централизация закупок товаров, работ, услуг, включенных в перечень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</w:t>
      </w:r>
      <w:r w:rsidR="00A8240E" w:rsidRPr="00A8240E">
        <w:rPr>
          <w:color w:val="000000"/>
          <w:sz w:val="28"/>
          <w:szCs w:val="28"/>
        </w:rPr>
        <w:t>.</w:t>
      </w:r>
      <w:proofErr w:type="gramEnd"/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A8240E">
        <w:rPr>
          <w:color w:val="000000"/>
          <w:sz w:val="28"/>
          <w:szCs w:val="28"/>
        </w:rPr>
        <w:t>. В соглашении указываются: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1) целевое назначение, условия и срок предоставления субсидии;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2) размер и порядок (сроки) перечисления субсидии на счет получателя субсидии;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3) обязательства получателя субсидии по целевому использованию субсидии;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4) формы, порядок и сроки предоставления отчетности о результатах выполнения получателем субсидии установленных требований;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5) основание, порядок и сроки возврата субсидии в случае нарушения условий, установленных при её предоставлении;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lastRenderedPageBreak/>
        <w:t>6) порядок и 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A8240E" w:rsidRPr="00A8240E" w:rsidRDefault="00A8240E" w:rsidP="00C942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7) положения о согласии получателя субсидии и лиц, являющихся поставщиками по договорам (соглашениям), заключённым в целях исполнения обязательств по договорам (соглашениям) о предоставлении субсидий, на осуществление проверок администрацией города Бердска, предоставившей субсидию, и органом муниципального финансового контроля – управлением финансов и налоговой политики  администрации города Бердска (далее - управление финансов и налоговой политики) соблюдения получателем субсидии условий, целей и порядка её предоставления;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8) ответственность за несоблюдение сторонами условий соглашения;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9) срок действия соглашения, порядок его расторжения и изменения;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10) запрет на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субсидии;</w:t>
      </w:r>
    </w:p>
    <w:p w:rsidR="00A8240E" w:rsidRPr="00A8240E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240E">
        <w:rPr>
          <w:color w:val="000000"/>
          <w:sz w:val="28"/>
          <w:szCs w:val="28"/>
        </w:rPr>
        <w:t>11) иная информация.</w:t>
      </w:r>
    </w:p>
    <w:p w:rsidR="00A8240E" w:rsidRPr="00DF1336" w:rsidRDefault="00A8240E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C339C9">
        <w:rPr>
          <w:color w:val="000000"/>
          <w:sz w:val="28"/>
          <w:szCs w:val="28"/>
        </w:rPr>
        <w:t>Получатели субсидий обязаны:</w:t>
      </w:r>
    </w:p>
    <w:p w:rsidR="00A8240E" w:rsidRPr="00DF1336" w:rsidRDefault="00A8240E" w:rsidP="00C942EC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1336">
        <w:rPr>
          <w:color w:val="000000"/>
          <w:sz w:val="28"/>
          <w:szCs w:val="28"/>
        </w:rPr>
        <w:t>1) обеспечить целевое и эффективное использование полученных из бюджета города Бердска субсидий;</w:t>
      </w:r>
    </w:p>
    <w:p w:rsidR="00A8240E" w:rsidRPr="00DF1336" w:rsidRDefault="00A8240E" w:rsidP="00C942EC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F1336">
        <w:rPr>
          <w:color w:val="000000"/>
          <w:sz w:val="28"/>
          <w:szCs w:val="28"/>
        </w:rPr>
        <w:t>2) осуществлять учет полученных из бюджета города Бердска субсидий, а также учет их использования в соответствии с законодательством Российской Федерации и нормативными документами по ведению бухгалтерского учета;</w:t>
      </w:r>
      <w:r w:rsidRPr="00DF1336">
        <w:rPr>
          <w:color w:val="000000"/>
        </w:rPr>
        <w:t xml:space="preserve"> </w:t>
      </w:r>
    </w:p>
    <w:p w:rsidR="00A8240E" w:rsidRDefault="00A8240E" w:rsidP="00C942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Pr="00DF1336">
        <w:rPr>
          <w:color w:val="000000"/>
          <w:sz w:val="28"/>
          <w:szCs w:val="28"/>
        </w:rPr>
        <w:t>представлять</w:t>
      </w:r>
      <w:r w:rsidRPr="00DF1336">
        <w:rPr>
          <w:i/>
          <w:color w:val="000000"/>
          <w:sz w:val="28"/>
          <w:szCs w:val="28"/>
        </w:rPr>
        <w:t xml:space="preserve"> </w:t>
      </w:r>
      <w:r w:rsidRPr="00DF1336">
        <w:rPr>
          <w:color w:val="000000"/>
          <w:sz w:val="28"/>
          <w:szCs w:val="28"/>
        </w:rPr>
        <w:t>отчет об использовании субсидии по форме и в сроки, установленные заключенным соглашением между администрацией города Бердска и получателем субсидии</w:t>
      </w:r>
      <w:r w:rsidR="00916E6A">
        <w:rPr>
          <w:color w:val="000000"/>
          <w:sz w:val="28"/>
          <w:szCs w:val="28"/>
        </w:rPr>
        <w:t>;</w:t>
      </w:r>
    </w:p>
    <w:p w:rsid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приложить следующие документы к отчету</w:t>
      </w:r>
      <w:r w:rsidRPr="00916E6A">
        <w:rPr>
          <w:color w:val="000000"/>
          <w:sz w:val="28"/>
          <w:szCs w:val="28"/>
        </w:rPr>
        <w:t xml:space="preserve"> </w:t>
      </w:r>
      <w:r w:rsidRPr="00DF1336">
        <w:rPr>
          <w:color w:val="000000"/>
          <w:sz w:val="28"/>
          <w:szCs w:val="28"/>
        </w:rPr>
        <w:t>об использовании субсидии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16E6A">
        <w:rPr>
          <w:color w:val="000000"/>
          <w:sz w:val="28"/>
          <w:szCs w:val="28"/>
        </w:rPr>
        <w:t xml:space="preserve">При выполнении мероприятия указанного в п.2 настоящего </w:t>
      </w:r>
      <w:r>
        <w:rPr>
          <w:color w:val="000000"/>
          <w:sz w:val="28"/>
          <w:szCs w:val="28"/>
        </w:rPr>
        <w:t>Порядка</w:t>
      </w:r>
      <w:r w:rsidRPr="00916E6A">
        <w:rPr>
          <w:color w:val="000000"/>
          <w:sz w:val="28"/>
          <w:szCs w:val="28"/>
        </w:rPr>
        <w:t>, в части приобретения материалов и оборудования: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Соглашения о передаче средств Субсидии (в случае её передачи и расходования третьим лицом)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- заверенную копию муниципальных контрактов, гражданско-правовых договоров заключенных в соответствии с Федеральным </w:t>
      </w:r>
      <w:r w:rsidR="00006C7F" w:rsidRPr="0063040C">
        <w:rPr>
          <w:color w:val="000000"/>
          <w:sz w:val="28"/>
          <w:szCs w:val="28"/>
        </w:rPr>
        <w:t>законом</w:t>
      </w:r>
      <w:r w:rsidR="00006C7F" w:rsidRPr="00916E6A">
        <w:rPr>
          <w:color w:val="000000"/>
          <w:sz w:val="28"/>
          <w:szCs w:val="28"/>
        </w:rPr>
        <w:t xml:space="preserve"> </w:t>
      </w:r>
      <w:r w:rsidRPr="00916E6A">
        <w:rPr>
          <w:color w:val="000000"/>
          <w:sz w:val="28"/>
          <w:szCs w:val="28"/>
        </w:rPr>
        <w:t xml:space="preserve">от 05.04.2013 № 44-ФЗ </w:t>
      </w:r>
      <w:r w:rsidR="00C73474">
        <w:rPr>
          <w:color w:val="000000"/>
          <w:sz w:val="28"/>
          <w:szCs w:val="28"/>
        </w:rPr>
        <w:t>«</w:t>
      </w:r>
      <w:r w:rsidRPr="00916E6A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73474">
        <w:rPr>
          <w:color w:val="000000"/>
          <w:sz w:val="28"/>
          <w:szCs w:val="28"/>
        </w:rPr>
        <w:t>»</w:t>
      </w:r>
      <w:r w:rsidRPr="00916E6A">
        <w:rPr>
          <w:color w:val="000000"/>
          <w:sz w:val="28"/>
          <w:szCs w:val="28"/>
        </w:rPr>
        <w:t xml:space="preserve"> и бюджетным законодательством Российской Федерации;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спецификации материалов и оборудования;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товарно-транспортных накладных либо универсальных передаточных актов;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-заверенную копию платёжных поручений о перечислении средств по оплате софинансирования;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lastRenderedPageBreak/>
        <w:t>- акт, подтверждающий выполнение работ по монтажу (использованию) приобретённых материалов и оборудования собственными силами.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фотоотчёт о проведённых работах.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При выполнении мероприятия указанного в п.2 настоящего </w:t>
      </w:r>
      <w:r>
        <w:rPr>
          <w:color w:val="000000"/>
          <w:sz w:val="28"/>
          <w:szCs w:val="28"/>
        </w:rPr>
        <w:t>Порядка</w:t>
      </w:r>
      <w:r w:rsidRPr="00916E6A">
        <w:rPr>
          <w:color w:val="000000"/>
          <w:sz w:val="28"/>
          <w:szCs w:val="28"/>
        </w:rPr>
        <w:t xml:space="preserve"> в части выполнения капитального ремонта объектов: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Соглашения о передаче средств Субсидии (в случае её передачи и расходования третьим лицом);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проектно-сметную документацию с положительным заключением экспертизы организацией уполномоченной на её проведение.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- заверенную копию муниципальных контрактов, гражданско-правовых договоров заключенных в соответствии с Федеральным </w:t>
      </w:r>
      <w:r w:rsidR="00006C7F" w:rsidRPr="00916E6A">
        <w:rPr>
          <w:color w:val="000000"/>
          <w:sz w:val="28"/>
          <w:szCs w:val="28"/>
        </w:rPr>
        <w:t xml:space="preserve">законом </w:t>
      </w:r>
      <w:r w:rsidRPr="00916E6A">
        <w:rPr>
          <w:color w:val="000000"/>
          <w:sz w:val="28"/>
          <w:szCs w:val="28"/>
        </w:rPr>
        <w:t xml:space="preserve">от 05.04.2013 № 44-ФЗ </w:t>
      </w:r>
      <w:r w:rsidR="00C73474">
        <w:rPr>
          <w:color w:val="000000"/>
          <w:sz w:val="28"/>
          <w:szCs w:val="28"/>
        </w:rPr>
        <w:t>«</w:t>
      </w:r>
      <w:r w:rsidRPr="00916E6A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73474">
        <w:rPr>
          <w:color w:val="000000"/>
          <w:sz w:val="28"/>
          <w:szCs w:val="28"/>
        </w:rPr>
        <w:t>»</w:t>
      </w:r>
      <w:r w:rsidRPr="00916E6A">
        <w:rPr>
          <w:color w:val="000000"/>
          <w:sz w:val="28"/>
          <w:szCs w:val="28"/>
        </w:rPr>
        <w:t xml:space="preserve"> и бюджетным законодательством Российской Федерации;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акты о приёмке выполненных работ, оказанных услуг, справки о стоимости выполненных работ (формы КС-2, КС-3);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платёжных поручений о перечислении средств по оплате софинансирования;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договора на осуществление функции строительного контроля.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При выполнении мероприятия указанного в п.2 настоящего </w:t>
      </w:r>
      <w:r>
        <w:rPr>
          <w:color w:val="000000"/>
          <w:sz w:val="28"/>
          <w:szCs w:val="28"/>
        </w:rPr>
        <w:t>Порядка</w:t>
      </w:r>
      <w:r w:rsidRPr="00916E6A">
        <w:rPr>
          <w:color w:val="000000"/>
          <w:sz w:val="28"/>
          <w:szCs w:val="28"/>
        </w:rPr>
        <w:t>, в части выполнения работ по проектированию строительства, реконструкции, капитального ремонта объектов и проведению экспертизы: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Соглашения о передаче средств Субсидии (в случае её передачи и расходования третьим лицом);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технического задания на разработку проектной документации согласованную: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администрацией города Бердска –</w:t>
      </w:r>
      <w:r w:rsidRPr="00916E6A">
        <w:rPr>
          <w:color w:val="000000"/>
          <w:sz w:val="28"/>
          <w:szCs w:val="28"/>
        </w:rPr>
        <w:t xml:space="preserve"> при проектировании объектов системы теплоснабжения: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б) </w:t>
      </w:r>
      <w:r w:rsidR="00006C7F" w:rsidRPr="00006C7F">
        <w:rPr>
          <w:color w:val="000000"/>
          <w:sz w:val="28"/>
          <w:szCs w:val="28"/>
        </w:rPr>
        <w:t>государственным казенным учреждением Новосибирской области «Проектная дирекция министерства жилищно-коммунального хозяйства и энергетики Новосибирской области»</w:t>
      </w:r>
      <w:r w:rsidRPr="00916E6A">
        <w:rPr>
          <w:color w:val="000000"/>
          <w:sz w:val="28"/>
          <w:szCs w:val="28"/>
        </w:rPr>
        <w:t>- при проектировании объектов системы водоснабжения и водоотведения;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смету на проектно-изыскательские работы и проведение экспертизы, выполненную организацией, имеющей право на осуществление данного вида деятельности.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- коммерческие предложения и расчёт </w:t>
      </w:r>
      <w:r w:rsidR="00006C7F">
        <w:rPr>
          <w:color w:val="000000"/>
          <w:sz w:val="28"/>
          <w:szCs w:val="28"/>
        </w:rPr>
        <w:t xml:space="preserve">начальной максимальной цены контракта, </w:t>
      </w:r>
      <w:r w:rsidRPr="00916E6A">
        <w:rPr>
          <w:color w:val="000000"/>
          <w:sz w:val="28"/>
          <w:szCs w:val="28"/>
        </w:rPr>
        <w:t xml:space="preserve"> если цена проектных работ определяется на основании коммерческих предложений.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договора на проведение государственной экспертизы;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акт приёмки выполненных работ;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платёжных поручений о перечислении средств по оплате софинансирования;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lastRenderedPageBreak/>
        <w:t>- заверенную копию положительного заключения государственной экспертизы проектной документации и результатов инженерных изысканий в соответствии со ст. 49 Градостроительного кодекса Российской Федерации, государственной экспертизы проектной документации, содержащей оценку сметной стоимости в соответствии с Постановлением Правительства Российской Федерации от 18.05.2009 № 427 (после окончательной оплаты).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При выполнении мероприятия указанного п.2 настоящего </w:t>
      </w:r>
      <w:r>
        <w:rPr>
          <w:color w:val="000000"/>
          <w:sz w:val="28"/>
          <w:szCs w:val="28"/>
        </w:rPr>
        <w:t>Порядка</w:t>
      </w:r>
      <w:r w:rsidRPr="00916E6A">
        <w:rPr>
          <w:color w:val="000000"/>
          <w:sz w:val="28"/>
          <w:szCs w:val="28"/>
        </w:rPr>
        <w:t>, в части выполнения работ (услуг) по техническому (сервисному) обслуживанию станций (установок, модулей) водоподготовки (очистки воды):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Соглашения о передаче средств Субсидии (в случае её передачи и расходования третьим лицом);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 xml:space="preserve">- заверенную копию муниципального контракта на осуществление данного вида работ, услуг, заключенного в соответствии с Федеральным Законом от 05.04.2013 № 44-ФЗ </w:t>
      </w:r>
      <w:r w:rsidR="00C73474">
        <w:rPr>
          <w:color w:val="000000"/>
          <w:sz w:val="28"/>
          <w:szCs w:val="28"/>
        </w:rPr>
        <w:t>«</w:t>
      </w:r>
      <w:r w:rsidRPr="00916E6A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73474">
        <w:rPr>
          <w:color w:val="000000"/>
          <w:sz w:val="28"/>
          <w:szCs w:val="28"/>
        </w:rPr>
        <w:t>»</w:t>
      </w:r>
      <w:r w:rsidRPr="00916E6A">
        <w:rPr>
          <w:color w:val="000000"/>
          <w:sz w:val="28"/>
          <w:szCs w:val="28"/>
        </w:rPr>
        <w:t xml:space="preserve"> и бюджетным законодательством Российской Федерации;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акт приёмки выполненных работ;</w:t>
      </w:r>
    </w:p>
    <w:p w:rsidR="00916E6A" w:rsidRP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заверенную копию платёжных поручений о перечислении средств по оплате софинансирования;</w:t>
      </w:r>
    </w:p>
    <w:p w:rsidR="00916E6A" w:rsidRDefault="00916E6A" w:rsidP="00C942EC">
      <w:pPr>
        <w:ind w:firstLine="709"/>
        <w:jc w:val="both"/>
        <w:rPr>
          <w:color w:val="000000"/>
          <w:sz w:val="28"/>
          <w:szCs w:val="28"/>
        </w:rPr>
      </w:pPr>
      <w:r w:rsidRPr="00916E6A">
        <w:rPr>
          <w:color w:val="000000"/>
          <w:sz w:val="28"/>
          <w:szCs w:val="28"/>
        </w:rPr>
        <w:t>- заключение по результатам лабораторных исследований и испытаний, подтверждающее соответствие воды требованием СанПиН 2.1.4.1074-01.</w:t>
      </w:r>
    </w:p>
    <w:p w:rsidR="0035619D" w:rsidRDefault="0035619D" w:rsidP="00C942EC">
      <w:pPr>
        <w:ind w:firstLine="709"/>
        <w:jc w:val="both"/>
        <w:rPr>
          <w:color w:val="000000"/>
          <w:sz w:val="28"/>
          <w:szCs w:val="28"/>
        </w:rPr>
      </w:pPr>
    </w:p>
    <w:p w:rsidR="003033A1" w:rsidRPr="00C76B75" w:rsidRDefault="0035619D" w:rsidP="00C942EC">
      <w:pPr>
        <w:tabs>
          <w:tab w:val="left" w:pos="180"/>
        </w:tabs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</w:t>
      </w:r>
      <w:r w:rsidRPr="00DF1336">
        <w:rPr>
          <w:b/>
          <w:color w:val="000000"/>
          <w:sz w:val="28"/>
          <w:szCs w:val="28"/>
        </w:rPr>
        <w:t xml:space="preserve">. </w:t>
      </w:r>
      <w:r w:rsidR="003033A1" w:rsidRPr="00C76B75">
        <w:rPr>
          <w:b/>
          <w:color w:val="000000"/>
          <w:sz w:val="28"/>
          <w:szCs w:val="28"/>
        </w:rPr>
        <w:t>РЕЗУЛЬТАТЫ ИСПОЛЬЗОВАНИЯ СУБСИДИЙ</w:t>
      </w:r>
    </w:p>
    <w:p w:rsidR="003033A1" w:rsidRPr="00C76B75" w:rsidRDefault="003033A1" w:rsidP="00C942EC">
      <w:pPr>
        <w:tabs>
          <w:tab w:val="left" w:pos="180"/>
        </w:tabs>
        <w:autoSpaceDE w:val="0"/>
        <w:autoSpaceDN w:val="0"/>
        <w:adjustRightInd w:val="0"/>
        <w:ind w:firstLine="709"/>
        <w:jc w:val="both"/>
        <w:outlineLvl w:val="1"/>
        <w:rPr>
          <w:b/>
          <w:color w:val="000000"/>
          <w:sz w:val="28"/>
          <w:szCs w:val="28"/>
        </w:rPr>
      </w:pP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color w:val="000000"/>
          <w:sz w:val="28"/>
          <w:szCs w:val="28"/>
        </w:rPr>
        <w:tab/>
        <w:t xml:space="preserve">1. </w:t>
      </w:r>
      <w:r w:rsidRPr="00C76B75">
        <w:rPr>
          <w:sz w:val="28"/>
          <w:szCs w:val="28"/>
          <w:lang w:eastAsia="en-US"/>
        </w:rPr>
        <w:t>Результатом использования субсидии является: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t>1) отсутствие увеличения числа аварий в системах централизованного водоснабжения продолжительностью более 8 часов по сравнению с прошлым годом;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t>2) отсутствие увеличения числа аварий на источниках теплоснабжения и тепловых сетях продолжительностью более 8 часов по сравнению с прошлым годом.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t>Значение показателя результата, указанного в настоящем пункте, должно быть установлено в Соглашении.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C76B75">
        <w:rPr>
          <w:b/>
          <w:color w:val="000000"/>
          <w:sz w:val="28"/>
          <w:szCs w:val="28"/>
          <w:lang w:val="en-US"/>
        </w:rPr>
        <w:t>IV</w:t>
      </w:r>
      <w:r w:rsidRPr="00C76B75">
        <w:rPr>
          <w:b/>
          <w:color w:val="000000"/>
          <w:sz w:val="28"/>
          <w:szCs w:val="28"/>
        </w:rPr>
        <w:t>.</w:t>
      </w:r>
      <w:r w:rsidRPr="00C76B75">
        <w:rPr>
          <w:b/>
          <w:bCs/>
          <w:sz w:val="28"/>
          <w:szCs w:val="28"/>
          <w:lang w:eastAsia="en-US"/>
        </w:rPr>
        <w:t xml:space="preserve"> ПОРЯДОК ОЦЕНКИ ЭФФЕКТИВНОСТИ ИСПОЛЬЗОВАНИЯ СУБСИДИЙ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t xml:space="preserve">1. Оценка эффективности использования субсидии осуществляется администрацией города </w:t>
      </w:r>
      <w:proofErr w:type="gramStart"/>
      <w:r w:rsidRPr="00C76B75">
        <w:rPr>
          <w:sz w:val="28"/>
          <w:szCs w:val="28"/>
          <w:lang w:eastAsia="en-US"/>
        </w:rPr>
        <w:t>Бердска</w:t>
      </w:r>
      <w:proofErr w:type="gramEnd"/>
      <w:r w:rsidRPr="00C76B75">
        <w:rPr>
          <w:sz w:val="28"/>
          <w:szCs w:val="28"/>
          <w:lang w:eastAsia="en-US"/>
        </w:rPr>
        <w:t xml:space="preserve"> на основе ежегодно представляемого получателем отчета о достижении показателей результатов использования субсидии, предоставляемого в сроки, установленные в Соглашении.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t xml:space="preserve">2. Критерием оценки эффективности использования субсидии является достижение показателей результатов использования субсидии, установленных в </w:t>
      </w:r>
      <w:hyperlink r:id="rId9" w:history="1">
        <w:r w:rsidRPr="00C76B75">
          <w:rPr>
            <w:sz w:val="28"/>
            <w:szCs w:val="28"/>
            <w:lang w:eastAsia="en-US"/>
          </w:rPr>
          <w:t>пункте 1</w:t>
        </w:r>
      </w:hyperlink>
      <w:r w:rsidRPr="00C76B75">
        <w:rPr>
          <w:sz w:val="28"/>
          <w:szCs w:val="28"/>
          <w:lang w:eastAsia="en-US"/>
        </w:rPr>
        <w:t xml:space="preserve"> раздела </w:t>
      </w:r>
      <w:r w:rsidRPr="00C76B75">
        <w:rPr>
          <w:color w:val="000000"/>
          <w:sz w:val="28"/>
          <w:szCs w:val="28"/>
          <w:lang w:val="en-US"/>
        </w:rPr>
        <w:t>III</w:t>
      </w:r>
      <w:r w:rsidRPr="00C76B75">
        <w:rPr>
          <w:sz w:val="28"/>
          <w:szCs w:val="28"/>
          <w:lang w:eastAsia="en-US"/>
        </w:rPr>
        <w:t xml:space="preserve"> настоящего Порядка.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lastRenderedPageBreak/>
        <w:t>3. В течение 30 календарных дней с момента представления получателем субсидии отчета о достижении показателей результатов использования субсидии администрация города Бердска готовит информацию о достижении (</w:t>
      </w:r>
      <w:proofErr w:type="spellStart"/>
      <w:r w:rsidRPr="00C76B75">
        <w:rPr>
          <w:sz w:val="28"/>
          <w:szCs w:val="28"/>
          <w:lang w:eastAsia="en-US"/>
        </w:rPr>
        <w:t>недостижении</w:t>
      </w:r>
      <w:proofErr w:type="spellEnd"/>
      <w:r w:rsidRPr="00C76B75">
        <w:rPr>
          <w:sz w:val="28"/>
          <w:szCs w:val="28"/>
          <w:lang w:eastAsia="en-US"/>
        </w:rPr>
        <w:t xml:space="preserve">) получателем субсидии результатов, указанных в </w:t>
      </w:r>
      <w:hyperlink r:id="rId10" w:history="1">
        <w:r w:rsidRPr="00C76B75">
          <w:rPr>
            <w:rStyle w:val="ab"/>
            <w:color w:val="auto"/>
            <w:sz w:val="28"/>
            <w:szCs w:val="28"/>
            <w:u w:val="none"/>
            <w:lang w:eastAsia="en-US"/>
          </w:rPr>
          <w:t>пункте 1</w:t>
        </w:r>
      </w:hyperlink>
      <w:r w:rsidRPr="00C76B75">
        <w:rPr>
          <w:sz w:val="28"/>
          <w:szCs w:val="28"/>
          <w:lang w:eastAsia="en-US"/>
        </w:rPr>
        <w:t xml:space="preserve"> раздела </w:t>
      </w:r>
      <w:proofErr w:type="gramStart"/>
      <w:r w:rsidRPr="00C76B75">
        <w:rPr>
          <w:color w:val="000000"/>
          <w:sz w:val="28"/>
          <w:szCs w:val="28"/>
        </w:rPr>
        <w:t>Ш</w:t>
      </w:r>
      <w:proofErr w:type="gramEnd"/>
      <w:r w:rsidRPr="00C76B75">
        <w:rPr>
          <w:sz w:val="28"/>
          <w:szCs w:val="28"/>
          <w:lang w:eastAsia="en-US"/>
        </w:rPr>
        <w:t xml:space="preserve"> настоящего Порядка.</w:t>
      </w:r>
    </w:p>
    <w:p w:rsidR="003033A1" w:rsidRPr="00C76B75" w:rsidRDefault="003033A1" w:rsidP="00C94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6B75">
        <w:rPr>
          <w:sz w:val="28"/>
          <w:szCs w:val="28"/>
          <w:lang w:eastAsia="en-US"/>
        </w:rPr>
        <w:t xml:space="preserve">В случае если в отчетном финансовом году получателем не достигнуто установленное Соглашением значение показателя результата использования субсидии, указанного в </w:t>
      </w:r>
      <w:hyperlink r:id="rId11" w:history="1">
        <w:r w:rsidRPr="00C76B75">
          <w:rPr>
            <w:rStyle w:val="ab"/>
            <w:color w:val="auto"/>
            <w:sz w:val="28"/>
            <w:szCs w:val="28"/>
            <w:u w:val="none"/>
            <w:lang w:eastAsia="en-US"/>
          </w:rPr>
          <w:t>пункте 1</w:t>
        </w:r>
      </w:hyperlink>
      <w:r w:rsidRPr="00C76B75">
        <w:rPr>
          <w:sz w:val="28"/>
          <w:szCs w:val="28"/>
          <w:lang w:eastAsia="en-US"/>
        </w:rPr>
        <w:t xml:space="preserve"> раздела </w:t>
      </w:r>
      <w:proofErr w:type="gramStart"/>
      <w:r w:rsidRPr="00C76B75">
        <w:rPr>
          <w:color w:val="000000"/>
          <w:sz w:val="28"/>
          <w:szCs w:val="28"/>
        </w:rPr>
        <w:t>Ш</w:t>
      </w:r>
      <w:proofErr w:type="gramEnd"/>
      <w:r w:rsidRPr="00C76B75">
        <w:rPr>
          <w:sz w:val="28"/>
          <w:szCs w:val="28"/>
          <w:lang w:eastAsia="en-US"/>
        </w:rPr>
        <w:t xml:space="preserve"> настоящего Порядка, средства субсидии подлежат возврату в бюджет</w:t>
      </w:r>
      <w:r w:rsidR="00006C7F">
        <w:rPr>
          <w:sz w:val="28"/>
          <w:szCs w:val="28"/>
          <w:lang w:eastAsia="en-US"/>
        </w:rPr>
        <w:t xml:space="preserve"> города Бердска</w:t>
      </w:r>
      <w:r w:rsidRPr="00C76B75">
        <w:rPr>
          <w:sz w:val="28"/>
          <w:szCs w:val="28"/>
          <w:lang w:eastAsia="en-US"/>
        </w:rPr>
        <w:t xml:space="preserve"> в соответствии с бюджетным законодательством Российской Федерации.</w:t>
      </w:r>
    </w:p>
    <w:p w:rsidR="003033A1" w:rsidRDefault="003033A1" w:rsidP="00C942EC">
      <w:pPr>
        <w:tabs>
          <w:tab w:val="left" w:pos="180"/>
        </w:tabs>
        <w:autoSpaceDE w:val="0"/>
        <w:autoSpaceDN w:val="0"/>
        <w:adjustRightInd w:val="0"/>
        <w:ind w:firstLine="709"/>
        <w:jc w:val="both"/>
        <w:outlineLvl w:val="1"/>
        <w:rPr>
          <w:b/>
          <w:color w:val="000000"/>
          <w:sz w:val="28"/>
          <w:szCs w:val="28"/>
        </w:rPr>
      </w:pPr>
    </w:p>
    <w:p w:rsidR="0035619D" w:rsidRPr="00DF1336" w:rsidRDefault="003033A1" w:rsidP="00C942EC">
      <w:pPr>
        <w:tabs>
          <w:tab w:val="left" w:pos="180"/>
        </w:tabs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3033A1">
        <w:rPr>
          <w:b/>
          <w:color w:val="000000"/>
          <w:sz w:val="28"/>
          <w:szCs w:val="28"/>
        </w:rPr>
        <w:t>V</w:t>
      </w:r>
      <w:r>
        <w:rPr>
          <w:b/>
          <w:color w:val="000000"/>
          <w:sz w:val="28"/>
          <w:szCs w:val="28"/>
        </w:rPr>
        <w:t xml:space="preserve">. </w:t>
      </w:r>
      <w:proofErr w:type="gramStart"/>
      <w:r w:rsidR="0035619D" w:rsidRPr="00DF1336">
        <w:rPr>
          <w:b/>
          <w:color w:val="000000"/>
          <w:sz w:val="28"/>
          <w:szCs w:val="28"/>
        </w:rPr>
        <w:t>КОНТРОЛЬ ЗА</w:t>
      </w:r>
      <w:proofErr w:type="gramEnd"/>
      <w:r w:rsidR="0035619D" w:rsidRPr="00DF1336">
        <w:rPr>
          <w:b/>
          <w:color w:val="000000"/>
          <w:sz w:val="28"/>
          <w:szCs w:val="28"/>
        </w:rPr>
        <w:t xml:space="preserve"> ЦЕЛЕВЫМ ИСПОЛЬЗОВАНИЕМ СУБСИДИ</w:t>
      </w:r>
      <w:r w:rsidR="00C73474">
        <w:rPr>
          <w:b/>
          <w:color w:val="000000"/>
          <w:sz w:val="28"/>
          <w:szCs w:val="28"/>
        </w:rPr>
        <w:t>И</w:t>
      </w:r>
      <w:r w:rsidR="0035619D" w:rsidRPr="00DF1336">
        <w:rPr>
          <w:b/>
          <w:color w:val="000000"/>
          <w:sz w:val="28"/>
          <w:szCs w:val="28"/>
        </w:rPr>
        <w:t>, ПРЕДОСТАВЛЯЕМ</w:t>
      </w:r>
      <w:r w:rsidR="00C73474">
        <w:rPr>
          <w:b/>
          <w:color w:val="000000"/>
          <w:sz w:val="28"/>
          <w:szCs w:val="28"/>
        </w:rPr>
        <w:t>ОЙ</w:t>
      </w:r>
      <w:r w:rsidR="0035619D" w:rsidRPr="00DF1336">
        <w:rPr>
          <w:b/>
          <w:color w:val="000000"/>
          <w:sz w:val="28"/>
          <w:szCs w:val="28"/>
        </w:rPr>
        <w:t xml:space="preserve"> ИЗ БЮДЖЕТА ГОРОДА БЕРДСКА,</w:t>
      </w:r>
    </w:p>
    <w:p w:rsidR="0035619D" w:rsidRPr="00DF1336" w:rsidRDefault="0035619D" w:rsidP="00C942EC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DF1336">
        <w:rPr>
          <w:b/>
          <w:color w:val="000000"/>
          <w:sz w:val="28"/>
          <w:szCs w:val="28"/>
        </w:rPr>
        <w:t>ПОРЯДОК ВОЗВРАТА В ТЕКУЩЕМ ФИНАНСОВОМ ГОДУ ПОЛУЧАТЕЛЯМИ СУБСИДИ</w:t>
      </w:r>
      <w:r w:rsidR="00C73474">
        <w:rPr>
          <w:b/>
          <w:color w:val="000000"/>
          <w:sz w:val="28"/>
          <w:szCs w:val="28"/>
        </w:rPr>
        <w:t>И</w:t>
      </w:r>
      <w:r w:rsidRPr="00DF1336">
        <w:rPr>
          <w:b/>
          <w:color w:val="000000"/>
          <w:sz w:val="28"/>
          <w:szCs w:val="28"/>
        </w:rPr>
        <w:t xml:space="preserve"> ОСТАТКОВ СУБСИДИ</w:t>
      </w:r>
      <w:r w:rsidR="00C73474">
        <w:rPr>
          <w:b/>
          <w:color w:val="000000"/>
          <w:sz w:val="28"/>
          <w:szCs w:val="28"/>
        </w:rPr>
        <w:t>И</w:t>
      </w:r>
      <w:r w:rsidRPr="00DF1336">
        <w:rPr>
          <w:b/>
          <w:color w:val="000000"/>
          <w:sz w:val="28"/>
          <w:szCs w:val="28"/>
        </w:rPr>
        <w:t>, НЕ ИСПОЛЬЗОВАНН</w:t>
      </w:r>
      <w:r w:rsidR="00C73474">
        <w:rPr>
          <w:b/>
          <w:color w:val="000000"/>
          <w:sz w:val="28"/>
          <w:szCs w:val="28"/>
        </w:rPr>
        <w:t>ОЙ</w:t>
      </w:r>
      <w:r w:rsidRPr="00DF1336">
        <w:rPr>
          <w:b/>
          <w:color w:val="000000"/>
          <w:sz w:val="28"/>
          <w:szCs w:val="28"/>
        </w:rPr>
        <w:t xml:space="preserve"> В ОТЧЕТНОМ ФИНАНСОВОМ ГОДУ</w:t>
      </w:r>
    </w:p>
    <w:p w:rsidR="0035619D" w:rsidRPr="00DF1336" w:rsidRDefault="0035619D" w:rsidP="00C942EC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/>
          <w:sz w:val="28"/>
          <w:szCs w:val="28"/>
        </w:rPr>
      </w:pPr>
    </w:p>
    <w:p w:rsidR="0035619D" w:rsidRPr="0050246C" w:rsidRDefault="0035619D" w:rsidP="00C942E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46C">
        <w:rPr>
          <w:rFonts w:ascii="Times New Roman" w:hAnsi="Times New Roman" w:cs="Times New Roman"/>
          <w:color w:val="000000"/>
          <w:sz w:val="28"/>
          <w:szCs w:val="28"/>
        </w:rPr>
        <w:t>1. Администрация города Бердска, управление финансов и налоговой политики осуществляют обязательную проверку соблюдения условий, целей и порядка предоставления субсиди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246C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024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19D" w:rsidRPr="00DF1336" w:rsidRDefault="0035619D" w:rsidP="00C942E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46C">
        <w:rPr>
          <w:rFonts w:ascii="Times New Roman" w:hAnsi="Times New Roman" w:cs="Times New Roman"/>
          <w:color w:val="000000"/>
          <w:sz w:val="28"/>
          <w:szCs w:val="28"/>
        </w:rPr>
        <w:t>2. Для проведения проверки получател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0246C">
        <w:rPr>
          <w:rFonts w:ascii="Times New Roman" w:hAnsi="Times New Roman" w:cs="Times New Roman"/>
          <w:color w:val="000000"/>
          <w:sz w:val="28"/>
          <w:szCs w:val="28"/>
        </w:rPr>
        <w:t xml:space="preserve"> субсиди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246C">
        <w:rPr>
          <w:rFonts w:ascii="Times New Roman" w:hAnsi="Times New Roman" w:cs="Times New Roman"/>
          <w:color w:val="000000"/>
          <w:sz w:val="28"/>
          <w:szCs w:val="28"/>
        </w:rPr>
        <w:t xml:space="preserve"> обязан представить проверяющим все первичные документы, связанные с предоставлением и расходованием субсиди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246C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города Бердска.</w:t>
      </w:r>
    </w:p>
    <w:p w:rsidR="0035619D" w:rsidRPr="00313071" w:rsidRDefault="0035619D" w:rsidP="00C942E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071">
        <w:rPr>
          <w:rFonts w:ascii="Times New Roman" w:hAnsi="Times New Roman" w:cs="Times New Roman"/>
          <w:color w:val="000000"/>
          <w:sz w:val="28"/>
          <w:szCs w:val="28"/>
        </w:rPr>
        <w:t>3. По результатам использования субсиди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13071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получатель бюджетных средств в установленны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13071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соглашением срок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130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Pr="00313071">
        <w:rPr>
          <w:rFonts w:ascii="Times New Roman" w:hAnsi="Times New Roman" w:cs="Times New Roman"/>
          <w:color w:val="000000"/>
          <w:sz w:val="28"/>
          <w:szCs w:val="28"/>
        </w:rPr>
        <w:t>не позднее 20 января года, следующего за отчетным) представляет в администрацию города Бердска отчет об использовании средств бюджета города Бердска с приложением документов, подтверждающих целевое использование предоставленн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13071">
        <w:rPr>
          <w:rFonts w:ascii="Times New Roman" w:hAnsi="Times New Roman" w:cs="Times New Roman"/>
          <w:color w:val="000000"/>
          <w:sz w:val="28"/>
          <w:szCs w:val="28"/>
        </w:rPr>
        <w:t xml:space="preserve"> субсиди</w:t>
      </w:r>
      <w:r w:rsidR="00C734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13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19D" w:rsidRPr="00DF1336" w:rsidRDefault="0035619D" w:rsidP="00C942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1336">
        <w:rPr>
          <w:color w:val="000000"/>
          <w:sz w:val="28"/>
          <w:szCs w:val="28"/>
        </w:rPr>
        <w:t>4. Получател</w:t>
      </w:r>
      <w:r w:rsidR="00C73474">
        <w:rPr>
          <w:color w:val="000000"/>
          <w:sz w:val="28"/>
          <w:szCs w:val="28"/>
        </w:rPr>
        <w:t>ь</w:t>
      </w:r>
      <w:r w:rsidRPr="00DF1336">
        <w:rPr>
          <w:color w:val="000000"/>
          <w:sz w:val="28"/>
          <w:szCs w:val="28"/>
        </w:rPr>
        <w:t xml:space="preserve"> субсиди</w:t>
      </w:r>
      <w:r w:rsidR="00C73474">
        <w:rPr>
          <w:color w:val="000000"/>
          <w:sz w:val="28"/>
          <w:szCs w:val="28"/>
        </w:rPr>
        <w:t>и</w:t>
      </w:r>
      <w:r w:rsidRPr="00DF1336">
        <w:rPr>
          <w:color w:val="000000"/>
          <w:sz w:val="28"/>
          <w:szCs w:val="28"/>
        </w:rPr>
        <w:t xml:space="preserve"> нес</w:t>
      </w:r>
      <w:r w:rsidR="00C73474">
        <w:rPr>
          <w:color w:val="000000"/>
          <w:sz w:val="28"/>
          <w:szCs w:val="28"/>
        </w:rPr>
        <w:t>ё</w:t>
      </w:r>
      <w:r w:rsidRPr="00DF1336">
        <w:rPr>
          <w:color w:val="000000"/>
          <w:sz w:val="28"/>
          <w:szCs w:val="28"/>
        </w:rPr>
        <w:t>т ответственность за достоверность представляемых сведений и отчетности, за нецелевое использование субсиди</w:t>
      </w:r>
      <w:r w:rsidR="00C73474">
        <w:rPr>
          <w:color w:val="000000"/>
          <w:sz w:val="28"/>
          <w:szCs w:val="28"/>
        </w:rPr>
        <w:t>и</w:t>
      </w:r>
      <w:r w:rsidRPr="00DF1336">
        <w:rPr>
          <w:color w:val="000000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35619D" w:rsidRPr="00C11FC5" w:rsidRDefault="0035619D" w:rsidP="00C942E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C11FC5">
        <w:rPr>
          <w:color w:val="000000"/>
          <w:sz w:val="28"/>
          <w:szCs w:val="28"/>
        </w:rPr>
        <w:t xml:space="preserve">5. При выявлении факта нецелевого использования, не выполнения, или нарушения условий предоставления субсидии, установленных соглашением, администрация города Бердска, управление финансов и налоговой политики в течение пяти рабочих дней со дня установления такого факта направляет требование получателю субсидии </w:t>
      </w:r>
      <w:r>
        <w:rPr>
          <w:color w:val="000000"/>
          <w:sz w:val="28"/>
          <w:szCs w:val="28"/>
        </w:rPr>
        <w:t>о возврате субсидии в бюджет города Бердска.</w:t>
      </w:r>
    </w:p>
    <w:p w:rsidR="0035619D" w:rsidRPr="00C11FC5" w:rsidRDefault="0035619D" w:rsidP="00C942E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C11FC5">
        <w:rPr>
          <w:color w:val="000000"/>
          <w:sz w:val="28"/>
          <w:szCs w:val="28"/>
        </w:rPr>
        <w:t>6. Получатель субсидии обязан вернуть денежные средства в бюджет города Бердска в объеме, определяемом суммой нарушений, в десятидневный срок</w:t>
      </w:r>
      <w:r>
        <w:rPr>
          <w:color w:val="000000"/>
          <w:sz w:val="28"/>
          <w:szCs w:val="28"/>
        </w:rPr>
        <w:t xml:space="preserve"> с момента получения требования, направленного в его адрес администрацией города Бердска либо управлением финансов и налоговой политики.</w:t>
      </w:r>
      <w:r w:rsidRPr="00C11FC5">
        <w:rPr>
          <w:color w:val="000000"/>
          <w:sz w:val="28"/>
          <w:szCs w:val="28"/>
        </w:rPr>
        <w:t xml:space="preserve"> </w:t>
      </w:r>
    </w:p>
    <w:p w:rsidR="0035619D" w:rsidRPr="00DF1336" w:rsidRDefault="0035619D" w:rsidP="00C942E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C11FC5">
        <w:rPr>
          <w:color w:val="000000"/>
          <w:sz w:val="28"/>
          <w:szCs w:val="28"/>
        </w:rPr>
        <w:t>7. В случае отказа от добровольного возврата субсидии в установленный срок взыскание производится в судебном порядке в соответствии с законодательством Российской Федерации.</w:t>
      </w:r>
    </w:p>
    <w:p w:rsidR="0035619D" w:rsidRDefault="0035619D" w:rsidP="00C942EC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13071">
        <w:rPr>
          <w:color w:val="000000"/>
          <w:sz w:val="28"/>
          <w:szCs w:val="28"/>
        </w:rPr>
        <w:lastRenderedPageBreak/>
        <w:t xml:space="preserve">8. </w:t>
      </w:r>
      <w:r>
        <w:rPr>
          <w:color w:val="000000"/>
          <w:sz w:val="28"/>
          <w:szCs w:val="28"/>
        </w:rPr>
        <w:t xml:space="preserve">В случае образования не использованного в отчетном финансовом году остатка субсидии на финансовое обеспечение затрат и отсутствия решения администрации города Бердска о наличии потребности у получателя субсидии в указанных средствах в случаях, предусмотренных </w:t>
      </w:r>
      <w:r w:rsidRPr="00077E39">
        <w:rPr>
          <w:color w:val="000000"/>
          <w:sz w:val="28"/>
          <w:szCs w:val="28"/>
        </w:rPr>
        <w:t>соглашением,</w:t>
      </w:r>
      <w:r>
        <w:rPr>
          <w:color w:val="000000"/>
          <w:sz w:val="28"/>
          <w:szCs w:val="28"/>
        </w:rPr>
        <w:t xml:space="preserve"> сумма неиспользованного остатка подлежит возврату в бюджет города Бердска не позднее </w:t>
      </w:r>
      <w:r w:rsidRPr="00DF1336">
        <w:rPr>
          <w:color w:val="000000"/>
          <w:sz w:val="28"/>
          <w:szCs w:val="28"/>
        </w:rPr>
        <w:t>25 декабря</w:t>
      </w:r>
      <w:r>
        <w:rPr>
          <w:color w:val="000000"/>
          <w:sz w:val="28"/>
          <w:szCs w:val="28"/>
        </w:rPr>
        <w:t xml:space="preserve"> текущего года</w:t>
      </w:r>
      <w:r w:rsidR="005D0A29">
        <w:rPr>
          <w:color w:val="000000"/>
          <w:sz w:val="28"/>
          <w:szCs w:val="28"/>
        </w:rPr>
        <w:t>.</w:t>
      </w:r>
    </w:p>
    <w:p w:rsidR="0035619D" w:rsidRDefault="0035619D" w:rsidP="0035619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5619D" w:rsidRDefault="0035619D" w:rsidP="0035619D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094C38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094C38">
        <w:rPr>
          <w:sz w:val="28"/>
          <w:szCs w:val="28"/>
        </w:rPr>
        <w:t>_____</w:t>
      </w:r>
    </w:p>
    <w:tbl>
      <w:tblPr>
        <w:tblW w:w="0" w:type="auto"/>
        <w:tblInd w:w="-140" w:type="dxa"/>
        <w:tblLook w:val="0000" w:firstRow="0" w:lastRow="0" w:firstColumn="0" w:lastColumn="0" w:noHBand="0" w:noVBand="0"/>
      </w:tblPr>
      <w:tblGrid>
        <w:gridCol w:w="4643"/>
        <w:gridCol w:w="5350"/>
      </w:tblGrid>
      <w:tr w:rsidR="005D0A29" w:rsidRPr="00DF1336" w:rsidTr="00700FB9">
        <w:trPr>
          <w:trHeight w:val="315"/>
        </w:trPr>
        <w:tc>
          <w:tcPr>
            <w:tcW w:w="4643" w:type="dxa"/>
          </w:tcPr>
          <w:p w:rsidR="005D0A29" w:rsidRPr="00DF1336" w:rsidRDefault="005D0A29" w:rsidP="00700FB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5350" w:type="dxa"/>
          </w:tcPr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0F41" w:rsidRDefault="00DC0F41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942EC" w:rsidRDefault="00C942EC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Pr="00DF1336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DF1336">
              <w:rPr>
                <w:color w:val="000000"/>
                <w:sz w:val="28"/>
                <w:szCs w:val="28"/>
              </w:rPr>
              <w:t>РИЛОЖЕНИЕ № 1</w:t>
            </w:r>
          </w:p>
          <w:p w:rsidR="005D0A29" w:rsidRPr="00DF1336" w:rsidRDefault="005D0A29" w:rsidP="00700FB9">
            <w:pPr>
              <w:jc w:val="center"/>
              <w:rPr>
                <w:color w:val="C00000"/>
                <w:sz w:val="28"/>
                <w:szCs w:val="28"/>
              </w:rPr>
            </w:pPr>
            <w:r w:rsidRPr="0001114C">
              <w:rPr>
                <w:color w:val="000000"/>
                <w:sz w:val="28"/>
                <w:szCs w:val="28"/>
              </w:rPr>
              <w:t xml:space="preserve">к Порядку предоставления из бюджета города Бердска </w:t>
            </w:r>
            <w:r w:rsidRPr="0070098A">
              <w:rPr>
                <w:sz w:val="28"/>
                <w:szCs w:val="28"/>
              </w:rPr>
              <w:t xml:space="preserve">субсидии </w:t>
            </w:r>
            <w:r w:rsidR="00B45B00" w:rsidRPr="00B45B00">
              <w:rPr>
                <w:sz w:val="28"/>
                <w:szCs w:val="28"/>
              </w:rPr>
              <w:t xml:space="preserve">на обеспечение </w:t>
            </w:r>
            <w:r w:rsidRPr="00EE41A1">
              <w:rPr>
                <w:sz w:val="28"/>
                <w:szCs w:val="28"/>
              </w:rPr>
              <w:t xml:space="preserve">бесперебойной работы объектов водоотведения, водоснабжения и теплоснабжения населения </w:t>
            </w:r>
            <w:r w:rsidRPr="00EE41A1">
              <w:rPr>
                <w:color w:val="000000"/>
                <w:sz w:val="28"/>
                <w:szCs w:val="28"/>
              </w:rPr>
              <w:t>на территории города Бердска</w:t>
            </w:r>
          </w:p>
        </w:tc>
      </w:tr>
    </w:tbl>
    <w:p w:rsidR="005D0A29" w:rsidRPr="00DF1336" w:rsidRDefault="005D0A29" w:rsidP="005D0A29">
      <w:pPr>
        <w:pStyle w:val="ConsPlusNormal"/>
        <w:jc w:val="right"/>
      </w:pPr>
    </w:p>
    <w:p w:rsidR="005D0A29" w:rsidRPr="00DF1336" w:rsidRDefault="005D0A29" w:rsidP="005D0A29">
      <w:pPr>
        <w:pStyle w:val="ConsPlusNormal"/>
        <w:jc w:val="right"/>
      </w:pPr>
    </w:p>
    <w:tbl>
      <w:tblPr>
        <w:tblW w:w="0" w:type="auto"/>
        <w:tblInd w:w="-140" w:type="dxa"/>
        <w:tblLook w:val="0000" w:firstRow="0" w:lastRow="0" w:firstColumn="0" w:lastColumn="0" w:noHBand="0" w:noVBand="0"/>
      </w:tblPr>
      <w:tblGrid>
        <w:gridCol w:w="4784"/>
        <w:gridCol w:w="5209"/>
      </w:tblGrid>
      <w:tr w:rsidR="005D0A29" w:rsidRPr="00DF1336" w:rsidTr="00700FB9">
        <w:trPr>
          <w:trHeight w:val="315"/>
        </w:trPr>
        <w:tc>
          <w:tcPr>
            <w:tcW w:w="4784" w:type="dxa"/>
          </w:tcPr>
          <w:p w:rsidR="005D0A29" w:rsidRPr="00DF1336" w:rsidRDefault="005D0A29" w:rsidP="00700FB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5D0A29" w:rsidRPr="00DF1336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  <w:r w:rsidRPr="00DF1336">
              <w:rPr>
                <w:color w:val="000000"/>
                <w:sz w:val="28"/>
                <w:szCs w:val="28"/>
              </w:rPr>
              <w:t>Главе города Бердска</w:t>
            </w:r>
          </w:p>
          <w:p w:rsidR="005D0A29" w:rsidRPr="00DF1336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</w:t>
            </w:r>
          </w:p>
          <w:p w:rsidR="005D0A29" w:rsidRPr="00DF1336" w:rsidRDefault="005D0A29" w:rsidP="00700FB9">
            <w:pPr>
              <w:rPr>
                <w:color w:val="000000"/>
                <w:sz w:val="28"/>
                <w:szCs w:val="28"/>
              </w:rPr>
            </w:pPr>
            <w:r w:rsidRPr="00DF1336">
              <w:rPr>
                <w:color w:val="000000"/>
                <w:sz w:val="28"/>
                <w:szCs w:val="28"/>
              </w:rPr>
              <w:t>от __________________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DF1336">
              <w:rPr>
                <w:color w:val="000000"/>
                <w:sz w:val="28"/>
                <w:szCs w:val="28"/>
              </w:rPr>
              <w:t>_____________</w:t>
            </w:r>
          </w:p>
          <w:p w:rsidR="005D0A29" w:rsidRPr="00DF1336" w:rsidRDefault="005D0A29" w:rsidP="00700FB9">
            <w:pPr>
              <w:rPr>
                <w:color w:val="000000"/>
                <w:sz w:val="28"/>
                <w:szCs w:val="28"/>
              </w:rPr>
            </w:pPr>
            <w:r w:rsidRPr="00DF1336">
              <w:rPr>
                <w:color w:val="000000"/>
                <w:sz w:val="28"/>
                <w:szCs w:val="28"/>
              </w:rPr>
              <w:t>_______________________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DF1336">
              <w:rPr>
                <w:color w:val="000000"/>
                <w:sz w:val="28"/>
                <w:szCs w:val="28"/>
              </w:rPr>
              <w:t>__________</w:t>
            </w:r>
          </w:p>
          <w:p w:rsidR="005D0A29" w:rsidRPr="00DF1336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  <w:r w:rsidRPr="00DF1336">
              <w:rPr>
                <w:i/>
              </w:rPr>
              <w:t xml:space="preserve">(Ф.И.О. </w:t>
            </w:r>
            <w:r>
              <w:rPr>
                <w:i/>
              </w:rPr>
              <w:t xml:space="preserve">должность </w:t>
            </w:r>
            <w:r w:rsidRPr="00DF1336">
              <w:rPr>
                <w:i/>
              </w:rPr>
              <w:t>руководителя</w:t>
            </w:r>
            <w:r>
              <w:rPr>
                <w:i/>
              </w:rPr>
              <w:t xml:space="preserve"> заявителя</w:t>
            </w:r>
            <w:r w:rsidRPr="00DF1336">
              <w:rPr>
                <w:i/>
              </w:rPr>
              <w:t xml:space="preserve">, наименование организации)                                                                      </w:t>
            </w:r>
          </w:p>
        </w:tc>
      </w:tr>
    </w:tbl>
    <w:p w:rsidR="005D0A29" w:rsidRPr="00DF1336" w:rsidRDefault="005D0A29" w:rsidP="005D0A2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D0A29" w:rsidRPr="00DF1336" w:rsidRDefault="005D0A29" w:rsidP="005D0A2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D0A29" w:rsidRPr="00DF1336" w:rsidRDefault="005D0A29" w:rsidP="005D0A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D0A29" w:rsidRPr="00DF1336" w:rsidRDefault="005D0A29" w:rsidP="005D0A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Pr="00DF1336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F1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A29" w:rsidRPr="00DF1336" w:rsidRDefault="005D0A29" w:rsidP="005D0A2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DF1336">
        <w:rPr>
          <w:rFonts w:ascii="Times New Roman" w:hAnsi="Times New Roman" w:cs="Times New Roman"/>
          <w:b/>
          <w:sz w:val="28"/>
          <w:szCs w:val="28"/>
        </w:rPr>
        <w:tab/>
      </w:r>
    </w:p>
    <w:p w:rsidR="005D0A29" w:rsidRPr="00DF1336" w:rsidRDefault="005D0A29" w:rsidP="005D0A2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>Прошу принять на рассмотрение документы от ________________________</w:t>
      </w:r>
    </w:p>
    <w:p w:rsidR="005D0A29" w:rsidRPr="00DF1336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0A29" w:rsidRPr="00DF1336" w:rsidRDefault="005D0A29" w:rsidP="005D0A2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1336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организационно-правовая форма и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Pr="00DF1336">
        <w:rPr>
          <w:rFonts w:ascii="Times New Roman" w:hAnsi="Times New Roman" w:cs="Times New Roman"/>
          <w:i/>
          <w:sz w:val="24"/>
          <w:szCs w:val="24"/>
        </w:rPr>
        <w:t>)</w:t>
      </w:r>
    </w:p>
    <w:p w:rsidR="005D0A29" w:rsidRPr="00DF1336" w:rsidRDefault="005D0A29" w:rsidP="005D0A29">
      <w:pPr>
        <w:jc w:val="both"/>
        <w:rPr>
          <w:sz w:val="28"/>
          <w:szCs w:val="28"/>
        </w:rPr>
      </w:pPr>
      <w:proofErr w:type="gramStart"/>
      <w:r w:rsidRPr="0022786A">
        <w:rPr>
          <w:sz w:val="28"/>
          <w:szCs w:val="28"/>
        </w:rPr>
        <w:t xml:space="preserve">для предоставления субсидии в соответствии с </w:t>
      </w:r>
      <w:r w:rsidRPr="00DF1336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>ом</w:t>
      </w:r>
      <w:r w:rsidRPr="00DF1336">
        <w:rPr>
          <w:b/>
          <w:color w:val="000000"/>
          <w:sz w:val="28"/>
          <w:szCs w:val="28"/>
        </w:rPr>
        <w:t xml:space="preserve"> </w:t>
      </w:r>
      <w:r w:rsidRPr="00A56AF1">
        <w:rPr>
          <w:color w:val="000000"/>
          <w:sz w:val="28"/>
          <w:szCs w:val="28"/>
        </w:rPr>
        <w:t xml:space="preserve">предоставления из бюджета города Бердска </w:t>
      </w:r>
      <w:r w:rsidRPr="0070098A">
        <w:rPr>
          <w:sz w:val="28"/>
          <w:szCs w:val="28"/>
        </w:rPr>
        <w:t xml:space="preserve">субсидии </w:t>
      </w:r>
      <w:r w:rsidR="00B45B00">
        <w:rPr>
          <w:sz w:val="28"/>
          <w:szCs w:val="28"/>
        </w:rPr>
        <w:t>на обеспечение</w:t>
      </w:r>
      <w:proofErr w:type="gramEnd"/>
      <w:r w:rsidR="00B45B00">
        <w:rPr>
          <w:sz w:val="28"/>
          <w:szCs w:val="28"/>
        </w:rPr>
        <w:t xml:space="preserve"> </w:t>
      </w:r>
      <w:r w:rsidRPr="00EE41A1">
        <w:rPr>
          <w:sz w:val="28"/>
          <w:szCs w:val="28"/>
        </w:rPr>
        <w:t>бесперебойной работы объектов водоотведения, водоснабжения и теплоснабжения населени</w:t>
      </w:r>
      <w:r w:rsidR="00C73474">
        <w:rPr>
          <w:sz w:val="28"/>
          <w:szCs w:val="28"/>
        </w:rPr>
        <w:t>ю</w:t>
      </w:r>
      <w:r w:rsidRPr="00EE41A1">
        <w:rPr>
          <w:sz w:val="28"/>
          <w:szCs w:val="28"/>
        </w:rPr>
        <w:t xml:space="preserve"> </w:t>
      </w:r>
      <w:r w:rsidRPr="00EE41A1">
        <w:rPr>
          <w:color w:val="000000"/>
          <w:sz w:val="28"/>
          <w:szCs w:val="28"/>
        </w:rPr>
        <w:t>на территории города Бердска</w:t>
      </w:r>
      <w:r>
        <w:rPr>
          <w:color w:val="000000"/>
          <w:sz w:val="28"/>
          <w:szCs w:val="28"/>
        </w:rPr>
        <w:t>, утвержденным постановлением администрации города Бердска</w:t>
      </w:r>
      <w:r>
        <w:rPr>
          <w:sz w:val="28"/>
          <w:szCs w:val="28"/>
        </w:rPr>
        <w:t xml:space="preserve"> от ________</w:t>
      </w:r>
      <w:r w:rsidRPr="00DF1336">
        <w:rPr>
          <w:sz w:val="28"/>
          <w:szCs w:val="28"/>
        </w:rPr>
        <w:t xml:space="preserve"> №______ (далее - Порядок).</w:t>
      </w:r>
    </w:p>
    <w:p w:rsidR="005D0A29" w:rsidRDefault="005D0A29" w:rsidP="005D0A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субсидии, на который претендует заявитель_____________________________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D0A29" w:rsidRPr="00DF1336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расходов (затрат), подлежащих финансовому обеспечению (возмещению) (сумма субсидии, рублей)___________________________________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Заявитель подтверждает:</w:t>
      </w:r>
    </w:p>
    <w:p w:rsidR="005D0A29" w:rsidRPr="00AF2F10" w:rsidRDefault="005D0A29" w:rsidP="005D0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F2F10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D0A29" w:rsidRPr="00AF2F10" w:rsidRDefault="005D0A29" w:rsidP="005D0A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F2F10">
        <w:rPr>
          <w:color w:val="000000"/>
          <w:sz w:val="28"/>
          <w:szCs w:val="28"/>
        </w:rPr>
        <w:t>) 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5D0A29" w:rsidRDefault="005D0A29" w:rsidP="005D0A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F2F10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не</w:t>
      </w:r>
      <w:r w:rsidRPr="00AF2F10">
        <w:rPr>
          <w:color w:val="000000"/>
          <w:sz w:val="28"/>
          <w:szCs w:val="28"/>
        </w:rPr>
        <w:t xml:space="preserve"> находится в процессе реорган</w:t>
      </w:r>
      <w:r>
        <w:rPr>
          <w:color w:val="000000"/>
          <w:sz w:val="28"/>
          <w:szCs w:val="28"/>
        </w:rPr>
        <w:t xml:space="preserve">изации, ликвидации, банкротства; </w:t>
      </w:r>
    </w:p>
    <w:p w:rsidR="005D0A29" w:rsidRPr="00AF2F10" w:rsidRDefault="005D0A29" w:rsidP="005D0A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AF2F10">
        <w:rPr>
          <w:color w:val="000000"/>
          <w:sz w:val="28"/>
          <w:szCs w:val="28"/>
        </w:rPr>
        <w:t>) не явля</w:t>
      </w:r>
      <w:r>
        <w:rPr>
          <w:color w:val="000000"/>
          <w:sz w:val="28"/>
          <w:szCs w:val="28"/>
        </w:rPr>
        <w:t>ется</w:t>
      </w:r>
      <w:r w:rsidRPr="00AF2F10">
        <w:rPr>
          <w:color w:val="000000"/>
          <w:sz w:val="28"/>
          <w:szCs w:val="28"/>
        </w:rPr>
        <w:t xml:space="preserve"> иностранным юридическим лиц</w:t>
      </w:r>
      <w:r>
        <w:rPr>
          <w:color w:val="000000"/>
          <w:sz w:val="28"/>
          <w:szCs w:val="28"/>
        </w:rPr>
        <w:t>ом</w:t>
      </w:r>
      <w:r w:rsidRPr="00AF2F10">
        <w:rPr>
          <w:color w:val="000000"/>
          <w:sz w:val="28"/>
          <w:szCs w:val="28"/>
        </w:rPr>
        <w:t>, а также российским юридическим лиц</w:t>
      </w:r>
      <w:r>
        <w:rPr>
          <w:color w:val="000000"/>
          <w:sz w:val="28"/>
          <w:szCs w:val="28"/>
        </w:rPr>
        <w:t>ом</w:t>
      </w:r>
      <w:r w:rsidRPr="00AF2F10">
        <w:rPr>
          <w:color w:val="000000"/>
          <w:sz w:val="28"/>
          <w:szCs w:val="28"/>
        </w:rPr>
        <w:t>, в уставном (складочном) капитале котор</w:t>
      </w:r>
      <w:r>
        <w:rPr>
          <w:color w:val="000000"/>
          <w:sz w:val="28"/>
          <w:szCs w:val="28"/>
        </w:rPr>
        <w:t>ого</w:t>
      </w:r>
      <w:r w:rsidRPr="00AF2F10">
        <w:rPr>
          <w:color w:val="000000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D0A29" w:rsidRPr="00AF2F10" w:rsidRDefault="005D0A29" w:rsidP="005D0A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не получает</w:t>
      </w:r>
      <w:r w:rsidRPr="00AF2F10">
        <w:rPr>
          <w:color w:val="000000"/>
          <w:sz w:val="28"/>
          <w:szCs w:val="28"/>
        </w:rPr>
        <w:t xml:space="preserve">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 указанные </w:t>
      </w:r>
      <w:r>
        <w:rPr>
          <w:color w:val="000000"/>
          <w:sz w:val="28"/>
          <w:szCs w:val="28"/>
        </w:rPr>
        <w:t xml:space="preserve">в </w:t>
      </w:r>
      <w:r w:rsidRPr="00A56AF1">
        <w:rPr>
          <w:color w:val="000000"/>
          <w:sz w:val="28"/>
          <w:szCs w:val="28"/>
        </w:rPr>
        <w:t>предоставления из бюджета города Бердска субс</w:t>
      </w:r>
      <w:r>
        <w:rPr>
          <w:color w:val="000000"/>
          <w:sz w:val="28"/>
          <w:szCs w:val="28"/>
        </w:rPr>
        <w:t xml:space="preserve">идии </w:t>
      </w:r>
      <w:r w:rsidRPr="003412D8">
        <w:rPr>
          <w:color w:val="000000"/>
          <w:sz w:val="28"/>
          <w:szCs w:val="28"/>
        </w:rPr>
        <w:t>на погашение</w:t>
      </w:r>
      <w:r>
        <w:rPr>
          <w:color w:val="000000"/>
          <w:sz w:val="28"/>
          <w:szCs w:val="28"/>
        </w:rPr>
        <w:t xml:space="preserve"> кредиторской</w:t>
      </w:r>
      <w:r w:rsidRPr="003412D8">
        <w:rPr>
          <w:color w:val="000000"/>
          <w:sz w:val="28"/>
          <w:szCs w:val="28"/>
        </w:rPr>
        <w:t xml:space="preserve"> задолженности перед поставщиками топливно-энергетических ресурсов,</w:t>
      </w:r>
      <w:r>
        <w:rPr>
          <w:color w:val="000000"/>
          <w:sz w:val="28"/>
          <w:szCs w:val="28"/>
        </w:rPr>
        <w:t xml:space="preserve"> в том числе за услуги по транспортировке газа, услуги водоснабжения и водоотведения</w:t>
      </w:r>
      <w:r w:rsidRPr="003412D8">
        <w:rPr>
          <w:color w:val="000000"/>
          <w:sz w:val="28"/>
          <w:szCs w:val="28"/>
        </w:rPr>
        <w:t xml:space="preserve"> организациям коммунального комплекса, осуществляющим регулируем</w:t>
      </w:r>
      <w:r>
        <w:rPr>
          <w:color w:val="000000"/>
          <w:sz w:val="28"/>
          <w:szCs w:val="28"/>
        </w:rPr>
        <w:t>ый вид</w:t>
      </w:r>
      <w:r w:rsidRPr="003412D8">
        <w:rPr>
          <w:color w:val="000000"/>
          <w:sz w:val="28"/>
          <w:szCs w:val="28"/>
        </w:rPr>
        <w:t xml:space="preserve"> деятельность в сфере тепло</w:t>
      </w:r>
      <w:r>
        <w:rPr>
          <w:color w:val="000000"/>
          <w:sz w:val="28"/>
          <w:szCs w:val="28"/>
        </w:rPr>
        <w:t>-, водо</w:t>
      </w:r>
      <w:r w:rsidRPr="003412D8">
        <w:rPr>
          <w:color w:val="000000"/>
          <w:sz w:val="28"/>
          <w:szCs w:val="28"/>
        </w:rPr>
        <w:t>снабжения</w:t>
      </w:r>
      <w:r>
        <w:rPr>
          <w:color w:val="000000"/>
          <w:sz w:val="28"/>
          <w:szCs w:val="28"/>
        </w:rPr>
        <w:t xml:space="preserve"> населения, водоотведения </w:t>
      </w:r>
      <w:r w:rsidRPr="003412D8">
        <w:rPr>
          <w:color w:val="000000"/>
          <w:sz w:val="28"/>
          <w:szCs w:val="28"/>
        </w:rPr>
        <w:t>на территории города Бердска</w:t>
      </w:r>
      <w:r>
        <w:rPr>
          <w:color w:val="000000"/>
          <w:sz w:val="28"/>
          <w:szCs w:val="28"/>
        </w:rPr>
        <w:t>, утвержденным постановлением администрации города Бердска</w:t>
      </w:r>
      <w:r w:rsidRPr="00780CFB">
        <w:rPr>
          <w:color w:val="000000"/>
          <w:sz w:val="28"/>
          <w:szCs w:val="28"/>
        </w:rPr>
        <w:t>.</w:t>
      </w:r>
    </w:p>
    <w:p w:rsidR="005D0A29" w:rsidRPr="00CE2291" w:rsidRDefault="005D0A29" w:rsidP="005D0A29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D0A29" w:rsidRPr="00DF1336" w:rsidRDefault="005D0A29" w:rsidP="005D0A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>С условиями отбора ознакомлен и представляю согласно Порядку необходимые документы в соответствии с нижеприведенным перечнем.</w:t>
      </w:r>
    </w:p>
    <w:p w:rsidR="005D0A29" w:rsidRPr="00DF1336" w:rsidRDefault="005D0A29" w:rsidP="005D0A2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>Перечень представленных документов</w:t>
      </w:r>
    </w:p>
    <w:p w:rsidR="005D0A29" w:rsidRPr="00730243" w:rsidRDefault="005D0A29" w:rsidP="005D0A29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7371"/>
        <w:gridCol w:w="1638"/>
      </w:tblGrid>
      <w:tr w:rsidR="005D0A29" w:rsidRPr="00DF1336" w:rsidTr="00700FB9">
        <w:trPr>
          <w:trHeight w:val="352"/>
        </w:trPr>
        <w:tc>
          <w:tcPr>
            <w:tcW w:w="623" w:type="dxa"/>
          </w:tcPr>
          <w:p w:rsidR="005D0A29" w:rsidRPr="00DF1336" w:rsidRDefault="005D0A29" w:rsidP="00700FB9">
            <w:pPr>
              <w:pStyle w:val="ConsPlusNonformat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</w:tcPr>
          <w:p w:rsidR="005D0A29" w:rsidRPr="00DF1336" w:rsidRDefault="005D0A29" w:rsidP="00700FB9">
            <w:pPr>
              <w:pStyle w:val="ConsPlusNonformat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38" w:type="dxa"/>
          </w:tcPr>
          <w:p w:rsidR="005D0A29" w:rsidRPr="00DF1336" w:rsidRDefault="005D0A29" w:rsidP="00700FB9">
            <w:pPr>
              <w:pStyle w:val="ConsPlusNonformat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5D0A29" w:rsidRPr="00DF1336" w:rsidTr="00700FB9">
        <w:trPr>
          <w:trHeight w:val="352"/>
        </w:trPr>
        <w:tc>
          <w:tcPr>
            <w:tcW w:w="623" w:type="dxa"/>
          </w:tcPr>
          <w:p w:rsidR="005D0A29" w:rsidRPr="00DF1336" w:rsidRDefault="005D0A29" w:rsidP="00700FB9">
            <w:pPr>
              <w:pStyle w:val="ConsPlusNonformat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D0A29" w:rsidRPr="00DF1336" w:rsidRDefault="005D0A29" w:rsidP="00700FB9">
            <w:pPr>
              <w:pStyle w:val="ConsPlusNonformat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5D0A29" w:rsidRPr="00DF1336" w:rsidRDefault="005D0A29" w:rsidP="00700FB9">
            <w:pPr>
              <w:pStyle w:val="ConsPlusNonformat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0A29" w:rsidRPr="00DF1336" w:rsidTr="00700FB9">
        <w:trPr>
          <w:trHeight w:val="352"/>
        </w:trPr>
        <w:tc>
          <w:tcPr>
            <w:tcW w:w="623" w:type="dxa"/>
          </w:tcPr>
          <w:p w:rsidR="005D0A29" w:rsidRPr="00DF1336" w:rsidRDefault="005D0A29" w:rsidP="00700FB9">
            <w:pPr>
              <w:pStyle w:val="ConsPlusNonformat"/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D0A29" w:rsidRPr="00DF1336" w:rsidRDefault="005D0A29" w:rsidP="00700FB9">
            <w:pPr>
              <w:pStyle w:val="ConsPlusNonformat"/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5D0A29" w:rsidRPr="00DF1336" w:rsidRDefault="005D0A29" w:rsidP="00700FB9">
            <w:pPr>
              <w:pStyle w:val="ConsPlusNonformat"/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настоящим гарантирует, что вся информация, представленная в составе заявки, достоверна.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A29" w:rsidRPr="00DF1336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 xml:space="preserve">Руководитель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1336">
        <w:rPr>
          <w:rFonts w:ascii="Times New Roman" w:hAnsi="Times New Roman" w:cs="Times New Roman"/>
          <w:sz w:val="28"/>
          <w:szCs w:val="28"/>
        </w:rPr>
        <w:t xml:space="preserve"> 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1336">
        <w:rPr>
          <w:rFonts w:ascii="Times New Roman" w:hAnsi="Times New Roman" w:cs="Times New Roman"/>
          <w:sz w:val="28"/>
          <w:szCs w:val="28"/>
        </w:rPr>
        <w:t>_________________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336">
        <w:rPr>
          <w:rFonts w:ascii="Times New Roman" w:hAnsi="Times New Roman" w:cs="Times New Roman"/>
          <w:sz w:val="28"/>
          <w:szCs w:val="28"/>
        </w:rPr>
        <w:t xml:space="preserve">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(Ф.И.О.)</w:t>
      </w:r>
    </w:p>
    <w:p w:rsidR="005D0A29" w:rsidRPr="00DF1336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</w:t>
      </w:r>
      <w:r w:rsidRPr="00DF1336">
        <w:rPr>
          <w:rFonts w:ascii="Times New Roman" w:hAnsi="Times New Roman" w:cs="Times New Roman"/>
          <w:sz w:val="28"/>
          <w:szCs w:val="28"/>
        </w:rPr>
        <w:t xml:space="preserve"> 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1336">
        <w:rPr>
          <w:rFonts w:ascii="Times New Roman" w:hAnsi="Times New Roman" w:cs="Times New Roman"/>
          <w:sz w:val="28"/>
          <w:szCs w:val="28"/>
        </w:rPr>
        <w:t>_________________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336">
        <w:rPr>
          <w:rFonts w:ascii="Times New Roman" w:hAnsi="Times New Roman" w:cs="Times New Roman"/>
          <w:sz w:val="28"/>
          <w:szCs w:val="28"/>
        </w:rPr>
        <w:t xml:space="preserve">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(Ф.И.О.)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243">
        <w:rPr>
          <w:rFonts w:ascii="Times New Roman" w:hAnsi="Times New Roman" w:cs="Times New Roman"/>
          <w:sz w:val="24"/>
          <w:szCs w:val="24"/>
        </w:rPr>
        <w:t xml:space="preserve">М.П. </w:t>
      </w:r>
      <w:r w:rsidRPr="00730243">
        <w:rPr>
          <w:rFonts w:ascii="Times New Roman" w:hAnsi="Times New Roman" w:cs="Times New Roman"/>
          <w:i/>
          <w:sz w:val="24"/>
          <w:szCs w:val="24"/>
        </w:rPr>
        <w:t>(при наличии печати)</w:t>
      </w:r>
    </w:p>
    <w:p w:rsidR="005D0A29" w:rsidRPr="00730243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5D0A29" w:rsidRDefault="00C73474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0A29" w:rsidRPr="00DF133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A29" w:rsidRPr="00DF1336">
        <w:rPr>
          <w:rFonts w:ascii="Times New Roman" w:hAnsi="Times New Roman" w:cs="Times New Roman"/>
          <w:sz w:val="28"/>
          <w:szCs w:val="28"/>
        </w:rPr>
        <w:t>_________20___г.</w:t>
      </w:r>
    </w:p>
    <w:p w:rsidR="0090253B" w:rsidRDefault="0090253B" w:rsidP="005D0A29">
      <w:pPr>
        <w:pStyle w:val="ConsPlusNonformat"/>
        <w:ind w:left="354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53B" w:rsidRDefault="0090253B" w:rsidP="005D0A29">
      <w:pPr>
        <w:pStyle w:val="ConsPlusNonformat"/>
        <w:ind w:left="354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A29" w:rsidRDefault="005D0A29" w:rsidP="005D0A29">
      <w:pPr>
        <w:pStyle w:val="ConsPlusNonformat"/>
        <w:ind w:left="35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W w:w="0" w:type="auto"/>
        <w:tblInd w:w="-140" w:type="dxa"/>
        <w:tblLook w:val="0000" w:firstRow="0" w:lastRow="0" w:firstColumn="0" w:lastColumn="0" w:noHBand="0" w:noVBand="0"/>
      </w:tblPr>
      <w:tblGrid>
        <w:gridCol w:w="4784"/>
        <w:gridCol w:w="5209"/>
      </w:tblGrid>
      <w:tr w:rsidR="005D0A29" w:rsidRPr="00DF1336" w:rsidTr="00700FB9">
        <w:trPr>
          <w:trHeight w:val="315"/>
        </w:trPr>
        <w:tc>
          <w:tcPr>
            <w:tcW w:w="4784" w:type="dxa"/>
          </w:tcPr>
          <w:p w:rsidR="005D0A29" w:rsidRPr="00DF1336" w:rsidRDefault="005D0A29" w:rsidP="00700FB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0F41" w:rsidRDefault="00DC0F41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C0F41" w:rsidRDefault="00DC0F41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A29" w:rsidRPr="00DF1336" w:rsidRDefault="005D0A29" w:rsidP="00700FB9">
            <w:pPr>
              <w:jc w:val="center"/>
              <w:rPr>
                <w:color w:val="000000"/>
                <w:sz w:val="28"/>
                <w:szCs w:val="28"/>
              </w:rPr>
            </w:pPr>
            <w:r w:rsidRPr="00DF1336">
              <w:rPr>
                <w:color w:val="000000"/>
                <w:sz w:val="28"/>
                <w:szCs w:val="28"/>
              </w:rPr>
              <w:lastRenderedPageBreak/>
              <w:t>ПРИЛОЖЕНИЕ № 2</w:t>
            </w:r>
          </w:p>
          <w:p w:rsidR="005D0A29" w:rsidRPr="00DF1336" w:rsidRDefault="005D0A29" w:rsidP="00C73474">
            <w:pPr>
              <w:jc w:val="center"/>
              <w:rPr>
                <w:color w:val="C00000"/>
                <w:sz w:val="28"/>
                <w:szCs w:val="28"/>
              </w:rPr>
            </w:pPr>
            <w:r w:rsidRPr="00DF1336">
              <w:rPr>
                <w:color w:val="000000"/>
                <w:sz w:val="28"/>
                <w:szCs w:val="28"/>
              </w:rPr>
              <w:t>к Порядку</w:t>
            </w:r>
            <w:r w:rsidRPr="00FF4742">
              <w:rPr>
                <w:color w:val="000000"/>
                <w:sz w:val="28"/>
                <w:szCs w:val="28"/>
              </w:rPr>
              <w:t xml:space="preserve"> предоставления из бюджета города Бердска </w:t>
            </w:r>
            <w:r w:rsidRPr="0070098A">
              <w:rPr>
                <w:sz w:val="28"/>
                <w:szCs w:val="28"/>
              </w:rPr>
              <w:t xml:space="preserve">субсидии </w:t>
            </w:r>
            <w:r w:rsidR="00B45B00" w:rsidRPr="00B45B00">
              <w:rPr>
                <w:sz w:val="28"/>
                <w:szCs w:val="28"/>
              </w:rPr>
              <w:t>на обеспечение</w:t>
            </w:r>
            <w:r w:rsidRPr="00EE41A1">
              <w:rPr>
                <w:sz w:val="28"/>
                <w:szCs w:val="28"/>
              </w:rPr>
              <w:t xml:space="preserve"> бесперебойной работы объектов водоотведения, водоснабжения и теплоснабжения населени</w:t>
            </w:r>
            <w:r w:rsidR="00C73474">
              <w:rPr>
                <w:sz w:val="28"/>
                <w:szCs w:val="28"/>
              </w:rPr>
              <w:t>ю</w:t>
            </w:r>
            <w:r w:rsidRPr="00EE41A1">
              <w:rPr>
                <w:sz w:val="28"/>
                <w:szCs w:val="28"/>
              </w:rPr>
              <w:t xml:space="preserve"> </w:t>
            </w:r>
            <w:r w:rsidRPr="00EE41A1">
              <w:rPr>
                <w:color w:val="000000"/>
                <w:sz w:val="28"/>
                <w:szCs w:val="28"/>
              </w:rPr>
              <w:t>на территории города Бердска</w:t>
            </w:r>
          </w:p>
        </w:tc>
      </w:tr>
    </w:tbl>
    <w:p w:rsidR="005D0A29" w:rsidRDefault="005D0A29" w:rsidP="005D0A29">
      <w:pPr>
        <w:pStyle w:val="ConsPlusNormal"/>
        <w:jc w:val="right"/>
      </w:pPr>
    </w:p>
    <w:p w:rsidR="005D0A29" w:rsidRDefault="005D0A29" w:rsidP="005D0A29">
      <w:pPr>
        <w:pStyle w:val="ConsPlusNormal"/>
        <w:jc w:val="right"/>
      </w:pPr>
    </w:p>
    <w:p w:rsidR="005D0A29" w:rsidRDefault="005D0A29" w:rsidP="005D0A29">
      <w:pPr>
        <w:pStyle w:val="ConsPlusNormal"/>
        <w:jc w:val="right"/>
      </w:pPr>
    </w:p>
    <w:p w:rsidR="005D0A29" w:rsidRPr="00DF1336" w:rsidRDefault="005D0A29" w:rsidP="005D0A2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СВЕДЕНИЯ О ЗАЯВИТЕЛЕ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996" w:type="dxa"/>
        <w:tblInd w:w="-140" w:type="dxa"/>
        <w:tblLook w:val="0000" w:firstRow="0" w:lastRow="0" w:firstColumn="0" w:lastColumn="0" w:noHBand="0" w:noVBand="0"/>
      </w:tblPr>
      <w:tblGrid>
        <w:gridCol w:w="10774"/>
        <w:gridCol w:w="222"/>
      </w:tblGrid>
      <w:tr w:rsidR="005D0A29" w:rsidRPr="00DF1336" w:rsidTr="00700FB9">
        <w:trPr>
          <w:trHeight w:val="318"/>
        </w:trPr>
        <w:tc>
          <w:tcPr>
            <w:tcW w:w="1077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36"/>
              <w:gridCol w:w="222"/>
            </w:tblGrid>
            <w:tr w:rsidR="005D0A29" w:rsidRPr="00DF1336" w:rsidTr="00700FB9">
              <w:trPr>
                <w:trHeight w:val="318"/>
              </w:trPr>
              <w:tc>
                <w:tcPr>
                  <w:tcW w:w="10080" w:type="dxa"/>
                </w:tcPr>
                <w:tbl>
                  <w:tblPr>
                    <w:tblW w:w="101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94"/>
                    <w:gridCol w:w="5670"/>
                    <w:gridCol w:w="3846"/>
                  </w:tblGrid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Организационно-правовая форма и полное наименование организации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Фамилия, имя, отчество (последнее при наличии), должность руководителя 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Учредитель(и) юридического лица (наименование и доля участия каждого из них в уставном </w:t>
                        </w:r>
                        <w:r w:rsidRPr="008D3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фонде (капитале)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Общероссийского классификатора видов экономической деятельности (ОКВЭД), к которому относится деятельность организации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Регистрационные данные: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5.1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Основной государственный регистрационный номер записи о государственной регистрации юридического лица (ОГРН) 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5.2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Идентификационный номер налогоплательщика (ИНН)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Адрес (местонахождение)  организации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Почтовый адрес организации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Банковские реквизиты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Система налогообложения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Наличие патентов, лицензий, сертификатов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700FB9">
                    <w:trPr>
                      <w:trHeight w:val="356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Дополнительная информация</w:t>
                        </w:r>
                        <w:r w:rsidRPr="008D329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которая, по мнению заявителя, имеет значение для принятия решения о предоставлении субсидии</w:t>
                        </w:r>
                        <w:r w:rsidRPr="00FF4742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D0A29" w:rsidRPr="002E3AF8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контактном лице: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12.1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Фамилия, имя, отчество (последнее при наличии) 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12.2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Телефоны: рабочий, факс, мобильный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0A29" w:rsidRPr="00DF1336" w:rsidTr="0090253B">
                    <w:trPr>
                      <w:trHeight w:val="454"/>
                    </w:trPr>
                    <w:tc>
                      <w:tcPr>
                        <w:tcW w:w="594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12.3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F4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Адрес электронной почты</w:t>
                        </w:r>
                      </w:p>
                    </w:tc>
                    <w:tc>
                      <w:tcPr>
                        <w:tcW w:w="3846" w:type="dxa"/>
                      </w:tcPr>
                      <w:p w:rsidR="005D0A29" w:rsidRPr="00FF4742" w:rsidRDefault="005D0A29" w:rsidP="00700FB9">
                        <w:pPr>
                          <w:pStyle w:val="ConsPlusNonformat"/>
                          <w:ind w:left="-86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0A29" w:rsidRPr="00DF1336" w:rsidRDefault="005D0A29" w:rsidP="00700FB9">
                  <w:pPr>
                    <w:rPr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223" w:type="dxa"/>
                </w:tcPr>
                <w:p w:rsidR="005D0A29" w:rsidRPr="00DF1336" w:rsidRDefault="005D0A29" w:rsidP="00700FB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5D0A29" w:rsidRPr="00DF1336" w:rsidRDefault="005D0A29" w:rsidP="00700FB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5D0A29" w:rsidRPr="00DF1336" w:rsidRDefault="005D0A29" w:rsidP="00700FB9">
                  <w:pPr>
                    <w:jc w:val="center"/>
                    <w:rPr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:rsidR="005D0A29" w:rsidRPr="00DF1336" w:rsidRDefault="005D0A29" w:rsidP="00700FB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5D0A29" w:rsidRPr="00DF1336" w:rsidRDefault="005D0A29" w:rsidP="00700FB9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5D0A29" w:rsidRPr="00DF1336" w:rsidRDefault="005D0A29" w:rsidP="005D0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A29" w:rsidRPr="00DF1336" w:rsidRDefault="005D0A29" w:rsidP="005D0A2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33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F1336">
        <w:rPr>
          <w:rFonts w:ascii="Times New Roman" w:hAnsi="Times New Roman" w:cs="Times New Roman"/>
          <w:sz w:val="28"/>
          <w:szCs w:val="28"/>
        </w:rPr>
        <w:t xml:space="preserve"> </w:t>
      </w:r>
      <w:r w:rsidRPr="00DF1336">
        <w:rPr>
          <w:rFonts w:ascii="Times New Roman" w:hAnsi="Times New Roman" w:cs="Times New Roman"/>
          <w:b w:val="0"/>
          <w:sz w:val="28"/>
          <w:szCs w:val="28"/>
        </w:rPr>
        <w:t xml:space="preserve">подтверждаю, что представленные мной сведения являются достоверными, не возражаю против выборочной проверки сведений в целях </w:t>
      </w:r>
      <w:r w:rsidRPr="00DF1336">
        <w:rPr>
          <w:rFonts w:ascii="Times New Roman" w:hAnsi="Times New Roman" w:cs="Times New Roman"/>
          <w:b w:val="0"/>
          <w:sz w:val="28"/>
          <w:szCs w:val="28"/>
        </w:rPr>
        <w:lastRenderedPageBreak/>
        <w:t>рассмотрения заявки на получение субсидии из бюджета города Бердска на указанные в заявке цели.</w:t>
      </w:r>
    </w:p>
    <w:p w:rsidR="005D0A29" w:rsidRPr="00DF1336" w:rsidRDefault="005D0A29" w:rsidP="005D0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A29" w:rsidRPr="00DF1336" w:rsidRDefault="005D0A29" w:rsidP="005D0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A29" w:rsidRPr="00DF1336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1336">
        <w:rPr>
          <w:rFonts w:ascii="Times New Roman" w:hAnsi="Times New Roman" w:cs="Times New Roman"/>
          <w:sz w:val="28"/>
          <w:szCs w:val="28"/>
        </w:rPr>
        <w:t xml:space="preserve">Руководитель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1336">
        <w:rPr>
          <w:rFonts w:ascii="Times New Roman" w:hAnsi="Times New Roman" w:cs="Times New Roman"/>
          <w:sz w:val="28"/>
          <w:szCs w:val="28"/>
        </w:rPr>
        <w:t xml:space="preserve"> 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1336">
        <w:rPr>
          <w:rFonts w:ascii="Times New Roman" w:hAnsi="Times New Roman" w:cs="Times New Roman"/>
          <w:sz w:val="28"/>
          <w:szCs w:val="28"/>
        </w:rPr>
        <w:t>_________________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336">
        <w:rPr>
          <w:rFonts w:ascii="Times New Roman" w:hAnsi="Times New Roman" w:cs="Times New Roman"/>
          <w:sz w:val="28"/>
          <w:szCs w:val="28"/>
        </w:rPr>
        <w:t xml:space="preserve">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(Ф.И.О.)</w:t>
      </w:r>
    </w:p>
    <w:p w:rsidR="005D0A29" w:rsidRPr="00DF1336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</w:t>
      </w:r>
      <w:r w:rsidRPr="00DF1336">
        <w:rPr>
          <w:rFonts w:ascii="Times New Roman" w:hAnsi="Times New Roman" w:cs="Times New Roman"/>
          <w:sz w:val="28"/>
          <w:szCs w:val="28"/>
        </w:rPr>
        <w:t xml:space="preserve"> 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1336">
        <w:rPr>
          <w:rFonts w:ascii="Times New Roman" w:hAnsi="Times New Roman" w:cs="Times New Roman"/>
          <w:sz w:val="28"/>
          <w:szCs w:val="28"/>
        </w:rPr>
        <w:t>_________________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336">
        <w:rPr>
          <w:rFonts w:ascii="Times New Roman" w:hAnsi="Times New Roman" w:cs="Times New Roman"/>
          <w:sz w:val="28"/>
          <w:szCs w:val="28"/>
        </w:rPr>
        <w:t xml:space="preserve">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F1336">
        <w:rPr>
          <w:rFonts w:ascii="Times New Roman" w:hAnsi="Times New Roman" w:cs="Times New Roman"/>
          <w:i/>
          <w:sz w:val="24"/>
          <w:szCs w:val="24"/>
        </w:rPr>
        <w:t xml:space="preserve"> (Ф.И.О.)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243">
        <w:rPr>
          <w:rFonts w:ascii="Times New Roman" w:hAnsi="Times New Roman" w:cs="Times New Roman"/>
          <w:sz w:val="24"/>
          <w:szCs w:val="24"/>
        </w:rPr>
        <w:t xml:space="preserve">М.П. </w:t>
      </w:r>
      <w:r w:rsidRPr="00730243">
        <w:rPr>
          <w:rFonts w:ascii="Times New Roman" w:hAnsi="Times New Roman" w:cs="Times New Roman"/>
          <w:i/>
          <w:sz w:val="24"/>
          <w:szCs w:val="24"/>
        </w:rPr>
        <w:t>(при наличии печати)</w:t>
      </w:r>
    </w:p>
    <w:p w:rsidR="005D0A29" w:rsidRPr="00730243" w:rsidRDefault="005D0A29" w:rsidP="005D0A2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474">
        <w:rPr>
          <w:rFonts w:ascii="Times New Roman" w:hAnsi="Times New Roman" w:cs="Times New Roman"/>
          <w:sz w:val="28"/>
          <w:szCs w:val="28"/>
        </w:rPr>
        <w:t>«</w:t>
      </w:r>
      <w:r w:rsidRPr="00DF1336">
        <w:rPr>
          <w:rFonts w:ascii="Times New Roman" w:hAnsi="Times New Roman" w:cs="Times New Roman"/>
          <w:sz w:val="28"/>
          <w:szCs w:val="28"/>
        </w:rPr>
        <w:t>___</w:t>
      </w:r>
      <w:r w:rsidR="00C73474">
        <w:rPr>
          <w:rFonts w:ascii="Times New Roman" w:hAnsi="Times New Roman" w:cs="Times New Roman"/>
          <w:sz w:val="28"/>
          <w:szCs w:val="28"/>
        </w:rPr>
        <w:t>»</w:t>
      </w:r>
      <w:r w:rsidRPr="00DF1336">
        <w:rPr>
          <w:rFonts w:ascii="Times New Roman" w:hAnsi="Times New Roman" w:cs="Times New Roman"/>
          <w:sz w:val="28"/>
          <w:szCs w:val="28"/>
        </w:rPr>
        <w:t>_________20___г.</w:t>
      </w:r>
    </w:p>
    <w:p w:rsidR="005D0A29" w:rsidRDefault="005D0A29" w:rsidP="005D0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A29" w:rsidRDefault="005D0A29" w:rsidP="005D0A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A29" w:rsidRDefault="005D0A29" w:rsidP="005D0A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D0A29" w:rsidRDefault="005D0A29" w:rsidP="005D0A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0A29" w:rsidRDefault="005D0A29" w:rsidP="005D0A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0A29" w:rsidRDefault="005D0A29" w:rsidP="005D0A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5D0A29" w:rsidSect="0041176E">
      <w:headerReference w:type="default" r:id="rId12"/>
      <w:footerReference w:type="even" r:id="rId13"/>
      <w:footerReference w:type="default" r:id="rId14"/>
      <w:type w:val="continuous"/>
      <w:pgSz w:w="11906" w:h="16838"/>
      <w:pgMar w:top="993" w:right="567" w:bottom="964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2C" w:rsidRDefault="000D7101">
      <w:r>
        <w:separator/>
      </w:r>
    </w:p>
  </w:endnote>
  <w:endnote w:type="continuationSeparator" w:id="0">
    <w:p w:rsidR="008F512C" w:rsidRDefault="000D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3" w:rsidRDefault="00CC491E" w:rsidP="00AE05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1673" w:rsidRDefault="000A2D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67" w:rsidRDefault="000A2DD7">
    <w:pPr>
      <w:pStyle w:val="a6"/>
    </w:pPr>
  </w:p>
  <w:p w:rsidR="00F61673" w:rsidRDefault="000A2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2C" w:rsidRDefault="000D7101">
      <w:r>
        <w:separator/>
      </w:r>
    </w:p>
  </w:footnote>
  <w:footnote w:type="continuationSeparator" w:id="0">
    <w:p w:rsidR="008F512C" w:rsidRDefault="000D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1720"/>
      <w:docPartObj>
        <w:docPartGallery w:val="Page Numbers (Top of Page)"/>
        <w:docPartUnique/>
      </w:docPartObj>
    </w:sdtPr>
    <w:sdtContent>
      <w:p w:rsidR="000A2DD7" w:rsidRDefault="000A2DD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0A2DD7" w:rsidRDefault="000A2DD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325"/>
    <w:multiLevelType w:val="hybridMultilevel"/>
    <w:tmpl w:val="A9E65AE0"/>
    <w:lvl w:ilvl="0" w:tplc="D1C87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8B"/>
    <w:rsid w:val="00000BA7"/>
    <w:rsid w:val="00006C7F"/>
    <w:rsid w:val="0001101A"/>
    <w:rsid w:val="000A2DD7"/>
    <w:rsid w:val="000A2E1C"/>
    <w:rsid w:val="000D7101"/>
    <w:rsid w:val="00100CE6"/>
    <w:rsid w:val="001212B2"/>
    <w:rsid w:val="0029409A"/>
    <w:rsid w:val="002A3268"/>
    <w:rsid w:val="003033A1"/>
    <w:rsid w:val="0035619D"/>
    <w:rsid w:val="003D14D0"/>
    <w:rsid w:val="003F20F4"/>
    <w:rsid w:val="0041176E"/>
    <w:rsid w:val="004E3399"/>
    <w:rsid w:val="00507EBC"/>
    <w:rsid w:val="005D0A29"/>
    <w:rsid w:val="0063040C"/>
    <w:rsid w:val="006612B9"/>
    <w:rsid w:val="006B5E24"/>
    <w:rsid w:val="00711172"/>
    <w:rsid w:val="007D2D0E"/>
    <w:rsid w:val="008A138D"/>
    <w:rsid w:val="008A5873"/>
    <w:rsid w:val="008F512C"/>
    <w:rsid w:val="0090253B"/>
    <w:rsid w:val="00916E6A"/>
    <w:rsid w:val="009B3836"/>
    <w:rsid w:val="00A574F9"/>
    <w:rsid w:val="00A65AF3"/>
    <w:rsid w:val="00A8240E"/>
    <w:rsid w:val="00AC7BE0"/>
    <w:rsid w:val="00AF56C6"/>
    <w:rsid w:val="00B45B00"/>
    <w:rsid w:val="00BB0766"/>
    <w:rsid w:val="00BD321B"/>
    <w:rsid w:val="00BF608A"/>
    <w:rsid w:val="00C427DD"/>
    <w:rsid w:val="00C4324F"/>
    <w:rsid w:val="00C73474"/>
    <w:rsid w:val="00C8509E"/>
    <w:rsid w:val="00C942EC"/>
    <w:rsid w:val="00CC491E"/>
    <w:rsid w:val="00DB50C3"/>
    <w:rsid w:val="00DC0F41"/>
    <w:rsid w:val="00E21B84"/>
    <w:rsid w:val="00E22AAE"/>
    <w:rsid w:val="00EE41A1"/>
    <w:rsid w:val="00F30073"/>
    <w:rsid w:val="00F341DC"/>
    <w:rsid w:val="00F7008B"/>
    <w:rsid w:val="00F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8B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5AF3"/>
    <w:pPr>
      <w:keepNext/>
      <w:spacing w:before="240" w:after="6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6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65AF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A65AF3"/>
    <w:pPr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link w:val="a3"/>
    <w:rsid w:val="00A65AF3"/>
    <w:rPr>
      <w:b/>
      <w:bCs/>
      <w:sz w:val="36"/>
      <w:szCs w:val="36"/>
    </w:rPr>
  </w:style>
  <w:style w:type="table" w:styleId="a5">
    <w:name w:val="Table Grid"/>
    <w:basedOn w:val="a1"/>
    <w:uiPriority w:val="59"/>
    <w:rsid w:val="00F70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6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5D0A2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5D0A2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uiPriority w:val="99"/>
    <w:unhideWhenUsed/>
    <w:rsid w:val="005D0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0A29"/>
    <w:rPr>
      <w:sz w:val="24"/>
      <w:szCs w:val="24"/>
      <w:lang w:eastAsia="ru-RU"/>
    </w:rPr>
  </w:style>
  <w:style w:type="character" w:styleId="a8">
    <w:name w:val="page number"/>
    <w:basedOn w:val="a0"/>
    <w:rsid w:val="005D0A29"/>
  </w:style>
  <w:style w:type="paragraph" w:styleId="a9">
    <w:name w:val="Balloon Text"/>
    <w:basedOn w:val="a"/>
    <w:link w:val="aa"/>
    <w:uiPriority w:val="99"/>
    <w:semiHidden/>
    <w:unhideWhenUsed/>
    <w:rsid w:val="00F3007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073"/>
    <w:rPr>
      <w:rFonts w:ascii="Arial" w:hAnsi="Arial" w:cs="Arial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33A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33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33A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33A1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6C7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06C7F"/>
    <w:rPr>
      <w:b/>
      <w:bCs/>
      <w:lang w:eastAsia="ru-RU"/>
    </w:rPr>
  </w:style>
  <w:style w:type="paragraph" w:styleId="af1">
    <w:name w:val="Revision"/>
    <w:hidden/>
    <w:uiPriority w:val="99"/>
    <w:semiHidden/>
    <w:rsid w:val="00006C7F"/>
    <w:rPr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41176E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0A2DD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A2DD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8B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5AF3"/>
    <w:pPr>
      <w:keepNext/>
      <w:spacing w:before="240" w:after="6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6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65AF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A65AF3"/>
    <w:pPr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link w:val="a3"/>
    <w:rsid w:val="00A65AF3"/>
    <w:rPr>
      <w:b/>
      <w:bCs/>
      <w:sz w:val="36"/>
      <w:szCs w:val="36"/>
    </w:rPr>
  </w:style>
  <w:style w:type="table" w:styleId="a5">
    <w:name w:val="Table Grid"/>
    <w:basedOn w:val="a1"/>
    <w:uiPriority w:val="59"/>
    <w:rsid w:val="00F70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6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5D0A2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5D0A2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uiPriority w:val="99"/>
    <w:unhideWhenUsed/>
    <w:rsid w:val="005D0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0A29"/>
    <w:rPr>
      <w:sz w:val="24"/>
      <w:szCs w:val="24"/>
      <w:lang w:eastAsia="ru-RU"/>
    </w:rPr>
  </w:style>
  <w:style w:type="character" w:styleId="a8">
    <w:name w:val="page number"/>
    <w:basedOn w:val="a0"/>
    <w:rsid w:val="005D0A29"/>
  </w:style>
  <w:style w:type="paragraph" w:styleId="a9">
    <w:name w:val="Balloon Text"/>
    <w:basedOn w:val="a"/>
    <w:link w:val="aa"/>
    <w:uiPriority w:val="99"/>
    <w:semiHidden/>
    <w:unhideWhenUsed/>
    <w:rsid w:val="00F3007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073"/>
    <w:rPr>
      <w:rFonts w:ascii="Arial" w:hAnsi="Arial" w:cs="Arial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33A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33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33A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33A1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6C7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06C7F"/>
    <w:rPr>
      <w:b/>
      <w:bCs/>
      <w:lang w:eastAsia="ru-RU"/>
    </w:rPr>
  </w:style>
  <w:style w:type="paragraph" w:styleId="af1">
    <w:name w:val="Revision"/>
    <w:hidden/>
    <w:uiPriority w:val="99"/>
    <w:semiHidden/>
    <w:rsid w:val="00006C7F"/>
    <w:rPr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41176E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0A2DD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A2DD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96DCA2E59D6F6288F9E6FC4D4A1C24930BFB42C2CE40890A62164189E75D56459FF15DAE473E800C5C8BD79B2AA3EB7C844F73CF496154z1n1C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45B38B59513B0A3040E75E0A689B8F9E9966ACB627378DF011A9A393A13805400A1123FA19956A0F1F536DDAF74717DF57390EE974B09334C39840hBL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45B38B59513B0A3040E75E0A689B8F9E9966ACB627378DF011A9A393A13805400A1123FA19956A0F1F536DDAF74717DF57390EE974B09334C39840hBL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45B38B59513B0A3040E75E0A689B8F9E9966ACB627378DF011A9A393A13805400A1123FA19956A0F1F536DDAF74717DF57390EE974B09334C39840hBL6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14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K12-Alexsandrova</dc:creator>
  <cp:lastModifiedBy>K12-Alexsandrova</cp:lastModifiedBy>
  <cp:revision>8</cp:revision>
  <cp:lastPrinted>2021-02-05T01:56:00Z</cp:lastPrinted>
  <dcterms:created xsi:type="dcterms:W3CDTF">2021-02-04T03:02:00Z</dcterms:created>
  <dcterms:modified xsi:type="dcterms:W3CDTF">2021-02-05T01:57:00Z</dcterms:modified>
</cp:coreProperties>
</file>