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145" w:rsidRDefault="003D7989" w:rsidP="00B74145">
      <w:pPr>
        <w:ind w:left="6095" w:firstLine="4820"/>
        <w:jc w:val="center"/>
        <w:rPr>
          <w:kern w:val="28"/>
        </w:rPr>
      </w:pPr>
      <w:r>
        <w:rPr>
          <w:kern w:val="28"/>
        </w:rPr>
        <w:t>Приложение № 6</w:t>
      </w:r>
    </w:p>
    <w:p w:rsidR="00B74145" w:rsidRDefault="00B74145" w:rsidP="00B74145">
      <w:pPr>
        <w:ind w:left="6095" w:firstLine="4820"/>
        <w:jc w:val="center"/>
        <w:rPr>
          <w:kern w:val="28"/>
        </w:rPr>
      </w:pPr>
      <w:r>
        <w:rPr>
          <w:kern w:val="28"/>
        </w:rPr>
        <w:t>к Регламенту</w:t>
      </w:r>
    </w:p>
    <w:p w:rsidR="00B74145" w:rsidRDefault="00B74145" w:rsidP="00B74145">
      <w:pPr>
        <w:ind w:left="6096" w:firstLine="4820"/>
        <w:jc w:val="center"/>
        <w:rPr>
          <w:kern w:val="28"/>
        </w:rPr>
      </w:pPr>
      <w:r>
        <w:rPr>
          <w:kern w:val="28"/>
        </w:rPr>
        <w:t>проектной деятельности</w:t>
      </w:r>
    </w:p>
    <w:p w:rsidR="00B74145" w:rsidRDefault="00B74145" w:rsidP="00B74145">
      <w:pPr>
        <w:ind w:left="6096" w:firstLine="4820"/>
        <w:jc w:val="center"/>
        <w:rPr>
          <w:kern w:val="28"/>
        </w:rPr>
      </w:pPr>
      <w:r>
        <w:rPr>
          <w:kern w:val="28"/>
        </w:rPr>
        <w:t xml:space="preserve">областных исполнительных </w:t>
      </w:r>
    </w:p>
    <w:p w:rsidR="00B74145" w:rsidRDefault="00B74145" w:rsidP="00B74145">
      <w:pPr>
        <w:ind w:left="6096" w:firstLine="4820"/>
        <w:jc w:val="center"/>
        <w:rPr>
          <w:kern w:val="28"/>
        </w:rPr>
      </w:pPr>
      <w:r>
        <w:rPr>
          <w:kern w:val="28"/>
        </w:rPr>
        <w:t xml:space="preserve">органов государственной </w:t>
      </w:r>
    </w:p>
    <w:p w:rsidR="00B74145" w:rsidRDefault="00B74145" w:rsidP="00B74145">
      <w:pPr>
        <w:ind w:left="6096" w:firstLine="4820"/>
        <w:jc w:val="center"/>
        <w:rPr>
          <w:kern w:val="28"/>
        </w:rPr>
      </w:pPr>
      <w:r>
        <w:rPr>
          <w:kern w:val="28"/>
        </w:rPr>
        <w:t>власти Новосибирской области,</w:t>
      </w:r>
    </w:p>
    <w:p w:rsidR="00B74145" w:rsidRDefault="00B74145" w:rsidP="00B74145">
      <w:pPr>
        <w:ind w:left="6096" w:firstLine="4820"/>
        <w:jc w:val="center"/>
        <w:rPr>
          <w:kern w:val="28"/>
        </w:rPr>
      </w:pPr>
      <w:r>
        <w:rPr>
          <w:kern w:val="28"/>
        </w:rPr>
        <w:t xml:space="preserve">государственных органов </w:t>
      </w:r>
    </w:p>
    <w:p w:rsidR="00B74145" w:rsidRDefault="00B74145" w:rsidP="00B74145">
      <w:pPr>
        <w:ind w:left="6096" w:firstLine="4820"/>
        <w:jc w:val="center"/>
        <w:rPr>
          <w:kern w:val="28"/>
        </w:rPr>
      </w:pPr>
      <w:r>
        <w:rPr>
          <w:kern w:val="28"/>
        </w:rPr>
        <w:t>Новосибирской области</w:t>
      </w:r>
    </w:p>
    <w:p w:rsidR="00E376BC" w:rsidRPr="00EA1C1F" w:rsidRDefault="00E376BC" w:rsidP="008A0D3F">
      <w:pPr>
        <w:pStyle w:val="ConsPlusNormal"/>
        <w:jc w:val="right"/>
        <w:rPr>
          <w:rFonts w:ascii="Times New Roman" w:hAnsi="Times New Roman" w:cs="Times New Roman"/>
          <w:kern w:val="28"/>
          <w:sz w:val="24"/>
          <w:szCs w:val="28"/>
        </w:rPr>
      </w:pPr>
    </w:p>
    <w:p w:rsidR="00E376BC" w:rsidRPr="00EA1C1F" w:rsidRDefault="00E376BC" w:rsidP="008A0D3F">
      <w:pPr>
        <w:pStyle w:val="ConsPlusNormal"/>
        <w:jc w:val="right"/>
        <w:rPr>
          <w:rFonts w:ascii="Times New Roman" w:hAnsi="Times New Roman" w:cs="Times New Roman"/>
          <w:kern w:val="28"/>
          <w:sz w:val="24"/>
          <w:szCs w:val="28"/>
        </w:rPr>
      </w:pPr>
    </w:p>
    <w:p w:rsidR="00E376BC" w:rsidRPr="00EA1C1F" w:rsidRDefault="00E376BC" w:rsidP="008A0D3F">
      <w:pPr>
        <w:pStyle w:val="ConsPlusNormal"/>
        <w:jc w:val="right"/>
        <w:rPr>
          <w:rFonts w:ascii="Times New Roman" w:hAnsi="Times New Roman" w:cs="Times New Roman"/>
          <w:kern w:val="28"/>
          <w:sz w:val="24"/>
          <w:szCs w:val="28"/>
        </w:rPr>
      </w:pPr>
    </w:p>
    <w:p w:rsidR="008A0D3F" w:rsidRPr="00985369" w:rsidRDefault="008A0D3F" w:rsidP="008A0D3F">
      <w:pPr>
        <w:pStyle w:val="ConsPlusNormal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985369">
        <w:rPr>
          <w:rFonts w:ascii="Times New Roman" w:hAnsi="Times New Roman" w:cs="Times New Roman"/>
          <w:b/>
          <w:kern w:val="28"/>
          <w:sz w:val="28"/>
          <w:szCs w:val="28"/>
        </w:rPr>
        <w:t xml:space="preserve">Ход процесса </w:t>
      </w:r>
      <w:r w:rsidR="006956FA">
        <w:rPr>
          <w:rFonts w:ascii="Times New Roman" w:hAnsi="Times New Roman" w:cs="Times New Roman"/>
          <w:b/>
          <w:kern w:val="28"/>
          <w:sz w:val="28"/>
          <w:szCs w:val="28"/>
        </w:rPr>
        <w:t>мониторинга</w:t>
      </w:r>
      <w:r w:rsidRPr="00985369">
        <w:rPr>
          <w:rFonts w:ascii="Times New Roman" w:hAnsi="Times New Roman" w:cs="Times New Roman"/>
          <w:b/>
          <w:kern w:val="28"/>
          <w:sz w:val="28"/>
          <w:szCs w:val="28"/>
        </w:rPr>
        <w:t xml:space="preserve"> проекта</w:t>
      </w:r>
    </w:p>
    <w:p w:rsidR="008A0D3F" w:rsidRPr="00EA1C1F" w:rsidRDefault="008A0D3F" w:rsidP="008A0D3F">
      <w:pPr>
        <w:rPr>
          <w:kern w:val="28"/>
          <w:sz w:val="24"/>
        </w:rPr>
      </w:pPr>
      <w:bookmarkStart w:id="0" w:name="_GoBack"/>
    </w:p>
    <w:p w:rsidR="003D7989" w:rsidRPr="00EA1C1F" w:rsidRDefault="003D7989" w:rsidP="008A0D3F">
      <w:pPr>
        <w:rPr>
          <w:kern w:val="28"/>
          <w:sz w:val="24"/>
        </w:rPr>
      </w:pPr>
    </w:p>
    <w:tbl>
      <w:tblPr>
        <w:tblW w:w="15309" w:type="dxa"/>
        <w:jc w:val="center"/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000" w:firstRow="0" w:lastRow="0" w:firstColumn="0" w:lastColumn="0" w:noHBand="0" w:noVBand="0"/>
      </w:tblPr>
      <w:tblGrid>
        <w:gridCol w:w="567"/>
        <w:gridCol w:w="1842"/>
        <w:gridCol w:w="1276"/>
        <w:gridCol w:w="1843"/>
        <w:gridCol w:w="2268"/>
        <w:gridCol w:w="3402"/>
        <w:gridCol w:w="1276"/>
        <w:gridCol w:w="2835"/>
      </w:tblGrid>
      <w:tr w:rsidR="001E0A6F" w:rsidRPr="0076672A" w:rsidTr="00EA1C1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1E0A6F" w:rsidRPr="0076672A" w:rsidRDefault="001E0A6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Название действия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Предшествующее событие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Входящий документ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Продолжительность, рабочие дни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E0A6F" w:rsidRPr="0076672A" w:rsidTr="00EA1C1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135" w:rsidRPr="0076672A" w:rsidRDefault="003C0082" w:rsidP="0076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F51F99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ежемесячного </w:t>
            </w: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отчета для Проектного офиса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F51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 </w:t>
            </w:r>
            <w:r w:rsidR="00F51F99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ежемесячный </w:t>
            </w: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F51F99" w:rsidP="00F51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1E0A6F" w:rsidRPr="0076672A">
              <w:rPr>
                <w:rFonts w:ascii="Times New Roman" w:hAnsi="Times New Roman" w:cs="Times New Roman"/>
                <w:sz w:val="24"/>
                <w:szCs w:val="24"/>
              </w:rPr>
              <w:t>аблон отчета для Проектного офиса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F51F99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756E">
              <w:rPr>
                <w:rFonts w:ascii="Times New Roman" w:hAnsi="Times New Roman" w:cs="Times New Roman"/>
                <w:sz w:val="24"/>
                <w:szCs w:val="24"/>
              </w:rPr>
              <w:t>Не позднее, чем за 3 рабочих дня до окончания отчетного периода АП собирает с участников проекта информацию о ходе реализации проекта,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A6F" w:rsidRPr="0076672A">
              <w:rPr>
                <w:rFonts w:ascii="Times New Roman" w:hAnsi="Times New Roman" w:cs="Times New Roman"/>
                <w:sz w:val="24"/>
                <w:szCs w:val="24"/>
              </w:rPr>
              <w:t>формирует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ежемесячный </w:t>
            </w:r>
            <w:r w:rsidR="001E0A6F" w:rsidRPr="0076672A">
              <w:rPr>
                <w:rFonts w:ascii="Times New Roman" w:hAnsi="Times New Roman" w:cs="Times New Roman"/>
                <w:sz w:val="24"/>
                <w:szCs w:val="24"/>
              </w:rPr>
              <w:t>отчет для Проектного офиса и направляет его на согласование РП.</w:t>
            </w:r>
          </w:p>
          <w:p w:rsidR="001E0A6F" w:rsidRPr="0076672A" w:rsidRDefault="00DD5F8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3C00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DD5F8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Ежемесячный о</w:t>
            </w:r>
            <w:r w:rsidR="001E0A6F" w:rsidRPr="0076672A">
              <w:rPr>
                <w:rFonts w:ascii="Times New Roman" w:hAnsi="Times New Roman" w:cs="Times New Roman"/>
                <w:sz w:val="24"/>
                <w:szCs w:val="24"/>
              </w:rPr>
              <w:t>тчет для Проектного офиса</w:t>
            </w:r>
          </w:p>
        </w:tc>
      </w:tr>
      <w:tr w:rsidR="001E0A6F" w:rsidRPr="0076672A" w:rsidTr="00EA1C1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135" w:rsidRPr="0076672A" w:rsidRDefault="003C0082" w:rsidP="0076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  <w:r w:rsidR="009B696F">
              <w:rPr>
                <w:rFonts w:ascii="Times New Roman" w:hAnsi="Times New Roman" w:cs="Times New Roman"/>
                <w:sz w:val="24"/>
                <w:szCs w:val="24"/>
              </w:rPr>
              <w:t xml:space="preserve"> ежемесячного</w:t>
            </w: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 xml:space="preserve"> отчета для Проектного офиса с РП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9B69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Ежемесячный о</w:t>
            </w:r>
            <w:r w:rsidR="001E0A6F" w:rsidRPr="0076672A">
              <w:rPr>
                <w:rFonts w:ascii="Times New Roman" w:hAnsi="Times New Roman" w:cs="Times New Roman"/>
                <w:sz w:val="24"/>
                <w:szCs w:val="24"/>
              </w:rPr>
              <w:t>тчет для Проектного офиса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9B69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Ежемесячный о</w:t>
            </w:r>
            <w:r w:rsidR="001E0A6F" w:rsidRPr="0076672A">
              <w:rPr>
                <w:rFonts w:ascii="Times New Roman" w:hAnsi="Times New Roman" w:cs="Times New Roman"/>
                <w:sz w:val="24"/>
                <w:szCs w:val="24"/>
              </w:rPr>
              <w:t>тчет для Проектного офиса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АП согласовывает отчет для Проектного офиса с РП.</w:t>
            </w:r>
          </w:p>
          <w:p w:rsidR="001E0A6F" w:rsidRPr="0076672A" w:rsidRDefault="00DD5F8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3C00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980834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 РП </w:t>
            </w:r>
            <w:r w:rsidR="00DD5F8F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AA2EBC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Методическими рекомендациями</w:t>
            </w:r>
          </w:p>
        </w:tc>
      </w:tr>
      <w:tr w:rsidR="001E0A6F" w:rsidRPr="0076672A" w:rsidTr="00EA1C1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135" w:rsidRPr="0076672A" w:rsidRDefault="003C0082" w:rsidP="0076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="009B696F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ежемесячного </w:t>
            </w: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отчета для Проектного офиса в Проектный офис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9B69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Ежемесячный о</w:t>
            </w:r>
            <w:r w:rsidR="001E0A6F" w:rsidRPr="0076672A">
              <w:rPr>
                <w:rFonts w:ascii="Times New Roman" w:hAnsi="Times New Roman" w:cs="Times New Roman"/>
                <w:sz w:val="24"/>
                <w:szCs w:val="24"/>
              </w:rPr>
              <w:t>тчет для Проектного офиса согласован с РП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9B69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Ежемесячный о</w:t>
            </w:r>
            <w:r w:rsidR="001E0A6F" w:rsidRPr="0076672A">
              <w:rPr>
                <w:rFonts w:ascii="Times New Roman" w:hAnsi="Times New Roman" w:cs="Times New Roman"/>
                <w:sz w:val="24"/>
                <w:szCs w:val="24"/>
              </w:rPr>
              <w:t>тчет для Проектного офиса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955CE1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756E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1-го рабочего дня месяца, следующего за отчетным периодом, </w:t>
            </w:r>
            <w:r w:rsidR="001E0A6F" w:rsidRPr="0076672A">
              <w:rPr>
                <w:rFonts w:ascii="Times New Roman" w:hAnsi="Times New Roman" w:cs="Times New Roman"/>
                <w:sz w:val="24"/>
                <w:szCs w:val="24"/>
              </w:rPr>
              <w:t>РП направляет отчет для Проектного офиса в Проектный офис.</w:t>
            </w:r>
          </w:p>
          <w:p w:rsidR="001E0A6F" w:rsidRPr="0076672A" w:rsidRDefault="00DD5F8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7B7E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0A6F" w:rsidRPr="0076672A">
              <w:rPr>
                <w:rFonts w:ascii="Times New Roman" w:hAnsi="Times New Roman" w:cs="Times New Roman"/>
                <w:sz w:val="24"/>
                <w:szCs w:val="24"/>
              </w:rPr>
              <w:t xml:space="preserve"> (для 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аслевых проектов), к действию № </w:t>
            </w:r>
            <w:r w:rsidR="007B7E32" w:rsidRPr="007B7E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E0A6F" w:rsidRPr="0076672A">
              <w:rPr>
                <w:rFonts w:ascii="Times New Roman" w:hAnsi="Times New Roman" w:cs="Times New Roman"/>
                <w:sz w:val="24"/>
                <w:szCs w:val="24"/>
              </w:rPr>
              <w:t xml:space="preserve"> (для региональных проектов и приоритетных отраслевых проектов)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Электронное письмо</w:t>
            </w:r>
          </w:p>
        </w:tc>
      </w:tr>
      <w:tr w:rsidR="001E0A6F" w:rsidRPr="0076672A" w:rsidTr="00EA1C1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135" w:rsidRPr="0076672A" w:rsidRDefault="007B7E32" w:rsidP="0076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="009B696F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ежемесячного </w:t>
            </w: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отчета для Проектного офиса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DD5F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D5F8F">
              <w:rPr>
                <w:rFonts w:ascii="Times New Roman" w:hAnsi="Times New Roman" w:cs="Times New Roman"/>
                <w:sz w:val="24"/>
                <w:szCs w:val="24"/>
              </w:rPr>
              <w:t xml:space="preserve">раслевой Проектный офис (далее – </w:t>
            </w: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ОПО)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 xml:space="preserve">Поступил </w:t>
            </w:r>
            <w:r w:rsidR="009B696F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ежемесячный </w:t>
            </w: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отчет для Проектного офиса от РП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9B69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Ежемесячный о</w:t>
            </w:r>
            <w:r w:rsidR="001E0A6F" w:rsidRPr="0076672A">
              <w:rPr>
                <w:rFonts w:ascii="Times New Roman" w:hAnsi="Times New Roman" w:cs="Times New Roman"/>
                <w:sz w:val="24"/>
                <w:szCs w:val="24"/>
              </w:rPr>
              <w:t>тчет для Проектного офиса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ОПО рассматривает отчет для Проектного офиса.</w:t>
            </w:r>
          </w:p>
          <w:p w:rsidR="001E0A6F" w:rsidRPr="0076672A" w:rsidRDefault="001E0A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Если отчет содержит вопросы, требующие эскалации в Проектный комит</w:t>
            </w:r>
            <w:r w:rsidR="00DD5F8F">
              <w:rPr>
                <w:rFonts w:ascii="Times New Roman" w:hAnsi="Times New Roman" w:cs="Times New Roman"/>
                <w:sz w:val="24"/>
                <w:szCs w:val="24"/>
              </w:rPr>
              <w:t>ет, далее переход к действию № </w:t>
            </w:r>
            <w:r w:rsidR="007B7E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A6F" w:rsidRPr="0076672A" w:rsidRDefault="001E0A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Если отчет не содержит вопросов, требующих эскалации в Проектный коми</w:t>
            </w:r>
            <w:r w:rsidR="00DD5F8F">
              <w:rPr>
                <w:rFonts w:ascii="Times New Roman" w:hAnsi="Times New Roman" w:cs="Times New Roman"/>
                <w:sz w:val="24"/>
                <w:szCs w:val="24"/>
              </w:rPr>
              <w:t>тет, далее переход к действию № </w:t>
            </w: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Электронное письмо</w:t>
            </w:r>
          </w:p>
        </w:tc>
      </w:tr>
      <w:tr w:rsidR="001E0A6F" w:rsidRPr="0076672A" w:rsidTr="00EA1C1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84" w:rsidRPr="0076672A" w:rsidRDefault="007B7E32" w:rsidP="0076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Подготовка заседания отраслево</w:t>
            </w:r>
            <w:r w:rsidR="00DD5F8F">
              <w:rPr>
                <w:rFonts w:ascii="Times New Roman" w:hAnsi="Times New Roman" w:cs="Times New Roman"/>
                <w:sz w:val="24"/>
                <w:szCs w:val="24"/>
              </w:rPr>
              <w:t>го Проектного комитета (далее</w:t>
            </w:r>
            <w:r w:rsidR="00DD5F8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ОПК)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ОПО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D25911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Ежемесячный о</w:t>
            </w:r>
            <w:r w:rsidR="001E0A6F" w:rsidRPr="0076672A">
              <w:rPr>
                <w:rFonts w:ascii="Times New Roman" w:hAnsi="Times New Roman" w:cs="Times New Roman"/>
                <w:sz w:val="24"/>
                <w:szCs w:val="24"/>
              </w:rPr>
              <w:t>тчет для Проектного офиса содержит информацию о ходе реализации проекта и вопросы, требующие эскалации на Проектный комитет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D25911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Ежемесячный о</w:t>
            </w:r>
            <w:r w:rsidR="001E0A6F" w:rsidRPr="0076672A">
              <w:rPr>
                <w:rFonts w:ascii="Times New Roman" w:hAnsi="Times New Roman" w:cs="Times New Roman"/>
                <w:sz w:val="24"/>
                <w:szCs w:val="24"/>
              </w:rPr>
              <w:t>тчет для Проектного офиса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ОПО формирует повестку заседания ОПК, информирует членов ОПК о дате заседания, обеспечивает готовность документов по проекту к рассмотрению на заседании ОПК.</w:t>
            </w:r>
          </w:p>
          <w:p w:rsidR="001E0A6F" w:rsidRPr="0076672A" w:rsidRDefault="00DD5F8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7B7E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Повестка заседания ОПК</w:t>
            </w:r>
          </w:p>
        </w:tc>
      </w:tr>
      <w:tr w:rsidR="001E0A6F" w:rsidRPr="0076672A" w:rsidTr="00EA1C1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84" w:rsidRPr="0076672A" w:rsidRDefault="007B7E32" w:rsidP="0076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решений по </w:t>
            </w:r>
            <w:proofErr w:type="spellStart"/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эскалированным</w:t>
            </w:r>
            <w:proofErr w:type="spellEnd"/>
            <w:r w:rsidRPr="0076672A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Сформирована повестка заседания ОПК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Повестка заседания ОПК;</w:t>
            </w:r>
          </w:p>
          <w:p w:rsidR="001E0A6F" w:rsidRPr="0076672A" w:rsidRDefault="00D25911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ежемесячный </w:t>
            </w:r>
            <w:r w:rsidR="001E0A6F" w:rsidRPr="0076672A">
              <w:rPr>
                <w:rFonts w:ascii="Times New Roman" w:hAnsi="Times New Roman" w:cs="Times New Roman"/>
                <w:sz w:val="24"/>
                <w:szCs w:val="24"/>
              </w:rPr>
              <w:t>отчет для Проектного офиса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 xml:space="preserve">ОПК рассматривает отчет для Проектного офиса и принимает решения по </w:t>
            </w:r>
            <w:proofErr w:type="spellStart"/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эскалированным</w:t>
            </w:r>
            <w:proofErr w:type="spellEnd"/>
            <w:r w:rsidRPr="0076672A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E24C9D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</w:t>
            </w: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 xml:space="preserve">ПК о рассмотрении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ежемесячного </w:t>
            </w: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отчета для Проектного офиса</w:t>
            </w:r>
          </w:p>
        </w:tc>
      </w:tr>
      <w:tr w:rsidR="001E0A6F" w:rsidRPr="0076672A" w:rsidTr="00EA1C1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84" w:rsidRPr="0076672A" w:rsidRDefault="007B7E32" w:rsidP="0076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="001E70A2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ежемесячного </w:t>
            </w: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отчета для Проектного офиса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Регио</w:t>
            </w:r>
            <w:r w:rsidR="00DD5F8F">
              <w:rPr>
                <w:rFonts w:ascii="Times New Roman" w:hAnsi="Times New Roman" w:cs="Times New Roman"/>
                <w:sz w:val="24"/>
                <w:szCs w:val="24"/>
              </w:rPr>
              <w:t>нальный Проектный офис (далее</w:t>
            </w:r>
            <w:r w:rsidR="00DD5F8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РПО)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 xml:space="preserve">Поступил </w:t>
            </w:r>
            <w:r w:rsidR="001E70A2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ежемесячный </w:t>
            </w: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отчет для Проектного офиса от РП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70A2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Ежемесячный о</w:t>
            </w:r>
            <w:r w:rsidR="001E0A6F" w:rsidRPr="0076672A">
              <w:rPr>
                <w:rFonts w:ascii="Times New Roman" w:hAnsi="Times New Roman" w:cs="Times New Roman"/>
                <w:sz w:val="24"/>
                <w:szCs w:val="24"/>
              </w:rPr>
              <w:t>тчет для Проектного офиса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РПО рассматривает отчет для Проектного офиса.</w:t>
            </w:r>
          </w:p>
          <w:p w:rsidR="001E0A6F" w:rsidRPr="0076672A" w:rsidRDefault="001E0A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Если отчет содержит вопросы, требующие эскалации в Проектный комите</w:t>
            </w:r>
            <w:r w:rsidR="00DD5F8F">
              <w:rPr>
                <w:rFonts w:ascii="Times New Roman" w:hAnsi="Times New Roman" w:cs="Times New Roman"/>
                <w:sz w:val="24"/>
                <w:szCs w:val="24"/>
              </w:rPr>
              <w:t>т, далее переход к действию № </w:t>
            </w:r>
            <w:r w:rsidR="007B7E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70A2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Электронное письмо</w:t>
            </w:r>
          </w:p>
        </w:tc>
      </w:tr>
      <w:tr w:rsidR="001E0A6F" w:rsidRPr="0076672A" w:rsidTr="00EA1C1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84" w:rsidRPr="0076672A" w:rsidRDefault="007B7E32" w:rsidP="0076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Подготовка заседания регионально</w:t>
            </w:r>
            <w:r w:rsidR="00DD5F8F">
              <w:rPr>
                <w:rFonts w:ascii="Times New Roman" w:hAnsi="Times New Roman" w:cs="Times New Roman"/>
                <w:sz w:val="24"/>
                <w:szCs w:val="24"/>
              </w:rPr>
              <w:t>го Проектного комитета (далее</w:t>
            </w:r>
            <w:r w:rsidR="00DD5F8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РПК)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РПО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E24C9D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Ежемесячный о</w:t>
            </w:r>
            <w:r w:rsidR="001E0A6F" w:rsidRPr="0076672A">
              <w:rPr>
                <w:rFonts w:ascii="Times New Roman" w:hAnsi="Times New Roman" w:cs="Times New Roman"/>
                <w:sz w:val="24"/>
                <w:szCs w:val="24"/>
              </w:rPr>
              <w:t>тчет для Проектного офиса содержит информацию о ходе реализации проекта и вопросы, требующие эскалации на Проектный комитет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E24C9D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Ежемесячный о</w:t>
            </w:r>
            <w:r w:rsidR="001E0A6F" w:rsidRPr="0076672A">
              <w:rPr>
                <w:rFonts w:ascii="Times New Roman" w:hAnsi="Times New Roman" w:cs="Times New Roman"/>
                <w:sz w:val="24"/>
                <w:szCs w:val="24"/>
              </w:rPr>
              <w:t>тчет для Проектного офиса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РПО формирует повестку заседания РПК, информирует членов РПК о дате заседания, обеспечивает готовность документов по проекту к рассмотрению на заседании РПК.</w:t>
            </w:r>
          </w:p>
          <w:p w:rsidR="001E0A6F" w:rsidRPr="0076672A" w:rsidRDefault="00DD5F8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7B7E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Повестка заседания РПК</w:t>
            </w:r>
          </w:p>
        </w:tc>
      </w:tr>
      <w:tr w:rsidR="001E0A6F" w:rsidRPr="0076672A" w:rsidTr="00EA1C1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84" w:rsidRPr="0076672A" w:rsidRDefault="007B7E32" w:rsidP="0076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решений по </w:t>
            </w:r>
            <w:proofErr w:type="spellStart"/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эскалированным</w:t>
            </w:r>
            <w:proofErr w:type="spellEnd"/>
            <w:r w:rsidRPr="0076672A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РПК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Сформирована повестка заседания РПК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Повестка заседания РПК;</w:t>
            </w:r>
          </w:p>
          <w:p w:rsidR="001E0A6F" w:rsidRPr="0076672A" w:rsidRDefault="00E24C9D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Ежемесячный </w:t>
            </w:r>
            <w:r w:rsidR="001E0A6F" w:rsidRPr="0076672A">
              <w:rPr>
                <w:rFonts w:ascii="Times New Roman" w:hAnsi="Times New Roman" w:cs="Times New Roman"/>
                <w:sz w:val="24"/>
                <w:szCs w:val="24"/>
              </w:rPr>
              <w:t>отчет для Проектного офиса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 xml:space="preserve">РПК рассматривает отчет для Проектного офиса и принимает решения по </w:t>
            </w:r>
            <w:proofErr w:type="spellStart"/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эскалированным</w:t>
            </w:r>
            <w:proofErr w:type="spellEnd"/>
            <w:r w:rsidRPr="0076672A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6F" w:rsidRPr="0076672A" w:rsidRDefault="001E0A6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РПК о рассмотрении </w:t>
            </w:r>
            <w:r w:rsidR="00E24C9D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ежемесячного </w:t>
            </w:r>
            <w:r w:rsidRPr="0076672A">
              <w:rPr>
                <w:rFonts w:ascii="Times New Roman" w:hAnsi="Times New Roman" w:cs="Times New Roman"/>
                <w:sz w:val="24"/>
                <w:szCs w:val="24"/>
              </w:rPr>
              <w:t>отчета для Проектного офиса</w:t>
            </w:r>
          </w:p>
        </w:tc>
      </w:tr>
    </w:tbl>
    <w:p w:rsidR="00B13955" w:rsidRPr="00675A56" w:rsidRDefault="00B13955" w:rsidP="00B13955">
      <w:pPr>
        <w:autoSpaceDE w:val="0"/>
        <w:autoSpaceDN w:val="0"/>
        <w:adjustRightInd w:val="0"/>
      </w:pPr>
    </w:p>
    <w:p w:rsidR="00B13955" w:rsidRDefault="00B13955" w:rsidP="00B13955">
      <w:pPr>
        <w:jc w:val="center"/>
      </w:pPr>
    </w:p>
    <w:p w:rsidR="00B13955" w:rsidRPr="00675A56" w:rsidRDefault="00B13955" w:rsidP="00B13955">
      <w:pPr>
        <w:jc w:val="center"/>
      </w:pPr>
    </w:p>
    <w:p w:rsidR="007E2391" w:rsidRPr="008E633C" w:rsidRDefault="00B13955" w:rsidP="008E633C">
      <w:pPr>
        <w:jc w:val="center"/>
      </w:pPr>
      <w:r>
        <w:t>_________</w:t>
      </w:r>
    </w:p>
    <w:sectPr w:rsidR="007E2391" w:rsidRPr="008E633C" w:rsidSect="00EA1C1F">
      <w:headerReference w:type="default" r:id="rId6"/>
      <w:pgSz w:w="16838" w:h="11906" w:orient="landscape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22C" w:rsidRDefault="00B2322C" w:rsidP="00EA1C1F">
      <w:r>
        <w:separator/>
      </w:r>
    </w:p>
  </w:endnote>
  <w:endnote w:type="continuationSeparator" w:id="0">
    <w:p w:rsidR="00B2322C" w:rsidRDefault="00B2322C" w:rsidP="00EA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22C" w:rsidRDefault="00B2322C" w:rsidP="00EA1C1F">
      <w:r>
        <w:separator/>
      </w:r>
    </w:p>
  </w:footnote>
  <w:footnote w:type="continuationSeparator" w:id="0">
    <w:p w:rsidR="00B2322C" w:rsidRDefault="00B2322C" w:rsidP="00EA1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45434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A1C1F" w:rsidRPr="00EA1C1F" w:rsidRDefault="00EA1C1F">
        <w:pPr>
          <w:pStyle w:val="af8"/>
          <w:jc w:val="center"/>
          <w:rPr>
            <w:sz w:val="20"/>
            <w:szCs w:val="20"/>
          </w:rPr>
        </w:pPr>
        <w:r w:rsidRPr="00EA1C1F">
          <w:rPr>
            <w:sz w:val="20"/>
            <w:szCs w:val="20"/>
          </w:rPr>
          <w:fldChar w:fldCharType="begin"/>
        </w:r>
        <w:r w:rsidRPr="00EA1C1F">
          <w:rPr>
            <w:sz w:val="20"/>
            <w:szCs w:val="20"/>
          </w:rPr>
          <w:instrText>PAGE   \* MERGEFORMAT</w:instrText>
        </w:r>
        <w:r w:rsidRPr="00EA1C1F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EA1C1F">
          <w:rPr>
            <w:sz w:val="20"/>
            <w:szCs w:val="20"/>
          </w:rPr>
          <w:fldChar w:fldCharType="end"/>
        </w:r>
      </w:p>
    </w:sdtContent>
  </w:sdt>
  <w:p w:rsidR="00EA1C1F" w:rsidRDefault="00EA1C1F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E8"/>
    <w:rsid w:val="0000023C"/>
    <w:rsid w:val="00001D97"/>
    <w:rsid w:val="00002C26"/>
    <w:rsid w:val="00017EA2"/>
    <w:rsid w:val="0005538D"/>
    <w:rsid w:val="00067426"/>
    <w:rsid w:val="00095912"/>
    <w:rsid w:val="000A2B1F"/>
    <w:rsid w:val="000A50EA"/>
    <w:rsid w:val="000C69AE"/>
    <w:rsid w:val="000F48D9"/>
    <w:rsid w:val="00100AD4"/>
    <w:rsid w:val="00110001"/>
    <w:rsid w:val="001179C7"/>
    <w:rsid w:val="00120225"/>
    <w:rsid w:val="00132784"/>
    <w:rsid w:val="00146D17"/>
    <w:rsid w:val="00153314"/>
    <w:rsid w:val="00156021"/>
    <w:rsid w:val="00166438"/>
    <w:rsid w:val="00193211"/>
    <w:rsid w:val="001938E8"/>
    <w:rsid w:val="001A4A31"/>
    <w:rsid w:val="001B573F"/>
    <w:rsid w:val="001C2FDB"/>
    <w:rsid w:val="001C50F6"/>
    <w:rsid w:val="001D0484"/>
    <w:rsid w:val="001D6607"/>
    <w:rsid w:val="001E0A6F"/>
    <w:rsid w:val="001E30F3"/>
    <w:rsid w:val="001E392F"/>
    <w:rsid w:val="001E70A2"/>
    <w:rsid w:val="001F145B"/>
    <w:rsid w:val="001F78C5"/>
    <w:rsid w:val="001F7D55"/>
    <w:rsid w:val="00200C09"/>
    <w:rsid w:val="00201DCE"/>
    <w:rsid w:val="00203575"/>
    <w:rsid w:val="00223E60"/>
    <w:rsid w:val="00223EB0"/>
    <w:rsid w:val="00225C19"/>
    <w:rsid w:val="002371FB"/>
    <w:rsid w:val="0024418F"/>
    <w:rsid w:val="002547B6"/>
    <w:rsid w:val="00271B05"/>
    <w:rsid w:val="002773CF"/>
    <w:rsid w:val="00284504"/>
    <w:rsid w:val="002973ED"/>
    <w:rsid w:val="002A2DB6"/>
    <w:rsid w:val="002B0FE4"/>
    <w:rsid w:val="002D45B9"/>
    <w:rsid w:val="002D5B70"/>
    <w:rsid w:val="002E1BA6"/>
    <w:rsid w:val="002E4646"/>
    <w:rsid w:val="002F380D"/>
    <w:rsid w:val="003157CB"/>
    <w:rsid w:val="003214E8"/>
    <w:rsid w:val="00325568"/>
    <w:rsid w:val="0034189C"/>
    <w:rsid w:val="00343422"/>
    <w:rsid w:val="0034471D"/>
    <w:rsid w:val="00354178"/>
    <w:rsid w:val="0035622F"/>
    <w:rsid w:val="00363B5F"/>
    <w:rsid w:val="0039756E"/>
    <w:rsid w:val="003C0082"/>
    <w:rsid w:val="003C7924"/>
    <w:rsid w:val="003C7EC3"/>
    <w:rsid w:val="003D7989"/>
    <w:rsid w:val="003F262C"/>
    <w:rsid w:val="003F765F"/>
    <w:rsid w:val="004074E3"/>
    <w:rsid w:val="00413D33"/>
    <w:rsid w:val="00415840"/>
    <w:rsid w:val="004168E8"/>
    <w:rsid w:val="0043449B"/>
    <w:rsid w:val="00436CC3"/>
    <w:rsid w:val="00442791"/>
    <w:rsid w:val="00455036"/>
    <w:rsid w:val="00466DD5"/>
    <w:rsid w:val="004720E2"/>
    <w:rsid w:val="00482A06"/>
    <w:rsid w:val="004960F6"/>
    <w:rsid w:val="004A2860"/>
    <w:rsid w:val="004A3D77"/>
    <w:rsid w:val="004B3EBA"/>
    <w:rsid w:val="004E301E"/>
    <w:rsid w:val="004E4959"/>
    <w:rsid w:val="004F0C7C"/>
    <w:rsid w:val="004F4039"/>
    <w:rsid w:val="00502EA3"/>
    <w:rsid w:val="005053B3"/>
    <w:rsid w:val="0050550C"/>
    <w:rsid w:val="00524115"/>
    <w:rsid w:val="0052650C"/>
    <w:rsid w:val="00536BAC"/>
    <w:rsid w:val="00541034"/>
    <w:rsid w:val="0055049F"/>
    <w:rsid w:val="005559F5"/>
    <w:rsid w:val="005701E0"/>
    <w:rsid w:val="00572C01"/>
    <w:rsid w:val="005765E8"/>
    <w:rsid w:val="005820CB"/>
    <w:rsid w:val="00590973"/>
    <w:rsid w:val="0059798B"/>
    <w:rsid w:val="005C5D74"/>
    <w:rsid w:val="005E19EE"/>
    <w:rsid w:val="005E7C42"/>
    <w:rsid w:val="00603C01"/>
    <w:rsid w:val="0061087D"/>
    <w:rsid w:val="00612682"/>
    <w:rsid w:val="006154DF"/>
    <w:rsid w:val="00646E6C"/>
    <w:rsid w:val="006521C5"/>
    <w:rsid w:val="00665658"/>
    <w:rsid w:val="0067685D"/>
    <w:rsid w:val="00683812"/>
    <w:rsid w:val="00690D9E"/>
    <w:rsid w:val="00693655"/>
    <w:rsid w:val="00693F24"/>
    <w:rsid w:val="006956FA"/>
    <w:rsid w:val="006A2ABA"/>
    <w:rsid w:val="006A489E"/>
    <w:rsid w:val="006D17AC"/>
    <w:rsid w:val="006D2925"/>
    <w:rsid w:val="006E5285"/>
    <w:rsid w:val="00711662"/>
    <w:rsid w:val="007167C4"/>
    <w:rsid w:val="00722A52"/>
    <w:rsid w:val="007259C4"/>
    <w:rsid w:val="007303C6"/>
    <w:rsid w:val="007329BB"/>
    <w:rsid w:val="00740F30"/>
    <w:rsid w:val="007410EC"/>
    <w:rsid w:val="00764D0A"/>
    <w:rsid w:val="0076672A"/>
    <w:rsid w:val="00766A29"/>
    <w:rsid w:val="0077077C"/>
    <w:rsid w:val="007730C9"/>
    <w:rsid w:val="00773D6A"/>
    <w:rsid w:val="00775416"/>
    <w:rsid w:val="00776136"/>
    <w:rsid w:val="0078376F"/>
    <w:rsid w:val="0078742F"/>
    <w:rsid w:val="007B44F0"/>
    <w:rsid w:val="007B7E32"/>
    <w:rsid w:val="007C5AE1"/>
    <w:rsid w:val="007E2391"/>
    <w:rsid w:val="007F11DF"/>
    <w:rsid w:val="007F71ED"/>
    <w:rsid w:val="00810B81"/>
    <w:rsid w:val="00815135"/>
    <w:rsid w:val="00827FE4"/>
    <w:rsid w:val="00837EB5"/>
    <w:rsid w:val="00844628"/>
    <w:rsid w:val="00844943"/>
    <w:rsid w:val="0086091F"/>
    <w:rsid w:val="00865D7F"/>
    <w:rsid w:val="00867685"/>
    <w:rsid w:val="00867B19"/>
    <w:rsid w:val="00892B0E"/>
    <w:rsid w:val="008A0D3F"/>
    <w:rsid w:val="008A194E"/>
    <w:rsid w:val="008A1CCC"/>
    <w:rsid w:val="008A7DF2"/>
    <w:rsid w:val="008C0A9D"/>
    <w:rsid w:val="008C1AAF"/>
    <w:rsid w:val="008C2062"/>
    <w:rsid w:val="008C351F"/>
    <w:rsid w:val="008C7880"/>
    <w:rsid w:val="008E633C"/>
    <w:rsid w:val="008F0CEE"/>
    <w:rsid w:val="008F6D5E"/>
    <w:rsid w:val="0091761E"/>
    <w:rsid w:val="0092248B"/>
    <w:rsid w:val="009305CA"/>
    <w:rsid w:val="009328ED"/>
    <w:rsid w:val="00937357"/>
    <w:rsid w:val="0095190E"/>
    <w:rsid w:val="00955CE1"/>
    <w:rsid w:val="00960255"/>
    <w:rsid w:val="0096242C"/>
    <w:rsid w:val="0096415A"/>
    <w:rsid w:val="009649B3"/>
    <w:rsid w:val="00965B71"/>
    <w:rsid w:val="00980834"/>
    <w:rsid w:val="0098127E"/>
    <w:rsid w:val="00985369"/>
    <w:rsid w:val="00986A76"/>
    <w:rsid w:val="009A6461"/>
    <w:rsid w:val="009B696F"/>
    <w:rsid w:val="009B7E87"/>
    <w:rsid w:val="009C31BA"/>
    <w:rsid w:val="009C761B"/>
    <w:rsid w:val="009F68B5"/>
    <w:rsid w:val="00A0489F"/>
    <w:rsid w:val="00A21B79"/>
    <w:rsid w:val="00A2775B"/>
    <w:rsid w:val="00A325F0"/>
    <w:rsid w:val="00A3422D"/>
    <w:rsid w:val="00A515BA"/>
    <w:rsid w:val="00A5767C"/>
    <w:rsid w:val="00A60E0A"/>
    <w:rsid w:val="00A6264A"/>
    <w:rsid w:val="00A92910"/>
    <w:rsid w:val="00AA2EBC"/>
    <w:rsid w:val="00AB35DB"/>
    <w:rsid w:val="00AB6B3E"/>
    <w:rsid w:val="00AC228E"/>
    <w:rsid w:val="00AC39AA"/>
    <w:rsid w:val="00AC6E34"/>
    <w:rsid w:val="00AD218A"/>
    <w:rsid w:val="00AE4FE4"/>
    <w:rsid w:val="00B0099C"/>
    <w:rsid w:val="00B1192C"/>
    <w:rsid w:val="00B126A4"/>
    <w:rsid w:val="00B13955"/>
    <w:rsid w:val="00B2322C"/>
    <w:rsid w:val="00B4037F"/>
    <w:rsid w:val="00B454EE"/>
    <w:rsid w:val="00B5052D"/>
    <w:rsid w:val="00B637AC"/>
    <w:rsid w:val="00B67B8E"/>
    <w:rsid w:val="00B74145"/>
    <w:rsid w:val="00B776DD"/>
    <w:rsid w:val="00B81F16"/>
    <w:rsid w:val="00B93323"/>
    <w:rsid w:val="00B93BB3"/>
    <w:rsid w:val="00B93F50"/>
    <w:rsid w:val="00BC18C9"/>
    <w:rsid w:val="00BF2C0F"/>
    <w:rsid w:val="00BF7657"/>
    <w:rsid w:val="00C052D3"/>
    <w:rsid w:val="00C1248D"/>
    <w:rsid w:val="00C171DB"/>
    <w:rsid w:val="00C254DC"/>
    <w:rsid w:val="00C32943"/>
    <w:rsid w:val="00C40C63"/>
    <w:rsid w:val="00C706F5"/>
    <w:rsid w:val="00C73A31"/>
    <w:rsid w:val="00C75AAE"/>
    <w:rsid w:val="00C8261F"/>
    <w:rsid w:val="00C85AC1"/>
    <w:rsid w:val="00CA460E"/>
    <w:rsid w:val="00CA60CC"/>
    <w:rsid w:val="00CB1243"/>
    <w:rsid w:val="00CB524A"/>
    <w:rsid w:val="00CE1BDF"/>
    <w:rsid w:val="00D04A92"/>
    <w:rsid w:val="00D25911"/>
    <w:rsid w:val="00D270EB"/>
    <w:rsid w:val="00D532D8"/>
    <w:rsid w:val="00D54A06"/>
    <w:rsid w:val="00D74FA1"/>
    <w:rsid w:val="00D75AC9"/>
    <w:rsid w:val="00D8247E"/>
    <w:rsid w:val="00D84FD6"/>
    <w:rsid w:val="00DA4C0F"/>
    <w:rsid w:val="00DC0FDF"/>
    <w:rsid w:val="00DD4412"/>
    <w:rsid w:val="00DD5F8F"/>
    <w:rsid w:val="00DE5464"/>
    <w:rsid w:val="00E02BF1"/>
    <w:rsid w:val="00E24C9D"/>
    <w:rsid w:val="00E3729D"/>
    <w:rsid w:val="00E376BC"/>
    <w:rsid w:val="00E40DC6"/>
    <w:rsid w:val="00E428A1"/>
    <w:rsid w:val="00E473C3"/>
    <w:rsid w:val="00E50C3D"/>
    <w:rsid w:val="00E62601"/>
    <w:rsid w:val="00E71375"/>
    <w:rsid w:val="00E85894"/>
    <w:rsid w:val="00E928B5"/>
    <w:rsid w:val="00EA1C1F"/>
    <w:rsid w:val="00EC36E8"/>
    <w:rsid w:val="00EC5A31"/>
    <w:rsid w:val="00ED7BB3"/>
    <w:rsid w:val="00EF3FBA"/>
    <w:rsid w:val="00F02C96"/>
    <w:rsid w:val="00F13B93"/>
    <w:rsid w:val="00F157DC"/>
    <w:rsid w:val="00F234FC"/>
    <w:rsid w:val="00F32D80"/>
    <w:rsid w:val="00F51F99"/>
    <w:rsid w:val="00F810E5"/>
    <w:rsid w:val="00F861A3"/>
    <w:rsid w:val="00F91640"/>
    <w:rsid w:val="00FC704C"/>
    <w:rsid w:val="00FD6212"/>
    <w:rsid w:val="00FE511B"/>
    <w:rsid w:val="00FF4A5A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FD62"/>
  <w15:docId w15:val="{C92F2FBA-FBBF-461D-AC4A-010A754C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036"/>
  </w:style>
  <w:style w:type="paragraph" w:styleId="1">
    <w:name w:val="heading 1"/>
    <w:basedOn w:val="a"/>
    <w:next w:val="a"/>
    <w:link w:val="10"/>
    <w:uiPriority w:val="9"/>
    <w:qFormat/>
    <w:rsid w:val="004550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0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0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0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0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0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0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0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0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036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4550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550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550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550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550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550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550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550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55036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550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4550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5503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550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55036"/>
    <w:rPr>
      <w:b/>
      <w:bCs/>
    </w:rPr>
  </w:style>
  <w:style w:type="character" w:styleId="a9">
    <w:name w:val="Emphasis"/>
    <w:basedOn w:val="a0"/>
    <w:uiPriority w:val="20"/>
    <w:qFormat/>
    <w:rsid w:val="00455036"/>
    <w:rPr>
      <w:i/>
      <w:iCs/>
    </w:rPr>
  </w:style>
  <w:style w:type="paragraph" w:styleId="aa">
    <w:name w:val="No Spacing"/>
    <w:uiPriority w:val="1"/>
    <w:qFormat/>
    <w:rsid w:val="00455036"/>
    <w:rPr>
      <w:rFonts w:eastAsiaTheme="minorEastAsia"/>
    </w:rPr>
  </w:style>
  <w:style w:type="paragraph" w:styleId="ab">
    <w:name w:val="List Paragraph"/>
    <w:basedOn w:val="a"/>
    <w:uiPriority w:val="34"/>
    <w:qFormat/>
    <w:rsid w:val="0045503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5503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5503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550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5503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5503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5503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5503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5503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5503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55036"/>
    <w:pPr>
      <w:outlineLvl w:val="9"/>
    </w:pPr>
  </w:style>
  <w:style w:type="paragraph" w:customStyle="1" w:styleId="ConsPlusNormal">
    <w:name w:val="ConsPlusNormal"/>
    <w:rsid w:val="009305CA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f4">
    <w:name w:val="Body Text"/>
    <w:basedOn w:val="a"/>
    <w:link w:val="af5"/>
    <w:uiPriority w:val="99"/>
    <w:unhideWhenUsed/>
    <w:rsid w:val="00E40DC6"/>
    <w:pPr>
      <w:autoSpaceDE w:val="0"/>
      <w:autoSpaceDN w:val="0"/>
      <w:ind w:firstLine="0"/>
    </w:pPr>
    <w:rPr>
      <w:rFonts w:eastAsia="Times New Roman" w:cs="Times New Roman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E40DC6"/>
    <w:rPr>
      <w:rFonts w:eastAsia="Times New Roman" w:cs="Times New Roman"/>
      <w:lang w:eastAsia="ru-RU"/>
    </w:rPr>
  </w:style>
  <w:style w:type="paragraph" w:customStyle="1" w:styleId="ConsPlusTitle">
    <w:name w:val="ConsPlusTitle"/>
    <w:uiPriority w:val="99"/>
    <w:rsid w:val="000A2B1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F32D8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F32D80"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EA1C1F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EA1C1F"/>
  </w:style>
  <w:style w:type="paragraph" w:styleId="afa">
    <w:name w:val="footer"/>
    <w:basedOn w:val="a"/>
    <w:link w:val="afb"/>
    <w:uiPriority w:val="99"/>
    <w:unhideWhenUsed/>
    <w:rsid w:val="00EA1C1F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EA1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Алексей Игоревич</dc:creator>
  <cp:lastModifiedBy>Кушникова Элеонора Анатольевна</cp:lastModifiedBy>
  <cp:revision>304</cp:revision>
  <cp:lastPrinted>2019-02-12T04:15:00Z</cp:lastPrinted>
  <dcterms:created xsi:type="dcterms:W3CDTF">2019-01-31T09:36:00Z</dcterms:created>
  <dcterms:modified xsi:type="dcterms:W3CDTF">2019-02-18T07:58:00Z</dcterms:modified>
</cp:coreProperties>
</file>