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widowControl w:val="off"/>
        <w:ind w:firstLine="538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Проект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ind w:firstLine="538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widowControl w:val="o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jc w:val="center"/>
        <w:rPr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</w:rPr>
        <w:t xml:space="preserve">Об образовании </w:t>
      </w:r>
      <w:r>
        <w:rPr>
          <w:b w:val="0"/>
          <w:bCs w:val="0"/>
          <w:sz w:val="28"/>
          <w:szCs w:val="28"/>
        </w:rPr>
        <w:t xml:space="preserve">отраслевого совета </w:t>
      </w:r>
      <w:r>
        <w:rPr>
          <w:b w:val="0"/>
          <w:bCs w:val="0"/>
          <w:sz w:val="28"/>
          <w:szCs w:val="28"/>
        </w:rPr>
        <w:t xml:space="preserve">по вопросам подготовки кадров для агропромышленного комплекса </w:t>
      </w:r>
      <w:r>
        <w:rPr>
          <w:b w:val="0"/>
          <w:bCs w:val="0"/>
          <w:sz w:val="28"/>
          <w:szCs w:val="28"/>
        </w:rPr>
        <w:t xml:space="preserve">Новосибирской области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6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6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качества профессиональной подго</w:t>
      </w:r>
      <w:r>
        <w:rPr>
          <w:sz w:val="28"/>
          <w:szCs w:val="28"/>
        </w:rPr>
        <w:t xml:space="preserve">товки кадров для агропромышленного комплекса Новосибир</w:t>
      </w:r>
      <w:r>
        <w:rPr>
          <w:sz w:val="28"/>
          <w:szCs w:val="28"/>
        </w:rPr>
        <w:t xml:space="preserve">ской области, содействия внедрению новых образовательных технологий и совершенствованию учебного процесса в части его содержания и методического обеспечения, а также развития системы государственно-частного партнерства в сфере профессионального образования</w:t>
      </w:r>
      <w:r>
        <w:rPr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Образовать отраслевой совет по вопросам </w:t>
      </w:r>
      <w:r>
        <w:rPr>
          <w:b w:val="0"/>
          <w:bCs w:val="0"/>
          <w:sz w:val="28"/>
          <w:szCs w:val="28"/>
        </w:rPr>
        <w:t xml:space="preserve">подготовки кадров для агропромышленного комплекса </w:t>
      </w:r>
      <w:r>
        <w:rPr>
          <w:b w:val="0"/>
          <w:bCs w:val="0"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и утвердить </w:t>
      </w:r>
      <w:r>
        <w:rPr>
          <w:sz w:val="28"/>
          <w:szCs w:val="28"/>
        </w:rPr>
        <w:t xml:space="preserve">его состав согласно приложению №</w:t>
      </w:r>
      <w:r>
        <w:rPr>
          <w:sz w:val="28"/>
          <w:szCs w:val="28"/>
        </w:rPr>
        <w:t xml:space="preserve">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Утвердить положение об отраслевом совете по вопросам </w:t>
      </w:r>
      <w:r>
        <w:rPr>
          <w:b w:val="0"/>
          <w:bCs w:val="0"/>
          <w:sz w:val="28"/>
          <w:szCs w:val="28"/>
        </w:rPr>
        <w:t xml:space="preserve">подготовки кадров для агропромышленного комплекса </w:t>
      </w:r>
      <w:r>
        <w:rPr>
          <w:b w:val="0"/>
          <w:bCs w:val="0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0"/>
        <w:tabs>
          <w:tab w:val="left" w:pos="0" w:leader="none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А.В. Шинделов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6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>
        <w:rPr>
          <w:sz w:val="20"/>
          <w:szCs w:val="20"/>
        </w:rPr>
        <w:t xml:space="preserve">75 99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</w:p>
  <w:p>
    <w:pPr>
      <w:pStyle w:val="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framePr w:wrap="around" w:vAnchor="text" w:hAnchor="margin" w:xAlign="center" w:y="1"/>
      <w:rPr>
        <w:rStyle w:val="946"/>
      </w:rPr>
    </w:pPr>
    <w:r>
      <w:rPr>
        <w:rStyle w:val="946"/>
      </w:rPr>
      <w:fldChar w:fldCharType="begin"/>
    </w:r>
    <w:r>
      <w:rPr>
        <w:rStyle w:val="946"/>
      </w:rPr>
      <w:instrText xml:space="preserve">PAGE  </w:instrText>
    </w:r>
    <w:r>
      <w:rPr>
        <w:rStyle w:val="946"/>
      </w:rPr>
      <w:fldChar w:fldCharType="separate"/>
    </w:r>
    <w:r>
      <w:rPr>
        <w:rStyle w:val="946"/>
      </w:rPr>
      <w:t xml:space="preserve">2</w:t>
    </w:r>
    <w:r>
      <w:rPr>
        <w:rStyle w:val="946"/>
      </w:rPr>
      <w:fldChar w:fldCharType="end"/>
    </w:r>
    <w:r>
      <w:rPr>
        <w:rStyle w:val="946"/>
      </w:rPr>
    </w:r>
    <w:r>
      <w:rPr>
        <w:rStyle w:val="946"/>
      </w:rPr>
    </w:r>
  </w:p>
  <w:p>
    <w:pPr>
      <w:pStyle w:val="925"/>
    </w:pPr>
  </w:p>
  <w:p>
    <w:pPr>
      <w:pStyle w:val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ind w:left="720"/>
      <w:contextualSpacing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spacing w:after="57"/>
      <w:ind w:left="0" w:right="0" w:firstLine="0"/>
    </w:pPr>
  </w:style>
  <w:style w:type="paragraph" w:styleId="890">
    <w:name w:val="toc 2"/>
    <w:basedOn w:val="900"/>
    <w:next w:val="900"/>
    <w:uiPriority w:val="39"/>
    <w:unhideWhenUsed/>
    <w:pPr>
      <w:spacing w:after="57"/>
      <w:ind w:left="283" w:right="0" w:firstLine="0"/>
    </w:pPr>
  </w:style>
  <w:style w:type="paragraph" w:styleId="891">
    <w:name w:val="toc 3"/>
    <w:basedOn w:val="900"/>
    <w:next w:val="900"/>
    <w:uiPriority w:val="39"/>
    <w:unhideWhenUsed/>
    <w:pPr>
      <w:spacing w:after="57"/>
      <w:ind w:left="567" w:right="0" w:firstLine="0"/>
    </w:pPr>
  </w:style>
  <w:style w:type="paragraph" w:styleId="892">
    <w:name w:val="toc 4"/>
    <w:basedOn w:val="900"/>
    <w:next w:val="900"/>
    <w:uiPriority w:val="39"/>
    <w:unhideWhenUsed/>
    <w:pPr>
      <w:spacing w:after="57"/>
      <w:ind w:left="850" w:right="0" w:firstLine="0"/>
    </w:pPr>
  </w:style>
  <w:style w:type="paragraph" w:styleId="893">
    <w:name w:val="toc 5"/>
    <w:basedOn w:val="900"/>
    <w:next w:val="900"/>
    <w:uiPriority w:val="39"/>
    <w:unhideWhenUsed/>
    <w:pPr>
      <w:spacing w:after="57"/>
      <w:ind w:left="1134" w:right="0" w:firstLine="0"/>
    </w:pPr>
  </w:style>
  <w:style w:type="paragraph" w:styleId="894">
    <w:name w:val="toc 6"/>
    <w:basedOn w:val="900"/>
    <w:next w:val="900"/>
    <w:uiPriority w:val="39"/>
    <w:unhideWhenUsed/>
    <w:pPr>
      <w:spacing w:after="57"/>
      <w:ind w:left="1417" w:right="0" w:firstLine="0"/>
    </w:pPr>
  </w:style>
  <w:style w:type="paragraph" w:styleId="895">
    <w:name w:val="toc 7"/>
    <w:basedOn w:val="900"/>
    <w:next w:val="900"/>
    <w:uiPriority w:val="39"/>
    <w:unhideWhenUsed/>
    <w:pPr>
      <w:spacing w:after="57"/>
      <w:ind w:left="1701" w:right="0" w:firstLine="0"/>
    </w:pPr>
  </w:style>
  <w:style w:type="paragraph" w:styleId="896">
    <w:name w:val="toc 8"/>
    <w:basedOn w:val="900"/>
    <w:next w:val="900"/>
    <w:uiPriority w:val="39"/>
    <w:unhideWhenUsed/>
    <w:pPr>
      <w:spacing w:after="57"/>
      <w:ind w:left="1984" w:right="0" w:firstLine="0"/>
    </w:pPr>
  </w:style>
  <w:style w:type="paragraph" w:styleId="897">
    <w:name w:val="toc 9"/>
    <w:basedOn w:val="900"/>
    <w:next w:val="900"/>
    <w:uiPriority w:val="39"/>
    <w:unhideWhenUsed/>
    <w:pPr>
      <w:spacing w:after="57"/>
      <w:ind w:left="2268" w:right="0" w:firstLine="0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13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902">
    <w:name w:val="Заголовок 2"/>
    <w:basedOn w:val="900"/>
    <w:next w:val="900"/>
    <w:link w:val="91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03">
    <w:name w:val="Заголовок 3"/>
    <w:basedOn w:val="900"/>
    <w:next w:val="900"/>
    <w:link w:val="915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904">
    <w:name w:val="Заголовок 4"/>
    <w:basedOn w:val="900"/>
    <w:next w:val="900"/>
    <w:link w:val="916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905">
    <w:name w:val="Заголовок 5"/>
    <w:basedOn w:val="900"/>
    <w:next w:val="900"/>
    <w:link w:val="917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906">
    <w:name w:val="Заголовок 6"/>
    <w:basedOn w:val="900"/>
    <w:next w:val="900"/>
    <w:link w:val="918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907">
    <w:name w:val="Заголовок 7"/>
    <w:basedOn w:val="900"/>
    <w:next w:val="900"/>
    <w:link w:val="919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908">
    <w:name w:val="Заголовок 8"/>
    <w:basedOn w:val="900"/>
    <w:next w:val="900"/>
    <w:link w:val="92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09">
    <w:name w:val="Заголовок 9"/>
    <w:basedOn w:val="900"/>
    <w:next w:val="900"/>
    <w:link w:val="921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910">
    <w:name w:val="Основной шрифт абзаца"/>
    <w:next w:val="910"/>
    <w:link w:val="900"/>
    <w:uiPriority w:val="1"/>
    <w:semiHidden/>
    <w:unhideWhenUsed/>
  </w:style>
  <w:style w:type="table" w:styleId="911">
    <w:name w:val="Обычная таблица"/>
    <w:next w:val="911"/>
    <w:link w:val="900"/>
    <w:uiPriority w:val="99"/>
    <w:semiHidden/>
    <w:unhideWhenUsed/>
    <w:tblPr/>
  </w:style>
  <w:style w:type="numbering" w:styleId="912">
    <w:name w:val="Нет списка"/>
    <w:next w:val="912"/>
    <w:link w:val="900"/>
    <w:uiPriority w:val="99"/>
    <w:semiHidden/>
    <w:unhideWhenUsed/>
  </w:style>
  <w:style w:type="character" w:styleId="913">
    <w:name w:val="Заголовок 1 Знак"/>
    <w:next w:val="913"/>
    <w:link w:val="901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14">
    <w:name w:val="Заголовок 2 Знак"/>
    <w:next w:val="914"/>
    <w:link w:val="90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15">
    <w:name w:val="Заголовок 3 Знак"/>
    <w:next w:val="915"/>
    <w:link w:val="903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16">
    <w:name w:val="Заголовок 4 Знак"/>
    <w:next w:val="916"/>
    <w:link w:val="904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17">
    <w:name w:val="Заголовок 5 Знак"/>
    <w:next w:val="917"/>
    <w:link w:val="90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18">
    <w:name w:val="Заголовок 6 Знак"/>
    <w:next w:val="918"/>
    <w:link w:val="906"/>
    <w:uiPriority w:val="9"/>
    <w:semiHidden/>
    <w:rPr>
      <w:rFonts w:ascii="Calibri" w:hAnsi="Calibri" w:eastAsia="Times New Roman" w:cs="Times New Roman"/>
      <w:b/>
      <w:bCs/>
    </w:rPr>
  </w:style>
  <w:style w:type="character" w:styleId="919">
    <w:name w:val="Заголовок 7 Знак"/>
    <w:next w:val="919"/>
    <w:link w:val="907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920">
    <w:name w:val="Заголовок 8 Знак"/>
    <w:next w:val="920"/>
    <w:link w:val="908"/>
    <w:uiPriority w:val="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21">
    <w:name w:val="Заголовок 9 Знак"/>
    <w:next w:val="921"/>
    <w:link w:val="909"/>
    <w:uiPriority w:val="9"/>
    <w:semiHidden/>
    <w:rPr>
      <w:rFonts w:ascii="Cambria" w:hAnsi="Cambria" w:eastAsia="Times New Roman" w:cs="Times New Roman"/>
    </w:rPr>
  </w:style>
  <w:style w:type="paragraph" w:styleId="922">
    <w:name w:val="заголовок 1"/>
    <w:basedOn w:val="900"/>
    <w:next w:val="900"/>
    <w:link w:val="90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923">
    <w:name w:val="заголовок 2"/>
    <w:basedOn w:val="900"/>
    <w:next w:val="900"/>
    <w:link w:val="900"/>
    <w:uiPriority w:val="99"/>
    <w:pPr>
      <w:keepNext/>
      <w:jc w:val="center"/>
      <w:outlineLvl w:val="1"/>
    </w:pPr>
    <w:rPr>
      <w:sz w:val="28"/>
      <w:szCs w:val="28"/>
    </w:rPr>
  </w:style>
  <w:style w:type="character" w:styleId="924">
    <w:name w:val="Основной шрифт"/>
    <w:next w:val="924"/>
    <w:link w:val="900"/>
    <w:uiPriority w:val="99"/>
  </w:style>
  <w:style w:type="paragraph" w:styleId="925">
    <w:name w:val="Верхний колонтитул"/>
    <w:basedOn w:val="900"/>
    <w:next w:val="925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926">
    <w:name w:val="Верхний колонтитул Знак"/>
    <w:next w:val="926"/>
    <w:link w:val="925"/>
    <w:uiPriority w:val="99"/>
    <w:rPr>
      <w:rFonts w:cs="Times New Roman"/>
      <w:sz w:val="20"/>
      <w:szCs w:val="20"/>
    </w:rPr>
  </w:style>
  <w:style w:type="character" w:styleId="927">
    <w:name w:val="номер страницы"/>
    <w:next w:val="927"/>
    <w:link w:val="900"/>
    <w:uiPriority w:val="99"/>
    <w:rPr>
      <w:rFonts w:cs="Times New Roman"/>
    </w:rPr>
  </w:style>
  <w:style w:type="paragraph" w:styleId="928">
    <w:name w:val="Основной текст"/>
    <w:basedOn w:val="900"/>
    <w:next w:val="928"/>
    <w:link w:val="929"/>
    <w:uiPriority w:val="99"/>
    <w:pPr>
      <w:jc w:val="both"/>
    </w:pPr>
    <w:rPr>
      <w:sz w:val="28"/>
      <w:szCs w:val="28"/>
    </w:rPr>
  </w:style>
  <w:style w:type="character" w:styleId="929">
    <w:name w:val="Основной текст Знак"/>
    <w:next w:val="929"/>
    <w:link w:val="928"/>
    <w:uiPriority w:val="99"/>
    <w:semiHidden/>
    <w:rPr>
      <w:rFonts w:cs="Times New Roman"/>
      <w:sz w:val="20"/>
      <w:szCs w:val="20"/>
    </w:rPr>
  </w:style>
  <w:style w:type="paragraph" w:styleId="930">
    <w:name w:val="Основной текст 2"/>
    <w:basedOn w:val="900"/>
    <w:next w:val="930"/>
    <w:link w:val="931"/>
    <w:uiPriority w:val="99"/>
    <w:pPr>
      <w:jc w:val="both"/>
    </w:pPr>
    <w:rPr>
      <w:sz w:val="28"/>
      <w:szCs w:val="28"/>
    </w:rPr>
  </w:style>
  <w:style w:type="character" w:styleId="931">
    <w:name w:val="Основной текст 2 Знак"/>
    <w:next w:val="931"/>
    <w:link w:val="930"/>
    <w:uiPriority w:val="99"/>
    <w:semiHidden/>
    <w:rPr>
      <w:rFonts w:cs="Times New Roman"/>
      <w:sz w:val="20"/>
      <w:szCs w:val="20"/>
    </w:rPr>
  </w:style>
  <w:style w:type="paragraph" w:styleId="932">
    <w:name w:val="Основной текст с отступом 2"/>
    <w:basedOn w:val="900"/>
    <w:next w:val="932"/>
    <w:link w:val="933"/>
    <w:uiPriority w:val="99"/>
    <w:pPr>
      <w:ind w:firstLine="709"/>
      <w:jc w:val="both"/>
    </w:pPr>
    <w:rPr>
      <w:sz w:val="28"/>
      <w:szCs w:val="28"/>
    </w:rPr>
  </w:style>
  <w:style w:type="character" w:styleId="933">
    <w:name w:val="Основной текст с отступом 2 Знак"/>
    <w:next w:val="933"/>
    <w:link w:val="932"/>
    <w:uiPriority w:val="99"/>
    <w:semiHidden/>
    <w:rPr>
      <w:rFonts w:cs="Times New Roman"/>
      <w:sz w:val="20"/>
      <w:szCs w:val="20"/>
    </w:rPr>
  </w:style>
  <w:style w:type="paragraph" w:styleId="934">
    <w:name w:val="Нижний колонтитул"/>
    <w:basedOn w:val="900"/>
    <w:next w:val="934"/>
    <w:link w:val="935"/>
    <w:uiPriority w:val="99"/>
    <w:pPr>
      <w:tabs>
        <w:tab w:val="center" w:pos="4153" w:leader="none"/>
        <w:tab w:val="right" w:pos="8306" w:leader="none"/>
      </w:tabs>
    </w:pPr>
  </w:style>
  <w:style w:type="character" w:styleId="935">
    <w:name w:val="Нижний колонтитул Знак"/>
    <w:next w:val="935"/>
    <w:link w:val="934"/>
    <w:uiPriority w:val="99"/>
    <w:semiHidden/>
    <w:rPr>
      <w:rFonts w:cs="Times New Roman"/>
      <w:sz w:val="20"/>
      <w:szCs w:val="20"/>
    </w:rPr>
  </w:style>
  <w:style w:type="paragraph" w:styleId="936">
    <w:name w:val="Основной текст с отступом 3"/>
    <w:basedOn w:val="900"/>
    <w:next w:val="936"/>
    <w:link w:val="93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7">
    <w:name w:val="Основной текст с отступом 3 Знак"/>
    <w:next w:val="937"/>
    <w:link w:val="936"/>
    <w:uiPriority w:val="99"/>
    <w:semiHidden/>
    <w:rPr>
      <w:rFonts w:cs="Times New Roman"/>
      <w:sz w:val="16"/>
      <w:szCs w:val="16"/>
    </w:rPr>
  </w:style>
  <w:style w:type="paragraph" w:styleId="938">
    <w:name w:val="ConsNonformat"/>
    <w:next w:val="938"/>
    <w:link w:val="90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9">
    <w:name w:val="ConsNormal"/>
    <w:next w:val="939"/>
    <w:link w:val="900"/>
    <w:uiPriority w:val="99"/>
    <w:pPr>
      <w:widowControl w:val="off"/>
      <w:ind w:firstLine="720"/>
    </w:pPr>
    <w:rPr>
      <w:rFonts w:ascii="Courier" w:hAnsi="Courier" w:cs="Courier"/>
      <w:lang w:val="ru-RU" w:eastAsia="ru-RU" w:bidi="ar-SA"/>
    </w:rPr>
  </w:style>
  <w:style w:type="paragraph" w:styleId="940">
    <w:name w:val="ConsTitle"/>
    <w:next w:val="940"/>
    <w:link w:val="900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41">
    <w:name w:val="Сетка таблицы"/>
    <w:basedOn w:val="911"/>
    <w:next w:val="941"/>
    <w:link w:val="900"/>
    <w:uiPriority w:val="59"/>
    <w:pPr>
      <w:spacing w:after="0" w:line="240" w:lineRule="auto"/>
    </w:pPr>
    <w:rPr>
      <w:sz w:val="20"/>
      <w:szCs w:val="20"/>
    </w:rPr>
    <w:tblPr/>
  </w:style>
  <w:style w:type="paragraph" w:styleId="942">
    <w:name w:val="Основной текст с отступом"/>
    <w:basedOn w:val="900"/>
    <w:next w:val="942"/>
    <w:link w:val="943"/>
    <w:uiPriority w:val="99"/>
    <w:pPr>
      <w:spacing w:after="120"/>
      <w:ind w:left="283"/>
    </w:pPr>
  </w:style>
  <w:style w:type="character" w:styleId="943">
    <w:name w:val="Основной текст с отступом Знак"/>
    <w:next w:val="943"/>
    <w:link w:val="942"/>
    <w:uiPriority w:val="99"/>
    <w:semiHidden/>
    <w:rPr>
      <w:rFonts w:cs="Times New Roman"/>
      <w:sz w:val="20"/>
      <w:szCs w:val="20"/>
    </w:rPr>
  </w:style>
  <w:style w:type="paragraph" w:styleId="944">
    <w:name w:val="Текст выноски"/>
    <w:basedOn w:val="900"/>
    <w:next w:val="944"/>
    <w:link w:val="945"/>
    <w:uiPriority w:val="99"/>
    <w:semiHidden/>
    <w:rPr>
      <w:rFonts w:ascii="Tahoma" w:hAnsi="Tahoma" w:cs="Tahoma"/>
      <w:sz w:val="16"/>
      <w:szCs w:val="16"/>
    </w:rPr>
  </w:style>
  <w:style w:type="character" w:styleId="945">
    <w:name w:val="Текст выноски Знак"/>
    <w:next w:val="945"/>
    <w:link w:val="944"/>
    <w:uiPriority w:val="99"/>
    <w:semiHidden/>
    <w:rPr>
      <w:rFonts w:ascii="Tahoma" w:hAnsi="Tahoma" w:cs="Tahoma"/>
      <w:sz w:val="16"/>
      <w:szCs w:val="16"/>
    </w:rPr>
  </w:style>
  <w:style w:type="character" w:styleId="946">
    <w:name w:val="Номер страницы"/>
    <w:next w:val="946"/>
    <w:link w:val="900"/>
    <w:uiPriority w:val="99"/>
    <w:rPr>
      <w:rFonts w:cs="Times New Roman"/>
    </w:rPr>
  </w:style>
  <w:style w:type="table" w:styleId="947">
    <w:name w:val="Сетка таблицы1"/>
    <w:next w:val="947"/>
    <w:link w:val="900"/>
    <w:uiPriority w:val="99"/>
    <w:rPr>
      <w:lang w:val="ru-RU" w:eastAsia="ru-RU" w:bidi="ar-SA"/>
    </w:rPr>
    <w:tblPr/>
  </w:style>
  <w:style w:type="paragraph" w:styleId="948">
    <w:name w:val="ConsPlusNormal"/>
    <w:next w:val="948"/>
    <w:link w:val="900"/>
    <w:pPr>
      <w:ind w:firstLine="720"/>
    </w:pPr>
    <w:rPr>
      <w:rFonts w:ascii="Arial" w:hAnsi="Arial" w:cs="Arial"/>
      <w:lang w:val="ru-RU" w:eastAsia="ru-RU" w:bidi="ar-SA"/>
    </w:rPr>
  </w:style>
  <w:style w:type="paragraph" w:styleId="949">
    <w:name w:val="ConsPlusTitle"/>
    <w:next w:val="949"/>
    <w:link w:val="900"/>
    <w:rPr>
      <w:rFonts w:ascii="Arial" w:hAnsi="Arial" w:cs="Arial"/>
      <w:b/>
      <w:bCs/>
      <w:lang w:val="ru-RU" w:eastAsia="ru-RU" w:bidi="ar-SA"/>
    </w:rPr>
  </w:style>
  <w:style w:type="paragraph" w:styleId="950">
    <w:name w:val="Основной текст 3"/>
    <w:basedOn w:val="900"/>
    <w:next w:val="950"/>
    <w:link w:val="951"/>
    <w:uiPriority w:val="99"/>
    <w:semiHidden/>
    <w:unhideWhenUsed/>
    <w:pPr>
      <w:spacing w:after="120"/>
    </w:pPr>
    <w:rPr>
      <w:sz w:val="16"/>
      <w:szCs w:val="16"/>
    </w:rPr>
  </w:style>
  <w:style w:type="character" w:styleId="951">
    <w:name w:val="Основной текст 3 Знак"/>
    <w:next w:val="951"/>
    <w:link w:val="950"/>
    <w:uiPriority w:val="99"/>
    <w:semiHidden/>
    <w:rPr>
      <w:rFonts w:cs="Times New Roman"/>
      <w:sz w:val="16"/>
      <w:szCs w:val="16"/>
    </w:rPr>
  </w:style>
  <w:style w:type="paragraph" w:styleId="952">
    <w:name w:val="Без интервала"/>
    <w:next w:val="952"/>
    <w:link w:val="900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53">
    <w:name w:val="Абзац списка"/>
    <w:basedOn w:val="900"/>
    <w:next w:val="953"/>
    <w:link w:val="900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954">
    <w:name w:val="Гиперссылка"/>
    <w:next w:val="954"/>
    <w:link w:val="900"/>
    <w:uiPriority w:val="99"/>
    <w:unhideWhenUsed/>
    <w:rPr>
      <w:rFonts w:cs="Times New Roman"/>
      <w:color w:val="0000ff"/>
      <w:u w:val="single"/>
    </w:rPr>
  </w:style>
  <w:style w:type="character" w:styleId="955">
    <w:name w:val="Основной текст (5)_"/>
    <w:next w:val="955"/>
    <w:link w:val="956"/>
    <w:rPr>
      <w:sz w:val="26"/>
      <w:shd w:val="clear" w:color="auto" w:fill="ffffff"/>
    </w:rPr>
  </w:style>
  <w:style w:type="paragraph" w:styleId="956">
    <w:name w:val="Основной текст (5)"/>
    <w:basedOn w:val="900"/>
    <w:next w:val="956"/>
    <w:link w:val="955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character" w:styleId="957">
    <w:name w:val="Строгий"/>
    <w:next w:val="957"/>
    <w:link w:val="900"/>
    <w:uiPriority w:val="22"/>
    <w:qFormat/>
    <w:rPr>
      <w:rFonts w:cs="Times New Roman"/>
      <w:b/>
    </w:rPr>
  </w:style>
  <w:style w:type="character" w:styleId="958">
    <w:name w:val="extended-text__short"/>
    <w:next w:val="958"/>
    <w:link w:val="900"/>
  </w:style>
  <w:style w:type="character" w:styleId="959" w:default="1">
    <w:name w:val="Default Paragraph Font"/>
    <w:uiPriority w:val="1"/>
    <w:semiHidden/>
    <w:unhideWhenUsed/>
  </w:style>
  <w:style w:type="numbering" w:styleId="960" w:default="1">
    <w:name w:val="No List"/>
    <w:uiPriority w:val="99"/>
    <w:semiHidden/>
    <w:unhideWhenUsed/>
  </w:style>
  <w:style w:type="table" w:styleId="9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2022-02-10T07:43:00Z</dcterms:created>
  <dcterms:modified xsi:type="dcterms:W3CDTF">2024-07-03T09:54:46Z</dcterms:modified>
  <cp:version>1048576</cp:version>
</cp:coreProperties>
</file>