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7E" w:rsidRPr="00BE2D7E" w:rsidRDefault="00BE2D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6A03">
        <w:rPr>
          <w:rFonts w:ascii="Times New Roman" w:hAnsi="Times New Roman" w:cs="Times New Roman"/>
          <w:sz w:val="28"/>
          <w:szCs w:val="28"/>
        </w:rPr>
        <w:t>№</w:t>
      </w:r>
      <w:r w:rsidRPr="00BE2D7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E2D7E" w:rsidRPr="00BE2D7E" w:rsidRDefault="00BE2D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 xml:space="preserve">к </w:t>
      </w:r>
      <w:r w:rsidR="009B6A0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BE2D7E">
        <w:rPr>
          <w:rFonts w:ascii="Times New Roman" w:hAnsi="Times New Roman" w:cs="Times New Roman"/>
          <w:sz w:val="28"/>
          <w:szCs w:val="28"/>
        </w:rPr>
        <w:t>постановлени</w:t>
      </w:r>
      <w:r w:rsidR="009B6A03">
        <w:rPr>
          <w:rFonts w:ascii="Times New Roman" w:hAnsi="Times New Roman" w:cs="Times New Roman"/>
          <w:sz w:val="28"/>
          <w:szCs w:val="28"/>
        </w:rPr>
        <w:t>я</w:t>
      </w:r>
    </w:p>
    <w:p w:rsidR="00BE2D7E" w:rsidRPr="00BE2D7E" w:rsidRDefault="00BE2D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BE2D7E" w:rsidRDefault="00BE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A03" w:rsidRDefault="009B6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A03" w:rsidRPr="00BE2D7E" w:rsidRDefault="009B6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D7E" w:rsidRPr="009B6A03" w:rsidRDefault="009B6A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2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B6A03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E2D7E" w:rsidRPr="009B6A03" w:rsidRDefault="009B6A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6A03">
        <w:rPr>
          <w:rFonts w:ascii="Times New Roman" w:hAnsi="Times New Roman" w:cs="Times New Roman"/>
          <w:b w:val="0"/>
          <w:sz w:val="28"/>
          <w:szCs w:val="28"/>
        </w:rPr>
        <w:t>предоставления служебных жилых помещений специализированного</w:t>
      </w:r>
    </w:p>
    <w:p w:rsidR="00BE2D7E" w:rsidRPr="009B6A03" w:rsidRDefault="009B6A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6A03">
        <w:rPr>
          <w:rFonts w:ascii="Times New Roman" w:hAnsi="Times New Roman" w:cs="Times New Roman"/>
          <w:b w:val="0"/>
          <w:sz w:val="28"/>
          <w:szCs w:val="28"/>
        </w:rPr>
        <w:t xml:space="preserve">жилищного фонда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9B6A03">
        <w:rPr>
          <w:rFonts w:ascii="Times New Roman" w:hAnsi="Times New Roman" w:cs="Times New Roman"/>
          <w:b w:val="0"/>
          <w:sz w:val="28"/>
          <w:szCs w:val="28"/>
        </w:rPr>
        <w:t>овосибирской области, принадлежащих</w:t>
      </w:r>
    </w:p>
    <w:p w:rsidR="00BE2D7E" w:rsidRPr="009B6A03" w:rsidRDefault="009B6A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6A03">
        <w:rPr>
          <w:rFonts w:ascii="Times New Roman" w:hAnsi="Times New Roman" w:cs="Times New Roman"/>
          <w:b w:val="0"/>
          <w:sz w:val="28"/>
          <w:szCs w:val="28"/>
        </w:rPr>
        <w:t xml:space="preserve">министерству </w:t>
      </w:r>
      <w:r>
        <w:rPr>
          <w:rFonts w:ascii="Times New Roman" w:hAnsi="Times New Roman" w:cs="Times New Roman"/>
          <w:b w:val="0"/>
          <w:sz w:val="28"/>
          <w:szCs w:val="28"/>
        </w:rPr>
        <w:t>культуры</w:t>
      </w:r>
      <w:r w:rsidRPr="009B6A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9B6A03">
        <w:rPr>
          <w:rFonts w:ascii="Times New Roman" w:hAnsi="Times New Roman" w:cs="Times New Roman"/>
          <w:b w:val="0"/>
          <w:sz w:val="28"/>
          <w:szCs w:val="28"/>
        </w:rPr>
        <w:t>овосибирской области</w:t>
      </w:r>
    </w:p>
    <w:p w:rsidR="00BE2D7E" w:rsidRPr="009B6A03" w:rsidRDefault="009B6A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6A03">
        <w:rPr>
          <w:rFonts w:ascii="Times New Roman" w:hAnsi="Times New Roman" w:cs="Times New Roman"/>
          <w:b w:val="0"/>
          <w:sz w:val="28"/>
          <w:szCs w:val="28"/>
        </w:rPr>
        <w:t xml:space="preserve">и государственным учреждениям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9B6A03">
        <w:rPr>
          <w:rFonts w:ascii="Times New Roman" w:hAnsi="Times New Roman" w:cs="Times New Roman"/>
          <w:b w:val="0"/>
          <w:sz w:val="28"/>
          <w:szCs w:val="28"/>
        </w:rPr>
        <w:t>овосибирской области,</w:t>
      </w:r>
    </w:p>
    <w:p w:rsidR="00BE2D7E" w:rsidRPr="009B6A03" w:rsidRDefault="009B6A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6A03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подведомственным министерству </w:t>
      </w:r>
      <w:r>
        <w:rPr>
          <w:rFonts w:ascii="Times New Roman" w:hAnsi="Times New Roman" w:cs="Times New Roman"/>
          <w:b w:val="0"/>
          <w:sz w:val="28"/>
          <w:szCs w:val="28"/>
        </w:rPr>
        <w:t>культуры</w:t>
      </w:r>
      <w:r w:rsidRPr="009B6A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9B6A03">
        <w:rPr>
          <w:rFonts w:ascii="Times New Roman" w:hAnsi="Times New Roman" w:cs="Times New Roman"/>
          <w:b w:val="0"/>
          <w:sz w:val="28"/>
          <w:szCs w:val="28"/>
        </w:rPr>
        <w:t>овосибирской</w:t>
      </w:r>
    </w:p>
    <w:p w:rsidR="00BE2D7E" w:rsidRPr="009B6A03" w:rsidRDefault="009B6A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6A03">
        <w:rPr>
          <w:rFonts w:ascii="Times New Roman" w:hAnsi="Times New Roman" w:cs="Times New Roman"/>
          <w:b w:val="0"/>
          <w:sz w:val="28"/>
          <w:szCs w:val="28"/>
        </w:rPr>
        <w:t>области, на праве оперативного управления</w:t>
      </w:r>
    </w:p>
    <w:p w:rsidR="00BE2D7E" w:rsidRDefault="00BE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A03" w:rsidRPr="00BE2D7E" w:rsidRDefault="009B6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D7E" w:rsidRDefault="00BE2D7E" w:rsidP="009B6A03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B6A03" w:rsidRPr="00BE2D7E" w:rsidRDefault="009B6A03" w:rsidP="009B6A03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1.</w:t>
      </w:r>
      <w:r w:rsidR="009B6A03">
        <w:rPr>
          <w:rFonts w:ascii="Times New Roman" w:hAnsi="Times New Roman" w:cs="Times New Roman"/>
          <w:sz w:val="28"/>
          <w:szCs w:val="28"/>
        </w:rPr>
        <w:t> </w:t>
      </w:r>
      <w:r w:rsidRPr="009B6A0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Гражданским кодексом Российской Федерации, Жилищным </w:t>
      </w:r>
      <w:hyperlink r:id="rId5">
        <w:r w:rsidRPr="009B6A0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B6A03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ЖК РФ), Федеральным законом от 06.10.1999 </w:t>
      </w:r>
      <w:r w:rsidR="009B6A03">
        <w:rPr>
          <w:rFonts w:ascii="Times New Roman" w:hAnsi="Times New Roman" w:cs="Times New Roman"/>
          <w:sz w:val="28"/>
          <w:szCs w:val="28"/>
        </w:rPr>
        <w:t>№</w:t>
      </w:r>
      <w:r w:rsidRPr="009B6A03">
        <w:rPr>
          <w:rFonts w:ascii="Times New Roman" w:hAnsi="Times New Roman" w:cs="Times New Roman"/>
          <w:sz w:val="28"/>
          <w:szCs w:val="28"/>
        </w:rPr>
        <w:t xml:space="preserve"> 184-ФЗ </w:t>
      </w:r>
      <w:r w:rsidR="009B6A03">
        <w:rPr>
          <w:rFonts w:ascii="Times New Roman" w:hAnsi="Times New Roman" w:cs="Times New Roman"/>
          <w:sz w:val="28"/>
          <w:szCs w:val="28"/>
        </w:rPr>
        <w:t>«</w:t>
      </w:r>
      <w:r w:rsidRPr="009B6A03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9B6A03">
        <w:rPr>
          <w:rFonts w:ascii="Times New Roman" w:hAnsi="Times New Roman" w:cs="Times New Roman"/>
          <w:sz w:val="28"/>
          <w:szCs w:val="28"/>
        </w:rPr>
        <w:t>»</w:t>
      </w:r>
      <w:r w:rsidRPr="009B6A03">
        <w:rPr>
          <w:rFonts w:ascii="Times New Roman" w:hAnsi="Times New Roman" w:cs="Times New Roman"/>
          <w:sz w:val="28"/>
          <w:szCs w:val="28"/>
        </w:rPr>
        <w:t xml:space="preserve"> и Законом Новосибирской области от 06.07.2018 </w:t>
      </w:r>
      <w:r w:rsidR="009B6A03">
        <w:rPr>
          <w:rFonts w:ascii="Times New Roman" w:hAnsi="Times New Roman" w:cs="Times New Roman"/>
          <w:sz w:val="28"/>
          <w:szCs w:val="28"/>
        </w:rPr>
        <w:t>№</w:t>
      </w:r>
      <w:r w:rsidRPr="009B6A03">
        <w:rPr>
          <w:rFonts w:ascii="Times New Roman" w:hAnsi="Times New Roman" w:cs="Times New Roman"/>
          <w:sz w:val="28"/>
          <w:szCs w:val="28"/>
        </w:rPr>
        <w:t xml:space="preserve"> 271-ОЗ </w:t>
      </w:r>
      <w:r w:rsidR="009B6A03">
        <w:rPr>
          <w:rFonts w:ascii="Times New Roman" w:hAnsi="Times New Roman" w:cs="Times New Roman"/>
          <w:sz w:val="28"/>
          <w:szCs w:val="28"/>
        </w:rPr>
        <w:t>«</w:t>
      </w:r>
      <w:r w:rsidRPr="009B6A03">
        <w:rPr>
          <w:rFonts w:ascii="Times New Roman" w:hAnsi="Times New Roman" w:cs="Times New Roman"/>
          <w:sz w:val="28"/>
          <w:szCs w:val="28"/>
        </w:rPr>
        <w:t>Об управлении и распоряжении государственной собственностью Новосибирской области</w:t>
      </w:r>
      <w:r w:rsidR="009B6A03">
        <w:rPr>
          <w:rFonts w:ascii="Times New Roman" w:hAnsi="Times New Roman" w:cs="Times New Roman"/>
          <w:sz w:val="28"/>
          <w:szCs w:val="28"/>
        </w:rPr>
        <w:t>»</w:t>
      </w:r>
      <w:r w:rsidRPr="009B6A03">
        <w:rPr>
          <w:rFonts w:ascii="Times New Roman" w:hAnsi="Times New Roman" w:cs="Times New Roman"/>
          <w:sz w:val="28"/>
          <w:szCs w:val="28"/>
        </w:rPr>
        <w:t xml:space="preserve"> и определяет порядок предоставления служебных жилых помещений </w:t>
      </w:r>
      <w:r w:rsidRPr="00BE2D7E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фонда Новосибирской области, принадлежащих министерству </w:t>
      </w:r>
      <w:r w:rsidR="009B6A03">
        <w:rPr>
          <w:rFonts w:ascii="Times New Roman" w:hAnsi="Times New Roman" w:cs="Times New Roman"/>
          <w:sz w:val="28"/>
          <w:szCs w:val="28"/>
        </w:rPr>
        <w:t>культуры</w:t>
      </w:r>
      <w:r w:rsidRPr="00BE2D7E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министерство) и государственным учреждениям Новосибирской области, подведомственным министерству </w:t>
      </w:r>
      <w:r w:rsidR="009B6A03">
        <w:rPr>
          <w:rFonts w:ascii="Times New Roman" w:hAnsi="Times New Roman" w:cs="Times New Roman"/>
          <w:sz w:val="28"/>
          <w:szCs w:val="28"/>
        </w:rPr>
        <w:t>культуры</w:t>
      </w:r>
      <w:r w:rsidRPr="00BE2D7E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учреждения), на праве оперативного управления (далее</w:t>
      </w:r>
      <w:r w:rsidR="009B6A03">
        <w:rPr>
          <w:rFonts w:ascii="Times New Roman" w:hAnsi="Times New Roman" w:cs="Times New Roman"/>
          <w:sz w:val="28"/>
          <w:szCs w:val="28"/>
        </w:rPr>
        <w:t> - </w:t>
      </w:r>
      <w:r w:rsidRPr="00BE2D7E">
        <w:rPr>
          <w:rFonts w:ascii="Times New Roman" w:hAnsi="Times New Roman" w:cs="Times New Roman"/>
          <w:sz w:val="28"/>
          <w:szCs w:val="28"/>
        </w:rPr>
        <w:t>Порядок).</w:t>
      </w: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2.</w:t>
      </w:r>
      <w:r w:rsidR="009B6A03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>В Порядке используются следующие понятия:</w:t>
      </w: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1)</w:t>
      </w:r>
      <w:r w:rsidR="009B6A03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 xml:space="preserve">служебные жилые помещения - жилые помещения, принадлежащие на праве оперативного управления министерству (учреждениям) и включенные в специализированный жилищный фонд Новосибирской области с отнесением таких помещений к </w:t>
      </w:r>
      <w:r w:rsidRPr="009B6A03">
        <w:rPr>
          <w:rFonts w:ascii="Times New Roman" w:hAnsi="Times New Roman" w:cs="Times New Roman"/>
          <w:sz w:val="28"/>
          <w:szCs w:val="28"/>
        </w:rPr>
        <w:t xml:space="preserve">служебным жилым помещениям приказом министерства в соответствии с Правилами отнесения жилого помещения к специализированному жилищному фонду и </w:t>
      </w:r>
      <w:r w:rsidRPr="00BE2D7E">
        <w:rPr>
          <w:rFonts w:ascii="Times New Roman" w:hAnsi="Times New Roman" w:cs="Times New Roman"/>
          <w:sz w:val="28"/>
          <w:szCs w:val="28"/>
        </w:rPr>
        <w:t xml:space="preserve">типовыми договорами найма специализированных жилых помещений, утвержденными постановлением Правительства Российской Федерации от 26.01.2006 </w:t>
      </w:r>
      <w:r w:rsidR="009B6A03">
        <w:rPr>
          <w:rFonts w:ascii="Times New Roman" w:hAnsi="Times New Roman" w:cs="Times New Roman"/>
          <w:sz w:val="28"/>
          <w:szCs w:val="28"/>
        </w:rPr>
        <w:t>№</w:t>
      </w:r>
      <w:r w:rsidRPr="00BE2D7E">
        <w:rPr>
          <w:rFonts w:ascii="Times New Roman" w:hAnsi="Times New Roman" w:cs="Times New Roman"/>
          <w:sz w:val="28"/>
          <w:szCs w:val="28"/>
        </w:rPr>
        <w:t xml:space="preserve"> 42 (далее - постановление </w:t>
      </w:r>
      <w:r w:rsidR="009B6A03">
        <w:rPr>
          <w:rFonts w:ascii="Times New Roman" w:hAnsi="Times New Roman" w:cs="Times New Roman"/>
          <w:sz w:val="28"/>
          <w:szCs w:val="28"/>
        </w:rPr>
        <w:t>№</w:t>
      </w:r>
      <w:r w:rsidRPr="00BE2D7E">
        <w:rPr>
          <w:rFonts w:ascii="Times New Roman" w:hAnsi="Times New Roman" w:cs="Times New Roman"/>
          <w:sz w:val="28"/>
          <w:szCs w:val="28"/>
        </w:rPr>
        <w:t xml:space="preserve"> 42);</w:t>
      </w: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2)</w:t>
      </w:r>
      <w:r w:rsidR="009B6A03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>территория муниципального образования - территория городского округа, городского (сельского) поселения на территории муниципального района, где государственный гражданский служащий министерства (далее по тесту - служащий), работник учреждения (далее - работник) осуществляет трудовую деятельность;</w:t>
      </w: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3)</w:t>
      </w:r>
      <w:r w:rsidR="009B6A03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 xml:space="preserve">территория в пределах транспортной доступности - территория в пределах </w:t>
      </w:r>
      <w:r w:rsidRPr="00BE2D7E">
        <w:rPr>
          <w:rFonts w:ascii="Times New Roman" w:hAnsi="Times New Roman" w:cs="Times New Roman"/>
          <w:sz w:val="28"/>
          <w:szCs w:val="28"/>
        </w:rPr>
        <w:lastRenderedPageBreak/>
        <w:t>сорока километров от границ городского округа, городского (сельского) поселения на территории муниципального района, где служащий (работник) осуществляет трудовую деятельность;</w:t>
      </w:r>
    </w:p>
    <w:p w:rsidR="00BE2D7E" w:rsidRPr="00BE2D7E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4)</w:t>
      </w:r>
      <w:r w:rsidR="009B6A03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>члены семьи служащего (работника) - проживающие совместно со служащим (работником) его супруг, а также дети и родители данного служащего (работника).</w:t>
      </w:r>
    </w:p>
    <w:p w:rsidR="00BE2D7E" w:rsidRPr="00BE2D7E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D7E" w:rsidRPr="00BE2D7E" w:rsidRDefault="00BE2D7E" w:rsidP="009B6A0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II.</w:t>
      </w:r>
      <w:r w:rsidR="009B6A03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>Предоставление служебных жилых</w:t>
      </w:r>
    </w:p>
    <w:p w:rsidR="00BE2D7E" w:rsidRPr="00BE2D7E" w:rsidRDefault="00BE2D7E" w:rsidP="009B6A0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помещений служащим (работникам)</w:t>
      </w:r>
    </w:p>
    <w:p w:rsidR="00BE2D7E" w:rsidRPr="00BE2D7E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BE2D7E">
        <w:rPr>
          <w:rFonts w:ascii="Times New Roman" w:hAnsi="Times New Roman" w:cs="Times New Roman"/>
          <w:sz w:val="28"/>
          <w:szCs w:val="28"/>
        </w:rPr>
        <w:t>3.</w:t>
      </w:r>
      <w:r w:rsidR="009B6A03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>Служебные жилые помещения министерства (учреждений) предоставляются по договору найма служебного жилого помещения служащим (работникам), не обеспеченным жилыми помещениями в соответствующем населенном пункте, состоящим на учете нуждающихся в служебных жилых помещениях в министерстве (учреждении), на период нахождения на должности государственной гражданской службы в министерстве (на период трудовых отношений с учреждением), в порядке, предусмотренном законодательством Российской Федерации и настоящим Порядком.</w:t>
      </w: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Под отсутствием обеспечения жилым помещением понимается соблюдение следующих условий:</w:t>
      </w: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1)</w:t>
      </w:r>
      <w:r w:rsidR="009B6A03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>отсутствие у служащего (работника) (членов его семьи) в собственности на день заключения трудового договора и в период его действия жилого помещения (доли в праве собственности на жилое помещение) на территории муниципального образования и на территории в пределах транспортной доступности;</w:t>
      </w: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2)</w:t>
      </w:r>
      <w:r w:rsidR="009B6A03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>служащий (работник) (члены его семьи) не является (не являются) нанимателем (поднанимателем) жилого помещения по договору социального найма на территории муниципального образования и на территории в пределах транспортной доступности.</w:t>
      </w: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4.</w:t>
      </w:r>
      <w:r w:rsidR="009B6A03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>Служебные жилые помещения предоставляются служащим (работникам) в виде жилого дома, квартиры при наличии свободных служебных жилых помещений.</w:t>
      </w:r>
    </w:p>
    <w:p w:rsidR="009B6A03" w:rsidRP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5.</w:t>
      </w:r>
      <w:r w:rsidR="009B6A03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 xml:space="preserve">Служебные жилые помещения предоставляются в порядке очередности, исходя из даты постановки служащего (работника) на учет нуждающихся в служебных жилых помещениях. Учет служащих (работников), нуждающихся в служебных жилых помещениях, осуществляется министерством (учреждением) в порядке, установленном приказом </w:t>
      </w:r>
      <w:r w:rsidRPr="009B6A03">
        <w:rPr>
          <w:rFonts w:ascii="Times New Roman" w:hAnsi="Times New Roman" w:cs="Times New Roman"/>
          <w:sz w:val="28"/>
          <w:szCs w:val="28"/>
        </w:rPr>
        <w:t>министерства (учреждения).</w:t>
      </w:r>
      <w:bookmarkStart w:id="2" w:name="P78"/>
      <w:bookmarkEnd w:id="2"/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03">
        <w:rPr>
          <w:rFonts w:ascii="Times New Roman" w:hAnsi="Times New Roman" w:cs="Times New Roman"/>
          <w:sz w:val="28"/>
          <w:szCs w:val="28"/>
        </w:rPr>
        <w:t>6.</w:t>
      </w:r>
      <w:r w:rsidR="009B6A03" w:rsidRPr="009B6A03">
        <w:rPr>
          <w:rFonts w:ascii="Times New Roman" w:hAnsi="Times New Roman" w:cs="Times New Roman"/>
          <w:sz w:val="28"/>
          <w:szCs w:val="28"/>
        </w:rPr>
        <w:t> </w:t>
      </w:r>
      <w:r w:rsidRPr="009B6A03">
        <w:rPr>
          <w:rFonts w:ascii="Times New Roman" w:hAnsi="Times New Roman" w:cs="Times New Roman"/>
          <w:sz w:val="28"/>
          <w:szCs w:val="28"/>
        </w:rPr>
        <w:t xml:space="preserve">Служащий (работник), состоящий в министерстве (учреждении) на учете в качестве нуждающегося в служебном жилом помещении, для получения служебного жилого помещения заполняет заявление о предоставлении служебного жилого помещения специализированного жилого фонда </w:t>
      </w:r>
      <w:r w:rsidRPr="00BE2D7E">
        <w:rPr>
          <w:rFonts w:ascii="Times New Roman" w:hAnsi="Times New Roman" w:cs="Times New Roman"/>
          <w:sz w:val="28"/>
          <w:szCs w:val="28"/>
        </w:rPr>
        <w:t xml:space="preserve">Новосибирской области на имя представителя нанимателя (работодателя) по форме согласно </w:t>
      </w:r>
      <w:proofErr w:type="gramStart"/>
      <w:r w:rsidR="009B6A03" w:rsidRPr="00BE2D7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BE2D7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bookmarkStart w:id="3" w:name="P79"/>
      <w:bookmarkEnd w:id="3"/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7.</w:t>
      </w:r>
      <w:r w:rsidR="009B6A03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 xml:space="preserve">Вместе с заявлением служащий (работник) вправе представить по собственной инициативе выписку из Единого государственного реестра недвижимости об отсутствии в его собственности и членов его семьи жилого </w:t>
      </w:r>
      <w:r w:rsidRPr="00BE2D7E">
        <w:rPr>
          <w:rFonts w:ascii="Times New Roman" w:hAnsi="Times New Roman" w:cs="Times New Roman"/>
          <w:sz w:val="28"/>
          <w:szCs w:val="28"/>
        </w:rPr>
        <w:lastRenderedPageBreak/>
        <w:t>помещения на территории муниципального образования и на территории в пределах транспортной доступности (выданную не ранее 30 дней до дня подачи заявления), а также справку исполнительного органа местного самоуправления об отсутствии в пользовании жилого помещения, предоставляемого по договору социального найма, на территории муниципального образования и на территории в пределах транспортной доступности.</w:t>
      </w:r>
    </w:p>
    <w:p w:rsidR="009B6A03" w:rsidRP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8.</w:t>
      </w:r>
      <w:r w:rsidR="009B6A03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 xml:space="preserve">Представляемое служащим (работником) </w:t>
      </w:r>
      <w:r w:rsidRPr="009B6A03">
        <w:rPr>
          <w:rFonts w:ascii="Times New Roman" w:hAnsi="Times New Roman" w:cs="Times New Roman"/>
          <w:sz w:val="28"/>
          <w:szCs w:val="28"/>
        </w:rPr>
        <w:t>заявление регистрируется в день его поступления в министерство (учреждение).</w:t>
      </w:r>
    </w:p>
    <w:p w:rsidR="009B6A03" w:rsidRP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03">
        <w:rPr>
          <w:rFonts w:ascii="Times New Roman" w:hAnsi="Times New Roman" w:cs="Times New Roman"/>
          <w:sz w:val="28"/>
          <w:szCs w:val="28"/>
        </w:rPr>
        <w:t>В случае если документы, указанные в пункте 7 Порядка, не представлены служащим (работником) по собственной инициативе, министерство (учреждение) запрашивает их по межведомственному запросу в рамках единой системы межведомственного электронного взаимодействия.</w:t>
      </w:r>
      <w:bookmarkStart w:id="4" w:name="P82"/>
      <w:bookmarkEnd w:id="4"/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03">
        <w:rPr>
          <w:rFonts w:ascii="Times New Roman" w:hAnsi="Times New Roman" w:cs="Times New Roman"/>
          <w:sz w:val="28"/>
          <w:szCs w:val="28"/>
        </w:rPr>
        <w:t>9.</w:t>
      </w:r>
      <w:r w:rsidR="009B6A03" w:rsidRPr="009B6A03">
        <w:rPr>
          <w:rFonts w:ascii="Times New Roman" w:hAnsi="Times New Roman" w:cs="Times New Roman"/>
          <w:sz w:val="28"/>
          <w:szCs w:val="28"/>
        </w:rPr>
        <w:t> </w:t>
      </w:r>
      <w:r w:rsidRPr="009B6A03">
        <w:rPr>
          <w:rFonts w:ascii="Times New Roman" w:hAnsi="Times New Roman" w:cs="Times New Roman"/>
          <w:sz w:val="28"/>
          <w:szCs w:val="28"/>
        </w:rPr>
        <w:t>Учреждение в течение двадцати дней с даты поступления документов, предусмотренных пунктами 6 и 7 Порядка, направляет их с ходатайством о предоставлении служебного жилого помещения, подписанным руководителем учреждения, в министерство для рассмотрения вопроса о предоставлении работнику служебного жилого помещения</w:t>
      </w:r>
      <w:r w:rsidRPr="00BE2D7E">
        <w:rPr>
          <w:rFonts w:ascii="Times New Roman" w:hAnsi="Times New Roman" w:cs="Times New Roman"/>
          <w:sz w:val="28"/>
          <w:szCs w:val="28"/>
        </w:rPr>
        <w:t>.</w:t>
      </w: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В ходатайстве учреждения указываются сведения о работнике (членах его семьи), сроке действия трудового договора, информация о постановке работника на учет нуждающихся в служебных жилых помещениях (дата постановки, номер очереди), о наличии свободных служебных жилых помещений, закрепленных за учреждением на праве оперативного управления.</w:t>
      </w: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Представляемые копии документов должны быть заверены руководителем учреждения.</w:t>
      </w: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представляемых данных в министерство несет руководитель учреждения.</w:t>
      </w: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10.</w:t>
      </w:r>
      <w:r w:rsidR="009B6A03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>Поступившее от учреждения ходатайство и прилагаемые документы регистрируются министерством в течение одного рабочего дня со дня их поступления в министерство.</w:t>
      </w: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11.</w:t>
      </w:r>
      <w:r w:rsidR="009B6A03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>Вопрос о предоставлении служебного жилого помещения служащему (работнику) рассматривается комиссией по предоставлению жилых помещений специализированного жилищного фонда Новосибирской области, создаваемой в соответствии с приказом министерства (далее - Комиссия).</w:t>
      </w:r>
      <w:bookmarkStart w:id="5" w:name="P88"/>
      <w:bookmarkEnd w:id="5"/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12.</w:t>
      </w:r>
      <w:r w:rsidR="009B6A03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тридцати рабочих дней со дня поступления документов, указанных в </w:t>
      </w:r>
      <w:r w:rsidRPr="009B6A03">
        <w:rPr>
          <w:rFonts w:ascii="Times New Roman" w:hAnsi="Times New Roman" w:cs="Times New Roman"/>
          <w:sz w:val="28"/>
          <w:szCs w:val="28"/>
        </w:rPr>
        <w:t>пунктах 6, 7 и 9 Порядка.</w:t>
      </w: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Решение о предоставлении служебного жилого помещения служащему (работнику) или об отказе в его предоставлении оформляется протоколом Комиссии в течение пяти рабочих дней со дня проведения заседания Комиссии.</w:t>
      </w: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Министерство в течение десяти рабочих дней со дня оформления протокола заседания Комиссии принимает решение в форме приказа о предоставлении служебного жилого помещения служащему (работнику) или об отказе в его предоставлении (далее - приказ).</w:t>
      </w:r>
    </w:p>
    <w:p w:rsidR="009B6A03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Приказ министерства направляется в учреждение в течение двух рабочих дней со дня его издания.</w:t>
      </w:r>
    </w:p>
    <w:p w:rsidR="009B6A03" w:rsidRPr="003F620F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0F">
        <w:rPr>
          <w:rFonts w:ascii="Times New Roman" w:hAnsi="Times New Roman" w:cs="Times New Roman"/>
          <w:sz w:val="28"/>
          <w:szCs w:val="28"/>
        </w:rPr>
        <w:t>13.</w:t>
      </w:r>
      <w:r w:rsidR="009B6A03" w:rsidRPr="003F620F">
        <w:rPr>
          <w:rFonts w:ascii="Times New Roman" w:hAnsi="Times New Roman" w:cs="Times New Roman"/>
          <w:sz w:val="28"/>
          <w:szCs w:val="28"/>
        </w:rPr>
        <w:t> </w:t>
      </w:r>
      <w:r w:rsidRPr="003F620F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служебного жилого </w:t>
      </w:r>
      <w:r w:rsidRPr="003F620F">
        <w:rPr>
          <w:rFonts w:ascii="Times New Roman" w:hAnsi="Times New Roman" w:cs="Times New Roman"/>
          <w:sz w:val="28"/>
          <w:szCs w:val="28"/>
        </w:rPr>
        <w:lastRenderedPageBreak/>
        <w:t>помещения служащему (работнику) являются:</w:t>
      </w:r>
    </w:p>
    <w:p w:rsidR="009B6A03" w:rsidRPr="003F620F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0F">
        <w:rPr>
          <w:rFonts w:ascii="Times New Roman" w:hAnsi="Times New Roman" w:cs="Times New Roman"/>
          <w:sz w:val="28"/>
          <w:szCs w:val="28"/>
        </w:rPr>
        <w:t>1)</w:t>
      </w:r>
      <w:r w:rsidR="009B6A03" w:rsidRPr="003F620F">
        <w:rPr>
          <w:rFonts w:ascii="Times New Roman" w:hAnsi="Times New Roman" w:cs="Times New Roman"/>
          <w:sz w:val="28"/>
          <w:szCs w:val="28"/>
        </w:rPr>
        <w:t> </w:t>
      </w:r>
      <w:r w:rsidRPr="003F620F">
        <w:rPr>
          <w:rFonts w:ascii="Times New Roman" w:hAnsi="Times New Roman" w:cs="Times New Roman"/>
          <w:sz w:val="28"/>
          <w:szCs w:val="28"/>
        </w:rPr>
        <w:t>отсутствие права на предоставление служебного жилого помещения в соответствии с пунктом 3 Порядка;</w:t>
      </w:r>
    </w:p>
    <w:p w:rsidR="009B6A03" w:rsidRPr="003F620F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0F">
        <w:rPr>
          <w:rFonts w:ascii="Times New Roman" w:hAnsi="Times New Roman" w:cs="Times New Roman"/>
          <w:sz w:val="28"/>
          <w:szCs w:val="28"/>
        </w:rPr>
        <w:t>2)</w:t>
      </w:r>
      <w:r w:rsidR="009B6A03" w:rsidRPr="003F620F">
        <w:rPr>
          <w:rFonts w:ascii="Times New Roman" w:hAnsi="Times New Roman" w:cs="Times New Roman"/>
          <w:sz w:val="28"/>
          <w:szCs w:val="28"/>
        </w:rPr>
        <w:t> </w:t>
      </w:r>
      <w:r w:rsidRPr="003F620F">
        <w:rPr>
          <w:rFonts w:ascii="Times New Roman" w:hAnsi="Times New Roman" w:cs="Times New Roman"/>
          <w:sz w:val="28"/>
          <w:szCs w:val="28"/>
        </w:rPr>
        <w:t>заявление представлено не по форме, установленной приложением к Порядку;</w:t>
      </w:r>
    </w:p>
    <w:p w:rsidR="009B6A03" w:rsidRPr="003F620F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0F">
        <w:rPr>
          <w:rFonts w:ascii="Times New Roman" w:hAnsi="Times New Roman" w:cs="Times New Roman"/>
          <w:sz w:val="28"/>
          <w:szCs w:val="28"/>
        </w:rPr>
        <w:t>3)</w:t>
      </w:r>
      <w:r w:rsidR="009B6A03" w:rsidRPr="003F620F">
        <w:rPr>
          <w:rFonts w:ascii="Times New Roman" w:hAnsi="Times New Roman" w:cs="Times New Roman"/>
          <w:sz w:val="28"/>
          <w:szCs w:val="28"/>
        </w:rPr>
        <w:t> </w:t>
      </w:r>
      <w:r w:rsidRPr="003F620F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заявлении;</w:t>
      </w:r>
    </w:p>
    <w:p w:rsidR="003F620F" w:rsidRDefault="00BE2D7E" w:rsidP="003F6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0F">
        <w:rPr>
          <w:rFonts w:ascii="Times New Roman" w:hAnsi="Times New Roman" w:cs="Times New Roman"/>
          <w:sz w:val="28"/>
          <w:szCs w:val="28"/>
        </w:rPr>
        <w:t>4)</w:t>
      </w:r>
      <w:r w:rsidR="009B6A03" w:rsidRPr="003F620F">
        <w:rPr>
          <w:rFonts w:ascii="Times New Roman" w:hAnsi="Times New Roman" w:cs="Times New Roman"/>
          <w:sz w:val="28"/>
          <w:szCs w:val="28"/>
        </w:rPr>
        <w:t> </w:t>
      </w:r>
      <w:r w:rsidRPr="003F620F">
        <w:rPr>
          <w:rFonts w:ascii="Times New Roman" w:hAnsi="Times New Roman" w:cs="Times New Roman"/>
          <w:sz w:val="28"/>
          <w:szCs w:val="28"/>
        </w:rPr>
        <w:t xml:space="preserve">отсутствие свободного служебного жилого </w:t>
      </w:r>
      <w:r w:rsidRPr="00BE2D7E">
        <w:rPr>
          <w:rFonts w:ascii="Times New Roman" w:hAnsi="Times New Roman" w:cs="Times New Roman"/>
          <w:sz w:val="28"/>
          <w:szCs w:val="28"/>
        </w:rPr>
        <w:t>помещения.</w:t>
      </w:r>
    </w:p>
    <w:p w:rsidR="003F620F" w:rsidRDefault="00BE2D7E" w:rsidP="003F6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14.</w:t>
      </w:r>
      <w:r w:rsidR="003F620F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 xml:space="preserve">Министерство (учреждение) в </w:t>
      </w:r>
      <w:r w:rsidRPr="003F620F">
        <w:rPr>
          <w:rFonts w:ascii="Times New Roman" w:hAnsi="Times New Roman" w:cs="Times New Roman"/>
          <w:sz w:val="28"/>
          <w:szCs w:val="28"/>
        </w:rPr>
        <w:t xml:space="preserve">течение десяти рабочих дней со дня издания министерством приказа, указанного в пункте 12 Порядка, вручает лично служащему (работнику) или направляет уведомление, содержащее решение министерства о предоставлении служебного жилого помещения </w:t>
      </w:r>
      <w:r w:rsidRPr="00BE2D7E">
        <w:rPr>
          <w:rFonts w:ascii="Times New Roman" w:hAnsi="Times New Roman" w:cs="Times New Roman"/>
          <w:sz w:val="28"/>
          <w:szCs w:val="28"/>
        </w:rPr>
        <w:t>и необходимости заключения договора найма служебного жилого помещения, по почте заказным письмом с уведомлением о вручении.</w:t>
      </w:r>
    </w:p>
    <w:p w:rsidR="003F620F" w:rsidRDefault="00BE2D7E" w:rsidP="003F6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об отказе в предоставлении служащему (работнику) служебного жилого помещения в уведомлении указываются причины данного отказа.</w:t>
      </w:r>
    </w:p>
    <w:p w:rsidR="003F620F" w:rsidRDefault="00BE2D7E" w:rsidP="003F6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15.</w:t>
      </w:r>
      <w:r w:rsidR="003F620F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 xml:space="preserve">Договор найма </w:t>
      </w:r>
      <w:r w:rsidRPr="003F620F">
        <w:rPr>
          <w:rFonts w:ascii="Times New Roman" w:hAnsi="Times New Roman" w:cs="Times New Roman"/>
          <w:sz w:val="28"/>
          <w:szCs w:val="28"/>
        </w:rPr>
        <w:t xml:space="preserve">служебного жилого помещения заключается в соответствии с типовой формой договора найма служебного жилого помещения, утвержденной постановлением </w:t>
      </w:r>
      <w:r w:rsidR="003F620F" w:rsidRPr="003F620F">
        <w:rPr>
          <w:rFonts w:ascii="Times New Roman" w:hAnsi="Times New Roman" w:cs="Times New Roman"/>
          <w:sz w:val="28"/>
          <w:szCs w:val="28"/>
        </w:rPr>
        <w:t>№</w:t>
      </w:r>
      <w:r w:rsidRPr="003F620F">
        <w:rPr>
          <w:rFonts w:ascii="Times New Roman" w:hAnsi="Times New Roman" w:cs="Times New Roman"/>
          <w:sz w:val="28"/>
          <w:szCs w:val="28"/>
        </w:rPr>
        <w:t xml:space="preserve"> 42.</w:t>
      </w:r>
    </w:p>
    <w:p w:rsidR="003F620F" w:rsidRDefault="00BE2D7E" w:rsidP="003F6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Договор найма служебного жилого помещения со служащим заключается в течение десяти рабочих дней со дня издания приказа, а договор найма служебного жилого помещения с работником заключается в течение десяти рабочих дней со дня получения учреждением приказа.</w:t>
      </w:r>
    </w:p>
    <w:p w:rsidR="003F620F" w:rsidRDefault="00BE2D7E" w:rsidP="003F6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16.</w:t>
      </w:r>
      <w:r w:rsidR="003F620F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>Передача министерством (учреждением) служебного жилого помещения служащему (работнику) осуществляется по акту приема-передачи служебного жилого помещения.</w:t>
      </w:r>
    </w:p>
    <w:p w:rsidR="003F620F" w:rsidRPr="003F620F" w:rsidRDefault="00BE2D7E" w:rsidP="003F6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17.</w:t>
      </w:r>
      <w:r w:rsidR="003F620F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 xml:space="preserve">Пользование предоставленным служебным </w:t>
      </w:r>
      <w:r w:rsidRPr="003F620F">
        <w:rPr>
          <w:rFonts w:ascii="Times New Roman" w:hAnsi="Times New Roman" w:cs="Times New Roman"/>
          <w:sz w:val="28"/>
          <w:szCs w:val="28"/>
        </w:rPr>
        <w:t>жилым помещением осуществляется служащим (работником) в соответствии со статьей 17 ЖК РФ и иными требованиями, установленными жилищным законодательством Российской Федерации.</w:t>
      </w:r>
    </w:p>
    <w:p w:rsidR="003F620F" w:rsidRDefault="00BE2D7E" w:rsidP="003F6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18.</w:t>
      </w:r>
      <w:r w:rsidR="003F620F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>Заключение, расторжение и прекращение договора найма служебного жилого помещения осуществляется в соответствии с действующим законодательством Российской Федерации.</w:t>
      </w:r>
    </w:p>
    <w:p w:rsidR="003F620F" w:rsidRDefault="00BE2D7E" w:rsidP="003F6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Договор найма служебного жилого помещения может быть расторгнут в любое время по соглашению сторон.</w:t>
      </w:r>
    </w:p>
    <w:p w:rsidR="003F620F" w:rsidRPr="003F620F" w:rsidRDefault="00BE2D7E" w:rsidP="003F6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 xml:space="preserve">Договор найма </w:t>
      </w:r>
      <w:r w:rsidRPr="003F620F">
        <w:rPr>
          <w:rFonts w:ascii="Times New Roman" w:hAnsi="Times New Roman" w:cs="Times New Roman"/>
          <w:sz w:val="28"/>
          <w:szCs w:val="28"/>
        </w:rPr>
        <w:t>служебного жилого помещения может быть расторгнут в судебном порядке по требованию министерства (учреждения) при неисполнении служащим (работником) и (или) проживающими совместно с ним членами семьи обязательств по договору найма служебного жилого помещения, а также в случаях, предусмотренных статьей 101 ЖК РФ.</w:t>
      </w:r>
    </w:p>
    <w:p w:rsidR="003F620F" w:rsidRDefault="00BE2D7E" w:rsidP="003F6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0F">
        <w:rPr>
          <w:rFonts w:ascii="Times New Roman" w:hAnsi="Times New Roman" w:cs="Times New Roman"/>
          <w:sz w:val="28"/>
          <w:szCs w:val="28"/>
        </w:rPr>
        <w:t>Прекращение договора найма служебного жилого помещения осуществляется по основаниям, предусмотренным статьей 102 ЖК РФ, а также в случае увольнения служащего (работника).</w:t>
      </w:r>
    </w:p>
    <w:p w:rsidR="003F620F" w:rsidRDefault="00BE2D7E" w:rsidP="003F6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0F">
        <w:rPr>
          <w:rFonts w:ascii="Times New Roman" w:hAnsi="Times New Roman" w:cs="Times New Roman"/>
          <w:sz w:val="28"/>
          <w:szCs w:val="28"/>
        </w:rPr>
        <w:t>19.</w:t>
      </w:r>
      <w:r w:rsidR="003F620F">
        <w:rPr>
          <w:rFonts w:ascii="Times New Roman" w:hAnsi="Times New Roman" w:cs="Times New Roman"/>
          <w:sz w:val="28"/>
          <w:szCs w:val="28"/>
        </w:rPr>
        <w:t> </w:t>
      </w:r>
      <w:r w:rsidRPr="003F620F">
        <w:rPr>
          <w:rFonts w:ascii="Times New Roman" w:hAnsi="Times New Roman" w:cs="Times New Roman"/>
          <w:sz w:val="28"/>
          <w:szCs w:val="28"/>
        </w:rPr>
        <w:t xml:space="preserve">В случае расторжения (прекращения) договора найма служебного </w:t>
      </w:r>
      <w:r w:rsidRPr="00BE2D7E">
        <w:rPr>
          <w:rFonts w:ascii="Times New Roman" w:hAnsi="Times New Roman" w:cs="Times New Roman"/>
          <w:sz w:val="28"/>
          <w:szCs w:val="28"/>
        </w:rPr>
        <w:t xml:space="preserve">жилого помещения служащий (работник) и члены его семьи обязаны освободить </w:t>
      </w:r>
      <w:r w:rsidRPr="00BE2D7E">
        <w:rPr>
          <w:rFonts w:ascii="Times New Roman" w:hAnsi="Times New Roman" w:cs="Times New Roman"/>
          <w:sz w:val="28"/>
          <w:szCs w:val="28"/>
        </w:rPr>
        <w:lastRenderedPageBreak/>
        <w:t>служебное жилое помещение в сроки, установленные договором найма служебного жилого помещения.</w:t>
      </w:r>
    </w:p>
    <w:p w:rsidR="003F620F" w:rsidRDefault="00BE2D7E" w:rsidP="003F6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20.</w:t>
      </w:r>
      <w:r w:rsidR="003F620F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>При освобождении служебного жилого помещения служащий (работник) обязан передать его в надлежащем состоянии министерству (учреждению) по акту приема-передачи с представлением документов, свидетельствующих об отсутствии задолженности по коммунальным платежам.</w:t>
      </w:r>
    </w:p>
    <w:p w:rsidR="003F620F" w:rsidRDefault="00BE2D7E" w:rsidP="003F6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21.</w:t>
      </w:r>
      <w:r w:rsidR="003F620F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Pr="003F620F">
        <w:rPr>
          <w:rFonts w:ascii="Times New Roman" w:hAnsi="Times New Roman" w:cs="Times New Roman"/>
          <w:sz w:val="28"/>
          <w:szCs w:val="28"/>
        </w:rPr>
        <w:t>освободить служебное жилое помещение служащий (работник) и проживающие совместно с ним члены его семьи подлежат выселению в судебном порядке без предоставления другого жилого помещения, за исключением случаев, предусмотренных частью 2 статьи 102, частью 2 статьи 103 ЖК РФ.</w:t>
      </w:r>
    </w:p>
    <w:p w:rsidR="00BE2D7E" w:rsidRPr="00BE2D7E" w:rsidRDefault="00BE2D7E" w:rsidP="003F6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0F">
        <w:rPr>
          <w:rFonts w:ascii="Times New Roman" w:hAnsi="Times New Roman" w:cs="Times New Roman"/>
          <w:sz w:val="28"/>
          <w:szCs w:val="28"/>
        </w:rPr>
        <w:t>22.</w:t>
      </w:r>
      <w:r w:rsidR="003F620F">
        <w:rPr>
          <w:rFonts w:ascii="Times New Roman" w:hAnsi="Times New Roman" w:cs="Times New Roman"/>
          <w:sz w:val="28"/>
          <w:szCs w:val="28"/>
        </w:rPr>
        <w:t> </w:t>
      </w:r>
      <w:r w:rsidRPr="003F620F">
        <w:rPr>
          <w:rFonts w:ascii="Times New Roman" w:hAnsi="Times New Roman" w:cs="Times New Roman"/>
          <w:sz w:val="28"/>
          <w:szCs w:val="28"/>
        </w:rPr>
        <w:t xml:space="preserve">В случае передачи жилого помещения из муниципальной собственности муниципального образования Новосибирской области </w:t>
      </w:r>
      <w:r w:rsidRPr="00BE2D7E">
        <w:rPr>
          <w:rFonts w:ascii="Times New Roman" w:hAnsi="Times New Roman" w:cs="Times New Roman"/>
          <w:sz w:val="28"/>
          <w:szCs w:val="28"/>
        </w:rPr>
        <w:t>в государственную собственность Новосибирской области, право пользования которым имеет служащий (работник), заключение с ним договора найма служебного жилого помещения на данное жилое помещение, занимаемое служащим (работником), осуществляется в соответствии с настоящим Порядком, без постановки на учет в качестве нуждающегося в служебном жилом помещении в министерстве (учреждении).</w:t>
      </w:r>
    </w:p>
    <w:p w:rsidR="003F620F" w:rsidRDefault="003F620F" w:rsidP="009B6A03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620F" w:rsidRDefault="003F620F" w:rsidP="009B6A03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620F" w:rsidRDefault="00BE2D7E" w:rsidP="003F620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F6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20F" w:rsidRDefault="00BE2D7E" w:rsidP="003F620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к Порядку</w:t>
      </w:r>
      <w:r w:rsidR="003F620F">
        <w:rPr>
          <w:rFonts w:ascii="Times New Roman" w:hAnsi="Times New Roman" w:cs="Times New Roman"/>
          <w:sz w:val="28"/>
          <w:szCs w:val="28"/>
        </w:rPr>
        <w:t xml:space="preserve"> </w:t>
      </w:r>
      <w:r w:rsidRPr="00BE2D7E">
        <w:rPr>
          <w:rFonts w:ascii="Times New Roman" w:hAnsi="Times New Roman" w:cs="Times New Roman"/>
          <w:sz w:val="28"/>
          <w:szCs w:val="28"/>
        </w:rPr>
        <w:t xml:space="preserve">предоставления служебных </w:t>
      </w:r>
    </w:p>
    <w:p w:rsidR="00BE2D7E" w:rsidRPr="00BE2D7E" w:rsidRDefault="003F620F" w:rsidP="003F620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E2D7E" w:rsidRPr="00BE2D7E">
        <w:rPr>
          <w:rFonts w:ascii="Times New Roman" w:hAnsi="Times New Roman" w:cs="Times New Roman"/>
          <w:sz w:val="28"/>
          <w:szCs w:val="28"/>
        </w:rPr>
        <w:t>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D7E" w:rsidRPr="00BE2D7E">
        <w:rPr>
          <w:rFonts w:ascii="Times New Roman" w:hAnsi="Times New Roman" w:cs="Times New Roman"/>
          <w:sz w:val="28"/>
          <w:szCs w:val="28"/>
        </w:rPr>
        <w:t>помещений специализированного</w:t>
      </w:r>
    </w:p>
    <w:p w:rsidR="00BE2D7E" w:rsidRPr="00BE2D7E" w:rsidRDefault="00BE2D7E" w:rsidP="009B6A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жилищного фонда Новосибирской области,</w:t>
      </w:r>
    </w:p>
    <w:p w:rsidR="00BE2D7E" w:rsidRPr="00BE2D7E" w:rsidRDefault="00BE2D7E" w:rsidP="009B6A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 xml:space="preserve">принадлежащих министерству </w:t>
      </w:r>
      <w:r w:rsidR="003F620F">
        <w:rPr>
          <w:rFonts w:ascii="Times New Roman" w:hAnsi="Times New Roman" w:cs="Times New Roman"/>
          <w:sz w:val="28"/>
          <w:szCs w:val="28"/>
        </w:rPr>
        <w:t>культуры</w:t>
      </w:r>
    </w:p>
    <w:p w:rsidR="00BE2D7E" w:rsidRPr="00BE2D7E" w:rsidRDefault="00BE2D7E" w:rsidP="009B6A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Новосибирской области и государственным</w:t>
      </w:r>
    </w:p>
    <w:p w:rsidR="00BE2D7E" w:rsidRPr="00BE2D7E" w:rsidRDefault="00BE2D7E" w:rsidP="009B6A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учреждениям Новосибирской области,</w:t>
      </w:r>
    </w:p>
    <w:p w:rsidR="00BE2D7E" w:rsidRPr="00BE2D7E" w:rsidRDefault="00BE2D7E" w:rsidP="009B6A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подведомственным министерству</w:t>
      </w:r>
    </w:p>
    <w:p w:rsidR="00BE2D7E" w:rsidRPr="00BE2D7E" w:rsidRDefault="003F620F" w:rsidP="009B6A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</w:t>
      </w:r>
      <w:r w:rsidR="00BE2D7E" w:rsidRPr="00BE2D7E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</w:p>
    <w:p w:rsidR="00BE2D7E" w:rsidRPr="00BE2D7E" w:rsidRDefault="00BE2D7E" w:rsidP="009B6A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на праве оперативного управления</w:t>
      </w:r>
    </w:p>
    <w:p w:rsidR="00BE2D7E" w:rsidRPr="00BE2D7E" w:rsidRDefault="00BE2D7E" w:rsidP="009B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D7E" w:rsidRPr="00BE2D7E" w:rsidRDefault="00BE2D7E" w:rsidP="009B6A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ФОРМА</w:t>
      </w:r>
    </w:p>
    <w:p w:rsidR="00BE2D7E" w:rsidRPr="00BE2D7E" w:rsidRDefault="00BE2D7E" w:rsidP="003F62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Представителю нанимателя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(работодателя (наименование учреждения)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 xml:space="preserve"> (фамилия, имя, отчество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 xml:space="preserve"> (последнее - при наличии),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должность)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Паспорт ___________________________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(серия, номер, наименование органа,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выдавшего паспорт, дата выдачи,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код подразделения)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Зарегистрированного(ой) по месту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жительства по адресу: _____________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Почтовый адрес: ___________________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Контактный телефон: _______________</w:t>
      </w:r>
    </w:p>
    <w:p w:rsidR="00BE2D7E" w:rsidRPr="00BE2D7E" w:rsidRDefault="00BE2D7E" w:rsidP="003F62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E2D7E" w:rsidRPr="00BE2D7E" w:rsidRDefault="00BE2D7E" w:rsidP="003F62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2D7E" w:rsidRPr="00BE2D7E" w:rsidRDefault="003F620F" w:rsidP="003F620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54"/>
      <w:bookmarkEnd w:id="6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E2D7E" w:rsidRPr="00BE2D7E" w:rsidRDefault="00BE2D7E" w:rsidP="003F620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о предоставлении служебного жилого помещения специализированного</w:t>
      </w:r>
    </w:p>
    <w:p w:rsidR="00BE2D7E" w:rsidRPr="00BE2D7E" w:rsidRDefault="00BE2D7E" w:rsidP="003F620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жилищного фонда Новосибирской области</w:t>
      </w:r>
    </w:p>
    <w:p w:rsidR="00BE2D7E" w:rsidRPr="00BE2D7E" w:rsidRDefault="00BE2D7E" w:rsidP="009B6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20F" w:rsidRDefault="003F620F" w:rsidP="009B6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20F" w:rsidRDefault="003F620F" w:rsidP="009B6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D7E" w:rsidRPr="00BE2D7E" w:rsidRDefault="00BE2D7E" w:rsidP="009B6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В связи с отсутствием у меня и членов моей семьи жилых помещений,</w:t>
      </w:r>
      <w:r w:rsidR="003F620F">
        <w:rPr>
          <w:rFonts w:ascii="Times New Roman" w:hAnsi="Times New Roman" w:cs="Times New Roman"/>
          <w:sz w:val="28"/>
          <w:szCs w:val="28"/>
        </w:rPr>
        <w:t xml:space="preserve"> </w:t>
      </w:r>
      <w:r w:rsidRPr="00BE2D7E">
        <w:rPr>
          <w:rFonts w:ascii="Times New Roman" w:hAnsi="Times New Roman" w:cs="Times New Roman"/>
          <w:sz w:val="28"/>
          <w:szCs w:val="28"/>
        </w:rPr>
        <w:t>принадлежащих на праве собственности, а также жилых помещений,</w:t>
      </w:r>
      <w:r w:rsidR="003F620F">
        <w:rPr>
          <w:rFonts w:ascii="Times New Roman" w:hAnsi="Times New Roman" w:cs="Times New Roman"/>
          <w:sz w:val="28"/>
          <w:szCs w:val="28"/>
        </w:rPr>
        <w:t xml:space="preserve"> </w:t>
      </w:r>
      <w:r w:rsidRPr="00BE2D7E">
        <w:rPr>
          <w:rFonts w:ascii="Times New Roman" w:hAnsi="Times New Roman" w:cs="Times New Roman"/>
          <w:sz w:val="28"/>
          <w:szCs w:val="28"/>
        </w:rPr>
        <w:t>предоставленных по договору социального найма на территории муниципального</w:t>
      </w:r>
      <w:r w:rsidR="003F620F">
        <w:rPr>
          <w:rFonts w:ascii="Times New Roman" w:hAnsi="Times New Roman" w:cs="Times New Roman"/>
          <w:sz w:val="28"/>
          <w:szCs w:val="28"/>
        </w:rPr>
        <w:t xml:space="preserve"> </w:t>
      </w:r>
      <w:r w:rsidRPr="00BE2D7E">
        <w:rPr>
          <w:rFonts w:ascii="Times New Roman" w:hAnsi="Times New Roman" w:cs="Times New Roman"/>
          <w:sz w:val="28"/>
          <w:szCs w:val="28"/>
        </w:rPr>
        <w:t>образования в пределах транспортной доступности, прошу Вас рассмотреть</w:t>
      </w:r>
      <w:r w:rsidR="003F620F">
        <w:rPr>
          <w:rFonts w:ascii="Times New Roman" w:hAnsi="Times New Roman" w:cs="Times New Roman"/>
          <w:sz w:val="28"/>
          <w:szCs w:val="28"/>
        </w:rPr>
        <w:t xml:space="preserve"> </w:t>
      </w:r>
      <w:r w:rsidRPr="00BE2D7E">
        <w:rPr>
          <w:rFonts w:ascii="Times New Roman" w:hAnsi="Times New Roman" w:cs="Times New Roman"/>
          <w:sz w:val="28"/>
          <w:szCs w:val="28"/>
        </w:rPr>
        <w:t>вопрос о предоставлении мне __________________________</w:t>
      </w:r>
      <w:r w:rsidR="003F620F">
        <w:rPr>
          <w:rFonts w:ascii="Times New Roman" w:hAnsi="Times New Roman" w:cs="Times New Roman"/>
          <w:sz w:val="28"/>
          <w:szCs w:val="28"/>
        </w:rPr>
        <w:t>____</w:t>
      </w:r>
      <w:r w:rsidRPr="00BE2D7E">
        <w:rPr>
          <w:rFonts w:ascii="Times New Roman" w:hAnsi="Times New Roman" w:cs="Times New Roman"/>
          <w:sz w:val="28"/>
          <w:szCs w:val="28"/>
        </w:rPr>
        <w:t>_____________________</w:t>
      </w:r>
    </w:p>
    <w:p w:rsidR="00BE2D7E" w:rsidRPr="00BE2D7E" w:rsidRDefault="00BE2D7E" w:rsidP="003F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BE2D7E" w:rsidRPr="00BE2D7E" w:rsidRDefault="00BE2D7E" w:rsidP="003F620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(фамилия, имя, отчество (при наличии), дата рождения, паспорт:</w:t>
      </w:r>
    </w:p>
    <w:p w:rsidR="00BE2D7E" w:rsidRPr="00BE2D7E" w:rsidRDefault="00BE2D7E" w:rsidP="003F620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серия, номер, наименование органа, выдавшего паспорт,</w:t>
      </w:r>
      <w:bookmarkStart w:id="7" w:name="_GoBack"/>
      <w:bookmarkEnd w:id="7"/>
    </w:p>
    <w:p w:rsidR="00BE2D7E" w:rsidRPr="00BE2D7E" w:rsidRDefault="00BE2D7E" w:rsidP="003F620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дата выдачи, код подразделения)</w:t>
      </w:r>
    </w:p>
    <w:p w:rsidR="00BE2D7E" w:rsidRPr="00BE2D7E" w:rsidRDefault="00BE2D7E" w:rsidP="009B6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D7E" w:rsidRPr="00BE2D7E" w:rsidRDefault="00BE2D7E" w:rsidP="009B6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проживаю по адресу:</w:t>
      </w:r>
    </w:p>
    <w:p w:rsidR="00BE2D7E" w:rsidRPr="00BE2D7E" w:rsidRDefault="00BE2D7E" w:rsidP="003F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F620F" w:rsidRDefault="00BE2D7E" w:rsidP="003F62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3F620F" w:rsidRDefault="00BE2D7E" w:rsidP="003F62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(почтовый индекс, адрес регистрации по месту жительства,</w:t>
      </w:r>
      <w:r w:rsidR="003F6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D7E" w:rsidRPr="00BE2D7E" w:rsidRDefault="00BE2D7E" w:rsidP="003F62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адрес фактического проживания)</w:t>
      </w:r>
      <w:r w:rsidR="003F620F">
        <w:rPr>
          <w:rFonts w:ascii="Times New Roman" w:hAnsi="Times New Roman" w:cs="Times New Roman"/>
          <w:sz w:val="28"/>
          <w:szCs w:val="28"/>
        </w:rPr>
        <w:t xml:space="preserve"> </w:t>
      </w:r>
      <w:r w:rsidRPr="00BE2D7E">
        <w:rPr>
          <w:rFonts w:ascii="Times New Roman" w:hAnsi="Times New Roman" w:cs="Times New Roman"/>
          <w:sz w:val="28"/>
          <w:szCs w:val="28"/>
        </w:rPr>
        <w:t>и членам моей семьи служебного жилого помещения специализированного</w:t>
      </w:r>
      <w:r w:rsidR="003F620F">
        <w:rPr>
          <w:rFonts w:ascii="Times New Roman" w:hAnsi="Times New Roman" w:cs="Times New Roman"/>
          <w:sz w:val="28"/>
          <w:szCs w:val="28"/>
        </w:rPr>
        <w:t xml:space="preserve"> </w:t>
      </w:r>
      <w:r w:rsidRPr="00BE2D7E">
        <w:rPr>
          <w:rFonts w:ascii="Times New Roman" w:hAnsi="Times New Roman" w:cs="Times New Roman"/>
          <w:sz w:val="28"/>
          <w:szCs w:val="28"/>
        </w:rPr>
        <w:t>жилищного фонда Новосибирской области.</w:t>
      </w:r>
    </w:p>
    <w:p w:rsidR="003F620F" w:rsidRDefault="003F620F" w:rsidP="009B6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20F" w:rsidRDefault="003F620F" w:rsidP="009B6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D7E" w:rsidRPr="00BE2D7E" w:rsidRDefault="00BE2D7E" w:rsidP="009B6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Сведения о составе семьи:</w:t>
      </w:r>
    </w:p>
    <w:p w:rsidR="00BE2D7E" w:rsidRPr="00BE2D7E" w:rsidRDefault="00BE2D7E" w:rsidP="003F62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1. ______________________________________________________________</w:t>
      </w:r>
    </w:p>
    <w:p w:rsidR="00BE2D7E" w:rsidRPr="00BE2D7E" w:rsidRDefault="00BE2D7E" w:rsidP="003F62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(степень родства, фамилия, имя, отчество (при наличии), дата рождения)</w:t>
      </w:r>
    </w:p>
    <w:p w:rsidR="00BE2D7E" w:rsidRPr="00BE2D7E" w:rsidRDefault="003F620F" w:rsidP="003F62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E2D7E" w:rsidRPr="00BE2D7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E2D7E" w:rsidRPr="00BE2D7E" w:rsidRDefault="00BE2D7E" w:rsidP="006434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(степень родства, фамилия, имя, отчество (при наличии), дата рождения)</w:t>
      </w:r>
    </w:p>
    <w:p w:rsidR="00BE2D7E" w:rsidRPr="00BE2D7E" w:rsidRDefault="00BE2D7E" w:rsidP="006434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3.</w:t>
      </w:r>
      <w:r w:rsidR="006434B6">
        <w:rPr>
          <w:rFonts w:ascii="Times New Roman" w:hAnsi="Times New Roman" w:cs="Times New Roman"/>
          <w:sz w:val="28"/>
          <w:szCs w:val="28"/>
        </w:rPr>
        <w:t> </w:t>
      </w:r>
      <w:r w:rsidRPr="00BE2D7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E2D7E" w:rsidRPr="00BE2D7E" w:rsidRDefault="00BE2D7E" w:rsidP="006434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(степень родства, фамилия, имя, отчество</w:t>
      </w:r>
      <w:r w:rsidR="006434B6">
        <w:rPr>
          <w:rFonts w:ascii="Times New Roman" w:hAnsi="Times New Roman" w:cs="Times New Roman"/>
          <w:sz w:val="28"/>
          <w:szCs w:val="28"/>
        </w:rPr>
        <w:t xml:space="preserve"> </w:t>
      </w:r>
      <w:r w:rsidRPr="00BE2D7E">
        <w:rPr>
          <w:rFonts w:ascii="Times New Roman" w:hAnsi="Times New Roman" w:cs="Times New Roman"/>
          <w:sz w:val="28"/>
          <w:szCs w:val="28"/>
        </w:rPr>
        <w:t>(при наличии), дата рождения)</w:t>
      </w:r>
    </w:p>
    <w:p w:rsidR="00BE2D7E" w:rsidRPr="00BE2D7E" w:rsidRDefault="00BE2D7E" w:rsidP="003F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D7E" w:rsidRPr="00BE2D7E" w:rsidRDefault="00BE2D7E" w:rsidP="006434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Я даю согласие на автоматизированную, а также без использования средств</w:t>
      </w:r>
      <w:r w:rsidR="006434B6">
        <w:rPr>
          <w:rFonts w:ascii="Times New Roman" w:hAnsi="Times New Roman" w:cs="Times New Roman"/>
          <w:sz w:val="28"/>
          <w:szCs w:val="28"/>
        </w:rPr>
        <w:t xml:space="preserve"> </w:t>
      </w:r>
      <w:r w:rsidRPr="00BE2D7E">
        <w:rPr>
          <w:rFonts w:ascii="Times New Roman" w:hAnsi="Times New Roman" w:cs="Times New Roman"/>
          <w:sz w:val="28"/>
          <w:szCs w:val="28"/>
        </w:rPr>
        <w:t>автоматизации обработку своих персональных данных, проверку</w:t>
      </w:r>
      <w:r w:rsidR="006434B6">
        <w:rPr>
          <w:rFonts w:ascii="Times New Roman" w:hAnsi="Times New Roman" w:cs="Times New Roman"/>
          <w:sz w:val="28"/>
          <w:szCs w:val="28"/>
        </w:rPr>
        <w:t xml:space="preserve"> </w:t>
      </w:r>
      <w:r w:rsidRPr="00BE2D7E">
        <w:rPr>
          <w:rFonts w:ascii="Times New Roman" w:hAnsi="Times New Roman" w:cs="Times New Roman"/>
          <w:sz w:val="28"/>
          <w:szCs w:val="28"/>
        </w:rPr>
        <w:t>предоставленных сведений и получение необходимых документов в отношении</w:t>
      </w:r>
      <w:r w:rsidR="006434B6">
        <w:rPr>
          <w:rFonts w:ascii="Times New Roman" w:hAnsi="Times New Roman" w:cs="Times New Roman"/>
          <w:sz w:val="28"/>
          <w:szCs w:val="28"/>
        </w:rPr>
        <w:t xml:space="preserve"> </w:t>
      </w:r>
      <w:r w:rsidRPr="00BE2D7E">
        <w:rPr>
          <w:rFonts w:ascii="Times New Roman" w:hAnsi="Times New Roman" w:cs="Times New Roman"/>
          <w:sz w:val="28"/>
          <w:szCs w:val="28"/>
        </w:rPr>
        <w:t>меня и членов моей семьи, в соответствии с требованиями Федерального</w:t>
      </w:r>
      <w:r w:rsidRPr="006434B6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6434B6">
        <w:rPr>
          <w:rFonts w:ascii="Times New Roman" w:hAnsi="Times New Roman" w:cs="Times New Roman"/>
          <w:sz w:val="28"/>
          <w:szCs w:val="28"/>
        </w:rPr>
        <w:t xml:space="preserve"> </w:t>
      </w:r>
      <w:r w:rsidRPr="00BE2D7E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6434B6">
        <w:rPr>
          <w:rFonts w:ascii="Times New Roman" w:hAnsi="Times New Roman" w:cs="Times New Roman"/>
          <w:sz w:val="28"/>
          <w:szCs w:val="28"/>
        </w:rPr>
        <w:t>№</w:t>
      </w:r>
      <w:r w:rsidRPr="00BE2D7E">
        <w:rPr>
          <w:rFonts w:ascii="Times New Roman" w:hAnsi="Times New Roman" w:cs="Times New Roman"/>
          <w:sz w:val="28"/>
          <w:szCs w:val="28"/>
        </w:rPr>
        <w:t xml:space="preserve"> 152-ФЗ </w:t>
      </w:r>
      <w:r w:rsidR="006434B6">
        <w:rPr>
          <w:rFonts w:ascii="Times New Roman" w:hAnsi="Times New Roman" w:cs="Times New Roman"/>
          <w:sz w:val="28"/>
          <w:szCs w:val="28"/>
        </w:rPr>
        <w:t>«</w:t>
      </w:r>
      <w:r w:rsidRPr="00BE2D7E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6434B6">
        <w:rPr>
          <w:rFonts w:ascii="Times New Roman" w:hAnsi="Times New Roman" w:cs="Times New Roman"/>
          <w:sz w:val="28"/>
          <w:szCs w:val="28"/>
        </w:rPr>
        <w:t>»</w:t>
      </w:r>
      <w:r w:rsidRPr="00BE2D7E">
        <w:rPr>
          <w:rFonts w:ascii="Times New Roman" w:hAnsi="Times New Roman" w:cs="Times New Roman"/>
          <w:sz w:val="28"/>
          <w:szCs w:val="28"/>
        </w:rPr>
        <w:t>.</w:t>
      </w:r>
    </w:p>
    <w:p w:rsidR="00BE2D7E" w:rsidRPr="00BE2D7E" w:rsidRDefault="00BE2D7E" w:rsidP="006434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BE2D7E" w:rsidRPr="00BE2D7E" w:rsidRDefault="00BE2D7E" w:rsidP="006434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1.</w:t>
      </w:r>
    </w:p>
    <w:p w:rsidR="00BE2D7E" w:rsidRPr="00BE2D7E" w:rsidRDefault="00BE2D7E" w:rsidP="006434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2.</w:t>
      </w:r>
    </w:p>
    <w:p w:rsidR="00BE2D7E" w:rsidRPr="00BE2D7E" w:rsidRDefault="00BE2D7E" w:rsidP="006434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3.</w:t>
      </w:r>
    </w:p>
    <w:p w:rsidR="006434B6" w:rsidRDefault="006434B6" w:rsidP="009B6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B6" w:rsidRDefault="006434B6" w:rsidP="009B6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D7E" w:rsidRPr="00BE2D7E" w:rsidRDefault="00BE2D7E" w:rsidP="009B6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 xml:space="preserve">_______________      </w:t>
      </w:r>
      <w:r w:rsidR="006434B6">
        <w:rPr>
          <w:rFonts w:ascii="Times New Roman" w:hAnsi="Times New Roman" w:cs="Times New Roman"/>
          <w:sz w:val="28"/>
          <w:szCs w:val="28"/>
        </w:rPr>
        <w:t xml:space="preserve">________         </w:t>
      </w:r>
      <w:r w:rsidRPr="00BE2D7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2D7E" w:rsidRPr="00BE2D7E" w:rsidRDefault="00BE2D7E" w:rsidP="009B6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BE2D7E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BE2D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34B6">
        <w:rPr>
          <w:rFonts w:ascii="Times New Roman" w:hAnsi="Times New Roman" w:cs="Times New Roman"/>
          <w:sz w:val="28"/>
          <w:szCs w:val="28"/>
        </w:rPr>
        <w:t xml:space="preserve">     </w:t>
      </w:r>
      <w:r w:rsidRPr="00BE2D7E">
        <w:rPr>
          <w:rFonts w:ascii="Times New Roman" w:hAnsi="Times New Roman" w:cs="Times New Roman"/>
          <w:sz w:val="28"/>
          <w:szCs w:val="28"/>
        </w:rPr>
        <w:t xml:space="preserve"> (подпись)              (расшифровка подписи)</w:t>
      </w:r>
    </w:p>
    <w:sectPr w:rsidR="00BE2D7E" w:rsidRPr="00BE2D7E" w:rsidSect="009B6A0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46392"/>
    <w:multiLevelType w:val="hybridMultilevel"/>
    <w:tmpl w:val="B6CE8666"/>
    <w:lvl w:ilvl="0" w:tplc="3B023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7E"/>
    <w:rsid w:val="00021267"/>
    <w:rsid w:val="00052F1B"/>
    <w:rsid w:val="003127B7"/>
    <w:rsid w:val="003F620F"/>
    <w:rsid w:val="006434B6"/>
    <w:rsid w:val="009B6A03"/>
    <w:rsid w:val="00B663EC"/>
    <w:rsid w:val="00B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5ACEE-022D-4D43-A0AE-E6D97A0B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D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E2D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2D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E2D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91C5EB84C74A088BA8B7FD050975E7E481E89E7F81847FB8271842212ED40839AAE15BC06AD9D1EBA88FF16B089401281CB0967F13C56FiER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Бутрина Виктория Викторовна</dc:creator>
  <cp:keywords/>
  <dc:description/>
  <cp:lastModifiedBy>Бутрина Виктория Викторовна</cp:lastModifiedBy>
  <cp:revision>3</cp:revision>
  <dcterms:created xsi:type="dcterms:W3CDTF">2022-09-29T08:28:00Z</dcterms:created>
  <dcterms:modified xsi:type="dcterms:W3CDTF">2022-09-29T08:53:00Z</dcterms:modified>
</cp:coreProperties>
</file>