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AA7D8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-399415</wp:posOffset>
                </wp:positionV>
                <wp:extent cx="295910" cy="228600"/>
                <wp:effectExtent l="635" t="0" r="0" b="31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8A65" id="Прямоугольник 4" o:spid="_x0000_s1026" style="position:absolute;margin-left:235.15pt;margin-top:-31.45pt;width:23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" stroked="f"/>
            </w:pict>
          </mc:Fallback>
        </mc:AlternateContent>
      </w:r>
      <w:r w:rsidRPr="00AA7D8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48640" cy="647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D84" w:rsidRPr="00AA7D84" w:rsidRDefault="00AA7D84" w:rsidP="00AA7D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804"/>
        <w:gridCol w:w="1134"/>
      </w:tblGrid>
      <w:tr w:rsidR="00AA7D84" w:rsidRPr="00AA7D84" w:rsidTr="00576B3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A7D84" w:rsidRPr="00AA7D84" w:rsidRDefault="00AA7D84" w:rsidP="00AA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AA7D84" w:rsidRPr="00AA7D84" w:rsidRDefault="00AA7D84" w:rsidP="00AA7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7D84" w:rsidRPr="00AA7D84" w:rsidRDefault="00AA7D84" w:rsidP="00AA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D84" w:rsidRDefault="00AA7D84" w:rsidP="00AA7D84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17DD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приказ министерства сельского хозяйства Новосибирской области от 21.06.2016 № 98-нпа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D84" w:rsidRPr="00AA7D84" w:rsidRDefault="00475F29" w:rsidP="0020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проведением организационно-штатных мероприятий</w:t>
      </w:r>
      <w:r w:rsidR="00AA7D84" w:rsidRPr="00AA7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AA7D84" w:rsidRDefault="00AA7D84" w:rsidP="00C90F7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приказ министерства сельского хозяйства Новосибирской области от 21.06.2016 № 98-нпа «Об общественном совете при министерстве сельского хозяйства Новосибирской области» следующ</w:t>
      </w:r>
      <w:r w:rsidR="00C07F35">
        <w:rPr>
          <w:rFonts w:ascii="Times New Roman" w:hAnsi="Times New Roman" w:cs="Times New Roman"/>
          <w:sz w:val="28"/>
        </w:rPr>
        <w:t>ие изменения</w:t>
      </w:r>
      <w:r>
        <w:rPr>
          <w:rFonts w:ascii="Times New Roman" w:hAnsi="Times New Roman" w:cs="Times New Roman"/>
          <w:sz w:val="28"/>
        </w:rPr>
        <w:t>:</w:t>
      </w:r>
    </w:p>
    <w:p w:rsidR="00C07F35" w:rsidRDefault="00C07F35" w:rsidP="00C90F7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Положении об общественном совете при министерстве сельского хозяйства Новосибирской области:</w:t>
      </w:r>
    </w:p>
    <w:p w:rsidR="00AA7D84" w:rsidRDefault="00C07F35" w:rsidP="00C07F3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102056">
        <w:rPr>
          <w:rFonts w:ascii="Times New Roman" w:hAnsi="Times New Roman" w:cs="Times New Roman"/>
          <w:sz w:val="28"/>
        </w:rPr>
        <w:t>По тексту слово «</w:t>
      </w:r>
      <w:r w:rsidRPr="00C07F35">
        <w:rPr>
          <w:rFonts w:ascii="Times New Roman" w:hAnsi="Times New Roman" w:cs="Times New Roman"/>
          <w:sz w:val="28"/>
        </w:rPr>
        <w:t>министр</w:t>
      </w:r>
      <w:r w:rsidR="00102056">
        <w:rPr>
          <w:rFonts w:ascii="Times New Roman" w:hAnsi="Times New Roman" w:cs="Times New Roman"/>
          <w:sz w:val="28"/>
        </w:rPr>
        <w:t>»</w:t>
      </w:r>
      <w:r w:rsidRPr="00C07F35">
        <w:rPr>
          <w:rFonts w:ascii="Times New Roman" w:hAnsi="Times New Roman" w:cs="Times New Roman"/>
          <w:sz w:val="28"/>
        </w:rPr>
        <w:t xml:space="preserve"> в соответств</w:t>
      </w:r>
      <w:r w:rsidR="00102056">
        <w:rPr>
          <w:rFonts w:ascii="Times New Roman" w:hAnsi="Times New Roman" w:cs="Times New Roman"/>
          <w:sz w:val="28"/>
        </w:rPr>
        <w:t>ующих падежах заменить словами «</w:t>
      </w:r>
      <w:r w:rsidRPr="00C07F35">
        <w:rPr>
          <w:rFonts w:ascii="Times New Roman" w:hAnsi="Times New Roman" w:cs="Times New Roman"/>
          <w:sz w:val="28"/>
        </w:rPr>
        <w:t>заместитель Председателя Правительства Новосибирской области - министр</w:t>
      </w:r>
      <w:r w:rsidR="00102056">
        <w:rPr>
          <w:rFonts w:ascii="Times New Roman" w:hAnsi="Times New Roman" w:cs="Times New Roman"/>
          <w:sz w:val="28"/>
        </w:rPr>
        <w:t>»</w:t>
      </w:r>
      <w:r w:rsidRPr="00C07F35">
        <w:rPr>
          <w:rFonts w:ascii="Times New Roman" w:hAnsi="Times New Roman" w:cs="Times New Roman"/>
          <w:sz w:val="28"/>
        </w:rPr>
        <w:t xml:space="preserve"> в соответствующих падежах.</w:t>
      </w:r>
      <w:bookmarkStart w:id="0" w:name="_GoBack"/>
      <w:bookmarkEnd w:id="0"/>
    </w:p>
    <w:p w:rsidR="00C07F35" w:rsidRPr="00F75B99" w:rsidRDefault="00C07F35" w:rsidP="00C07F3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="00F75B99">
        <w:rPr>
          <w:rFonts w:ascii="Times New Roman" w:hAnsi="Times New Roman" w:cs="Times New Roman"/>
          <w:sz w:val="28"/>
        </w:rPr>
        <w:t xml:space="preserve">В подпункте 2 пункта 13 раздела </w:t>
      </w:r>
      <w:r w:rsidR="00F75B99">
        <w:rPr>
          <w:rFonts w:ascii="Times New Roman" w:hAnsi="Times New Roman" w:cs="Times New Roman"/>
          <w:sz w:val="28"/>
          <w:lang w:val="en-US"/>
        </w:rPr>
        <w:t>III</w:t>
      </w:r>
      <w:r w:rsidR="00F75B99">
        <w:rPr>
          <w:rFonts w:ascii="Times New Roman" w:hAnsi="Times New Roman" w:cs="Times New Roman"/>
          <w:sz w:val="28"/>
        </w:rPr>
        <w:t xml:space="preserve"> «Порядок формирования состава общественного совета» слова «свыше 1 года» заменить словами «свыше 10 лет».</w:t>
      </w:r>
    </w:p>
    <w:p w:rsidR="00C07F35" w:rsidRDefault="00C07F35" w:rsidP="00C07F3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EB0F57" w:rsidRDefault="00EB0F57" w:rsidP="00C07F3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57" w:rsidRPr="00EB0F57" w:rsidRDefault="00EB0F57" w:rsidP="00EB0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EB0F57" w:rsidRPr="00EB0F57" w:rsidRDefault="00EB0F57" w:rsidP="00EB0F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министр</w:t>
      </w:r>
      <w:r w:rsidRPr="00EB0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0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Е.М. Лещенко</w:t>
      </w: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7DDF" w:rsidRDefault="00617DDF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Pr="00AA7D84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A7D84">
        <w:rPr>
          <w:rFonts w:ascii="Times New Roman" w:eastAsia="Times New Roman" w:hAnsi="Times New Roman" w:cs="Times New Roman"/>
          <w:sz w:val="18"/>
          <w:szCs w:val="20"/>
          <w:lang w:eastAsia="ru-RU"/>
        </w:rPr>
        <w:t>Я.С. Пахомова</w:t>
      </w:r>
    </w:p>
    <w:p w:rsidR="002919FA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2919FA" w:rsidSect="00AA7D84">
          <w:head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AA7D84">
        <w:rPr>
          <w:rFonts w:ascii="Times New Roman" w:eastAsia="Times New Roman" w:hAnsi="Times New Roman" w:cs="Times New Roman"/>
          <w:sz w:val="18"/>
          <w:szCs w:val="20"/>
          <w:lang w:eastAsia="ru-RU"/>
        </w:rPr>
        <w:t>238 65 68</w:t>
      </w:r>
    </w:p>
    <w:p w:rsidR="002919FA" w:rsidRDefault="002919FA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919FA" w:rsidRPr="002919FA" w:rsidRDefault="002919FA" w:rsidP="00901175">
      <w:pPr>
        <w:framePr w:hSpace="180" w:wrap="around" w:vAnchor="text" w:hAnchor="margin" w:xAlign="center" w:y="-52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919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p w:rsidR="002919FA" w:rsidRPr="002919FA" w:rsidRDefault="002919FA" w:rsidP="00901175">
      <w:pPr>
        <w:framePr w:hSpace="180" w:wrap="around" w:vAnchor="text" w:hAnchor="margin" w:xAlign="center" w:y="-52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9F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:rsidR="002919FA" w:rsidRPr="002919FA" w:rsidRDefault="002919FA" w:rsidP="00901175">
      <w:pPr>
        <w:framePr w:hSpace="180" w:wrap="around" w:vAnchor="text" w:hAnchor="margin" w:xAlign="center" w:y="-52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919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приказ министерства сельского хозяйства Новосибирской области от 21.06.2016 № 98-нпа»</w:t>
      </w:r>
    </w:p>
    <w:tbl>
      <w:tblPr>
        <w:tblpPr w:leftFromText="180" w:rightFromText="180" w:vertAnchor="text" w:horzAnchor="margin" w:tblpY="216"/>
        <w:tblW w:w="9923" w:type="dxa"/>
        <w:tblLook w:val="04A0" w:firstRow="1" w:lastRow="0" w:firstColumn="1" w:lastColumn="0" w:noHBand="0" w:noVBand="1"/>
      </w:tblPr>
      <w:tblGrid>
        <w:gridCol w:w="5387"/>
        <w:gridCol w:w="1843"/>
        <w:gridCol w:w="2693"/>
      </w:tblGrid>
      <w:tr w:rsidR="00EB0F57" w:rsidRPr="00EB0F57" w:rsidTr="00EB0F57">
        <w:tc>
          <w:tcPr>
            <w:tcW w:w="5387" w:type="dxa"/>
            <w:hideMark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министра</w:t>
            </w:r>
          </w:p>
        </w:tc>
        <w:tc>
          <w:tcPr>
            <w:tcW w:w="1843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  <w:hideMark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Невзорова</w:t>
            </w:r>
          </w:p>
        </w:tc>
      </w:tr>
      <w:tr w:rsidR="00EB0F57" w:rsidRPr="00EB0F57" w:rsidTr="00EB0F57">
        <w:trPr>
          <w:trHeight w:val="537"/>
        </w:trPr>
        <w:tc>
          <w:tcPr>
            <w:tcW w:w="5387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0F57" w:rsidRPr="00EB0F57" w:rsidTr="00EB0F57">
        <w:tc>
          <w:tcPr>
            <w:tcW w:w="5387" w:type="dxa"/>
            <w:hideMark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1843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  <w:hideMark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Р.Н. Земсков</w:t>
            </w:r>
          </w:p>
        </w:tc>
      </w:tr>
      <w:tr w:rsidR="00EB0F57" w:rsidRPr="00EB0F57" w:rsidTr="00EB0F57">
        <w:tc>
          <w:tcPr>
            <w:tcW w:w="5387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0F57" w:rsidRPr="00EB0F57" w:rsidTr="00EB0F57">
        <w:tc>
          <w:tcPr>
            <w:tcW w:w="5387" w:type="dxa"/>
            <w:hideMark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правового, организационного и кадрового обеспечения</w:t>
            </w:r>
          </w:p>
        </w:tc>
        <w:tc>
          <w:tcPr>
            <w:tcW w:w="1843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  <w:hideMark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Е.Ю. Зайцев</w:t>
            </w:r>
          </w:p>
        </w:tc>
      </w:tr>
      <w:tr w:rsidR="00EB0F57" w:rsidRPr="00EB0F57" w:rsidTr="00EB0F57">
        <w:tc>
          <w:tcPr>
            <w:tcW w:w="5387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0F57" w:rsidRPr="00EB0F57" w:rsidTr="00EB0F57">
        <w:tc>
          <w:tcPr>
            <w:tcW w:w="5387" w:type="dxa"/>
            <w:hideMark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управления – начальник юридического отдела </w:t>
            </w:r>
          </w:p>
        </w:tc>
        <w:tc>
          <w:tcPr>
            <w:tcW w:w="1843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  <w:hideMark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Варфоломеева</w:t>
            </w:r>
          </w:p>
        </w:tc>
      </w:tr>
      <w:tr w:rsidR="00EB0F57" w:rsidRPr="00EB0F57" w:rsidTr="00EB0F57">
        <w:tc>
          <w:tcPr>
            <w:tcW w:w="5387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EB0F57" w:rsidRPr="00EB0F57" w:rsidRDefault="00EB0F57" w:rsidP="00EB0F57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919FA" w:rsidRPr="002919FA" w:rsidRDefault="002919FA" w:rsidP="002919FA">
      <w:pPr>
        <w:tabs>
          <w:tab w:val="left" w:pos="57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FA" w:rsidRDefault="002919FA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F57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919FA" w:rsidRPr="002919FA" w:rsidRDefault="00EB0F57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</w:t>
      </w:r>
      <w:r w:rsidR="002919FA" w:rsidRPr="002919FA">
        <w:rPr>
          <w:rFonts w:ascii="Times New Roman" w:eastAsia="Times New Roman" w:hAnsi="Times New Roman" w:cs="Times New Roman"/>
          <w:szCs w:val="20"/>
          <w:lang w:eastAsia="ru-RU"/>
        </w:rPr>
        <w:t>роект направлен в прокуратуру Новосибирской области (</w:t>
      </w:r>
      <w:r w:rsidR="002919FA" w:rsidRPr="002919FA">
        <w:rPr>
          <w:rFonts w:ascii="Times New Roman" w:eastAsia="Calibri" w:hAnsi="Times New Roman" w:cs="Times New Roman"/>
          <w:szCs w:val="20"/>
          <w:lang w:eastAsia="ru-RU"/>
        </w:rPr>
        <w:t>«____» ___________ 20____</w:t>
      </w:r>
      <w:r w:rsidR="002919FA" w:rsidRPr="002919FA"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 w:rsidR="002919FA" w:rsidRPr="002919FA" w:rsidRDefault="002919FA" w:rsidP="00291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9FA">
        <w:rPr>
          <w:rFonts w:ascii="Times New Roman" w:eastAsia="Times New Roman" w:hAnsi="Times New Roman" w:cs="Times New Roman"/>
          <w:szCs w:val="20"/>
          <w:lang w:eastAsia="ru-RU"/>
        </w:rPr>
        <w:t xml:space="preserve">Проект размещен </w:t>
      </w:r>
      <w:r w:rsidRPr="002919FA">
        <w:rPr>
          <w:rFonts w:ascii="Times New Roman" w:eastAsia="Calibri" w:hAnsi="Times New Roman" w:cs="Times New Roman"/>
          <w:szCs w:val="20"/>
          <w:lang w:eastAsia="ru-RU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9" w:history="1">
        <w:r w:rsidRPr="002919FA">
          <w:rPr>
            <w:rFonts w:ascii="Times New Roman" w:eastAsia="Calibri" w:hAnsi="Times New Roman" w:cs="Times New Roman"/>
            <w:color w:val="0066CC"/>
            <w:szCs w:val="20"/>
            <w:u w:val="single"/>
            <w:lang w:eastAsia="ru-RU"/>
          </w:rPr>
          <w:t>http://dem.nso.ru</w:t>
        </w:r>
      </w:hyperlink>
      <w:r w:rsidR="00901175">
        <w:rPr>
          <w:rFonts w:ascii="Times New Roman" w:eastAsia="Calibri" w:hAnsi="Times New Roman" w:cs="Times New Roman"/>
          <w:szCs w:val="20"/>
          <w:lang w:eastAsia="ru-RU"/>
        </w:rPr>
        <w:t>) (с «</w:t>
      </w:r>
      <w:r w:rsidR="00EB0F57">
        <w:rPr>
          <w:rFonts w:ascii="Times New Roman" w:eastAsia="Calibri" w:hAnsi="Times New Roman" w:cs="Times New Roman"/>
          <w:szCs w:val="20"/>
          <w:lang w:eastAsia="ru-RU"/>
        </w:rPr>
        <w:t>__</w:t>
      </w:r>
      <w:r w:rsidRPr="002919FA">
        <w:rPr>
          <w:rFonts w:ascii="Times New Roman" w:eastAsia="Calibri" w:hAnsi="Times New Roman" w:cs="Times New Roman"/>
          <w:szCs w:val="20"/>
          <w:lang w:eastAsia="ru-RU"/>
        </w:rPr>
        <w:t xml:space="preserve">» </w:t>
      </w:r>
      <w:r w:rsidR="00EB0F57">
        <w:rPr>
          <w:rFonts w:ascii="Times New Roman" w:eastAsia="Calibri" w:hAnsi="Times New Roman" w:cs="Times New Roman"/>
          <w:szCs w:val="20"/>
          <w:lang w:eastAsia="ru-RU"/>
        </w:rPr>
        <w:t>________</w:t>
      </w:r>
      <w:r w:rsidR="00901175">
        <w:rPr>
          <w:rFonts w:ascii="Times New Roman" w:eastAsia="Calibri" w:hAnsi="Times New Roman" w:cs="Times New Roman"/>
          <w:szCs w:val="20"/>
          <w:lang w:eastAsia="ru-RU"/>
        </w:rPr>
        <w:t xml:space="preserve"> 20</w:t>
      </w:r>
      <w:r w:rsidR="00EB0F57">
        <w:rPr>
          <w:rFonts w:ascii="Times New Roman" w:eastAsia="Calibri" w:hAnsi="Times New Roman" w:cs="Times New Roman"/>
          <w:szCs w:val="20"/>
          <w:lang w:eastAsia="ru-RU"/>
        </w:rPr>
        <w:t>21</w:t>
      </w:r>
      <w:r w:rsidRPr="002919FA">
        <w:rPr>
          <w:rFonts w:ascii="Times New Roman" w:eastAsia="Calibri" w:hAnsi="Times New Roman" w:cs="Times New Roman"/>
          <w:szCs w:val="20"/>
          <w:lang w:eastAsia="ru-RU"/>
        </w:rPr>
        <w:t xml:space="preserve"> по «</w:t>
      </w:r>
      <w:r w:rsidR="00EB0F57">
        <w:rPr>
          <w:rFonts w:ascii="Times New Roman" w:eastAsia="Calibri" w:hAnsi="Times New Roman" w:cs="Times New Roman"/>
          <w:szCs w:val="20"/>
          <w:lang w:eastAsia="ru-RU"/>
        </w:rPr>
        <w:t>__</w:t>
      </w:r>
      <w:r w:rsidRPr="002919FA">
        <w:rPr>
          <w:rFonts w:ascii="Times New Roman" w:eastAsia="Calibri" w:hAnsi="Times New Roman" w:cs="Times New Roman"/>
          <w:szCs w:val="20"/>
          <w:lang w:eastAsia="ru-RU"/>
        </w:rPr>
        <w:t xml:space="preserve">» </w:t>
      </w:r>
      <w:r w:rsidR="00EB0F57">
        <w:rPr>
          <w:rFonts w:ascii="Times New Roman" w:eastAsia="Calibri" w:hAnsi="Times New Roman" w:cs="Times New Roman"/>
          <w:szCs w:val="20"/>
          <w:lang w:eastAsia="ru-RU"/>
        </w:rPr>
        <w:t>_________</w:t>
      </w:r>
      <w:r w:rsidRPr="002919FA">
        <w:rPr>
          <w:rFonts w:ascii="Times New Roman" w:eastAsia="Calibri" w:hAnsi="Times New Roman" w:cs="Times New Roman"/>
          <w:szCs w:val="20"/>
          <w:lang w:eastAsia="ru-RU"/>
        </w:rPr>
        <w:t xml:space="preserve"> 20</w:t>
      </w:r>
      <w:r w:rsidR="00EB0F57">
        <w:rPr>
          <w:rFonts w:ascii="Times New Roman" w:eastAsia="Calibri" w:hAnsi="Times New Roman" w:cs="Times New Roman"/>
          <w:szCs w:val="20"/>
          <w:lang w:eastAsia="ru-RU"/>
        </w:rPr>
        <w:t>21</w:t>
      </w:r>
      <w:r w:rsidRPr="002919FA"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 w:rsidR="00C90F72" w:rsidRPr="00213220" w:rsidRDefault="00C90F72" w:rsidP="00EB0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0F72" w:rsidRPr="00213220" w:rsidSect="00EB0F57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6E" w:rsidRDefault="0055056E" w:rsidP="002919FA">
      <w:pPr>
        <w:spacing w:after="0" w:line="240" w:lineRule="auto"/>
      </w:pPr>
      <w:r>
        <w:separator/>
      </w:r>
    </w:p>
  </w:endnote>
  <w:endnote w:type="continuationSeparator" w:id="0">
    <w:p w:rsidR="0055056E" w:rsidRDefault="0055056E" w:rsidP="0029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6E" w:rsidRDefault="0055056E" w:rsidP="002919FA">
      <w:pPr>
        <w:spacing w:after="0" w:line="240" w:lineRule="auto"/>
      </w:pPr>
      <w:r>
        <w:separator/>
      </w:r>
    </w:p>
  </w:footnote>
  <w:footnote w:type="continuationSeparator" w:id="0">
    <w:p w:rsidR="0055056E" w:rsidRDefault="0055056E" w:rsidP="0029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307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919FA" w:rsidRPr="002919FA" w:rsidRDefault="002919FA">
        <w:pPr>
          <w:pStyle w:val="a7"/>
          <w:jc w:val="center"/>
          <w:rPr>
            <w:rFonts w:ascii="Times New Roman" w:hAnsi="Times New Roman" w:cs="Times New Roman"/>
          </w:rPr>
        </w:pPr>
        <w:r w:rsidRPr="002919FA">
          <w:rPr>
            <w:rFonts w:ascii="Times New Roman" w:hAnsi="Times New Roman" w:cs="Times New Roman"/>
          </w:rPr>
          <w:fldChar w:fldCharType="begin"/>
        </w:r>
        <w:r w:rsidRPr="002919FA">
          <w:rPr>
            <w:rFonts w:ascii="Times New Roman" w:hAnsi="Times New Roman" w:cs="Times New Roman"/>
          </w:rPr>
          <w:instrText>PAGE   \* MERGEFORMAT</w:instrText>
        </w:r>
        <w:r w:rsidRPr="002919FA">
          <w:rPr>
            <w:rFonts w:ascii="Times New Roman" w:hAnsi="Times New Roman" w:cs="Times New Roman"/>
          </w:rPr>
          <w:fldChar w:fldCharType="separate"/>
        </w:r>
        <w:r w:rsidR="001E2EE3">
          <w:rPr>
            <w:rFonts w:ascii="Times New Roman" w:hAnsi="Times New Roman" w:cs="Times New Roman"/>
            <w:noProof/>
          </w:rPr>
          <w:t>1</w:t>
        </w:r>
        <w:r w:rsidRPr="002919FA">
          <w:rPr>
            <w:rFonts w:ascii="Times New Roman" w:hAnsi="Times New Roman" w:cs="Times New Roman"/>
          </w:rPr>
          <w:fldChar w:fldCharType="end"/>
        </w:r>
      </w:p>
    </w:sdtContent>
  </w:sdt>
  <w:p w:rsidR="002919FA" w:rsidRDefault="002919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1EF"/>
    <w:multiLevelType w:val="hybridMultilevel"/>
    <w:tmpl w:val="3954A5D6"/>
    <w:lvl w:ilvl="0" w:tplc="BC2091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B53"/>
    <w:multiLevelType w:val="hybridMultilevel"/>
    <w:tmpl w:val="8AC8B48A"/>
    <w:lvl w:ilvl="0" w:tplc="FBCC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F97"/>
    <w:multiLevelType w:val="hybridMultilevel"/>
    <w:tmpl w:val="2B8AB5F4"/>
    <w:lvl w:ilvl="0" w:tplc="95AEA3AA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70477"/>
    <w:multiLevelType w:val="hybridMultilevel"/>
    <w:tmpl w:val="C0F8A4B0"/>
    <w:lvl w:ilvl="0" w:tplc="DC52D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0A19AF"/>
    <w:multiLevelType w:val="hybridMultilevel"/>
    <w:tmpl w:val="BF2C84A2"/>
    <w:lvl w:ilvl="0" w:tplc="FA7CF67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D7"/>
    <w:rsid w:val="00102056"/>
    <w:rsid w:val="001E2EE3"/>
    <w:rsid w:val="0020139F"/>
    <w:rsid w:val="002035C0"/>
    <w:rsid w:val="00213220"/>
    <w:rsid w:val="002919FA"/>
    <w:rsid w:val="00330E9B"/>
    <w:rsid w:val="00445E7C"/>
    <w:rsid w:val="00464AFD"/>
    <w:rsid w:val="00475F29"/>
    <w:rsid w:val="004E3929"/>
    <w:rsid w:val="00501C4D"/>
    <w:rsid w:val="0055056E"/>
    <w:rsid w:val="00617DDF"/>
    <w:rsid w:val="006326F2"/>
    <w:rsid w:val="006B10EC"/>
    <w:rsid w:val="00764EA2"/>
    <w:rsid w:val="007D3151"/>
    <w:rsid w:val="00901175"/>
    <w:rsid w:val="00967B73"/>
    <w:rsid w:val="00AA7D84"/>
    <w:rsid w:val="00C07F35"/>
    <w:rsid w:val="00C90F72"/>
    <w:rsid w:val="00CE7942"/>
    <w:rsid w:val="00CF55CE"/>
    <w:rsid w:val="00CF6CD8"/>
    <w:rsid w:val="00D51D9C"/>
    <w:rsid w:val="00E10312"/>
    <w:rsid w:val="00E266D7"/>
    <w:rsid w:val="00E7744E"/>
    <w:rsid w:val="00E96AA0"/>
    <w:rsid w:val="00EB0F57"/>
    <w:rsid w:val="00F07091"/>
    <w:rsid w:val="00F7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F782"/>
  <w15:chartTrackingRefBased/>
  <w15:docId w15:val="{E2D8F343-B1BF-4451-993A-6BB49A8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7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90F7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64AFD"/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46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3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5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19FA"/>
  </w:style>
  <w:style w:type="paragraph" w:styleId="a9">
    <w:name w:val="footer"/>
    <w:basedOn w:val="a"/>
    <w:link w:val="aa"/>
    <w:uiPriority w:val="99"/>
    <w:unhideWhenUsed/>
    <w:rsid w:val="0029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19FA"/>
  </w:style>
  <w:style w:type="character" w:styleId="ab">
    <w:name w:val="Hyperlink"/>
    <w:basedOn w:val="a0"/>
    <w:uiPriority w:val="99"/>
    <w:unhideWhenUsed/>
    <w:rsid w:val="00330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Пронькина Яна Сергеевна</cp:lastModifiedBy>
  <cp:revision>3</cp:revision>
  <cp:lastPrinted>2020-04-13T08:03:00Z</cp:lastPrinted>
  <dcterms:created xsi:type="dcterms:W3CDTF">2021-02-20T07:21:00Z</dcterms:created>
  <dcterms:modified xsi:type="dcterms:W3CDTF">2021-02-20T08:49:00Z</dcterms:modified>
</cp:coreProperties>
</file>