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E9C" w:rsidRPr="0001209D" w:rsidRDefault="001C21F1" w:rsidP="00160E9C">
      <w:pPr>
        <w:autoSpaceDE w:val="0"/>
        <w:autoSpaceDN w:val="0"/>
        <w:adjustRightInd w:val="0"/>
        <w:spacing w:after="0" w:line="240" w:lineRule="auto"/>
        <w:ind w:left="5664"/>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Утверждено</w:t>
      </w:r>
    </w:p>
    <w:p w:rsidR="00160E9C" w:rsidRPr="0001209D" w:rsidRDefault="00160E9C" w:rsidP="00160E9C">
      <w:pPr>
        <w:autoSpaceDE w:val="0"/>
        <w:autoSpaceDN w:val="0"/>
        <w:adjustRightInd w:val="0"/>
        <w:spacing w:after="0" w:line="240" w:lineRule="auto"/>
        <w:ind w:left="5664"/>
        <w:jc w:val="right"/>
        <w:rPr>
          <w:rFonts w:ascii="Times New Roman" w:eastAsia="Calibri" w:hAnsi="Times New Roman" w:cs="Times New Roman"/>
          <w:sz w:val="28"/>
          <w:szCs w:val="28"/>
          <w:lang w:eastAsia="ru-RU"/>
        </w:rPr>
      </w:pPr>
      <w:r w:rsidRPr="0001209D">
        <w:rPr>
          <w:rFonts w:ascii="Times New Roman" w:eastAsia="Calibri" w:hAnsi="Times New Roman" w:cs="Times New Roman"/>
          <w:sz w:val="28"/>
          <w:szCs w:val="28"/>
          <w:lang w:eastAsia="ru-RU"/>
        </w:rPr>
        <w:t>постановлени</w:t>
      </w:r>
      <w:r w:rsidR="001C21F1">
        <w:rPr>
          <w:rFonts w:ascii="Times New Roman" w:eastAsia="Calibri" w:hAnsi="Times New Roman" w:cs="Times New Roman"/>
          <w:sz w:val="28"/>
          <w:szCs w:val="28"/>
          <w:lang w:eastAsia="ru-RU"/>
        </w:rPr>
        <w:t>ем</w:t>
      </w:r>
      <w:r w:rsidRPr="0001209D">
        <w:rPr>
          <w:rFonts w:ascii="Times New Roman" w:eastAsia="Calibri" w:hAnsi="Times New Roman" w:cs="Times New Roman"/>
          <w:sz w:val="28"/>
          <w:szCs w:val="28"/>
          <w:lang w:eastAsia="ru-RU"/>
        </w:rPr>
        <w:t xml:space="preserve"> </w:t>
      </w:r>
    </w:p>
    <w:p w:rsidR="00160E9C" w:rsidRPr="0001209D" w:rsidRDefault="00160E9C" w:rsidP="00160E9C">
      <w:pPr>
        <w:autoSpaceDE w:val="0"/>
        <w:autoSpaceDN w:val="0"/>
        <w:adjustRightInd w:val="0"/>
        <w:spacing w:after="0" w:line="240" w:lineRule="auto"/>
        <w:jc w:val="right"/>
        <w:rPr>
          <w:rFonts w:ascii="Times New Roman" w:eastAsia="Calibri" w:hAnsi="Times New Roman" w:cs="Times New Roman"/>
          <w:sz w:val="28"/>
          <w:szCs w:val="28"/>
          <w:lang w:eastAsia="ru-RU"/>
        </w:rPr>
      </w:pPr>
      <w:r w:rsidRPr="0001209D">
        <w:rPr>
          <w:rFonts w:ascii="Times New Roman" w:eastAsia="Calibri" w:hAnsi="Times New Roman" w:cs="Times New Roman"/>
          <w:sz w:val="28"/>
          <w:szCs w:val="28"/>
          <w:lang w:eastAsia="ru-RU"/>
        </w:rPr>
        <w:t>Правительства Новосибирской области</w:t>
      </w:r>
    </w:p>
    <w:p w:rsidR="00160E9C" w:rsidRPr="0001209D" w:rsidRDefault="00160E9C" w:rsidP="00160E9C">
      <w:pPr>
        <w:autoSpaceDE w:val="0"/>
        <w:autoSpaceDN w:val="0"/>
        <w:adjustRightInd w:val="0"/>
        <w:spacing w:after="0" w:line="240" w:lineRule="auto"/>
        <w:ind w:left="5664"/>
        <w:jc w:val="right"/>
        <w:rPr>
          <w:rFonts w:ascii="Times New Roman" w:eastAsia="Calibri" w:hAnsi="Times New Roman" w:cs="Times New Roman"/>
          <w:sz w:val="28"/>
          <w:szCs w:val="28"/>
          <w:lang w:eastAsia="ru-RU"/>
        </w:rPr>
      </w:pPr>
      <w:r w:rsidRPr="0001209D">
        <w:rPr>
          <w:rFonts w:ascii="Times New Roman" w:eastAsia="Calibri" w:hAnsi="Times New Roman" w:cs="Times New Roman"/>
          <w:sz w:val="28"/>
          <w:szCs w:val="28"/>
          <w:lang w:eastAsia="ru-RU"/>
        </w:rPr>
        <w:t>от _________№ _________</w:t>
      </w:r>
    </w:p>
    <w:p w:rsidR="00160E9C" w:rsidRPr="0001209D" w:rsidRDefault="00160E9C" w:rsidP="00160E9C">
      <w:pPr>
        <w:widowControl w:val="0"/>
        <w:autoSpaceDE w:val="0"/>
        <w:autoSpaceDN w:val="0"/>
        <w:adjustRightInd w:val="0"/>
        <w:spacing w:after="0" w:line="240" w:lineRule="auto"/>
        <w:ind w:firstLine="709"/>
        <w:jc w:val="center"/>
        <w:rPr>
          <w:rFonts w:ascii="Times New Roman" w:eastAsia="Calibri" w:hAnsi="Times New Roman" w:cs="Times New Roman"/>
          <w:sz w:val="28"/>
          <w:szCs w:val="28"/>
          <w:lang w:eastAsia="ru-RU"/>
        </w:rPr>
      </w:pPr>
    </w:p>
    <w:p w:rsidR="00160E9C" w:rsidRPr="0001209D" w:rsidRDefault="00160E9C" w:rsidP="00160E9C">
      <w:pPr>
        <w:pStyle w:val="ConsPlusNormal"/>
        <w:ind w:firstLine="540"/>
        <w:jc w:val="center"/>
        <w:rPr>
          <w:rFonts w:ascii="Times New Roman" w:hAnsi="Times New Roman" w:cs="Times New Roman"/>
          <w:sz w:val="28"/>
          <w:szCs w:val="28"/>
        </w:rPr>
      </w:pPr>
    </w:p>
    <w:p w:rsidR="00160E9C" w:rsidRPr="0001209D" w:rsidRDefault="00160E9C" w:rsidP="00160E9C">
      <w:pPr>
        <w:pStyle w:val="ConsPlusNormal"/>
        <w:ind w:firstLine="540"/>
        <w:jc w:val="center"/>
        <w:rPr>
          <w:rFonts w:ascii="Times New Roman" w:hAnsi="Times New Roman" w:cs="Times New Roman"/>
          <w:sz w:val="28"/>
          <w:szCs w:val="28"/>
        </w:rPr>
      </w:pPr>
    </w:p>
    <w:p w:rsidR="00B95EBA" w:rsidRPr="0001209D" w:rsidRDefault="00B95EBA" w:rsidP="00B95EBA">
      <w:pPr>
        <w:pStyle w:val="ConsPlusNormal"/>
        <w:ind w:firstLine="540"/>
        <w:jc w:val="center"/>
        <w:rPr>
          <w:rFonts w:ascii="Times New Roman" w:hAnsi="Times New Roman" w:cs="Times New Roman"/>
          <w:sz w:val="28"/>
          <w:szCs w:val="28"/>
        </w:rPr>
      </w:pPr>
      <w:r w:rsidRPr="0001209D">
        <w:rPr>
          <w:rFonts w:ascii="Times New Roman" w:hAnsi="Times New Roman" w:cs="Times New Roman"/>
          <w:sz w:val="28"/>
          <w:szCs w:val="28"/>
        </w:rPr>
        <w:t>Положение</w:t>
      </w:r>
    </w:p>
    <w:p w:rsidR="00B95EBA" w:rsidRPr="0001209D" w:rsidRDefault="00B95EBA" w:rsidP="00160E9C">
      <w:pPr>
        <w:pStyle w:val="ConsPlusNormal"/>
        <w:ind w:firstLine="540"/>
        <w:jc w:val="center"/>
        <w:rPr>
          <w:rFonts w:ascii="Times New Roman" w:hAnsi="Times New Roman" w:cs="Times New Roman"/>
          <w:sz w:val="28"/>
          <w:szCs w:val="28"/>
        </w:rPr>
      </w:pPr>
      <w:r w:rsidRPr="0001209D">
        <w:rPr>
          <w:rFonts w:ascii="Times New Roman" w:hAnsi="Times New Roman" w:cs="Times New Roman"/>
          <w:sz w:val="28"/>
          <w:szCs w:val="28"/>
        </w:rPr>
        <w:t>о</w:t>
      </w:r>
      <w:r w:rsidR="00160E9C" w:rsidRPr="0001209D">
        <w:rPr>
          <w:rFonts w:ascii="Times New Roman" w:hAnsi="Times New Roman" w:cs="Times New Roman"/>
          <w:sz w:val="28"/>
          <w:szCs w:val="28"/>
        </w:rPr>
        <w:t xml:space="preserve"> </w:t>
      </w:r>
      <w:r w:rsidRPr="0001209D">
        <w:rPr>
          <w:rFonts w:ascii="Times New Roman" w:hAnsi="Times New Roman" w:cs="Times New Roman"/>
          <w:sz w:val="28"/>
          <w:szCs w:val="28"/>
        </w:rPr>
        <w:t>регионально</w:t>
      </w:r>
      <w:r w:rsidR="000F4E94" w:rsidRPr="0001209D">
        <w:rPr>
          <w:rFonts w:ascii="Times New Roman" w:hAnsi="Times New Roman" w:cs="Times New Roman"/>
          <w:sz w:val="28"/>
          <w:szCs w:val="28"/>
        </w:rPr>
        <w:t>м</w:t>
      </w:r>
      <w:r w:rsidR="00160E9C" w:rsidRPr="0001209D">
        <w:rPr>
          <w:rFonts w:ascii="Times New Roman" w:hAnsi="Times New Roman" w:cs="Times New Roman"/>
          <w:sz w:val="28"/>
          <w:szCs w:val="28"/>
        </w:rPr>
        <w:t xml:space="preserve"> государственно</w:t>
      </w:r>
      <w:r w:rsidR="000F4E94" w:rsidRPr="0001209D">
        <w:rPr>
          <w:rFonts w:ascii="Times New Roman" w:hAnsi="Times New Roman" w:cs="Times New Roman"/>
          <w:sz w:val="28"/>
          <w:szCs w:val="28"/>
        </w:rPr>
        <w:t>м</w:t>
      </w:r>
      <w:r w:rsidRPr="0001209D">
        <w:rPr>
          <w:rFonts w:ascii="Times New Roman" w:hAnsi="Times New Roman" w:cs="Times New Roman"/>
          <w:sz w:val="28"/>
          <w:szCs w:val="28"/>
        </w:rPr>
        <w:t xml:space="preserve"> контрол</w:t>
      </w:r>
      <w:r w:rsidR="000F4E94" w:rsidRPr="0001209D">
        <w:rPr>
          <w:rFonts w:ascii="Times New Roman" w:hAnsi="Times New Roman" w:cs="Times New Roman"/>
          <w:sz w:val="28"/>
          <w:szCs w:val="28"/>
        </w:rPr>
        <w:t>е</w:t>
      </w:r>
      <w:r w:rsidR="00160E9C" w:rsidRPr="0001209D">
        <w:rPr>
          <w:rFonts w:ascii="Times New Roman" w:hAnsi="Times New Roman" w:cs="Times New Roman"/>
          <w:sz w:val="28"/>
          <w:szCs w:val="28"/>
        </w:rPr>
        <w:t xml:space="preserve"> (надзор</w:t>
      </w:r>
      <w:r w:rsidR="000F4E94" w:rsidRPr="0001209D">
        <w:rPr>
          <w:rFonts w:ascii="Times New Roman" w:hAnsi="Times New Roman" w:cs="Times New Roman"/>
          <w:sz w:val="28"/>
          <w:szCs w:val="28"/>
        </w:rPr>
        <w:t>е</w:t>
      </w:r>
      <w:r w:rsidRPr="0001209D">
        <w:rPr>
          <w:rFonts w:ascii="Times New Roman" w:hAnsi="Times New Roman" w:cs="Times New Roman"/>
          <w:sz w:val="28"/>
          <w:szCs w:val="28"/>
        </w:rPr>
        <w:t>) на автомобильном транспорте, городском наземном электрическом транспорте и</w:t>
      </w:r>
      <w:r w:rsidR="00160E9C" w:rsidRPr="0001209D">
        <w:rPr>
          <w:rFonts w:ascii="Times New Roman" w:hAnsi="Times New Roman" w:cs="Times New Roman"/>
          <w:sz w:val="28"/>
          <w:szCs w:val="28"/>
        </w:rPr>
        <w:t xml:space="preserve"> </w:t>
      </w:r>
      <w:r w:rsidRPr="0001209D">
        <w:rPr>
          <w:rFonts w:ascii="Times New Roman" w:hAnsi="Times New Roman" w:cs="Times New Roman"/>
          <w:sz w:val="28"/>
          <w:szCs w:val="28"/>
        </w:rPr>
        <w:t>в дорожном хозяйстве на территории Новосибирской области</w:t>
      </w:r>
    </w:p>
    <w:p w:rsidR="00B95EBA" w:rsidRPr="0001209D" w:rsidRDefault="00B95EBA" w:rsidP="00B95EBA">
      <w:pPr>
        <w:pStyle w:val="ConsPlusNormal"/>
        <w:ind w:firstLine="540"/>
        <w:jc w:val="center"/>
        <w:rPr>
          <w:rFonts w:ascii="Times New Roman" w:hAnsi="Times New Roman" w:cs="Times New Roman"/>
          <w:sz w:val="28"/>
          <w:szCs w:val="28"/>
        </w:rPr>
      </w:pPr>
    </w:p>
    <w:p w:rsidR="004C1E91" w:rsidRPr="0001209D" w:rsidRDefault="0001209D" w:rsidP="00B95EBA">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I. </w:t>
      </w:r>
      <w:r w:rsidR="00B95EBA" w:rsidRPr="0001209D">
        <w:rPr>
          <w:rFonts w:ascii="Times New Roman" w:hAnsi="Times New Roman" w:cs="Times New Roman"/>
          <w:b/>
          <w:sz w:val="28"/>
          <w:szCs w:val="28"/>
        </w:rPr>
        <w:t>Общие положения</w:t>
      </w:r>
    </w:p>
    <w:p w:rsidR="00C70474" w:rsidRPr="0001209D" w:rsidRDefault="00C70474" w:rsidP="005426C6">
      <w:pPr>
        <w:pStyle w:val="ConsPlusNormal"/>
        <w:ind w:firstLine="709"/>
        <w:jc w:val="center"/>
        <w:rPr>
          <w:rFonts w:ascii="Times New Roman" w:hAnsi="Times New Roman" w:cs="Times New Roman"/>
          <w:b/>
          <w:sz w:val="28"/>
          <w:szCs w:val="28"/>
        </w:rPr>
      </w:pPr>
    </w:p>
    <w:p w:rsidR="00B95EBA" w:rsidRPr="00305D7C" w:rsidRDefault="00B95EBA" w:rsidP="005426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05D7C">
        <w:rPr>
          <w:rFonts w:ascii="Times New Roman" w:eastAsia="Times New Roman" w:hAnsi="Times New Roman" w:cs="Times New Roman"/>
          <w:sz w:val="28"/>
          <w:szCs w:val="28"/>
          <w:lang w:eastAsia="ru-RU"/>
        </w:rPr>
        <w:t xml:space="preserve">1. Настоящее Положение </w:t>
      </w:r>
      <w:r w:rsidR="00FF689E" w:rsidRPr="00305D7C">
        <w:rPr>
          <w:rFonts w:ascii="Times New Roman" w:eastAsia="Times New Roman" w:hAnsi="Times New Roman" w:cs="Times New Roman"/>
          <w:sz w:val="28"/>
          <w:szCs w:val="28"/>
          <w:lang w:eastAsia="ru-RU"/>
        </w:rPr>
        <w:t>о</w:t>
      </w:r>
      <w:r w:rsidR="00160E9C" w:rsidRPr="00305D7C">
        <w:rPr>
          <w:rFonts w:ascii="Times New Roman" w:eastAsia="Times New Roman" w:hAnsi="Times New Roman" w:cs="Times New Roman"/>
          <w:sz w:val="28"/>
          <w:szCs w:val="28"/>
          <w:lang w:eastAsia="ru-RU"/>
        </w:rPr>
        <w:t xml:space="preserve"> регионально</w:t>
      </w:r>
      <w:r w:rsidR="00FF689E" w:rsidRPr="00305D7C">
        <w:rPr>
          <w:rFonts w:ascii="Times New Roman" w:eastAsia="Times New Roman" w:hAnsi="Times New Roman" w:cs="Times New Roman"/>
          <w:sz w:val="28"/>
          <w:szCs w:val="28"/>
          <w:lang w:eastAsia="ru-RU"/>
        </w:rPr>
        <w:t>м</w:t>
      </w:r>
      <w:r w:rsidR="00160E9C" w:rsidRPr="00305D7C">
        <w:rPr>
          <w:rFonts w:ascii="Times New Roman" w:eastAsia="Times New Roman" w:hAnsi="Times New Roman" w:cs="Times New Roman"/>
          <w:sz w:val="28"/>
          <w:szCs w:val="28"/>
          <w:lang w:eastAsia="ru-RU"/>
        </w:rPr>
        <w:t xml:space="preserve"> государственно</w:t>
      </w:r>
      <w:r w:rsidR="00FF689E" w:rsidRPr="00305D7C">
        <w:rPr>
          <w:rFonts w:ascii="Times New Roman" w:eastAsia="Times New Roman" w:hAnsi="Times New Roman" w:cs="Times New Roman"/>
          <w:sz w:val="28"/>
          <w:szCs w:val="28"/>
          <w:lang w:eastAsia="ru-RU"/>
        </w:rPr>
        <w:t>м</w:t>
      </w:r>
      <w:r w:rsidR="00160E9C" w:rsidRPr="00305D7C">
        <w:rPr>
          <w:rFonts w:ascii="Times New Roman" w:eastAsia="Times New Roman" w:hAnsi="Times New Roman" w:cs="Times New Roman"/>
          <w:sz w:val="28"/>
          <w:szCs w:val="28"/>
          <w:lang w:eastAsia="ru-RU"/>
        </w:rPr>
        <w:t xml:space="preserve"> контрол</w:t>
      </w:r>
      <w:r w:rsidR="00FF689E" w:rsidRPr="00305D7C">
        <w:rPr>
          <w:rFonts w:ascii="Times New Roman" w:eastAsia="Times New Roman" w:hAnsi="Times New Roman" w:cs="Times New Roman"/>
          <w:sz w:val="28"/>
          <w:szCs w:val="28"/>
          <w:lang w:eastAsia="ru-RU"/>
        </w:rPr>
        <w:t>е</w:t>
      </w:r>
      <w:r w:rsidR="00160E9C" w:rsidRPr="00305D7C">
        <w:rPr>
          <w:rFonts w:ascii="Times New Roman" w:eastAsia="Times New Roman" w:hAnsi="Times New Roman" w:cs="Times New Roman"/>
          <w:sz w:val="28"/>
          <w:szCs w:val="28"/>
          <w:lang w:eastAsia="ru-RU"/>
        </w:rPr>
        <w:t xml:space="preserve"> (надзор</w:t>
      </w:r>
      <w:r w:rsidR="00FF689E" w:rsidRPr="00305D7C">
        <w:rPr>
          <w:rFonts w:ascii="Times New Roman" w:eastAsia="Times New Roman" w:hAnsi="Times New Roman" w:cs="Times New Roman"/>
          <w:sz w:val="28"/>
          <w:szCs w:val="28"/>
          <w:lang w:eastAsia="ru-RU"/>
        </w:rPr>
        <w:t>е</w:t>
      </w:r>
      <w:r w:rsidR="00160E9C" w:rsidRPr="00305D7C">
        <w:rPr>
          <w:rFonts w:ascii="Times New Roman" w:eastAsia="Times New Roman" w:hAnsi="Times New Roman" w:cs="Times New Roman"/>
          <w:sz w:val="28"/>
          <w:szCs w:val="28"/>
          <w:lang w:eastAsia="ru-RU"/>
        </w:rPr>
        <w:t xml:space="preserve">) на автомобильном транспорте, городском наземном электрическом транспорте и в дорожном хозяйстве на территории Новосибирской области </w:t>
      </w:r>
      <w:r w:rsidRPr="00305D7C">
        <w:rPr>
          <w:rFonts w:ascii="Times New Roman" w:eastAsia="Times New Roman" w:hAnsi="Times New Roman" w:cs="Times New Roman"/>
          <w:sz w:val="28"/>
          <w:szCs w:val="28"/>
          <w:lang w:eastAsia="ru-RU"/>
        </w:rPr>
        <w:t xml:space="preserve">(далее – Положение) </w:t>
      </w:r>
      <w:r w:rsidR="00160E9C" w:rsidRPr="00305D7C">
        <w:rPr>
          <w:rFonts w:ascii="Times New Roman" w:eastAsia="Times New Roman" w:hAnsi="Times New Roman" w:cs="Times New Roman"/>
          <w:sz w:val="28"/>
          <w:szCs w:val="28"/>
          <w:lang w:eastAsia="ru-RU"/>
        </w:rPr>
        <w:t xml:space="preserve">разработано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 и регламентирует </w:t>
      </w:r>
      <w:r w:rsidRPr="00305D7C">
        <w:rPr>
          <w:rFonts w:ascii="Times New Roman" w:eastAsia="Times New Roman" w:hAnsi="Times New Roman" w:cs="Times New Roman"/>
          <w:sz w:val="28"/>
          <w:szCs w:val="28"/>
          <w:lang w:eastAsia="ru-RU"/>
        </w:rPr>
        <w:t>порядок осуществления регионального государственного контроля (надзора) на автомобильном транспорте, городском наземном электрическом транспорте и в дорожном хозяйстве на территории Новосибирской области (далее – региональный гос</w:t>
      </w:r>
      <w:r w:rsidR="00160E9C" w:rsidRPr="00305D7C">
        <w:rPr>
          <w:rFonts w:ascii="Times New Roman" w:eastAsia="Times New Roman" w:hAnsi="Times New Roman" w:cs="Times New Roman"/>
          <w:sz w:val="28"/>
          <w:szCs w:val="28"/>
          <w:lang w:eastAsia="ru-RU"/>
        </w:rPr>
        <w:t>ударственный контроль (надзор)).</w:t>
      </w:r>
    </w:p>
    <w:p w:rsidR="00FE7FD8" w:rsidRPr="00305D7C" w:rsidRDefault="00FE7FD8" w:rsidP="005426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05D7C">
        <w:rPr>
          <w:rFonts w:ascii="Times New Roman" w:eastAsia="Times New Roman" w:hAnsi="Times New Roman" w:cs="Times New Roman"/>
          <w:sz w:val="28"/>
          <w:szCs w:val="28"/>
          <w:lang w:eastAsia="ru-RU"/>
        </w:rPr>
        <w:t>2. Региональный государственный контроль (надзор) осуществляется посредством профилактики нарушений обязательных требований, организации и проведения контрольных (надзорные)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56484C" w:rsidRPr="00305D7C" w:rsidRDefault="00FE7FD8" w:rsidP="005426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05D7C">
        <w:rPr>
          <w:rFonts w:ascii="Times New Roman" w:eastAsia="Times New Roman" w:hAnsi="Times New Roman" w:cs="Times New Roman"/>
          <w:sz w:val="28"/>
          <w:szCs w:val="28"/>
          <w:lang w:eastAsia="ru-RU"/>
        </w:rPr>
        <w:t>3. </w:t>
      </w:r>
      <w:bookmarkStart w:id="0" w:name="P44"/>
      <w:bookmarkEnd w:id="0"/>
      <w:r w:rsidR="0056484C" w:rsidRPr="00305D7C">
        <w:rPr>
          <w:rFonts w:ascii="Times New Roman" w:eastAsia="Times New Roman" w:hAnsi="Times New Roman" w:cs="Times New Roman"/>
          <w:sz w:val="28"/>
          <w:szCs w:val="28"/>
          <w:lang w:eastAsia="ru-RU"/>
        </w:rPr>
        <w:t>Предметом регионального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w:t>
      </w:r>
      <w:r w:rsidR="00F5458E" w:rsidRPr="00305D7C">
        <w:rPr>
          <w:rFonts w:ascii="Times New Roman" w:eastAsia="Times New Roman" w:hAnsi="Times New Roman" w:cs="Times New Roman"/>
          <w:sz w:val="28"/>
          <w:szCs w:val="28"/>
          <w:lang w:eastAsia="ru-RU"/>
        </w:rPr>
        <w:t>,</w:t>
      </w:r>
      <w:r w:rsidR="00F5458E" w:rsidRPr="00305D7C">
        <w:rPr>
          <w:rFonts w:ascii="Times New Roman" w:hAnsi="Times New Roman" w:cs="Times New Roman"/>
        </w:rPr>
        <w:t xml:space="preserve"> </w:t>
      </w:r>
      <w:r w:rsidR="00F5458E" w:rsidRPr="00305D7C">
        <w:rPr>
          <w:rFonts w:ascii="Times New Roman" w:eastAsia="Times New Roman" w:hAnsi="Times New Roman" w:cs="Times New Roman"/>
          <w:sz w:val="28"/>
          <w:szCs w:val="28"/>
          <w:lang w:eastAsia="ru-RU"/>
        </w:rPr>
        <w:t>юридическими лицами и индивидуальными предпринимателями (далее – контролируемые лица),</w:t>
      </w:r>
      <w:r w:rsidR="0056484C" w:rsidRPr="00305D7C">
        <w:rPr>
          <w:rFonts w:ascii="Times New Roman" w:eastAsia="Times New Roman" w:hAnsi="Times New Roman" w:cs="Times New Roman"/>
          <w:sz w:val="28"/>
          <w:szCs w:val="28"/>
          <w:lang w:eastAsia="ru-RU"/>
        </w:rPr>
        <w:t xml:space="preserve"> обязательных требований:</w:t>
      </w:r>
    </w:p>
    <w:p w:rsidR="0056484C" w:rsidRPr="00305D7C" w:rsidRDefault="00F5458E" w:rsidP="005426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05D7C">
        <w:rPr>
          <w:rFonts w:ascii="Times New Roman" w:eastAsia="Times New Roman" w:hAnsi="Times New Roman" w:cs="Times New Roman"/>
          <w:sz w:val="28"/>
          <w:szCs w:val="28"/>
          <w:lang w:eastAsia="ru-RU"/>
        </w:rPr>
        <w:t>1) </w:t>
      </w:r>
      <w:r w:rsidR="0056484C" w:rsidRPr="00305D7C">
        <w:rPr>
          <w:rFonts w:ascii="Times New Roman" w:eastAsia="Times New Roman" w:hAnsi="Times New Roman" w:cs="Times New Roman"/>
          <w:sz w:val="28"/>
          <w:szCs w:val="28"/>
          <w:lang w:eastAsia="ru-RU"/>
        </w:rPr>
        <w:t xml:space="preserve">в области автомобильных дорог и дорожной деятельности, установленных в отношении автомобильных дорог </w:t>
      </w:r>
      <w:r w:rsidR="00720DFF">
        <w:rPr>
          <w:rFonts w:ascii="Times New Roman" w:eastAsia="Times New Roman" w:hAnsi="Times New Roman" w:cs="Times New Roman"/>
          <w:sz w:val="28"/>
          <w:szCs w:val="28"/>
          <w:lang w:eastAsia="ru-RU"/>
        </w:rPr>
        <w:t xml:space="preserve">общего пользования </w:t>
      </w:r>
      <w:r w:rsidR="0056484C" w:rsidRPr="00305D7C">
        <w:rPr>
          <w:rFonts w:ascii="Times New Roman" w:eastAsia="Times New Roman" w:hAnsi="Times New Roman" w:cs="Times New Roman"/>
          <w:sz w:val="28"/>
          <w:szCs w:val="28"/>
          <w:lang w:eastAsia="ru-RU"/>
        </w:rPr>
        <w:t>регионального и</w:t>
      </w:r>
      <w:r w:rsidR="00720DFF">
        <w:rPr>
          <w:rFonts w:ascii="Times New Roman" w:eastAsia="Times New Roman" w:hAnsi="Times New Roman" w:cs="Times New Roman"/>
          <w:sz w:val="28"/>
          <w:szCs w:val="28"/>
          <w:lang w:eastAsia="ru-RU"/>
        </w:rPr>
        <w:t>ли</w:t>
      </w:r>
      <w:bookmarkStart w:id="1" w:name="_GoBack"/>
      <w:bookmarkEnd w:id="1"/>
      <w:r w:rsidR="0056484C" w:rsidRPr="00305D7C">
        <w:rPr>
          <w:rFonts w:ascii="Times New Roman" w:eastAsia="Times New Roman" w:hAnsi="Times New Roman" w:cs="Times New Roman"/>
          <w:sz w:val="28"/>
          <w:szCs w:val="28"/>
          <w:lang w:eastAsia="ru-RU"/>
        </w:rPr>
        <w:t xml:space="preserve"> межмуниципального значения</w:t>
      </w:r>
      <w:r w:rsidR="000F4E94" w:rsidRPr="00305D7C">
        <w:rPr>
          <w:rFonts w:ascii="Times New Roman" w:eastAsia="Times New Roman" w:hAnsi="Times New Roman" w:cs="Times New Roman"/>
          <w:sz w:val="28"/>
          <w:szCs w:val="28"/>
          <w:lang w:eastAsia="ru-RU"/>
        </w:rPr>
        <w:t xml:space="preserve"> Новосибирской области </w:t>
      </w:r>
      <w:r w:rsidR="000F4E94" w:rsidRPr="00305D7C">
        <w:rPr>
          <w:rFonts w:ascii="Times New Roman" w:eastAsia="Calibri" w:hAnsi="Times New Roman" w:cs="Times New Roman"/>
          <w:sz w:val="28"/>
          <w:szCs w:val="28"/>
          <w:lang w:eastAsia="ru-RU"/>
        </w:rPr>
        <w:t>(далее – региональные дороги):</w:t>
      </w:r>
    </w:p>
    <w:p w:rsidR="000F4E94" w:rsidRPr="00305D7C" w:rsidRDefault="00F5458E" w:rsidP="000F4E9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05D7C">
        <w:rPr>
          <w:rFonts w:ascii="Times New Roman" w:eastAsia="Times New Roman" w:hAnsi="Times New Roman" w:cs="Times New Roman"/>
          <w:sz w:val="28"/>
          <w:szCs w:val="28"/>
          <w:lang w:eastAsia="ru-RU"/>
        </w:rPr>
        <w:t>- </w:t>
      </w:r>
      <w:r w:rsidR="000F4E94" w:rsidRPr="00305D7C">
        <w:rPr>
          <w:rFonts w:ascii="Times New Roman" w:eastAsia="Calibri" w:hAnsi="Times New Roman" w:cs="Times New Roman"/>
          <w:sz w:val="28"/>
          <w:szCs w:val="28"/>
          <w:lang w:eastAsia="ru-RU"/>
        </w:rPr>
        <w:t>к эксплуатации объектов дорожного сервиса, размещенных в полосах отвода и (или) придорожных полосах региональных дорог;</w:t>
      </w:r>
    </w:p>
    <w:p w:rsidR="000F4E94" w:rsidRPr="00305D7C" w:rsidRDefault="000F4E94" w:rsidP="000F4E9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05D7C">
        <w:rPr>
          <w:rFonts w:ascii="Times New Roman" w:eastAsia="Calibri" w:hAnsi="Times New Roman" w:cs="Times New Roman"/>
          <w:sz w:val="28"/>
          <w:szCs w:val="28"/>
          <w:lang w:eastAsia="ru-RU"/>
        </w:rPr>
        <w:t xml:space="preserve">- к осуществлению работ по капитальному ремонту, ремонту и содержанию региональных дорог и искусственных дорожных сооружений на </w:t>
      </w:r>
      <w:r w:rsidRPr="00305D7C">
        <w:rPr>
          <w:rFonts w:ascii="Times New Roman" w:eastAsia="Calibri" w:hAnsi="Times New Roman" w:cs="Times New Roman"/>
          <w:sz w:val="28"/>
          <w:szCs w:val="28"/>
          <w:lang w:eastAsia="ru-RU"/>
        </w:rPr>
        <w:lastRenderedPageBreak/>
        <w:t>них (включая требования к дорожно-строительным материалам и изделиям) в части обеспечения сохранности региональных дорог;</w:t>
      </w:r>
    </w:p>
    <w:p w:rsidR="00F5458E" w:rsidRPr="00305D7C" w:rsidRDefault="00F5458E" w:rsidP="000F4E9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05D7C">
        <w:rPr>
          <w:rFonts w:ascii="Times New Roman" w:eastAsia="Times New Roman" w:hAnsi="Times New Roman" w:cs="Times New Roman"/>
          <w:sz w:val="28"/>
          <w:szCs w:val="28"/>
          <w:lang w:eastAsia="ru-RU"/>
        </w:rPr>
        <w:t>2) установленных в отношении перевозок по межмуниципальным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F5458E" w:rsidRPr="00305D7C" w:rsidRDefault="00F5458E" w:rsidP="005426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05D7C">
        <w:rPr>
          <w:rFonts w:ascii="Times New Roman" w:eastAsia="Times New Roman" w:hAnsi="Times New Roman" w:cs="Times New Roman"/>
          <w:sz w:val="28"/>
          <w:szCs w:val="28"/>
          <w:lang w:eastAsia="ru-RU"/>
        </w:rPr>
        <w:t>- к выполнению предусмотренных расписанием рейсов по межмуниципальному маршруту регулярных перевозок;</w:t>
      </w:r>
    </w:p>
    <w:p w:rsidR="00F5458E" w:rsidRPr="00305D7C" w:rsidRDefault="00F5458E" w:rsidP="005426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05D7C">
        <w:rPr>
          <w:rFonts w:ascii="Times New Roman" w:eastAsia="Times New Roman" w:hAnsi="Times New Roman" w:cs="Times New Roman"/>
          <w:sz w:val="28"/>
          <w:szCs w:val="28"/>
          <w:lang w:eastAsia="ru-RU"/>
        </w:rPr>
        <w:t>- к соблюдению пути следования транспортного средства от начального остановочного пункта через промежуточные остановочные пункты до конечного остановочного пункта;</w:t>
      </w:r>
    </w:p>
    <w:p w:rsidR="00F5458E" w:rsidRPr="00305D7C" w:rsidRDefault="00F5458E" w:rsidP="005426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05D7C">
        <w:rPr>
          <w:rFonts w:ascii="Times New Roman" w:eastAsia="Times New Roman" w:hAnsi="Times New Roman" w:cs="Times New Roman"/>
          <w:sz w:val="28"/>
          <w:szCs w:val="28"/>
          <w:lang w:eastAsia="ru-RU"/>
        </w:rPr>
        <w:t>- к соблюдению требований к юридическим лицам, индивидуальным предпринимателям, участникам договора простого товарищества, осуществляющим регулярные перевозки по нерегулируемым тарифам, установленных Правительством Новосибирской области.</w:t>
      </w:r>
    </w:p>
    <w:p w:rsidR="00B95EBA" w:rsidRPr="00305D7C" w:rsidRDefault="00F5458E" w:rsidP="005426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05D7C">
        <w:rPr>
          <w:rFonts w:ascii="Times New Roman" w:eastAsia="Times New Roman" w:hAnsi="Times New Roman" w:cs="Times New Roman"/>
          <w:sz w:val="28"/>
          <w:szCs w:val="28"/>
          <w:lang w:eastAsia="ru-RU"/>
        </w:rPr>
        <w:t>4</w:t>
      </w:r>
      <w:r w:rsidR="00B95EBA" w:rsidRPr="00305D7C">
        <w:rPr>
          <w:rFonts w:ascii="Times New Roman" w:eastAsia="Times New Roman" w:hAnsi="Times New Roman" w:cs="Times New Roman"/>
          <w:sz w:val="28"/>
          <w:szCs w:val="28"/>
          <w:lang w:eastAsia="ru-RU"/>
        </w:rPr>
        <w:t xml:space="preserve">. Региональный государственный контроль (надзор) в соответствии с настоящим Положением осуществляется министерством транспорта и дорожного хозяйства Новосибирской области (далее – министерство). </w:t>
      </w:r>
    </w:p>
    <w:p w:rsidR="00B95EBA" w:rsidRPr="00305D7C" w:rsidRDefault="005426C6" w:rsidP="005426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05D7C">
        <w:rPr>
          <w:rFonts w:ascii="Times New Roman" w:eastAsia="Times New Roman" w:hAnsi="Times New Roman" w:cs="Times New Roman"/>
          <w:sz w:val="28"/>
          <w:szCs w:val="28"/>
          <w:lang w:eastAsia="ru-RU"/>
        </w:rPr>
        <w:t>5</w:t>
      </w:r>
      <w:r w:rsidR="00986244" w:rsidRPr="00305D7C">
        <w:rPr>
          <w:rFonts w:ascii="Times New Roman" w:eastAsia="Times New Roman" w:hAnsi="Times New Roman" w:cs="Times New Roman"/>
          <w:sz w:val="28"/>
          <w:szCs w:val="28"/>
          <w:lang w:eastAsia="ru-RU"/>
        </w:rPr>
        <w:t>. </w:t>
      </w:r>
      <w:r w:rsidR="00B95EBA" w:rsidRPr="00305D7C">
        <w:rPr>
          <w:rFonts w:ascii="Times New Roman" w:eastAsia="Times New Roman" w:hAnsi="Times New Roman" w:cs="Times New Roman"/>
          <w:sz w:val="28"/>
          <w:szCs w:val="28"/>
          <w:lang w:eastAsia="ru-RU"/>
        </w:rPr>
        <w:t xml:space="preserve">Должностными лицами министерства, уполномоченными на осуществление регионального государственного контроля (надзора) </w:t>
      </w:r>
      <w:r w:rsidRPr="00305D7C">
        <w:rPr>
          <w:rFonts w:ascii="Times New Roman" w:eastAsia="Times New Roman" w:hAnsi="Times New Roman" w:cs="Times New Roman"/>
          <w:sz w:val="28"/>
          <w:szCs w:val="28"/>
          <w:lang w:eastAsia="ru-RU"/>
        </w:rPr>
        <w:t xml:space="preserve">(далее - должностные лица министерства) </w:t>
      </w:r>
      <w:r w:rsidR="00B95EBA" w:rsidRPr="00305D7C">
        <w:rPr>
          <w:rFonts w:ascii="Times New Roman" w:eastAsia="Times New Roman" w:hAnsi="Times New Roman" w:cs="Times New Roman"/>
          <w:sz w:val="28"/>
          <w:szCs w:val="28"/>
          <w:lang w:eastAsia="ru-RU"/>
        </w:rPr>
        <w:t xml:space="preserve">являются: </w:t>
      </w:r>
    </w:p>
    <w:p w:rsidR="00B95EBA" w:rsidRPr="00305D7C" w:rsidRDefault="00B95EBA" w:rsidP="005426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05D7C">
        <w:rPr>
          <w:rFonts w:ascii="Times New Roman" w:eastAsia="Times New Roman" w:hAnsi="Times New Roman" w:cs="Times New Roman"/>
          <w:sz w:val="28"/>
          <w:szCs w:val="28"/>
          <w:lang w:eastAsia="ru-RU"/>
        </w:rPr>
        <w:t>- министр транспорта и дорожного хозяйства Новосибирской области (далее - министр);</w:t>
      </w:r>
    </w:p>
    <w:p w:rsidR="00B95EBA" w:rsidRPr="00305D7C" w:rsidRDefault="00B95EBA" w:rsidP="005426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05D7C">
        <w:rPr>
          <w:rFonts w:ascii="Times New Roman" w:eastAsia="Times New Roman" w:hAnsi="Times New Roman" w:cs="Times New Roman"/>
          <w:sz w:val="28"/>
          <w:szCs w:val="28"/>
          <w:lang w:eastAsia="ru-RU"/>
        </w:rPr>
        <w:t>- заместитель министра;</w:t>
      </w:r>
    </w:p>
    <w:p w:rsidR="00B95EBA" w:rsidRPr="00305D7C" w:rsidRDefault="00B95EBA" w:rsidP="005426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05D7C">
        <w:rPr>
          <w:rFonts w:ascii="Times New Roman" w:eastAsia="Times New Roman" w:hAnsi="Times New Roman" w:cs="Times New Roman"/>
          <w:sz w:val="28"/>
          <w:szCs w:val="28"/>
          <w:lang w:eastAsia="ru-RU"/>
        </w:rPr>
        <w:t>- начальник управления дорожного комплекса;</w:t>
      </w:r>
    </w:p>
    <w:p w:rsidR="00B95EBA" w:rsidRPr="00305D7C" w:rsidRDefault="00B95EBA" w:rsidP="005426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05D7C">
        <w:rPr>
          <w:rFonts w:ascii="Times New Roman" w:eastAsia="Times New Roman" w:hAnsi="Times New Roman" w:cs="Times New Roman"/>
          <w:sz w:val="28"/>
          <w:szCs w:val="28"/>
          <w:lang w:eastAsia="ru-RU"/>
        </w:rPr>
        <w:t>- заместитель начальника управления дорожного комплекса;</w:t>
      </w:r>
    </w:p>
    <w:p w:rsidR="00B95EBA" w:rsidRPr="00305D7C" w:rsidRDefault="00B95EBA" w:rsidP="005426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05D7C">
        <w:rPr>
          <w:rFonts w:ascii="Times New Roman" w:eastAsia="Times New Roman" w:hAnsi="Times New Roman" w:cs="Times New Roman"/>
          <w:sz w:val="28"/>
          <w:szCs w:val="28"/>
          <w:lang w:eastAsia="ru-RU"/>
        </w:rPr>
        <w:t>- консультант управления дорожного комплекса.</w:t>
      </w:r>
    </w:p>
    <w:p w:rsidR="00B95EBA" w:rsidRPr="00305D7C" w:rsidRDefault="005426C6" w:rsidP="005426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05D7C">
        <w:rPr>
          <w:rFonts w:ascii="Times New Roman" w:eastAsia="Times New Roman" w:hAnsi="Times New Roman" w:cs="Times New Roman"/>
          <w:sz w:val="28"/>
          <w:szCs w:val="28"/>
          <w:lang w:eastAsia="ru-RU"/>
        </w:rPr>
        <w:t>6</w:t>
      </w:r>
      <w:r w:rsidR="00986244" w:rsidRPr="00305D7C">
        <w:rPr>
          <w:rFonts w:ascii="Times New Roman" w:eastAsia="Times New Roman" w:hAnsi="Times New Roman" w:cs="Times New Roman"/>
          <w:sz w:val="28"/>
          <w:szCs w:val="28"/>
          <w:lang w:eastAsia="ru-RU"/>
        </w:rPr>
        <w:t>. </w:t>
      </w:r>
      <w:r w:rsidR="00B95EBA" w:rsidRPr="00305D7C">
        <w:rPr>
          <w:rFonts w:ascii="Times New Roman" w:eastAsia="Times New Roman" w:hAnsi="Times New Roman" w:cs="Times New Roman"/>
          <w:sz w:val="28"/>
          <w:szCs w:val="28"/>
          <w:lang w:eastAsia="ru-RU"/>
        </w:rPr>
        <w:t>Должностными лицами министерства, уполномоченными на принятие решений о проведении контрольных (надзорных) мероприятий (далее – уполномоченные должностные лица министерства), являются:</w:t>
      </w:r>
    </w:p>
    <w:p w:rsidR="00B95EBA" w:rsidRPr="00305D7C" w:rsidRDefault="00B95EBA" w:rsidP="005426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05D7C">
        <w:rPr>
          <w:rFonts w:ascii="Times New Roman" w:eastAsia="Times New Roman" w:hAnsi="Times New Roman" w:cs="Times New Roman"/>
          <w:sz w:val="28"/>
          <w:szCs w:val="28"/>
          <w:lang w:eastAsia="ru-RU"/>
        </w:rPr>
        <w:t>- министр;</w:t>
      </w:r>
    </w:p>
    <w:p w:rsidR="00B95EBA" w:rsidRPr="00305D7C" w:rsidRDefault="00B95EBA" w:rsidP="005426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05D7C">
        <w:rPr>
          <w:rFonts w:ascii="Times New Roman" w:eastAsia="Times New Roman" w:hAnsi="Times New Roman" w:cs="Times New Roman"/>
          <w:sz w:val="28"/>
          <w:szCs w:val="28"/>
          <w:lang w:eastAsia="ru-RU"/>
        </w:rPr>
        <w:t>- заместитель министра.</w:t>
      </w:r>
    </w:p>
    <w:p w:rsidR="0001209D" w:rsidRPr="0001209D" w:rsidRDefault="005D2656" w:rsidP="0001209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05D7C">
        <w:rPr>
          <w:rFonts w:ascii="Times New Roman" w:eastAsia="Times New Roman" w:hAnsi="Times New Roman" w:cs="Times New Roman"/>
          <w:sz w:val="28"/>
          <w:szCs w:val="28"/>
          <w:lang w:eastAsia="ru-RU"/>
        </w:rPr>
        <w:t>7</w:t>
      </w:r>
      <w:r w:rsidR="00986244" w:rsidRPr="00305D7C">
        <w:rPr>
          <w:rFonts w:ascii="Times New Roman" w:eastAsia="Times New Roman" w:hAnsi="Times New Roman" w:cs="Times New Roman"/>
          <w:sz w:val="28"/>
          <w:szCs w:val="28"/>
          <w:lang w:eastAsia="ru-RU"/>
        </w:rPr>
        <w:t>. </w:t>
      </w:r>
      <w:r w:rsidR="00656923" w:rsidRPr="00305D7C">
        <w:rPr>
          <w:rFonts w:ascii="Times New Roman" w:eastAsia="Times New Roman" w:hAnsi="Times New Roman" w:cs="Times New Roman"/>
          <w:sz w:val="28"/>
          <w:szCs w:val="28"/>
          <w:lang w:eastAsia="ru-RU"/>
        </w:rPr>
        <w:t>Должностные лица министерства</w:t>
      </w:r>
      <w:r w:rsidR="00656923" w:rsidRPr="00656923">
        <w:rPr>
          <w:rFonts w:ascii="Times New Roman" w:eastAsia="Times New Roman" w:hAnsi="Times New Roman" w:cs="Times New Roman"/>
          <w:sz w:val="28"/>
          <w:szCs w:val="28"/>
          <w:lang w:eastAsia="ru-RU"/>
        </w:rPr>
        <w:t>, уполномоченные должностные лица министерства, инспекторы при осуществлении регионального государственного контроля (надзора) пользуются правами, соблюдают ограничения, выполняют обязанности, которые предусмотрены Федеральный закон № </w:t>
      </w:r>
      <w:r w:rsidR="00656923">
        <w:rPr>
          <w:rFonts w:ascii="Times New Roman" w:eastAsia="Times New Roman" w:hAnsi="Times New Roman" w:cs="Times New Roman"/>
          <w:sz w:val="28"/>
          <w:szCs w:val="28"/>
          <w:lang w:eastAsia="ru-RU"/>
        </w:rPr>
        <w:t>248-ФЗ</w:t>
      </w:r>
      <w:r w:rsidR="0001209D" w:rsidRPr="0001209D">
        <w:rPr>
          <w:rFonts w:ascii="Times New Roman" w:eastAsia="Times New Roman" w:hAnsi="Times New Roman" w:cs="Times New Roman"/>
          <w:sz w:val="28"/>
          <w:szCs w:val="28"/>
          <w:lang w:eastAsia="ru-RU"/>
        </w:rPr>
        <w:t xml:space="preserve">. </w:t>
      </w:r>
    </w:p>
    <w:p w:rsidR="00FF689E" w:rsidRDefault="0001209D" w:rsidP="00FF68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t>К отношениям, связанным с осуществлением регионального государственного контроля (надзора), применяются Положения Федерального закона.</w:t>
      </w:r>
    </w:p>
    <w:p w:rsidR="004640F4" w:rsidRPr="00FF689E" w:rsidRDefault="0001209D" w:rsidP="00FF68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8. </w:t>
      </w:r>
      <w:r w:rsidR="004640F4" w:rsidRPr="004640F4">
        <w:rPr>
          <w:rFonts w:ascii="Times New Roman" w:eastAsia="Calibri" w:hAnsi="Times New Roman" w:cs="Times New Roman"/>
          <w:sz w:val="28"/>
          <w:szCs w:val="28"/>
          <w:lang w:eastAsia="ru-RU"/>
        </w:rPr>
        <w:t>Объектами регионального государственного контроля (надзора) являются:</w:t>
      </w:r>
    </w:p>
    <w:p w:rsidR="004640F4" w:rsidRPr="004640F4" w:rsidRDefault="004640F4" w:rsidP="004640F4">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40F4">
        <w:rPr>
          <w:rFonts w:ascii="Times New Roman" w:eastAsia="Calibri" w:hAnsi="Times New Roman" w:cs="Times New Roman"/>
          <w:sz w:val="28"/>
          <w:szCs w:val="28"/>
          <w:lang w:eastAsia="ru-RU"/>
        </w:rPr>
        <w:lastRenderedPageBreak/>
        <w:t>1)</w:t>
      </w:r>
      <w:r w:rsidR="0001209D">
        <w:rPr>
          <w:rFonts w:ascii="Times New Roman" w:eastAsia="Calibri" w:hAnsi="Times New Roman" w:cs="Times New Roman"/>
          <w:sz w:val="28"/>
          <w:szCs w:val="28"/>
        </w:rPr>
        <w:t> </w:t>
      </w:r>
      <w:r w:rsidRPr="004640F4">
        <w:rPr>
          <w:rFonts w:ascii="Times New Roman" w:eastAsia="Calibri" w:hAnsi="Times New Roman" w:cs="Times New Roman"/>
          <w:sz w:val="28"/>
          <w:szCs w:val="28"/>
        </w:rPr>
        <w:t xml:space="preserve">деятельность по осуществлению работ по капитальному ремонту, ремонту и содержанию региональных дорог </w:t>
      </w:r>
      <w:r w:rsidRPr="004640F4">
        <w:rPr>
          <w:rFonts w:ascii="Times New Roman" w:eastAsia="Calibri" w:hAnsi="Times New Roman" w:cs="Times New Roman"/>
          <w:sz w:val="28"/>
          <w:szCs w:val="28"/>
          <w:lang w:eastAsia="ru-RU"/>
        </w:rPr>
        <w:t>и искусственных дорожных сооружений на них</w:t>
      </w:r>
      <w:r w:rsidRPr="004640F4">
        <w:rPr>
          <w:rFonts w:ascii="Times New Roman" w:eastAsia="Calibri" w:hAnsi="Times New Roman" w:cs="Times New Roman"/>
          <w:sz w:val="28"/>
          <w:szCs w:val="28"/>
        </w:rPr>
        <w:t>;</w:t>
      </w:r>
    </w:p>
    <w:p w:rsidR="004640F4" w:rsidRPr="004640F4" w:rsidRDefault="0001209D" w:rsidP="004640F4">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w:t>
      </w:r>
      <w:r w:rsidR="004640F4" w:rsidRPr="004640F4">
        <w:rPr>
          <w:rFonts w:ascii="Times New Roman" w:eastAsia="Calibri" w:hAnsi="Times New Roman" w:cs="Times New Roman"/>
          <w:sz w:val="28"/>
          <w:szCs w:val="28"/>
        </w:rPr>
        <w:t>деятельность, действия (бездействия) юридических лиц и индивидуальных предпринимателей по соблюдению обязательных требований установленных в отношении регулярных перевозок пассажиров и багажа автомобильным транспортом и городским наземным электрическим транспортом по межмуниципальным маршрутам регулярных перевозок (далее – регулярные перевозки);</w:t>
      </w:r>
    </w:p>
    <w:p w:rsidR="004640F4" w:rsidRPr="004640F4" w:rsidRDefault="004640F4" w:rsidP="004640F4">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4640F4">
        <w:rPr>
          <w:rFonts w:ascii="Times New Roman" w:eastAsia="Calibri" w:hAnsi="Times New Roman" w:cs="Times New Roman"/>
          <w:sz w:val="28"/>
          <w:szCs w:val="28"/>
        </w:rPr>
        <w:t>3) 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4640F4" w:rsidRPr="004640F4" w:rsidRDefault="004640F4" w:rsidP="004640F4">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4640F4">
        <w:rPr>
          <w:rFonts w:ascii="Times New Roman" w:eastAsia="Calibri" w:hAnsi="Times New Roman" w:cs="Times New Roman"/>
          <w:sz w:val="28"/>
          <w:szCs w:val="28"/>
        </w:rPr>
        <w:t>4) 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4640F4" w:rsidRPr="004640F4" w:rsidRDefault="0001209D" w:rsidP="004640F4">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w:t>
      </w:r>
      <w:r w:rsidR="004640F4" w:rsidRPr="004640F4">
        <w:rPr>
          <w:rFonts w:ascii="Times New Roman" w:eastAsia="Calibri" w:hAnsi="Times New Roman" w:cs="Times New Roman"/>
          <w:sz w:val="28"/>
          <w:szCs w:val="28"/>
        </w:rPr>
        <w:t>региональные дороги и искусственные дорожные сооружения на них;</w:t>
      </w:r>
    </w:p>
    <w:p w:rsidR="004640F4" w:rsidRPr="004640F4" w:rsidRDefault="0001209D" w:rsidP="004640F4">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6) </w:t>
      </w:r>
      <w:r w:rsidR="004640F4" w:rsidRPr="004640F4">
        <w:rPr>
          <w:rFonts w:ascii="Times New Roman" w:eastAsia="Calibri" w:hAnsi="Times New Roman" w:cs="Times New Roman"/>
          <w:sz w:val="28"/>
          <w:szCs w:val="28"/>
        </w:rPr>
        <w:t>объекты капитального строительства, объекты дорожного сервиса, расположенные в границах полос отвода и (или) придорожных полос региональных дорог.</w:t>
      </w:r>
    </w:p>
    <w:p w:rsidR="004640F4" w:rsidRPr="004640F4" w:rsidRDefault="0001209D" w:rsidP="004640F4">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9. </w:t>
      </w:r>
      <w:r w:rsidR="004640F4" w:rsidRPr="004640F4">
        <w:rPr>
          <w:rFonts w:ascii="Times New Roman" w:eastAsia="Calibri" w:hAnsi="Times New Roman" w:cs="Times New Roman"/>
          <w:sz w:val="28"/>
          <w:szCs w:val="28"/>
        </w:rPr>
        <w:t xml:space="preserve">Министерство осуществляет учет объектов </w:t>
      </w:r>
      <w:r w:rsidR="004640F4" w:rsidRPr="004640F4">
        <w:rPr>
          <w:rFonts w:ascii="Times New Roman" w:eastAsia="Calibri" w:hAnsi="Times New Roman" w:cs="Times New Roman"/>
          <w:sz w:val="28"/>
          <w:szCs w:val="28"/>
          <w:lang w:eastAsia="ru-RU"/>
        </w:rPr>
        <w:t>регионального государственного контроля (надзора)</w:t>
      </w:r>
      <w:r w:rsidR="004640F4" w:rsidRPr="004640F4">
        <w:rPr>
          <w:rFonts w:ascii="Times New Roman" w:eastAsia="Calibri" w:hAnsi="Times New Roman" w:cs="Times New Roman"/>
          <w:sz w:val="28"/>
          <w:szCs w:val="28"/>
        </w:rPr>
        <w:t xml:space="preserve"> </w:t>
      </w:r>
      <w:r w:rsidR="004640F4" w:rsidRPr="004640F4">
        <w:rPr>
          <w:rFonts w:ascii="Times New Roman" w:eastAsia="Calibri" w:hAnsi="Times New Roman" w:cs="Times New Roman"/>
          <w:bCs/>
          <w:sz w:val="28"/>
          <w:szCs w:val="28"/>
        </w:rPr>
        <w:t xml:space="preserve">путем ведения журнала учета объектов </w:t>
      </w:r>
      <w:r w:rsidR="004640F4" w:rsidRPr="004640F4">
        <w:rPr>
          <w:rFonts w:ascii="Times New Roman" w:eastAsia="Calibri" w:hAnsi="Times New Roman" w:cs="Times New Roman"/>
          <w:sz w:val="28"/>
          <w:szCs w:val="28"/>
          <w:lang w:eastAsia="ru-RU"/>
        </w:rPr>
        <w:t>регионального государственного контроля (надзора)</w:t>
      </w:r>
      <w:r w:rsidR="004640F4" w:rsidRPr="004640F4">
        <w:rPr>
          <w:rFonts w:ascii="Times New Roman" w:eastAsia="Calibri" w:hAnsi="Times New Roman" w:cs="Times New Roman"/>
          <w:bCs/>
          <w:sz w:val="28"/>
          <w:szCs w:val="28"/>
        </w:rPr>
        <w:t xml:space="preserve"> </w:t>
      </w:r>
      <w:r w:rsidR="004640F4" w:rsidRPr="004640F4">
        <w:rPr>
          <w:rFonts w:ascii="Times New Roman" w:eastAsia="Calibri" w:hAnsi="Times New Roman" w:cs="Times New Roman"/>
          <w:sz w:val="28"/>
          <w:szCs w:val="28"/>
        </w:rPr>
        <w:t xml:space="preserve">(далее – журнал учета объектов контроля). </w:t>
      </w:r>
    </w:p>
    <w:p w:rsidR="004640F4" w:rsidRPr="004640F4" w:rsidRDefault="004640F4" w:rsidP="004640F4">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640F4">
        <w:rPr>
          <w:rFonts w:ascii="Times New Roman" w:eastAsia="Calibri" w:hAnsi="Times New Roman" w:cs="Times New Roman"/>
          <w:sz w:val="28"/>
          <w:szCs w:val="28"/>
        </w:rPr>
        <w:t>В журнале учета объектов контроля указывается следующая информация:</w:t>
      </w:r>
    </w:p>
    <w:p w:rsidR="004640F4" w:rsidRPr="004640F4" w:rsidRDefault="0001209D" w:rsidP="004640F4">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 </w:t>
      </w:r>
      <w:r w:rsidR="004640F4" w:rsidRPr="004640F4">
        <w:rPr>
          <w:rFonts w:ascii="Times New Roman" w:eastAsia="Calibri" w:hAnsi="Times New Roman" w:cs="Times New Roman"/>
          <w:sz w:val="28"/>
          <w:szCs w:val="28"/>
        </w:rPr>
        <w:t xml:space="preserve">наименование объекта </w:t>
      </w:r>
      <w:r w:rsidR="004640F4" w:rsidRPr="004640F4">
        <w:rPr>
          <w:rFonts w:ascii="Times New Roman" w:eastAsia="Calibri" w:hAnsi="Times New Roman" w:cs="Times New Roman"/>
          <w:sz w:val="28"/>
          <w:szCs w:val="28"/>
          <w:lang w:eastAsia="ru-RU"/>
        </w:rPr>
        <w:t>регионального государственного контроля (надзора)</w:t>
      </w:r>
      <w:r w:rsidR="004640F4" w:rsidRPr="004640F4">
        <w:rPr>
          <w:rFonts w:ascii="Times New Roman" w:eastAsia="Calibri" w:hAnsi="Times New Roman" w:cs="Times New Roman"/>
          <w:sz w:val="28"/>
          <w:szCs w:val="28"/>
        </w:rPr>
        <w:t>;</w:t>
      </w:r>
    </w:p>
    <w:p w:rsidR="004640F4" w:rsidRPr="004640F4" w:rsidRDefault="0001209D" w:rsidP="004640F4">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 </w:t>
      </w:r>
      <w:r w:rsidR="004640F4" w:rsidRPr="004640F4">
        <w:rPr>
          <w:rFonts w:ascii="Times New Roman" w:eastAsia="Calibri" w:hAnsi="Times New Roman" w:cs="Times New Roman"/>
          <w:sz w:val="28"/>
          <w:szCs w:val="28"/>
        </w:rPr>
        <w:t>полное наименование юридического лица, гражданина, фамилия, имя и отчество (при наличии), индивидуального предпринимателя;</w:t>
      </w:r>
    </w:p>
    <w:p w:rsidR="004640F4" w:rsidRPr="004640F4" w:rsidRDefault="0001209D" w:rsidP="004640F4">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 </w:t>
      </w:r>
      <w:r w:rsidR="004640F4" w:rsidRPr="004640F4">
        <w:rPr>
          <w:rFonts w:ascii="Times New Roman" w:eastAsia="Calibri" w:hAnsi="Times New Roman" w:cs="Times New Roman"/>
          <w:sz w:val="28"/>
          <w:szCs w:val="28"/>
        </w:rPr>
        <w:t>присвоенная категория риска;</w:t>
      </w:r>
    </w:p>
    <w:p w:rsidR="004640F4" w:rsidRPr="004640F4" w:rsidRDefault="0001209D" w:rsidP="004640F4">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4) </w:t>
      </w:r>
      <w:r w:rsidR="004640F4" w:rsidRPr="004640F4">
        <w:rPr>
          <w:rFonts w:ascii="Times New Roman" w:eastAsia="Calibri" w:hAnsi="Times New Roman" w:cs="Times New Roman"/>
          <w:sz w:val="28"/>
          <w:szCs w:val="28"/>
        </w:rPr>
        <w:t>дата окончания последнего контрольного (надзорного) мероприятия, в том числе профилактического мероприятия;</w:t>
      </w:r>
    </w:p>
    <w:p w:rsidR="004640F4" w:rsidRPr="004640F4" w:rsidRDefault="0001209D" w:rsidP="004640F4">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5) </w:t>
      </w:r>
      <w:r w:rsidR="004640F4" w:rsidRPr="004640F4">
        <w:rPr>
          <w:rFonts w:ascii="Times New Roman" w:eastAsia="Calibri" w:hAnsi="Times New Roman" w:cs="Times New Roman"/>
          <w:sz w:val="28"/>
          <w:szCs w:val="28"/>
        </w:rPr>
        <w:t>реквизиты выданных предостережений о недопустимости нарушения обязательных требований.</w:t>
      </w:r>
    </w:p>
    <w:p w:rsidR="004640F4" w:rsidRPr="004640F4" w:rsidRDefault="004640F4" w:rsidP="004640F4">
      <w:pPr>
        <w:autoSpaceDE w:val="0"/>
        <w:autoSpaceDN w:val="0"/>
        <w:adjustRightInd w:val="0"/>
        <w:spacing w:after="0" w:line="240" w:lineRule="auto"/>
        <w:ind w:firstLine="709"/>
        <w:contextualSpacing/>
        <w:jc w:val="both"/>
        <w:rPr>
          <w:rFonts w:ascii="Times New Roman" w:eastAsia="Calibri" w:hAnsi="Times New Roman" w:cs="Times New Roman"/>
        </w:rPr>
      </w:pPr>
      <w:r w:rsidRPr="004640F4">
        <w:rPr>
          <w:rFonts w:ascii="Times New Roman" w:eastAsia="Calibri" w:hAnsi="Times New Roman" w:cs="Times New Roman"/>
          <w:sz w:val="28"/>
          <w:szCs w:val="28"/>
        </w:rPr>
        <w:t xml:space="preserve">Министерство обеспечивает актуальность сведений об объектах </w:t>
      </w:r>
      <w:r w:rsidRPr="004640F4">
        <w:rPr>
          <w:rFonts w:ascii="Times New Roman" w:eastAsia="Calibri" w:hAnsi="Times New Roman" w:cs="Times New Roman"/>
          <w:sz w:val="28"/>
          <w:szCs w:val="28"/>
          <w:lang w:eastAsia="ru-RU"/>
        </w:rPr>
        <w:t>регионального государственного контроля (надзора)</w:t>
      </w:r>
      <w:r w:rsidRPr="004640F4">
        <w:rPr>
          <w:rFonts w:ascii="Times New Roman" w:eastAsia="Calibri" w:hAnsi="Times New Roman" w:cs="Times New Roman"/>
          <w:sz w:val="28"/>
          <w:szCs w:val="28"/>
        </w:rPr>
        <w:t xml:space="preserve"> в журнале учета объектов контроля по мере необходимости, но не реже одного раза в год. </w:t>
      </w:r>
    </w:p>
    <w:p w:rsidR="004640F4" w:rsidRPr="004640F4" w:rsidRDefault="004640F4" w:rsidP="004640F4">
      <w:pPr>
        <w:suppressAutoHyphens/>
        <w:spacing w:after="0" w:line="240" w:lineRule="auto"/>
        <w:ind w:firstLine="709"/>
        <w:jc w:val="both"/>
        <w:rPr>
          <w:rFonts w:ascii="Times New Roman" w:eastAsia="Calibri" w:hAnsi="Times New Roman" w:cs="Times New Roman"/>
          <w:sz w:val="28"/>
          <w:szCs w:val="28"/>
        </w:rPr>
      </w:pPr>
      <w:r w:rsidRPr="004640F4">
        <w:rPr>
          <w:rFonts w:ascii="Times New Roman" w:eastAsia="Calibri" w:hAnsi="Times New Roman" w:cs="Times New Roman"/>
          <w:sz w:val="28"/>
          <w:szCs w:val="28"/>
        </w:rPr>
        <w:t xml:space="preserve">При осуществлении учета объектов </w:t>
      </w:r>
      <w:r w:rsidRPr="004640F4">
        <w:rPr>
          <w:rFonts w:ascii="Times New Roman" w:eastAsia="Calibri" w:hAnsi="Times New Roman" w:cs="Times New Roman"/>
          <w:sz w:val="28"/>
          <w:szCs w:val="28"/>
          <w:lang w:eastAsia="ru-RU"/>
        </w:rPr>
        <w:t>регионального государственного контроля (надзора)</w:t>
      </w:r>
      <w:r w:rsidRPr="004640F4">
        <w:rPr>
          <w:rFonts w:ascii="Times New Roman" w:eastAsia="Calibri" w:hAnsi="Times New Roman" w:cs="Times New Roman"/>
          <w:sz w:val="28"/>
          <w:szCs w:val="28"/>
        </w:rPr>
        <w:t xml:space="preserve">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C70474" w:rsidRPr="007356AB" w:rsidRDefault="00C70474" w:rsidP="00CD243C">
      <w:pPr>
        <w:pStyle w:val="ConsPlusNormal"/>
        <w:ind w:firstLine="540"/>
        <w:jc w:val="both"/>
        <w:rPr>
          <w:rFonts w:ascii="Times New Roman" w:hAnsi="Times New Roman" w:cs="Times New Roman"/>
          <w:i/>
          <w:sz w:val="28"/>
          <w:szCs w:val="28"/>
        </w:rPr>
      </w:pPr>
    </w:p>
    <w:p w:rsidR="00C70474" w:rsidRPr="0001209D" w:rsidRDefault="000C6085" w:rsidP="00CD243C">
      <w:pPr>
        <w:pStyle w:val="ConsPlusNormal"/>
        <w:ind w:firstLine="539"/>
        <w:jc w:val="center"/>
        <w:rPr>
          <w:rFonts w:ascii="Times New Roman" w:hAnsi="Times New Roman" w:cs="Times New Roman"/>
          <w:b/>
          <w:sz w:val="28"/>
          <w:szCs w:val="28"/>
        </w:rPr>
      </w:pPr>
      <w:r w:rsidRPr="0001209D">
        <w:rPr>
          <w:rFonts w:ascii="Times New Roman" w:hAnsi="Times New Roman" w:cs="Times New Roman"/>
          <w:b/>
          <w:sz w:val="28"/>
          <w:szCs w:val="28"/>
          <w:lang w:val="en-US"/>
        </w:rPr>
        <w:lastRenderedPageBreak/>
        <w:t>II</w:t>
      </w:r>
      <w:r w:rsidRPr="0001209D">
        <w:rPr>
          <w:rFonts w:ascii="Times New Roman" w:hAnsi="Times New Roman" w:cs="Times New Roman"/>
          <w:b/>
          <w:sz w:val="28"/>
          <w:szCs w:val="28"/>
        </w:rPr>
        <w:t>. </w:t>
      </w:r>
      <w:r w:rsidR="00C70474" w:rsidRPr="0001209D">
        <w:rPr>
          <w:rFonts w:ascii="Times New Roman" w:hAnsi="Times New Roman" w:cs="Times New Roman"/>
          <w:b/>
          <w:sz w:val="28"/>
          <w:szCs w:val="28"/>
        </w:rPr>
        <w:t>Управление рисками причинения вреда (ущерба) охраняемым законом ценностям при осуществлении регионального государственного контроля (надзора)</w:t>
      </w:r>
    </w:p>
    <w:p w:rsidR="00CD243C" w:rsidRPr="0001209D" w:rsidRDefault="00CD243C" w:rsidP="00CD243C">
      <w:pPr>
        <w:pStyle w:val="ConsPlusNormal"/>
        <w:ind w:firstLine="539"/>
        <w:jc w:val="center"/>
        <w:rPr>
          <w:rFonts w:ascii="Times New Roman" w:hAnsi="Times New Roman" w:cs="Times New Roman"/>
          <w:sz w:val="28"/>
          <w:szCs w:val="28"/>
        </w:rPr>
      </w:pPr>
    </w:p>
    <w:p w:rsidR="0001209D" w:rsidRPr="0001209D" w:rsidRDefault="0001209D" w:rsidP="0001209D">
      <w:pPr>
        <w:spacing w:after="0" w:line="240" w:lineRule="auto"/>
        <w:ind w:firstLine="708"/>
        <w:jc w:val="both"/>
        <w:rPr>
          <w:rFonts w:ascii="Times New Roman" w:eastAsia="Calibri" w:hAnsi="Times New Roman" w:cs="Times New Roman"/>
          <w:sz w:val="28"/>
          <w:szCs w:val="28"/>
        </w:rPr>
      </w:pPr>
      <w:bookmarkStart w:id="2" w:name="Par1"/>
      <w:bookmarkEnd w:id="2"/>
      <w:r>
        <w:rPr>
          <w:rFonts w:ascii="Times New Roman" w:eastAsia="Calibri" w:hAnsi="Times New Roman" w:cs="Times New Roman"/>
          <w:sz w:val="28"/>
          <w:szCs w:val="28"/>
        </w:rPr>
        <w:t>10. </w:t>
      </w:r>
      <w:r w:rsidRPr="0001209D">
        <w:rPr>
          <w:rFonts w:ascii="Times New Roman" w:eastAsia="Calibri" w:hAnsi="Times New Roman" w:cs="Times New Roman"/>
          <w:sz w:val="28"/>
          <w:szCs w:val="28"/>
        </w:rPr>
        <w:t xml:space="preserve">При осуществлении министерством </w:t>
      </w:r>
      <w:r w:rsidRPr="0001209D">
        <w:rPr>
          <w:rFonts w:ascii="Times New Roman" w:eastAsia="Calibri" w:hAnsi="Times New Roman" w:cs="Times New Roman"/>
          <w:sz w:val="28"/>
          <w:szCs w:val="28"/>
          <w:lang w:eastAsia="ru-RU"/>
        </w:rPr>
        <w:t xml:space="preserve">регионального государственного контроля (надзора) </w:t>
      </w:r>
      <w:r w:rsidRPr="0001209D">
        <w:rPr>
          <w:rFonts w:ascii="Times New Roman" w:eastAsia="Calibri" w:hAnsi="Times New Roman" w:cs="Times New Roman"/>
          <w:sz w:val="28"/>
          <w:szCs w:val="28"/>
        </w:rPr>
        <w:t>применяется система оценки и управления рисками.</w:t>
      </w:r>
    </w:p>
    <w:p w:rsidR="0001209D" w:rsidRPr="0001209D" w:rsidRDefault="0001209D" w:rsidP="0001209D">
      <w:pPr>
        <w:spacing w:after="0" w:line="240" w:lineRule="auto"/>
        <w:ind w:firstLine="708"/>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1</w:t>
      </w:r>
      <w:r>
        <w:rPr>
          <w:rFonts w:ascii="Times New Roman" w:eastAsia="Calibri" w:hAnsi="Times New Roman" w:cs="Times New Roman"/>
          <w:sz w:val="28"/>
          <w:szCs w:val="28"/>
        </w:rPr>
        <w:t>1. </w:t>
      </w:r>
      <w:r w:rsidRPr="0001209D">
        <w:rPr>
          <w:rFonts w:ascii="Times New Roman" w:eastAsia="Calibri" w:hAnsi="Times New Roman" w:cs="Times New Roman"/>
          <w:sz w:val="28"/>
          <w:szCs w:val="28"/>
        </w:rPr>
        <w:t>Министерство при осуществлении регионального государственного контроля (надзора) относит деятельность контролируемых лиц к одной из категорий риска причинения вреда (ущерба) (далее – категории риска).</w:t>
      </w:r>
    </w:p>
    <w:p w:rsidR="0001209D" w:rsidRPr="0001209D" w:rsidRDefault="0001209D" w:rsidP="0001209D">
      <w:pPr>
        <w:spacing w:after="0" w:line="240" w:lineRule="auto"/>
        <w:ind w:firstLine="708"/>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средний риск;</w:t>
      </w:r>
    </w:p>
    <w:p w:rsidR="0001209D" w:rsidRPr="0001209D" w:rsidRDefault="0001209D" w:rsidP="0001209D">
      <w:pPr>
        <w:spacing w:after="0" w:line="240" w:lineRule="auto"/>
        <w:ind w:firstLine="708"/>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умеренный риск;</w:t>
      </w:r>
    </w:p>
    <w:p w:rsidR="0001209D" w:rsidRPr="0001209D" w:rsidRDefault="0001209D" w:rsidP="0001209D">
      <w:pPr>
        <w:spacing w:after="0" w:line="240" w:lineRule="auto"/>
        <w:ind w:firstLine="708"/>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низкий риск.</w:t>
      </w:r>
    </w:p>
    <w:p w:rsidR="0001209D" w:rsidRPr="0001209D" w:rsidRDefault="0001209D" w:rsidP="0001209D">
      <w:pPr>
        <w:spacing w:after="0" w:line="240" w:lineRule="auto"/>
        <w:ind w:firstLine="708"/>
        <w:jc w:val="both"/>
        <w:rPr>
          <w:rFonts w:ascii="Times New Roman" w:eastAsia="Calibri" w:hAnsi="Times New Roman" w:cs="Times New Roman"/>
          <w:color w:val="000000"/>
          <w:sz w:val="28"/>
          <w:szCs w:val="28"/>
        </w:rPr>
      </w:pPr>
      <w:r w:rsidRPr="0001209D">
        <w:rPr>
          <w:rFonts w:ascii="Times New Roman" w:eastAsia="Calibri" w:hAnsi="Times New Roman" w:cs="Times New Roman"/>
          <w:sz w:val="28"/>
          <w:szCs w:val="28"/>
        </w:rPr>
        <w:t>1</w:t>
      </w:r>
      <w:r>
        <w:rPr>
          <w:rFonts w:ascii="Times New Roman" w:eastAsia="Calibri" w:hAnsi="Times New Roman" w:cs="Times New Roman"/>
          <w:sz w:val="28"/>
          <w:szCs w:val="28"/>
        </w:rPr>
        <w:t>2</w:t>
      </w:r>
      <w:r w:rsidRPr="0001209D">
        <w:rPr>
          <w:rFonts w:ascii="Times New Roman" w:eastAsia="Calibri" w:hAnsi="Times New Roman" w:cs="Times New Roman"/>
          <w:sz w:val="28"/>
          <w:szCs w:val="28"/>
        </w:rPr>
        <w:t>.</w:t>
      </w:r>
      <w:bookmarkStart w:id="3" w:name="dst3"/>
      <w:bookmarkEnd w:id="3"/>
      <w:r>
        <w:rPr>
          <w:rFonts w:ascii="Times New Roman" w:eastAsia="Calibri" w:hAnsi="Times New Roman" w:cs="Times New Roman"/>
          <w:sz w:val="28"/>
          <w:szCs w:val="28"/>
        </w:rPr>
        <w:t> </w:t>
      </w:r>
      <w:r w:rsidRPr="0001209D">
        <w:rPr>
          <w:rFonts w:ascii="Times New Roman" w:eastAsia="Calibri" w:hAnsi="Times New Roman" w:cs="Times New Roman"/>
          <w:color w:val="000000"/>
          <w:sz w:val="28"/>
          <w:szCs w:val="28"/>
        </w:rPr>
        <w:t xml:space="preserve">Отнесение деятельности контролируемых лиц к категориям риска осуществляется решением </w:t>
      </w:r>
      <w:r w:rsidRPr="0001209D">
        <w:rPr>
          <w:rFonts w:ascii="Times New Roman" w:eastAsia="Calibri" w:hAnsi="Times New Roman" w:cs="Times New Roman"/>
          <w:sz w:val="28"/>
          <w:szCs w:val="28"/>
          <w:lang w:eastAsia="ru-RU"/>
        </w:rPr>
        <w:t>министерства</w:t>
      </w:r>
      <w:r w:rsidRPr="0001209D">
        <w:rPr>
          <w:rFonts w:ascii="Times New Roman" w:eastAsia="Calibri" w:hAnsi="Times New Roman" w:cs="Times New Roman"/>
          <w:color w:val="000000"/>
          <w:sz w:val="28"/>
          <w:szCs w:val="28"/>
        </w:rPr>
        <w:t>, в соответствии с критериями</w:t>
      </w:r>
      <w:r w:rsidRPr="0001209D">
        <w:rPr>
          <w:rFonts w:ascii="Times New Roman" w:eastAsia="Calibri" w:hAnsi="Times New Roman" w:cs="Times New Roman"/>
          <w:sz w:val="28"/>
          <w:szCs w:val="28"/>
        </w:rPr>
        <w:t xml:space="preserve"> отнесения объектов регионального государственного контроля (надзора) к определенной категории риска.</w:t>
      </w:r>
    </w:p>
    <w:p w:rsidR="0001209D" w:rsidRPr="0001209D" w:rsidRDefault="0001209D" w:rsidP="0001209D">
      <w:pPr>
        <w:autoSpaceDE w:val="0"/>
        <w:autoSpaceDN w:val="0"/>
        <w:adjustRightInd w:val="0"/>
        <w:spacing w:after="0" w:line="240" w:lineRule="auto"/>
        <w:ind w:firstLine="708"/>
        <w:jc w:val="both"/>
        <w:rPr>
          <w:rFonts w:ascii="Times New Roman" w:eastAsia="Calibri" w:hAnsi="Times New Roman" w:cs="Times New Roman"/>
          <w:color w:val="000000"/>
          <w:sz w:val="28"/>
          <w:szCs w:val="28"/>
          <w:shd w:val="clear" w:color="auto" w:fill="FFFFFF"/>
        </w:rPr>
      </w:pPr>
      <w:bookmarkStart w:id="4" w:name="dst4"/>
      <w:bookmarkEnd w:id="4"/>
      <w:r w:rsidRPr="0001209D">
        <w:rPr>
          <w:rFonts w:ascii="Times New Roman" w:eastAsia="Calibri" w:hAnsi="Times New Roman" w:cs="Times New Roman"/>
          <w:sz w:val="28"/>
          <w:szCs w:val="28"/>
        </w:rPr>
        <w:t>Отнесение объектов регионального государственного контроля (надзора) к определенной категории риска осуществляется на основании сопоставления их характеристик с критериями отнесения деятельности контролируемых лиц к определенной категории риска с учетом тяжести потенциальных негативных последствий возможного несоблюдения контролируемым лицом обязательных требований при осуществлении регионального государственного контроля (надзора) указанных в приложении 1 к настоящему Положению</w:t>
      </w:r>
      <w:r w:rsidRPr="0001209D">
        <w:rPr>
          <w:rFonts w:ascii="Times New Roman" w:eastAsia="Times New Roman" w:hAnsi="Times New Roman" w:cs="Times New Roman"/>
          <w:spacing w:val="2"/>
          <w:sz w:val="28"/>
          <w:szCs w:val="28"/>
        </w:rPr>
        <w:t>.</w:t>
      </w:r>
    </w:p>
    <w:p w:rsidR="0001209D" w:rsidRPr="0001209D" w:rsidRDefault="0001209D" w:rsidP="0001209D">
      <w:pPr>
        <w:shd w:val="clear" w:color="auto" w:fill="FFFFFF"/>
        <w:spacing w:after="0" w:line="240" w:lineRule="auto"/>
        <w:ind w:firstLine="709"/>
        <w:jc w:val="both"/>
        <w:rPr>
          <w:rFonts w:ascii="Times New Roman" w:eastAsia="Calibri" w:hAnsi="Times New Roman" w:cs="Times New Roman"/>
          <w:color w:val="000000"/>
          <w:sz w:val="28"/>
          <w:szCs w:val="28"/>
          <w:shd w:val="clear" w:color="auto" w:fill="FFFFFF"/>
        </w:rPr>
      </w:pPr>
      <w:r w:rsidRPr="0001209D">
        <w:rPr>
          <w:rFonts w:ascii="Times New Roman" w:eastAsia="Calibri" w:hAnsi="Times New Roman" w:cs="Times New Roman"/>
          <w:color w:val="000000"/>
          <w:sz w:val="28"/>
          <w:szCs w:val="28"/>
        </w:rPr>
        <w:t>1</w:t>
      </w:r>
      <w:r>
        <w:rPr>
          <w:rFonts w:ascii="Times New Roman" w:eastAsia="Calibri" w:hAnsi="Times New Roman" w:cs="Times New Roman"/>
          <w:color w:val="000000"/>
          <w:sz w:val="28"/>
          <w:szCs w:val="28"/>
        </w:rPr>
        <w:t>3. </w:t>
      </w:r>
      <w:r w:rsidRPr="0001209D">
        <w:rPr>
          <w:rFonts w:ascii="Times New Roman" w:eastAsia="Calibri" w:hAnsi="Times New Roman" w:cs="Times New Roman"/>
          <w:color w:val="000000"/>
          <w:sz w:val="28"/>
          <w:szCs w:val="28"/>
        </w:rPr>
        <w:t>При наличии критериев, позволяющих отнести</w:t>
      </w:r>
      <w:r w:rsidRPr="0001209D">
        <w:rPr>
          <w:rFonts w:ascii="Times New Roman" w:eastAsia="Calibri" w:hAnsi="Times New Roman" w:cs="Times New Roman"/>
          <w:color w:val="000000"/>
          <w:sz w:val="28"/>
          <w:szCs w:val="28"/>
          <w:shd w:val="clear" w:color="auto" w:fill="FFFFFF"/>
        </w:rPr>
        <w:t xml:space="preserve"> объект </w:t>
      </w:r>
      <w:r w:rsidRPr="0001209D">
        <w:rPr>
          <w:rFonts w:ascii="Times New Roman" w:eastAsia="Calibri" w:hAnsi="Times New Roman" w:cs="Times New Roman"/>
          <w:sz w:val="28"/>
          <w:szCs w:val="28"/>
        </w:rPr>
        <w:t xml:space="preserve">государственного контроля (надзора) </w:t>
      </w:r>
      <w:r w:rsidRPr="0001209D">
        <w:rPr>
          <w:rFonts w:ascii="Times New Roman" w:eastAsia="Calibri" w:hAnsi="Times New Roman" w:cs="Times New Roman"/>
          <w:color w:val="000000"/>
          <w:sz w:val="28"/>
          <w:szCs w:val="28"/>
          <w:shd w:val="clear" w:color="auto" w:fill="FFFFFF"/>
        </w:rPr>
        <w:t xml:space="preserve">к различным категориям риска, подлежат применению критерии, относящие </w:t>
      </w:r>
      <w:r w:rsidRPr="0001209D">
        <w:rPr>
          <w:rFonts w:ascii="Times New Roman" w:eastAsia="Calibri" w:hAnsi="Times New Roman" w:cs="Times New Roman"/>
          <w:color w:val="000000"/>
          <w:sz w:val="28"/>
          <w:szCs w:val="28"/>
        </w:rPr>
        <w:t xml:space="preserve">деятельность контролируемых лиц </w:t>
      </w:r>
      <w:r w:rsidRPr="0001209D">
        <w:rPr>
          <w:rFonts w:ascii="Times New Roman" w:eastAsia="Calibri" w:hAnsi="Times New Roman" w:cs="Times New Roman"/>
          <w:color w:val="000000"/>
          <w:sz w:val="28"/>
          <w:szCs w:val="28"/>
          <w:shd w:val="clear" w:color="auto" w:fill="FFFFFF"/>
        </w:rPr>
        <w:t>к более высоким категориям риска.</w:t>
      </w:r>
    </w:p>
    <w:p w:rsidR="0001209D" w:rsidRPr="0001209D" w:rsidRDefault="0001209D" w:rsidP="0001209D">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14. </w:t>
      </w:r>
      <w:r w:rsidRPr="0001209D">
        <w:rPr>
          <w:rFonts w:ascii="Times New Roman" w:eastAsia="Calibri" w:hAnsi="Times New Roman" w:cs="Times New Roman"/>
          <w:sz w:val="28"/>
          <w:szCs w:val="28"/>
          <w:lang w:eastAsia="ru-RU"/>
        </w:rPr>
        <w:t xml:space="preserve">При отсутствии решения министерства об отнесении деятельности </w:t>
      </w:r>
      <w:r w:rsidRPr="0001209D">
        <w:rPr>
          <w:rFonts w:ascii="Times New Roman" w:eastAsia="Calibri" w:hAnsi="Times New Roman" w:cs="Times New Roman"/>
          <w:color w:val="000000"/>
          <w:sz w:val="28"/>
          <w:szCs w:val="28"/>
        </w:rPr>
        <w:t xml:space="preserve">контролируемых лиц </w:t>
      </w:r>
      <w:r w:rsidRPr="0001209D">
        <w:rPr>
          <w:rFonts w:ascii="Times New Roman" w:eastAsia="Calibri" w:hAnsi="Times New Roman" w:cs="Times New Roman"/>
          <w:sz w:val="28"/>
          <w:szCs w:val="28"/>
          <w:lang w:eastAsia="ru-RU"/>
        </w:rPr>
        <w:t>к определенной категории риска их деятельность считается отнесенной к категории низкого риска.</w:t>
      </w:r>
    </w:p>
    <w:p w:rsidR="0001209D" w:rsidRPr="0001209D" w:rsidRDefault="0001209D" w:rsidP="0001209D">
      <w:pPr>
        <w:spacing w:after="0" w:line="240" w:lineRule="auto"/>
        <w:ind w:firstLine="709"/>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1</w:t>
      </w:r>
      <w:r>
        <w:rPr>
          <w:rFonts w:ascii="Times New Roman" w:eastAsia="Calibri" w:hAnsi="Times New Roman" w:cs="Times New Roman"/>
          <w:sz w:val="28"/>
          <w:szCs w:val="28"/>
        </w:rPr>
        <w:t>5</w:t>
      </w:r>
      <w:r w:rsidRPr="0001209D">
        <w:rPr>
          <w:rFonts w:ascii="Times New Roman" w:eastAsia="Calibri" w:hAnsi="Times New Roman" w:cs="Times New Roman"/>
          <w:sz w:val="28"/>
          <w:szCs w:val="28"/>
        </w:rPr>
        <w:t>.</w:t>
      </w:r>
      <w:r>
        <w:rPr>
          <w:rFonts w:ascii="Times New Roman" w:eastAsia="Calibri" w:hAnsi="Times New Roman" w:cs="Times New Roman"/>
          <w:sz w:val="28"/>
          <w:szCs w:val="28"/>
        </w:rPr>
        <w:t> </w:t>
      </w:r>
      <w:r w:rsidRPr="0001209D">
        <w:rPr>
          <w:rFonts w:ascii="Times New Roman" w:eastAsia="Calibri" w:hAnsi="Times New Roman" w:cs="Times New Roman"/>
          <w:sz w:val="28"/>
          <w:szCs w:val="28"/>
        </w:rPr>
        <w:t xml:space="preserve">Ключевые показатели и их целевые значения, индикативные показатели для </w:t>
      </w:r>
      <w:r w:rsidRPr="0001209D">
        <w:rPr>
          <w:rFonts w:ascii="Times New Roman" w:eastAsia="Calibri" w:hAnsi="Times New Roman" w:cs="Times New Roman"/>
          <w:sz w:val="28"/>
          <w:szCs w:val="28"/>
          <w:lang w:eastAsia="ru-RU"/>
        </w:rPr>
        <w:t xml:space="preserve">регионального государственного контроля (надзора) </w:t>
      </w:r>
      <w:r w:rsidRPr="0001209D">
        <w:rPr>
          <w:rFonts w:ascii="Times New Roman" w:eastAsia="Calibri" w:hAnsi="Times New Roman" w:cs="Times New Roman"/>
          <w:sz w:val="28"/>
          <w:szCs w:val="28"/>
        </w:rPr>
        <w:t xml:space="preserve">утверждаются постановлением Правительства </w:t>
      </w:r>
      <w:r w:rsidR="00D904C8">
        <w:rPr>
          <w:rFonts w:ascii="Times New Roman" w:eastAsia="Calibri" w:hAnsi="Times New Roman" w:cs="Times New Roman"/>
          <w:sz w:val="28"/>
          <w:szCs w:val="28"/>
        </w:rPr>
        <w:t>Новосибирской области</w:t>
      </w:r>
      <w:r w:rsidRPr="0001209D">
        <w:rPr>
          <w:rFonts w:ascii="Times New Roman" w:eastAsia="Calibri" w:hAnsi="Times New Roman" w:cs="Times New Roman"/>
          <w:sz w:val="28"/>
          <w:szCs w:val="28"/>
        </w:rPr>
        <w:t>.</w:t>
      </w:r>
    </w:p>
    <w:p w:rsidR="0001209D" w:rsidRDefault="0001209D"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1</w:t>
      </w:r>
      <w:r>
        <w:rPr>
          <w:rFonts w:ascii="Times New Roman" w:eastAsia="Calibri" w:hAnsi="Times New Roman" w:cs="Times New Roman"/>
          <w:sz w:val="28"/>
          <w:szCs w:val="28"/>
        </w:rPr>
        <w:t>6. </w:t>
      </w:r>
      <w:r w:rsidRPr="0001209D">
        <w:rPr>
          <w:rFonts w:ascii="Times New Roman" w:eastAsia="Calibri" w:hAnsi="Times New Roman" w:cs="Times New Roman"/>
          <w:sz w:val="28"/>
          <w:szCs w:val="28"/>
        </w:rPr>
        <w:t xml:space="preserve">При осуществлении </w:t>
      </w:r>
      <w:r w:rsidRPr="0001209D">
        <w:rPr>
          <w:rFonts w:ascii="Times New Roman" w:eastAsia="Calibri" w:hAnsi="Times New Roman" w:cs="Times New Roman"/>
          <w:sz w:val="28"/>
          <w:szCs w:val="28"/>
          <w:lang w:eastAsia="ru-RU"/>
        </w:rPr>
        <w:t xml:space="preserve">регионального государственного контроля (надзора) </w:t>
      </w:r>
      <w:r w:rsidRPr="0001209D">
        <w:rPr>
          <w:rFonts w:ascii="Times New Roman" w:eastAsia="Calibri" w:hAnsi="Times New Roman" w:cs="Times New Roman"/>
          <w:sz w:val="28"/>
          <w:szCs w:val="28"/>
        </w:rPr>
        <w:t>министерством используются типовые формы документов,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01209D" w:rsidRPr="0001209D" w:rsidRDefault="0001209D"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01209D" w:rsidRPr="0001209D" w:rsidRDefault="0001209D" w:rsidP="0001209D">
      <w:pPr>
        <w:autoSpaceDE w:val="0"/>
        <w:autoSpaceDN w:val="0"/>
        <w:adjustRightInd w:val="0"/>
        <w:spacing w:after="0" w:line="240" w:lineRule="auto"/>
        <w:ind w:firstLine="708"/>
        <w:jc w:val="center"/>
        <w:rPr>
          <w:rFonts w:ascii="Times New Roman" w:eastAsia="Calibri" w:hAnsi="Times New Roman" w:cs="Times New Roman"/>
          <w:sz w:val="28"/>
          <w:szCs w:val="28"/>
        </w:rPr>
      </w:pPr>
      <w:r w:rsidRPr="0001209D">
        <w:rPr>
          <w:rFonts w:ascii="Times New Roman" w:eastAsia="Calibri" w:hAnsi="Times New Roman" w:cs="Times New Roman"/>
          <w:sz w:val="28"/>
          <w:szCs w:val="28"/>
        </w:rPr>
        <w:t>Виды и особенности проведения контрольных (надзорных) мероприятий для каждой категории риска</w:t>
      </w:r>
    </w:p>
    <w:p w:rsidR="0001209D" w:rsidRPr="0001209D" w:rsidRDefault="0001209D" w:rsidP="0001209D">
      <w:pPr>
        <w:autoSpaceDE w:val="0"/>
        <w:autoSpaceDN w:val="0"/>
        <w:adjustRightInd w:val="0"/>
        <w:spacing w:after="0" w:line="240" w:lineRule="auto"/>
        <w:ind w:firstLine="708"/>
        <w:jc w:val="both"/>
        <w:rPr>
          <w:rFonts w:ascii="Times New Roman" w:eastAsia="Calibri" w:hAnsi="Times New Roman" w:cs="Times New Roman"/>
          <w:sz w:val="28"/>
          <w:szCs w:val="28"/>
        </w:rPr>
      </w:pPr>
    </w:p>
    <w:p w:rsidR="0001209D" w:rsidRPr="0001209D" w:rsidRDefault="0001209D" w:rsidP="0001209D">
      <w:pPr>
        <w:tabs>
          <w:tab w:val="left" w:pos="0"/>
        </w:tabs>
        <w:spacing w:after="0" w:line="240" w:lineRule="auto"/>
        <w:ind w:firstLine="709"/>
        <w:contextualSpacing/>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lastRenderedPageBreak/>
        <w:t>1</w:t>
      </w:r>
      <w:r w:rsidR="0010046C">
        <w:rPr>
          <w:rFonts w:ascii="Times New Roman" w:eastAsia="Calibri" w:hAnsi="Times New Roman" w:cs="Times New Roman"/>
          <w:sz w:val="28"/>
          <w:szCs w:val="28"/>
        </w:rPr>
        <w:t>7. </w:t>
      </w:r>
      <w:r w:rsidRPr="0001209D">
        <w:rPr>
          <w:rFonts w:ascii="Times New Roman" w:eastAsia="Calibri" w:hAnsi="Times New Roman" w:cs="Times New Roman"/>
          <w:sz w:val="28"/>
          <w:szCs w:val="28"/>
        </w:rPr>
        <w:t xml:space="preserve">Проведение плановых контрольных (надзорных) мероприятий и контрольных (надзорных) </w:t>
      </w:r>
      <w:r w:rsidR="0010046C" w:rsidRPr="0001209D">
        <w:rPr>
          <w:rFonts w:ascii="Times New Roman" w:eastAsia="Calibri" w:hAnsi="Times New Roman" w:cs="Times New Roman"/>
          <w:sz w:val="28"/>
          <w:szCs w:val="28"/>
        </w:rPr>
        <w:t>мероприятий, в</w:t>
      </w:r>
      <w:r w:rsidRPr="0001209D">
        <w:rPr>
          <w:rFonts w:ascii="Times New Roman" w:eastAsia="Calibri" w:hAnsi="Times New Roman" w:cs="Times New Roman"/>
          <w:sz w:val="28"/>
          <w:szCs w:val="28"/>
        </w:rPr>
        <w:t xml:space="preserve"> отношении объектов </w:t>
      </w:r>
      <w:r w:rsidRPr="0001209D">
        <w:rPr>
          <w:rFonts w:ascii="Times New Roman" w:eastAsia="Calibri" w:hAnsi="Times New Roman" w:cs="Times New Roman"/>
          <w:sz w:val="28"/>
          <w:szCs w:val="28"/>
          <w:lang w:eastAsia="ru-RU"/>
        </w:rPr>
        <w:t>регионального государственного контроля (надзора)</w:t>
      </w:r>
      <w:r w:rsidRPr="0001209D">
        <w:rPr>
          <w:rFonts w:ascii="Times New Roman" w:eastAsia="Calibri" w:hAnsi="Times New Roman" w:cs="Times New Roman"/>
          <w:sz w:val="28"/>
          <w:szCs w:val="28"/>
        </w:rPr>
        <w:t>, в зависимости от присвоенной категории риска осуществляется со следующей периодичностью:</w:t>
      </w:r>
    </w:p>
    <w:p w:rsidR="0001209D" w:rsidRPr="0001209D" w:rsidRDefault="0001209D" w:rsidP="0001209D">
      <w:pPr>
        <w:spacing w:after="0" w:line="240" w:lineRule="auto"/>
        <w:ind w:firstLine="709"/>
        <w:contextualSpacing/>
        <w:jc w:val="both"/>
        <w:rPr>
          <w:rFonts w:ascii="Times New Roman" w:eastAsia="Calibri" w:hAnsi="Times New Roman" w:cs="Times New Roman"/>
          <w:sz w:val="28"/>
          <w:szCs w:val="28"/>
          <w:lang w:val="x-none"/>
        </w:rPr>
      </w:pPr>
      <w:r w:rsidRPr="0001209D">
        <w:rPr>
          <w:rFonts w:ascii="Times New Roman" w:eastAsia="Calibri" w:hAnsi="Times New Roman" w:cs="Times New Roman"/>
          <w:sz w:val="28"/>
          <w:szCs w:val="28"/>
          <w:lang w:val="x-none"/>
        </w:rPr>
        <w:t>средний риск –</w:t>
      </w:r>
      <w:r w:rsidR="00305D7C">
        <w:rPr>
          <w:rFonts w:ascii="Times New Roman" w:eastAsia="Calibri" w:hAnsi="Times New Roman" w:cs="Times New Roman"/>
          <w:sz w:val="28"/>
          <w:szCs w:val="28"/>
        </w:rPr>
        <w:t xml:space="preserve"> не менее </w:t>
      </w:r>
      <w:r w:rsidRPr="0001209D">
        <w:rPr>
          <w:rFonts w:ascii="Times New Roman" w:eastAsia="Calibri" w:hAnsi="Times New Roman" w:cs="Times New Roman"/>
          <w:sz w:val="28"/>
          <w:szCs w:val="28"/>
        </w:rPr>
        <w:t>одного планового контрольного (надзорного) мероприятия один раз в</w:t>
      </w:r>
      <w:r w:rsidRPr="0001209D">
        <w:rPr>
          <w:rFonts w:ascii="Times New Roman" w:eastAsia="Calibri" w:hAnsi="Times New Roman" w:cs="Times New Roman"/>
          <w:sz w:val="28"/>
          <w:szCs w:val="28"/>
          <w:lang w:val="x-none"/>
        </w:rPr>
        <w:t xml:space="preserve"> шесть лет и</w:t>
      </w:r>
      <w:r w:rsidRPr="0001209D">
        <w:rPr>
          <w:rFonts w:ascii="Times New Roman" w:eastAsia="Calibri" w:hAnsi="Times New Roman" w:cs="Times New Roman"/>
          <w:sz w:val="28"/>
          <w:szCs w:val="28"/>
        </w:rPr>
        <w:t xml:space="preserve"> не более одного</w:t>
      </w:r>
      <w:r w:rsidRPr="0001209D">
        <w:rPr>
          <w:rFonts w:ascii="Times New Roman" w:eastAsia="Calibri" w:hAnsi="Times New Roman" w:cs="Times New Roman"/>
          <w:sz w:val="28"/>
          <w:szCs w:val="28"/>
          <w:lang w:val="x-none"/>
        </w:rPr>
        <w:t xml:space="preserve"> </w:t>
      </w:r>
      <w:r w:rsidRPr="0001209D">
        <w:rPr>
          <w:rFonts w:ascii="Times New Roman" w:eastAsia="Calibri" w:hAnsi="Times New Roman" w:cs="Times New Roman"/>
          <w:sz w:val="28"/>
          <w:szCs w:val="28"/>
        </w:rPr>
        <w:t>контрольного (надзорного) мероприятия один раз в</w:t>
      </w:r>
      <w:r w:rsidRPr="0001209D">
        <w:rPr>
          <w:rFonts w:ascii="Times New Roman" w:eastAsia="Calibri" w:hAnsi="Times New Roman" w:cs="Times New Roman"/>
          <w:sz w:val="28"/>
          <w:szCs w:val="28"/>
          <w:lang w:val="x-none"/>
        </w:rPr>
        <w:t xml:space="preserve"> три года;</w:t>
      </w:r>
    </w:p>
    <w:p w:rsidR="0001209D" w:rsidRPr="0001209D" w:rsidRDefault="0001209D" w:rsidP="0001209D">
      <w:pPr>
        <w:spacing w:after="0" w:line="240" w:lineRule="auto"/>
        <w:ind w:firstLine="709"/>
        <w:contextualSpacing/>
        <w:jc w:val="both"/>
        <w:rPr>
          <w:rFonts w:ascii="Times New Roman" w:eastAsia="Calibri" w:hAnsi="Times New Roman" w:cs="Times New Roman"/>
          <w:sz w:val="28"/>
          <w:szCs w:val="28"/>
          <w:lang w:val="x-none"/>
        </w:rPr>
      </w:pPr>
      <w:r w:rsidRPr="0001209D">
        <w:rPr>
          <w:rFonts w:ascii="Times New Roman" w:eastAsia="Calibri" w:hAnsi="Times New Roman" w:cs="Times New Roman"/>
          <w:sz w:val="28"/>
          <w:szCs w:val="28"/>
          <w:lang w:val="x-none"/>
        </w:rPr>
        <w:t>умеренный риск –</w:t>
      </w:r>
      <w:r w:rsidRPr="0001209D">
        <w:rPr>
          <w:rFonts w:ascii="Times New Roman" w:eastAsia="Calibri" w:hAnsi="Times New Roman" w:cs="Times New Roman"/>
          <w:sz w:val="28"/>
          <w:szCs w:val="28"/>
        </w:rPr>
        <w:t xml:space="preserve"> не </w:t>
      </w:r>
      <w:r w:rsidR="00305D7C">
        <w:rPr>
          <w:rFonts w:ascii="Times New Roman" w:eastAsia="Calibri" w:hAnsi="Times New Roman" w:cs="Times New Roman"/>
          <w:sz w:val="28"/>
          <w:szCs w:val="28"/>
        </w:rPr>
        <w:t xml:space="preserve">менее </w:t>
      </w:r>
      <w:r w:rsidRPr="0001209D">
        <w:rPr>
          <w:rFonts w:ascii="Times New Roman" w:eastAsia="Calibri" w:hAnsi="Times New Roman" w:cs="Times New Roman"/>
          <w:sz w:val="28"/>
          <w:szCs w:val="28"/>
        </w:rPr>
        <w:t>одного планового контрольного (надзорного) мероприятия один раз в</w:t>
      </w:r>
      <w:r w:rsidRPr="0001209D">
        <w:rPr>
          <w:rFonts w:ascii="Times New Roman" w:eastAsia="Calibri" w:hAnsi="Times New Roman" w:cs="Times New Roman"/>
          <w:sz w:val="28"/>
          <w:szCs w:val="28"/>
          <w:lang w:val="x-none"/>
        </w:rPr>
        <w:t xml:space="preserve"> шесть лет и</w:t>
      </w:r>
      <w:r w:rsidRPr="0001209D">
        <w:rPr>
          <w:rFonts w:ascii="Times New Roman" w:eastAsia="Calibri" w:hAnsi="Times New Roman" w:cs="Times New Roman"/>
          <w:sz w:val="28"/>
          <w:szCs w:val="28"/>
        </w:rPr>
        <w:t xml:space="preserve"> не более одного</w:t>
      </w:r>
      <w:r w:rsidRPr="0001209D">
        <w:rPr>
          <w:rFonts w:ascii="Times New Roman" w:eastAsia="Calibri" w:hAnsi="Times New Roman" w:cs="Times New Roman"/>
          <w:sz w:val="28"/>
          <w:szCs w:val="28"/>
          <w:lang w:val="x-none"/>
        </w:rPr>
        <w:t xml:space="preserve"> </w:t>
      </w:r>
      <w:r w:rsidRPr="0001209D">
        <w:rPr>
          <w:rFonts w:ascii="Times New Roman" w:eastAsia="Calibri" w:hAnsi="Times New Roman" w:cs="Times New Roman"/>
          <w:sz w:val="28"/>
          <w:szCs w:val="28"/>
        </w:rPr>
        <w:t>контрольного (надзорного) мероприятия один раз в</w:t>
      </w:r>
      <w:r w:rsidRPr="0001209D">
        <w:rPr>
          <w:rFonts w:ascii="Times New Roman" w:eastAsia="Calibri" w:hAnsi="Times New Roman" w:cs="Times New Roman"/>
          <w:sz w:val="28"/>
          <w:szCs w:val="28"/>
          <w:lang w:val="x-none"/>
        </w:rPr>
        <w:t xml:space="preserve"> три года.</w:t>
      </w:r>
    </w:p>
    <w:p w:rsidR="0001209D" w:rsidRPr="0001209D" w:rsidRDefault="0001209D" w:rsidP="0001209D">
      <w:pPr>
        <w:spacing w:after="0" w:line="240" w:lineRule="auto"/>
        <w:ind w:firstLine="709"/>
        <w:contextualSpacing/>
        <w:jc w:val="both"/>
        <w:rPr>
          <w:rFonts w:ascii="Times New Roman" w:eastAsia="Calibri" w:hAnsi="Times New Roman" w:cs="Times New Roman"/>
          <w:sz w:val="28"/>
          <w:szCs w:val="28"/>
          <w:lang w:val="x-none"/>
        </w:rPr>
      </w:pPr>
      <w:r w:rsidRPr="0001209D">
        <w:rPr>
          <w:rFonts w:ascii="Times New Roman" w:eastAsia="Calibri" w:hAnsi="Times New Roman" w:cs="Times New Roman"/>
          <w:sz w:val="28"/>
          <w:szCs w:val="28"/>
          <w:lang w:val="x-none"/>
        </w:rPr>
        <w:t xml:space="preserve">В отношении объектов </w:t>
      </w:r>
      <w:r w:rsidRPr="0001209D">
        <w:rPr>
          <w:rFonts w:ascii="Times New Roman" w:eastAsia="Calibri" w:hAnsi="Times New Roman" w:cs="Times New Roman"/>
          <w:sz w:val="28"/>
          <w:szCs w:val="28"/>
          <w:lang w:val="x-none" w:eastAsia="ru-RU"/>
        </w:rPr>
        <w:t>регионального государственного контроля (надзора)</w:t>
      </w:r>
      <w:r w:rsidRPr="0001209D">
        <w:rPr>
          <w:rFonts w:ascii="Times New Roman" w:eastAsia="Calibri" w:hAnsi="Times New Roman" w:cs="Times New Roman"/>
          <w:sz w:val="28"/>
          <w:szCs w:val="28"/>
          <w:lang w:val="x-none"/>
        </w:rPr>
        <w:t>, отнесенных к категории низкого риска, плановые контрольные (надзорные) мероприятия не проводятся.</w:t>
      </w:r>
    </w:p>
    <w:p w:rsidR="0001209D" w:rsidRPr="0001209D" w:rsidRDefault="0001209D" w:rsidP="0001209D">
      <w:pPr>
        <w:spacing w:after="0" w:line="240" w:lineRule="auto"/>
        <w:ind w:firstLine="709"/>
        <w:contextualSpacing/>
        <w:jc w:val="both"/>
        <w:rPr>
          <w:rFonts w:ascii="Times New Roman" w:eastAsia="Calibri" w:hAnsi="Times New Roman" w:cs="Times New Roman"/>
          <w:sz w:val="28"/>
          <w:szCs w:val="28"/>
          <w:lang w:val="x-none"/>
        </w:rPr>
      </w:pPr>
      <w:r w:rsidRPr="0001209D">
        <w:rPr>
          <w:rFonts w:ascii="Times New Roman" w:eastAsia="Calibri" w:hAnsi="Times New Roman" w:cs="Times New Roman"/>
          <w:sz w:val="28"/>
          <w:szCs w:val="28"/>
          <w:lang w:val="x-none"/>
        </w:rPr>
        <w:t>1</w:t>
      </w:r>
      <w:r w:rsidR="0010046C">
        <w:rPr>
          <w:rFonts w:ascii="Times New Roman" w:eastAsia="Calibri" w:hAnsi="Times New Roman" w:cs="Times New Roman"/>
          <w:sz w:val="28"/>
          <w:szCs w:val="28"/>
        </w:rPr>
        <w:t>8</w:t>
      </w:r>
      <w:r w:rsidR="0010046C">
        <w:rPr>
          <w:rFonts w:ascii="Times New Roman" w:eastAsia="Calibri" w:hAnsi="Times New Roman" w:cs="Times New Roman"/>
          <w:sz w:val="28"/>
          <w:szCs w:val="28"/>
          <w:lang w:val="x-none"/>
        </w:rPr>
        <w:t>.</w:t>
      </w:r>
      <w:r w:rsidR="0010046C">
        <w:rPr>
          <w:rFonts w:ascii="Times New Roman" w:eastAsia="Calibri" w:hAnsi="Times New Roman" w:cs="Times New Roman"/>
          <w:sz w:val="28"/>
          <w:szCs w:val="28"/>
        </w:rPr>
        <w:t> </w:t>
      </w:r>
      <w:r w:rsidRPr="0001209D">
        <w:rPr>
          <w:rFonts w:ascii="Times New Roman" w:eastAsia="Calibri" w:hAnsi="Times New Roman" w:cs="Times New Roman"/>
          <w:sz w:val="28"/>
          <w:szCs w:val="28"/>
          <w:lang w:val="x-none"/>
        </w:rPr>
        <w:t xml:space="preserve">Периодичность проведения плановых контрольных (надзорных) мероприятий может изменяться в случае изменения ранее присвоенной объекту </w:t>
      </w:r>
      <w:r w:rsidRPr="0001209D">
        <w:rPr>
          <w:rFonts w:ascii="Times New Roman" w:eastAsia="Calibri" w:hAnsi="Times New Roman" w:cs="Times New Roman"/>
          <w:sz w:val="28"/>
          <w:szCs w:val="28"/>
          <w:lang w:val="x-none" w:eastAsia="ru-RU"/>
        </w:rPr>
        <w:t xml:space="preserve">регионального государственного контроля (надзора) </w:t>
      </w:r>
      <w:r w:rsidRPr="0001209D">
        <w:rPr>
          <w:rFonts w:ascii="Times New Roman" w:eastAsia="Calibri" w:hAnsi="Times New Roman" w:cs="Times New Roman"/>
          <w:sz w:val="28"/>
          <w:szCs w:val="28"/>
          <w:lang w:val="x-none"/>
        </w:rPr>
        <w:t>категории риска.</w:t>
      </w:r>
    </w:p>
    <w:p w:rsidR="00E205AF" w:rsidRPr="0001209D" w:rsidRDefault="00E205AF" w:rsidP="00F05A2B">
      <w:pPr>
        <w:pStyle w:val="ConsPlusNormal"/>
        <w:ind w:firstLine="567"/>
        <w:jc w:val="both"/>
        <w:rPr>
          <w:rFonts w:ascii="Times New Roman" w:hAnsi="Times New Roman" w:cs="Times New Roman"/>
          <w:sz w:val="28"/>
          <w:szCs w:val="28"/>
        </w:rPr>
      </w:pPr>
    </w:p>
    <w:p w:rsidR="00052017" w:rsidRPr="0001209D" w:rsidRDefault="00052017" w:rsidP="00052017">
      <w:pPr>
        <w:widowControl w:val="0"/>
        <w:autoSpaceDE w:val="0"/>
        <w:autoSpaceDN w:val="0"/>
        <w:spacing w:after="0" w:line="240" w:lineRule="auto"/>
        <w:ind w:firstLine="539"/>
        <w:jc w:val="center"/>
        <w:rPr>
          <w:rFonts w:ascii="Times New Roman" w:eastAsia="Times New Roman" w:hAnsi="Times New Roman" w:cs="Times New Roman"/>
          <w:b/>
          <w:sz w:val="28"/>
          <w:szCs w:val="28"/>
          <w:lang w:eastAsia="ru-RU"/>
        </w:rPr>
      </w:pPr>
      <w:r w:rsidRPr="0001209D">
        <w:rPr>
          <w:rFonts w:ascii="Times New Roman" w:eastAsia="Times New Roman" w:hAnsi="Times New Roman" w:cs="Times New Roman"/>
          <w:b/>
          <w:sz w:val="28"/>
          <w:szCs w:val="28"/>
          <w:lang w:val="en-US" w:eastAsia="ru-RU"/>
        </w:rPr>
        <w:t>III</w:t>
      </w:r>
      <w:r w:rsidRPr="0001209D">
        <w:rPr>
          <w:rFonts w:ascii="Times New Roman" w:eastAsia="Times New Roman" w:hAnsi="Times New Roman" w:cs="Times New Roman"/>
          <w:b/>
          <w:sz w:val="28"/>
          <w:szCs w:val="28"/>
          <w:lang w:eastAsia="ru-RU"/>
        </w:rPr>
        <w:t xml:space="preserve">. Профилактика рисков причинения вреда (ущерба) охраняемым </w:t>
      </w:r>
    </w:p>
    <w:p w:rsidR="00052017" w:rsidRPr="0001209D" w:rsidRDefault="00052017" w:rsidP="00052017">
      <w:pPr>
        <w:widowControl w:val="0"/>
        <w:autoSpaceDE w:val="0"/>
        <w:autoSpaceDN w:val="0"/>
        <w:spacing w:after="0" w:line="240" w:lineRule="auto"/>
        <w:ind w:firstLine="539"/>
        <w:jc w:val="center"/>
        <w:rPr>
          <w:rFonts w:ascii="Times New Roman" w:eastAsia="Times New Roman" w:hAnsi="Times New Roman" w:cs="Times New Roman"/>
          <w:b/>
          <w:sz w:val="28"/>
          <w:szCs w:val="28"/>
          <w:lang w:eastAsia="ru-RU"/>
        </w:rPr>
      </w:pPr>
      <w:r w:rsidRPr="0001209D">
        <w:rPr>
          <w:rFonts w:ascii="Times New Roman" w:eastAsia="Times New Roman" w:hAnsi="Times New Roman" w:cs="Times New Roman"/>
          <w:b/>
          <w:sz w:val="28"/>
          <w:szCs w:val="28"/>
          <w:lang w:eastAsia="ru-RU"/>
        </w:rPr>
        <w:t>законом ценностям</w:t>
      </w:r>
    </w:p>
    <w:p w:rsidR="00052017" w:rsidRPr="0001209D" w:rsidRDefault="00052017" w:rsidP="00052017">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p>
    <w:p w:rsidR="0001209D" w:rsidRDefault="0001209D" w:rsidP="0001209D">
      <w:pPr>
        <w:spacing w:after="0" w:line="240" w:lineRule="auto"/>
        <w:ind w:firstLine="709"/>
        <w:contextualSpacing/>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1</w:t>
      </w:r>
      <w:r w:rsidR="0010046C">
        <w:rPr>
          <w:rFonts w:ascii="Times New Roman" w:eastAsia="Calibri" w:hAnsi="Times New Roman" w:cs="Times New Roman"/>
          <w:sz w:val="28"/>
          <w:szCs w:val="28"/>
        </w:rPr>
        <w:t>9. </w:t>
      </w:r>
      <w:r w:rsidRPr="0001209D">
        <w:rPr>
          <w:rFonts w:ascii="Times New Roman" w:eastAsia="Calibri" w:hAnsi="Times New Roman" w:cs="Times New Roman"/>
          <w:sz w:val="28"/>
          <w:szCs w:val="28"/>
        </w:rPr>
        <w:t>В целях стимулирования добросовестного соблюдения обязательных требований контролируемыми лицами и снижения риска причинения вреда (ущерба) министерством проводятся следующие профилактические мероприятия:</w:t>
      </w:r>
    </w:p>
    <w:p w:rsidR="0010046C" w:rsidRPr="0010046C" w:rsidRDefault="0010046C" w:rsidP="0010046C">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 </w:t>
      </w:r>
      <w:r w:rsidRPr="0010046C">
        <w:rPr>
          <w:rFonts w:ascii="Times New Roman" w:eastAsia="Calibri" w:hAnsi="Times New Roman" w:cs="Times New Roman"/>
          <w:sz w:val="28"/>
          <w:szCs w:val="28"/>
        </w:rPr>
        <w:t>информирование;</w:t>
      </w:r>
    </w:p>
    <w:p w:rsidR="0010046C" w:rsidRPr="0010046C" w:rsidRDefault="0010046C" w:rsidP="0010046C">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 </w:t>
      </w:r>
      <w:r w:rsidRPr="0010046C">
        <w:rPr>
          <w:rFonts w:ascii="Times New Roman" w:eastAsia="Calibri" w:hAnsi="Times New Roman" w:cs="Times New Roman"/>
          <w:sz w:val="28"/>
          <w:szCs w:val="28"/>
        </w:rPr>
        <w:t>обобщение правоприменительной практики;</w:t>
      </w:r>
    </w:p>
    <w:p w:rsidR="0010046C" w:rsidRPr="0010046C" w:rsidRDefault="0010046C" w:rsidP="0010046C">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 </w:t>
      </w:r>
      <w:r w:rsidRPr="0010046C">
        <w:rPr>
          <w:rFonts w:ascii="Times New Roman" w:eastAsia="Calibri" w:hAnsi="Times New Roman" w:cs="Times New Roman"/>
          <w:sz w:val="28"/>
          <w:szCs w:val="28"/>
        </w:rPr>
        <w:t>объявление предостережения;</w:t>
      </w:r>
    </w:p>
    <w:p w:rsidR="0010046C" w:rsidRPr="0010046C" w:rsidRDefault="0010046C" w:rsidP="0010046C">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 </w:t>
      </w:r>
      <w:r w:rsidRPr="0010046C">
        <w:rPr>
          <w:rFonts w:ascii="Times New Roman" w:eastAsia="Calibri" w:hAnsi="Times New Roman" w:cs="Times New Roman"/>
          <w:sz w:val="28"/>
          <w:szCs w:val="28"/>
        </w:rPr>
        <w:t>консультирование;</w:t>
      </w:r>
    </w:p>
    <w:p w:rsidR="0010046C" w:rsidRPr="0001209D" w:rsidRDefault="0010046C" w:rsidP="0010046C">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 </w:t>
      </w:r>
      <w:r w:rsidRPr="0010046C">
        <w:rPr>
          <w:rFonts w:ascii="Times New Roman" w:eastAsia="Calibri" w:hAnsi="Times New Roman" w:cs="Times New Roman"/>
          <w:sz w:val="28"/>
          <w:szCs w:val="28"/>
        </w:rPr>
        <w:t>профилактический визит.</w:t>
      </w:r>
    </w:p>
    <w:p w:rsidR="0001209D" w:rsidRPr="0001209D" w:rsidRDefault="0001209D" w:rsidP="0010046C">
      <w:pPr>
        <w:suppressAutoHyphens/>
        <w:spacing w:after="0" w:line="240" w:lineRule="auto"/>
        <w:ind w:firstLine="708"/>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 xml:space="preserve">Профилактические мероприятия, предусмотренные подпунктами </w:t>
      </w:r>
      <w:r w:rsidRPr="00305D7C">
        <w:rPr>
          <w:rFonts w:ascii="Times New Roman" w:eastAsia="Calibri" w:hAnsi="Times New Roman" w:cs="Times New Roman"/>
          <w:sz w:val="28"/>
          <w:szCs w:val="28"/>
        </w:rPr>
        <w:t xml:space="preserve">4 – 5 пункта 19 настоящего Положения, </w:t>
      </w:r>
      <w:r w:rsidRPr="0001209D">
        <w:rPr>
          <w:rFonts w:ascii="Times New Roman" w:eastAsia="Calibri" w:hAnsi="Times New Roman" w:cs="Times New Roman"/>
          <w:sz w:val="28"/>
          <w:szCs w:val="28"/>
        </w:rPr>
        <w:t>проводятся только с согласия контролируемых лиц либо по их инициативе.</w:t>
      </w:r>
    </w:p>
    <w:p w:rsidR="0001209D" w:rsidRPr="0001209D" w:rsidRDefault="0001209D" w:rsidP="0001209D">
      <w:pPr>
        <w:spacing w:after="0" w:line="240" w:lineRule="auto"/>
        <w:ind w:firstLine="709"/>
        <w:contextualSpacing/>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 xml:space="preserve">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рисков), утверждаемой </w:t>
      </w:r>
      <w:r w:rsidR="0010046C" w:rsidRPr="0001209D">
        <w:rPr>
          <w:rFonts w:ascii="Times New Roman" w:eastAsia="Calibri" w:hAnsi="Times New Roman" w:cs="Times New Roman"/>
          <w:sz w:val="28"/>
          <w:szCs w:val="28"/>
        </w:rPr>
        <w:t>министерством в</w:t>
      </w:r>
      <w:r w:rsidRPr="0001209D">
        <w:rPr>
          <w:rFonts w:ascii="Times New Roman" w:eastAsia="Calibri" w:hAnsi="Times New Roman" w:cs="Times New Roman"/>
          <w:sz w:val="28"/>
          <w:szCs w:val="28"/>
        </w:rPr>
        <w:t xml:space="preserve"> соответствии с законодательством Российской Федерации и законодательством </w:t>
      </w:r>
      <w:r w:rsidR="00D904C8">
        <w:rPr>
          <w:rFonts w:ascii="Times New Roman" w:eastAsia="Calibri" w:hAnsi="Times New Roman" w:cs="Times New Roman"/>
          <w:sz w:val="28"/>
          <w:szCs w:val="28"/>
        </w:rPr>
        <w:t>Новосибирской области</w:t>
      </w:r>
      <w:r w:rsidRPr="0001209D">
        <w:rPr>
          <w:rFonts w:ascii="Times New Roman" w:eastAsia="Calibri" w:hAnsi="Times New Roman" w:cs="Times New Roman"/>
          <w:sz w:val="28"/>
          <w:szCs w:val="28"/>
        </w:rPr>
        <w:t>.</w:t>
      </w:r>
    </w:p>
    <w:p w:rsidR="0001209D" w:rsidRPr="0001209D" w:rsidRDefault="0001209D"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Разработанный министерством проект программы профилактики рисков подлежит общественному обсуждению, которое проводится с 1 октября по 1 ноября года, предшествующего году реализации программы профилактики рисков (далее – предшествующий год).</w:t>
      </w:r>
    </w:p>
    <w:p w:rsidR="0001209D" w:rsidRPr="0001209D" w:rsidRDefault="0001209D"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bookmarkStart w:id="5" w:name="P50"/>
      <w:bookmarkEnd w:id="5"/>
      <w:r w:rsidRPr="0001209D">
        <w:rPr>
          <w:rFonts w:ascii="Times New Roman" w:eastAsia="Calibri" w:hAnsi="Times New Roman" w:cs="Times New Roman"/>
          <w:sz w:val="28"/>
          <w:szCs w:val="28"/>
        </w:rPr>
        <w:t>В целях общественного обсуждения проект программы профилактики рисков размещается на официальном сайте министерства в информационно-</w:t>
      </w:r>
      <w:r w:rsidRPr="0001209D">
        <w:rPr>
          <w:rFonts w:ascii="Times New Roman" w:eastAsia="Calibri" w:hAnsi="Times New Roman" w:cs="Times New Roman"/>
          <w:sz w:val="28"/>
          <w:szCs w:val="28"/>
        </w:rPr>
        <w:lastRenderedPageBreak/>
        <w:t>телекоммуникационной сети «Интернет» (далее – официальный сайт министерства) не позднее 1 октября предшествующего года с одновременным указанием способов подачи предложений по итогам его рассмотрения.</w:t>
      </w:r>
    </w:p>
    <w:p w:rsidR="0001209D" w:rsidRPr="0001209D" w:rsidRDefault="0001209D"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Поданные в период общественного обсуждения предложения рассматриваются министерством с 1 ноября по 1 декабря предшествующего года. Министерством по каждому предложению формируется мотивированное заключение об их учете (в том числе частичном) или отклонении.</w:t>
      </w:r>
    </w:p>
    <w:p w:rsidR="0001209D" w:rsidRPr="0001209D" w:rsidRDefault="0001209D"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bookmarkStart w:id="6" w:name="P53"/>
      <w:bookmarkEnd w:id="6"/>
      <w:r w:rsidRPr="0001209D">
        <w:rPr>
          <w:rFonts w:ascii="Times New Roman" w:eastAsia="Calibri" w:hAnsi="Times New Roman" w:cs="Times New Roman"/>
          <w:sz w:val="28"/>
          <w:szCs w:val="28"/>
        </w:rPr>
        <w:t>Результаты общественного обсуждения (включая перечень предложений и мотивированных заключений об их учете (в том числе частичном) или отклонении) размещаются на официальном сайте министер</w:t>
      </w:r>
      <w:r w:rsidR="0010046C">
        <w:rPr>
          <w:rFonts w:ascii="Times New Roman" w:eastAsia="Calibri" w:hAnsi="Times New Roman" w:cs="Times New Roman"/>
          <w:sz w:val="28"/>
          <w:szCs w:val="28"/>
        </w:rPr>
        <w:t xml:space="preserve">ства не позднее </w:t>
      </w:r>
      <w:r w:rsidRPr="0001209D">
        <w:rPr>
          <w:rFonts w:ascii="Times New Roman" w:eastAsia="Calibri" w:hAnsi="Times New Roman" w:cs="Times New Roman"/>
          <w:sz w:val="28"/>
          <w:szCs w:val="28"/>
        </w:rPr>
        <w:t>10 декабря предшествующего года.</w:t>
      </w:r>
    </w:p>
    <w:p w:rsidR="0001209D" w:rsidRPr="0001209D" w:rsidRDefault="0001209D" w:rsidP="0001209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1209D">
        <w:rPr>
          <w:rFonts w:ascii="Times New Roman" w:eastAsia="Calibri" w:hAnsi="Times New Roman" w:cs="Times New Roman"/>
          <w:sz w:val="28"/>
          <w:szCs w:val="28"/>
        </w:rPr>
        <w:t xml:space="preserve">Программа профилактики рисков утверждается приказом министерства не позднее 20 декабря предшествующего года и размещается на официальном сайте министерства в течение 5 дней со дня утверждения. </w:t>
      </w:r>
    </w:p>
    <w:p w:rsidR="0001209D" w:rsidRPr="0001209D" w:rsidRDefault="0010046C"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20. </w:t>
      </w:r>
      <w:r w:rsidR="0001209D" w:rsidRPr="0001209D">
        <w:rPr>
          <w:rFonts w:ascii="Times New Roman" w:eastAsia="Calibri" w:hAnsi="Times New Roman" w:cs="Times New Roman"/>
          <w:sz w:val="28"/>
          <w:szCs w:val="28"/>
        </w:rPr>
        <w:t xml:space="preserve">Информирование по вопросам соблюдения обязательных требований осуществляется в порядке, установленном статьей 46 Федерального закона. </w:t>
      </w:r>
    </w:p>
    <w:p w:rsidR="0001209D" w:rsidRPr="0001209D" w:rsidRDefault="0001209D"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Министерство размещает и поддерживает в актуальном состоянии на своем официальном сайте министерства:</w:t>
      </w:r>
    </w:p>
    <w:p w:rsidR="0001209D" w:rsidRPr="0001209D" w:rsidRDefault="0010046C"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w:t>
      </w:r>
      <w:r w:rsidR="0001209D" w:rsidRPr="0001209D">
        <w:rPr>
          <w:rFonts w:ascii="Times New Roman" w:eastAsia="Calibri" w:hAnsi="Times New Roman" w:cs="Times New Roman"/>
          <w:sz w:val="28"/>
          <w:szCs w:val="28"/>
        </w:rPr>
        <w:t xml:space="preserve">тексты нормативных правовых актов, регулирующих осуществление регионального государственного контроля (надзора);  </w:t>
      </w:r>
    </w:p>
    <w:p w:rsidR="0001209D" w:rsidRPr="0001209D" w:rsidRDefault="0010046C"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w:t>
      </w:r>
      <w:r w:rsidR="0001209D" w:rsidRPr="0001209D">
        <w:rPr>
          <w:rFonts w:ascii="Times New Roman" w:eastAsia="Calibri" w:hAnsi="Times New Roman" w:cs="Times New Roman"/>
          <w:sz w:val="28"/>
          <w:szCs w:val="28"/>
        </w:rPr>
        <w:t xml:space="preserve">сведения об изменениях, внесенных в нормативные правовые акты, регулирующие осуществление регионального государственного контроля (надзора), о сроках и порядке их вступления в силу; </w:t>
      </w:r>
    </w:p>
    <w:p w:rsidR="0001209D" w:rsidRPr="0001209D" w:rsidRDefault="0010046C"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w:t>
      </w:r>
      <w:r w:rsidR="0001209D" w:rsidRPr="0001209D">
        <w:rPr>
          <w:rFonts w:ascii="Times New Roman" w:eastAsia="Calibri" w:hAnsi="Times New Roman" w:cs="Times New Roman"/>
          <w:sz w:val="28"/>
          <w:szCs w:val="28"/>
        </w:rPr>
        <w:t xml:space="preserve">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регионального государственного контроля (надзора), а также информацию о мерах ответственности, применяемых при нарушении обязательных требований, с текстами в действующей редакции; </w:t>
      </w:r>
    </w:p>
    <w:p w:rsidR="0001209D" w:rsidRPr="0001209D" w:rsidRDefault="0010046C"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w:t>
      </w:r>
      <w:r w:rsidR="0001209D" w:rsidRPr="0001209D">
        <w:rPr>
          <w:rFonts w:ascii="Times New Roman" w:eastAsia="Calibri" w:hAnsi="Times New Roman" w:cs="Times New Roman"/>
          <w:sz w:val="28"/>
          <w:szCs w:val="28"/>
        </w:rPr>
        <w:t>руководства по соблюдению обязательных требований, разработанные и утвержденные в соответ</w:t>
      </w:r>
      <w:r>
        <w:rPr>
          <w:rFonts w:ascii="Times New Roman" w:eastAsia="Calibri" w:hAnsi="Times New Roman" w:cs="Times New Roman"/>
          <w:sz w:val="28"/>
          <w:szCs w:val="28"/>
        </w:rPr>
        <w:t>ствии с Федеральным законом «Об </w:t>
      </w:r>
      <w:r w:rsidR="0001209D" w:rsidRPr="0001209D">
        <w:rPr>
          <w:rFonts w:ascii="Times New Roman" w:eastAsia="Calibri" w:hAnsi="Times New Roman" w:cs="Times New Roman"/>
          <w:sz w:val="28"/>
          <w:szCs w:val="28"/>
        </w:rPr>
        <w:t xml:space="preserve">обязательных требованиях в Российской Федерации»; </w:t>
      </w:r>
    </w:p>
    <w:p w:rsidR="0001209D" w:rsidRPr="0001209D" w:rsidRDefault="0010046C"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w:t>
      </w:r>
      <w:r w:rsidR="0001209D" w:rsidRPr="0001209D">
        <w:rPr>
          <w:rFonts w:ascii="Times New Roman" w:eastAsia="Calibri" w:hAnsi="Times New Roman" w:cs="Times New Roman"/>
          <w:sz w:val="28"/>
          <w:szCs w:val="28"/>
        </w:rPr>
        <w:t xml:space="preserve">перечень критериев и индикаторов риска нарушения обязательных требований, порядок отнесения контролируемых лиц к категориям риска; </w:t>
      </w:r>
    </w:p>
    <w:p w:rsidR="0001209D" w:rsidRPr="0001209D" w:rsidRDefault="0010046C"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w:t>
      </w:r>
      <w:r w:rsidR="0001209D" w:rsidRPr="0001209D">
        <w:rPr>
          <w:rFonts w:ascii="Times New Roman" w:eastAsia="Calibri" w:hAnsi="Times New Roman" w:cs="Times New Roman"/>
          <w:sz w:val="28"/>
          <w:szCs w:val="28"/>
        </w:rPr>
        <w:t>перечень субъектов регионального государственного контроля (над</w:t>
      </w:r>
      <w:r>
        <w:rPr>
          <w:rFonts w:ascii="Times New Roman" w:eastAsia="Calibri" w:hAnsi="Times New Roman" w:cs="Times New Roman"/>
          <w:sz w:val="28"/>
          <w:szCs w:val="28"/>
        </w:rPr>
        <w:t>зора)</w:t>
      </w:r>
      <w:r w:rsidR="0001209D" w:rsidRPr="0001209D">
        <w:rPr>
          <w:rFonts w:ascii="Times New Roman" w:eastAsia="Calibri" w:hAnsi="Times New Roman" w:cs="Times New Roman"/>
          <w:sz w:val="28"/>
          <w:szCs w:val="28"/>
        </w:rPr>
        <w:t xml:space="preserve"> с указани</w:t>
      </w:r>
      <w:r>
        <w:rPr>
          <w:rFonts w:ascii="Times New Roman" w:eastAsia="Calibri" w:hAnsi="Times New Roman" w:cs="Times New Roman"/>
          <w:sz w:val="28"/>
          <w:szCs w:val="28"/>
        </w:rPr>
        <w:t>ем категории риска;</w:t>
      </w:r>
    </w:p>
    <w:p w:rsidR="0001209D" w:rsidRPr="0001209D" w:rsidRDefault="0010046C"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 </w:t>
      </w:r>
      <w:r w:rsidR="0001209D" w:rsidRPr="0001209D">
        <w:rPr>
          <w:rFonts w:ascii="Times New Roman" w:eastAsia="Calibri" w:hAnsi="Times New Roman" w:cs="Times New Roman"/>
          <w:sz w:val="28"/>
          <w:szCs w:val="28"/>
        </w:rPr>
        <w:t xml:space="preserve">программу профилактики рисков и план проведения плановых контрольных (надзорных) мероприятий министерства; </w:t>
      </w:r>
    </w:p>
    <w:p w:rsidR="0001209D" w:rsidRPr="0001209D" w:rsidRDefault="0010046C"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 </w:t>
      </w:r>
      <w:r w:rsidR="0001209D" w:rsidRPr="0001209D">
        <w:rPr>
          <w:rFonts w:ascii="Times New Roman" w:eastAsia="Calibri" w:hAnsi="Times New Roman" w:cs="Times New Roman"/>
          <w:sz w:val="28"/>
          <w:szCs w:val="28"/>
        </w:rPr>
        <w:t xml:space="preserve">исчерпывающий перечень сведений, которые могут запрашиваться министерством у контролируемых лиц; </w:t>
      </w:r>
    </w:p>
    <w:p w:rsidR="0001209D" w:rsidRPr="0001209D" w:rsidRDefault="0010046C"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 </w:t>
      </w:r>
      <w:r w:rsidR="0001209D" w:rsidRPr="0001209D">
        <w:rPr>
          <w:rFonts w:ascii="Times New Roman" w:eastAsia="Calibri" w:hAnsi="Times New Roman" w:cs="Times New Roman"/>
          <w:sz w:val="28"/>
          <w:szCs w:val="28"/>
        </w:rPr>
        <w:t xml:space="preserve">сведения о способах получения консультаций по вопросам соблюдения обязательных требований; </w:t>
      </w:r>
    </w:p>
    <w:p w:rsidR="0001209D" w:rsidRPr="0001209D" w:rsidRDefault="0010046C"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10) </w:t>
      </w:r>
      <w:r w:rsidR="0001209D" w:rsidRPr="0001209D">
        <w:rPr>
          <w:rFonts w:ascii="Times New Roman" w:eastAsia="Calibri" w:hAnsi="Times New Roman" w:cs="Times New Roman"/>
          <w:sz w:val="28"/>
          <w:szCs w:val="28"/>
        </w:rPr>
        <w:t xml:space="preserve">сведения о порядке досудебного обжалования решений министерства, действий (бездействия) его должностных лиц; </w:t>
      </w:r>
    </w:p>
    <w:p w:rsidR="0001209D" w:rsidRPr="0001209D" w:rsidRDefault="0010046C"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 </w:t>
      </w:r>
      <w:r w:rsidR="0001209D" w:rsidRPr="0001209D">
        <w:rPr>
          <w:rFonts w:ascii="Times New Roman" w:eastAsia="Calibri" w:hAnsi="Times New Roman" w:cs="Times New Roman"/>
          <w:sz w:val="28"/>
          <w:szCs w:val="28"/>
        </w:rPr>
        <w:t xml:space="preserve">доклады, содержащие результаты обобщения правоприменительной практики; </w:t>
      </w:r>
    </w:p>
    <w:p w:rsidR="0001209D" w:rsidRPr="0001209D" w:rsidRDefault="0010046C"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 </w:t>
      </w:r>
      <w:r w:rsidR="0001209D" w:rsidRPr="0001209D">
        <w:rPr>
          <w:rFonts w:ascii="Times New Roman" w:eastAsia="Calibri" w:hAnsi="Times New Roman" w:cs="Times New Roman"/>
          <w:sz w:val="28"/>
          <w:szCs w:val="28"/>
        </w:rPr>
        <w:t xml:space="preserve">доклады о региональном государственном контроле (надзоре); </w:t>
      </w:r>
    </w:p>
    <w:p w:rsidR="0001209D" w:rsidRPr="0001209D" w:rsidRDefault="00FF689E"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 </w:t>
      </w:r>
      <w:r w:rsidR="0001209D" w:rsidRPr="0001209D">
        <w:rPr>
          <w:rFonts w:ascii="Times New Roman" w:eastAsia="Calibri" w:hAnsi="Times New Roman" w:cs="Times New Roman"/>
          <w:sz w:val="28"/>
          <w:szCs w:val="28"/>
        </w:rPr>
        <w:t>утвержденные проверочные листы в формате, допускающем их использование для самообследования;</w:t>
      </w:r>
    </w:p>
    <w:p w:rsidR="0001209D" w:rsidRPr="0001209D" w:rsidRDefault="0010046C"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14) </w:t>
      </w:r>
      <w:r w:rsidR="0001209D" w:rsidRPr="0001209D">
        <w:rPr>
          <w:rFonts w:ascii="Times New Roman" w:eastAsia="Calibri" w:hAnsi="Times New Roman" w:cs="Times New Roman"/>
          <w:sz w:val="28"/>
          <w:szCs w:val="28"/>
        </w:rPr>
        <w:t xml:space="preserve">иные сведения, предусмотренные нормативными правовыми актами Российской Федерации, нормативными правовыми актами </w:t>
      </w:r>
      <w:r>
        <w:rPr>
          <w:rFonts w:ascii="Times New Roman" w:eastAsia="Calibri" w:hAnsi="Times New Roman" w:cs="Times New Roman"/>
          <w:sz w:val="28"/>
          <w:szCs w:val="28"/>
        </w:rPr>
        <w:t>Новосибирской области</w:t>
      </w:r>
      <w:r w:rsidR="0001209D" w:rsidRPr="0001209D">
        <w:rPr>
          <w:rFonts w:ascii="Times New Roman" w:eastAsia="Calibri" w:hAnsi="Times New Roman" w:cs="Times New Roman"/>
          <w:sz w:val="28"/>
          <w:szCs w:val="28"/>
        </w:rPr>
        <w:t xml:space="preserve"> и (или) программами профилактики рисков.</w:t>
      </w:r>
    </w:p>
    <w:p w:rsidR="0001209D" w:rsidRPr="0001209D" w:rsidRDefault="0001209D" w:rsidP="0001209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1209D">
        <w:rPr>
          <w:rFonts w:ascii="Times New Roman" w:eastAsia="Calibri" w:hAnsi="Times New Roman" w:cs="Times New Roman"/>
          <w:sz w:val="28"/>
          <w:szCs w:val="28"/>
        </w:rPr>
        <w:t>2</w:t>
      </w:r>
      <w:r w:rsidR="0010046C">
        <w:rPr>
          <w:rFonts w:ascii="Times New Roman" w:eastAsia="Calibri" w:hAnsi="Times New Roman" w:cs="Times New Roman"/>
          <w:sz w:val="28"/>
          <w:szCs w:val="28"/>
        </w:rPr>
        <w:t>1. </w:t>
      </w:r>
      <w:r w:rsidRPr="0001209D">
        <w:rPr>
          <w:rFonts w:ascii="Times New Roman" w:eastAsia="Calibri" w:hAnsi="Times New Roman" w:cs="Times New Roman"/>
          <w:sz w:val="28"/>
          <w:szCs w:val="28"/>
          <w:lang w:eastAsia="ru-RU"/>
        </w:rPr>
        <w:t xml:space="preserve">По итогам обобщения правоприменительной практики министерство обеспечивает подготовку доклада, содержащего результаты обобщения правоприменительной практики </w:t>
      </w:r>
      <w:r w:rsidR="0010046C" w:rsidRPr="0001209D">
        <w:rPr>
          <w:rFonts w:ascii="Times New Roman" w:eastAsia="Calibri" w:hAnsi="Times New Roman" w:cs="Times New Roman"/>
          <w:sz w:val="28"/>
          <w:szCs w:val="28"/>
          <w:lang w:eastAsia="ru-RU"/>
        </w:rPr>
        <w:t>министерства (</w:t>
      </w:r>
      <w:r w:rsidRPr="0001209D">
        <w:rPr>
          <w:rFonts w:ascii="Times New Roman" w:eastAsia="Calibri" w:hAnsi="Times New Roman" w:cs="Times New Roman"/>
          <w:sz w:val="28"/>
          <w:szCs w:val="28"/>
          <w:lang w:eastAsia="ru-RU"/>
        </w:rPr>
        <w:t>далее – доклад о правоприменительной практике).</w:t>
      </w:r>
    </w:p>
    <w:p w:rsidR="0001209D" w:rsidRPr="0001209D" w:rsidRDefault="0001209D" w:rsidP="0001209D">
      <w:pPr>
        <w:spacing w:after="0" w:line="240" w:lineRule="auto"/>
        <w:ind w:firstLine="709"/>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Доклад о правоприменительной практике готовится с периодичностью не реже 1 раза в год.</w:t>
      </w:r>
    </w:p>
    <w:p w:rsidR="0001209D" w:rsidRPr="0001209D" w:rsidRDefault="0001209D" w:rsidP="0001209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1209D">
        <w:rPr>
          <w:rFonts w:ascii="Times New Roman" w:eastAsia="Calibri" w:hAnsi="Times New Roman" w:cs="Times New Roman"/>
          <w:sz w:val="28"/>
          <w:szCs w:val="28"/>
          <w:lang w:eastAsia="ru-RU"/>
        </w:rPr>
        <w:t>Министерство обеспечивает публичное обсуждение проекта доклада о правоприменительной практике.</w:t>
      </w:r>
    </w:p>
    <w:p w:rsidR="0001209D" w:rsidRPr="0001209D" w:rsidRDefault="0001209D" w:rsidP="0001209D">
      <w:pPr>
        <w:spacing w:after="0" w:line="240" w:lineRule="auto"/>
        <w:ind w:firstLine="709"/>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Доклад о правоприменительной практике утверждается министерством и размещается на официальном сайте министерства в срок до 3 дней со дня его утверждения.</w:t>
      </w:r>
    </w:p>
    <w:p w:rsidR="0001209D" w:rsidRPr="0001209D" w:rsidRDefault="0001209D" w:rsidP="0001209D">
      <w:pPr>
        <w:spacing w:after="0" w:line="240" w:lineRule="auto"/>
        <w:ind w:firstLine="709"/>
        <w:contextualSpacing/>
        <w:jc w:val="both"/>
        <w:rPr>
          <w:rFonts w:ascii="Times New Roman" w:eastAsia="Calibri" w:hAnsi="Times New Roman" w:cs="Times New Roman"/>
          <w:sz w:val="28"/>
          <w:szCs w:val="28"/>
          <w:lang w:val="x-none"/>
        </w:rPr>
      </w:pPr>
      <w:r w:rsidRPr="0001209D">
        <w:rPr>
          <w:rFonts w:ascii="Times New Roman" w:eastAsia="Calibri" w:hAnsi="Times New Roman" w:cs="Times New Roman"/>
          <w:sz w:val="28"/>
          <w:szCs w:val="28"/>
          <w:lang w:val="x-none"/>
        </w:rPr>
        <w:t>2</w:t>
      </w:r>
      <w:r w:rsidR="0010046C">
        <w:rPr>
          <w:rFonts w:ascii="Times New Roman" w:eastAsia="Calibri" w:hAnsi="Times New Roman" w:cs="Times New Roman"/>
          <w:sz w:val="28"/>
          <w:szCs w:val="28"/>
        </w:rPr>
        <w:t>2</w:t>
      </w:r>
      <w:r w:rsidR="0010046C">
        <w:rPr>
          <w:rFonts w:ascii="Times New Roman" w:eastAsia="Calibri" w:hAnsi="Times New Roman" w:cs="Times New Roman"/>
          <w:sz w:val="28"/>
          <w:szCs w:val="28"/>
          <w:lang w:val="x-none"/>
        </w:rPr>
        <w:t>.</w:t>
      </w:r>
      <w:r w:rsidR="0010046C">
        <w:rPr>
          <w:rFonts w:ascii="Times New Roman" w:eastAsia="Calibri" w:hAnsi="Times New Roman" w:cs="Times New Roman"/>
          <w:sz w:val="28"/>
          <w:szCs w:val="28"/>
        </w:rPr>
        <w:t> </w:t>
      </w:r>
      <w:r w:rsidRPr="0001209D">
        <w:rPr>
          <w:rFonts w:ascii="Times New Roman" w:eastAsia="Calibri" w:hAnsi="Times New Roman" w:cs="Times New Roman"/>
          <w:sz w:val="28"/>
          <w:szCs w:val="28"/>
          <w:lang w:val="x-none"/>
        </w:rPr>
        <w:t>При наличии у министерства сведений о готовящихся нарушениях или о признаках нарушений обязательных требований министерство объявляет контролируемому лицу, предостережение о недопустимости нарушения обязательных требований</w:t>
      </w:r>
      <w:r w:rsidRPr="0001209D">
        <w:rPr>
          <w:rFonts w:ascii="Times New Roman" w:eastAsia="Calibri" w:hAnsi="Times New Roman" w:cs="Times New Roman"/>
          <w:sz w:val="28"/>
          <w:szCs w:val="28"/>
        </w:rPr>
        <w:t xml:space="preserve"> </w:t>
      </w:r>
      <w:r w:rsidRPr="0001209D">
        <w:rPr>
          <w:rFonts w:ascii="Times New Roman" w:eastAsia="Calibri" w:hAnsi="Times New Roman" w:cs="Times New Roman"/>
          <w:sz w:val="28"/>
          <w:szCs w:val="28"/>
          <w:lang w:val="x-none"/>
        </w:rPr>
        <w:t>(далее – предостережение).</w:t>
      </w:r>
    </w:p>
    <w:p w:rsidR="0001209D" w:rsidRPr="0001209D" w:rsidRDefault="0001209D" w:rsidP="0001209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1209D">
        <w:rPr>
          <w:rFonts w:ascii="Times New Roman" w:eastAsia="Calibri" w:hAnsi="Times New Roman" w:cs="Times New Roman"/>
          <w:sz w:val="28"/>
          <w:szCs w:val="28"/>
          <w:lang w:eastAsia="ru-RU"/>
        </w:rPr>
        <w:t>Предостережение объявляется и направляется контролируемому лицу в порядке, предусмотренном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01209D" w:rsidRPr="0001209D" w:rsidRDefault="0001209D" w:rsidP="0001209D">
      <w:pPr>
        <w:spacing w:after="0" w:line="240" w:lineRule="auto"/>
        <w:ind w:firstLine="709"/>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Подача и рассмотрение контролируемым лицом возражения в отношении предостережения осуществляется в следующем порядке:</w:t>
      </w:r>
    </w:p>
    <w:p w:rsidR="0001209D" w:rsidRPr="0001209D" w:rsidRDefault="0010046C" w:rsidP="0001209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w:t>
      </w:r>
      <w:r w:rsidR="0001209D" w:rsidRPr="0001209D">
        <w:rPr>
          <w:rFonts w:ascii="Times New Roman" w:eastAsia="Calibri" w:hAnsi="Times New Roman" w:cs="Times New Roman"/>
          <w:sz w:val="28"/>
          <w:szCs w:val="28"/>
        </w:rPr>
        <w:t>возражение подается (направляется) контролируемым лицом в министерство в виде электронного документа, подписанного простой электронной подписью;</w:t>
      </w:r>
    </w:p>
    <w:p w:rsidR="0001209D" w:rsidRPr="0001209D" w:rsidRDefault="0010046C" w:rsidP="0001209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w:t>
      </w:r>
      <w:r w:rsidR="0001209D" w:rsidRPr="0001209D">
        <w:rPr>
          <w:rFonts w:ascii="Times New Roman" w:eastAsia="Calibri" w:hAnsi="Times New Roman" w:cs="Times New Roman"/>
          <w:sz w:val="28"/>
          <w:szCs w:val="28"/>
        </w:rPr>
        <w:t>в возражениях указываются:</w:t>
      </w:r>
    </w:p>
    <w:p w:rsidR="0001209D" w:rsidRPr="0001209D" w:rsidRDefault="0001209D" w:rsidP="0001209D">
      <w:pPr>
        <w:spacing w:after="0" w:line="240" w:lineRule="auto"/>
        <w:ind w:firstLine="709"/>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полное наименование юридического лица, гражданина, фамилия, имя и отчество (при наличии), индивидуального предпринимателя;</w:t>
      </w:r>
    </w:p>
    <w:p w:rsidR="0001209D" w:rsidRPr="0001209D" w:rsidRDefault="0001209D" w:rsidP="0001209D">
      <w:pPr>
        <w:spacing w:after="0" w:line="240" w:lineRule="auto"/>
        <w:ind w:firstLine="709"/>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идентификационный номер налогоплательщика – юридического лица, индивидуального предпринимателя;</w:t>
      </w:r>
    </w:p>
    <w:p w:rsidR="0001209D" w:rsidRPr="0001209D" w:rsidRDefault="0001209D" w:rsidP="0001209D">
      <w:pPr>
        <w:spacing w:after="0" w:line="240" w:lineRule="auto"/>
        <w:ind w:firstLine="709"/>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lastRenderedPageBreak/>
        <w:t>дата и номер предостережения, направленного в адрес контролируемого лица;</w:t>
      </w:r>
    </w:p>
    <w:p w:rsidR="0001209D" w:rsidRPr="0001209D" w:rsidRDefault="0001209D" w:rsidP="0001209D">
      <w:pPr>
        <w:spacing w:after="0" w:line="240" w:lineRule="auto"/>
        <w:ind w:firstLine="709"/>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01209D" w:rsidRPr="0001209D" w:rsidRDefault="0001209D" w:rsidP="0001209D">
      <w:pPr>
        <w:spacing w:after="0" w:line="240" w:lineRule="auto"/>
        <w:ind w:firstLine="709"/>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Возражение рассматривается министерством в течение двадцати рабочих дней со дня их поступления в министерство.</w:t>
      </w:r>
    </w:p>
    <w:p w:rsidR="0001209D" w:rsidRPr="0001209D" w:rsidRDefault="0001209D" w:rsidP="0001209D">
      <w:pPr>
        <w:spacing w:after="0" w:line="240" w:lineRule="auto"/>
        <w:ind w:firstLine="709"/>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По результатам рассмотрения возражения министерство принимает одно из следующих решений:</w:t>
      </w:r>
    </w:p>
    <w:p w:rsidR="0001209D" w:rsidRPr="0001209D" w:rsidRDefault="0001209D" w:rsidP="0001209D">
      <w:pPr>
        <w:spacing w:after="0" w:line="240" w:lineRule="auto"/>
        <w:ind w:firstLine="709"/>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удовлетворяет возражение в форме отмены объявленного предостережения;</w:t>
      </w:r>
    </w:p>
    <w:p w:rsidR="0001209D" w:rsidRPr="0001209D" w:rsidRDefault="0001209D" w:rsidP="0001209D">
      <w:pPr>
        <w:spacing w:after="0" w:line="240" w:lineRule="auto"/>
        <w:ind w:firstLine="709"/>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отказывает в удовлетворении возражения.</w:t>
      </w:r>
    </w:p>
    <w:p w:rsidR="0001209D" w:rsidRPr="0001209D" w:rsidRDefault="0001209D" w:rsidP="0001209D">
      <w:pPr>
        <w:spacing w:after="0" w:line="240" w:lineRule="auto"/>
        <w:ind w:firstLine="709"/>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 xml:space="preserve">Контролируемому лицу, подавшему </w:t>
      </w:r>
      <w:r w:rsidR="0010046C" w:rsidRPr="0001209D">
        <w:rPr>
          <w:rFonts w:ascii="Times New Roman" w:eastAsia="Calibri" w:hAnsi="Times New Roman" w:cs="Times New Roman"/>
          <w:sz w:val="28"/>
          <w:szCs w:val="28"/>
        </w:rPr>
        <w:t>возражение,</w:t>
      </w:r>
      <w:r w:rsidRPr="0001209D">
        <w:rPr>
          <w:rFonts w:ascii="Times New Roman" w:eastAsia="Calibri" w:hAnsi="Times New Roman" w:cs="Times New Roman"/>
          <w:sz w:val="28"/>
          <w:szCs w:val="28"/>
        </w:rPr>
        <w:t xml:space="preserve"> направляется мотивированный ответ о результатах рассмотрения возражения не позднее дня, следующего за днем принятия решения.</w:t>
      </w:r>
    </w:p>
    <w:p w:rsidR="0010046C" w:rsidRDefault="0010046C" w:rsidP="0010046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1209D">
        <w:rPr>
          <w:rFonts w:ascii="Times New Roman" w:eastAsia="Calibri" w:hAnsi="Times New Roman" w:cs="Times New Roman"/>
          <w:sz w:val="28"/>
          <w:szCs w:val="28"/>
          <w:lang w:eastAsia="ru-RU"/>
        </w:rPr>
        <w:t>Министерство осуществляет</w:t>
      </w:r>
      <w:r w:rsidR="0001209D" w:rsidRPr="0001209D">
        <w:rPr>
          <w:rFonts w:ascii="Times New Roman" w:eastAsia="Calibri" w:hAnsi="Times New Roman" w:cs="Times New Roman"/>
          <w:sz w:val="28"/>
          <w:szCs w:val="28"/>
          <w:lang w:eastAsia="ru-RU"/>
        </w:rPr>
        <w:t xml:space="preserve"> учет объявленных ими предостережений и используют соответствующие данные для проведения иных профилактических мероприятий и контрольных (над</w:t>
      </w:r>
      <w:r>
        <w:rPr>
          <w:rFonts w:ascii="Times New Roman" w:eastAsia="Calibri" w:hAnsi="Times New Roman" w:cs="Times New Roman"/>
          <w:sz w:val="28"/>
          <w:szCs w:val="28"/>
          <w:lang w:eastAsia="ru-RU"/>
        </w:rPr>
        <w:t>зорных) мероприятий.</w:t>
      </w:r>
    </w:p>
    <w:p w:rsidR="0001209D" w:rsidRPr="0001209D" w:rsidRDefault="0010046C" w:rsidP="0010046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23. </w:t>
      </w:r>
      <w:r w:rsidR="0001209D" w:rsidRPr="0001209D">
        <w:rPr>
          <w:rFonts w:ascii="Times New Roman" w:eastAsia="Calibri" w:hAnsi="Times New Roman" w:cs="Times New Roman"/>
          <w:sz w:val="28"/>
          <w:szCs w:val="28"/>
          <w:lang w:val="x-none"/>
        </w:rPr>
        <w:t xml:space="preserve">Должностные лица министерства осуществляют консультирование по вопросам, связанным </w:t>
      </w:r>
      <w:bookmarkStart w:id="7" w:name="_Ref16141534061651383763489"/>
      <w:r w:rsidR="0001209D" w:rsidRPr="0001209D">
        <w:rPr>
          <w:rFonts w:ascii="Times New Roman" w:eastAsia="Calibri" w:hAnsi="Times New Roman" w:cs="Times New Roman"/>
          <w:sz w:val="28"/>
          <w:szCs w:val="28"/>
          <w:lang w:val="x-none"/>
        </w:rPr>
        <w:t xml:space="preserve">с организацией и осуществлением </w:t>
      </w:r>
      <w:bookmarkEnd w:id="7"/>
      <w:r w:rsidR="0001209D" w:rsidRPr="0001209D">
        <w:rPr>
          <w:rFonts w:ascii="Times New Roman" w:eastAsia="Calibri" w:hAnsi="Times New Roman" w:cs="Times New Roman"/>
          <w:sz w:val="28"/>
          <w:szCs w:val="28"/>
          <w:lang w:val="x-none" w:eastAsia="ru-RU"/>
        </w:rPr>
        <w:t>регионального государственного контроля (надзора)</w:t>
      </w:r>
      <w:r w:rsidR="0001209D" w:rsidRPr="0001209D">
        <w:rPr>
          <w:rFonts w:ascii="Times New Roman" w:eastAsia="Calibri" w:hAnsi="Times New Roman" w:cs="Times New Roman"/>
          <w:sz w:val="28"/>
          <w:szCs w:val="28"/>
          <w:lang w:val="x-none"/>
        </w:rPr>
        <w:t>.</w:t>
      </w:r>
    </w:p>
    <w:p w:rsidR="0001209D" w:rsidRPr="0001209D" w:rsidRDefault="0001209D"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Время консультирования по телефону, посредством видео-конференц-связи, на личном приеме одного контролируемого лица (его представителя) не может превышать 15 минут.</w:t>
      </w:r>
    </w:p>
    <w:p w:rsidR="0010046C" w:rsidRDefault="0001209D" w:rsidP="0010046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По итогам консультирования информация в письменной форме контролируемы лицам и их представителям не представляется. Контролируемое лицо вправе направить запрос о предоставлении письменного ответа в сроки, установл</w:t>
      </w:r>
      <w:r w:rsidR="0010046C">
        <w:rPr>
          <w:rFonts w:ascii="Times New Roman" w:eastAsia="Calibri" w:hAnsi="Times New Roman" w:cs="Times New Roman"/>
          <w:sz w:val="28"/>
          <w:szCs w:val="28"/>
        </w:rPr>
        <w:t>енные Федеральным законом от 02.05.</w:t>
      </w:r>
      <w:r w:rsidRPr="0001209D">
        <w:rPr>
          <w:rFonts w:ascii="Times New Roman" w:eastAsia="Calibri" w:hAnsi="Times New Roman" w:cs="Times New Roman"/>
          <w:sz w:val="28"/>
          <w:szCs w:val="28"/>
        </w:rPr>
        <w:t>2006 № 59-ФЗ «О порядке рассмотрения обращений граждан Российской Фе</w:t>
      </w:r>
      <w:r w:rsidR="0010046C">
        <w:rPr>
          <w:rFonts w:ascii="Times New Roman" w:eastAsia="Calibri" w:hAnsi="Times New Roman" w:cs="Times New Roman"/>
          <w:sz w:val="28"/>
          <w:szCs w:val="28"/>
        </w:rPr>
        <w:t>дерации».</w:t>
      </w:r>
    </w:p>
    <w:p w:rsidR="0001209D" w:rsidRPr="00FF689E" w:rsidRDefault="0001209D" w:rsidP="0010046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 xml:space="preserve">Консультирование, в том числе письменное, осуществляется по вопросам соблюдения обязательных требований, указанных в пункте </w:t>
      </w:r>
      <w:r w:rsidR="00FF689E" w:rsidRPr="00FF689E">
        <w:rPr>
          <w:rFonts w:ascii="Times New Roman" w:eastAsia="Calibri" w:hAnsi="Times New Roman" w:cs="Times New Roman"/>
          <w:sz w:val="28"/>
          <w:szCs w:val="28"/>
        </w:rPr>
        <w:t>3</w:t>
      </w:r>
      <w:r w:rsidRPr="00FF689E">
        <w:rPr>
          <w:rFonts w:ascii="Times New Roman" w:eastAsia="Calibri" w:hAnsi="Times New Roman" w:cs="Times New Roman"/>
          <w:sz w:val="28"/>
          <w:szCs w:val="28"/>
        </w:rPr>
        <w:t xml:space="preserve"> настоящего Положения.</w:t>
      </w:r>
    </w:p>
    <w:p w:rsidR="00656923" w:rsidRPr="00656923" w:rsidRDefault="00656923" w:rsidP="00656923">
      <w:pPr>
        <w:autoSpaceDE w:val="0"/>
        <w:autoSpaceDN w:val="0"/>
        <w:adjustRightInd w:val="0"/>
        <w:spacing w:after="0" w:line="240" w:lineRule="auto"/>
        <w:ind w:firstLine="539"/>
        <w:jc w:val="both"/>
        <w:outlineLvl w:val="0"/>
        <w:rPr>
          <w:rFonts w:ascii="Times New Roman" w:eastAsia="Times New Roman" w:hAnsi="Times New Roman" w:cs="Times New Roman"/>
          <w:sz w:val="28"/>
          <w:szCs w:val="28"/>
          <w:lang w:eastAsia="ru-RU"/>
        </w:rPr>
      </w:pPr>
      <w:r w:rsidRPr="00656923">
        <w:rPr>
          <w:rFonts w:ascii="Times New Roman" w:eastAsia="Times New Roman" w:hAnsi="Times New Roman" w:cs="Times New Roman"/>
          <w:sz w:val="28"/>
          <w:szCs w:val="28"/>
          <w:lang w:eastAsia="ru-RU"/>
        </w:rPr>
        <w:t>В случае поступления 5 и более однотипных обращений контролируемых лиц и их представителей консультирование, по вопросам, изложенным в таких обращениях, осуществляется посредством размещения следующей информации на официальном сайте министерства:</w:t>
      </w:r>
    </w:p>
    <w:p w:rsidR="00656923" w:rsidRPr="00656923" w:rsidRDefault="00656923" w:rsidP="00656923">
      <w:pPr>
        <w:autoSpaceDE w:val="0"/>
        <w:autoSpaceDN w:val="0"/>
        <w:adjustRightInd w:val="0"/>
        <w:spacing w:after="0" w:line="240" w:lineRule="auto"/>
        <w:ind w:firstLine="539"/>
        <w:jc w:val="both"/>
        <w:outlineLvl w:val="0"/>
        <w:rPr>
          <w:rFonts w:ascii="Times New Roman" w:eastAsia="Times New Roman" w:hAnsi="Times New Roman" w:cs="Times New Roman"/>
          <w:sz w:val="28"/>
          <w:szCs w:val="28"/>
          <w:lang w:eastAsia="ru-RU"/>
        </w:rPr>
      </w:pPr>
      <w:r w:rsidRPr="00656923">
        <w:rPr>
          <w:rFonts w:ascii="Times New Roman" w:eastAsia="Times New Roman" w:hAnsi="Times New Roman" w:cs="Times New Roman"/>
          <w:sz w:val="28"/>
          <w:szCs w:val="28"/>
          <w:lang w:eastAsia="ru-RU"/>
        </w:rPr>
        <w:t>1) 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rsidR="00656923" w:rsidRPr="00656923" w:rsidRDefault="00656923" w:rsidP="00656923">
      <w:pPr>
        <w:autoSpaceDE w:val="0"/>
        <w:autoSpaceDN w:val="0"/>
        <w:adjustRightInd w:val="0"/>
        <w:spacing w:after="0" w:line="240" w:lineRule="auto"/>
        <w:ind w:firstLine="539"/>
        <w:jc w:val="both"/>
        <w:outlineLvl w:val="0"/>
        <w:rPr>
          <w:rFonts w:ascii="Times New Roman" w:eastAsia="Times New Roman" w:hAnsi="Times New Roman" w:cs="Times New Roman"/>
          <w:sz w:val="28"/>
          <w:szCs w:val="28"/>
          <w:lang w:eastAsia="ru-RU"/>
        </w:rPr>
      </w:pPr>
      <w:r w:rsidRPr="00656923">
        <w:rPr>
          <w:rFonts w:ascii="Times New Roman" w:eastAsia="Times New Roman" w:hAnsi="Times New Roman" w:cs="Times New Roman"/>
          <w:sz w:val="28"/>
          <w:szCs w:val="28"/>
          <w:lang w:eastAsia="ru-RU"/>
        </w:rPr>
        <w:t>2) докладов, содержащих результаты обобщения правоприменительной практики министерства;</w:t>
      </w:r>
    </w:p>
    <w:p w:rsidR="00656923" w:rsidRPr="00656923" w:rsidRDefault="00656923" w:rsidP="00656923">
      <w:pPr>
        <w:autoSpaceDE w:val="0"/>
        <w:autoSpaceDN w:val="0"/>
        <w:adjustRightInd w:val="0"/>
        <w:spacing w:after="0" w:line="240" w:lineRule="auto"/>
        <w:ind w:firstLine="539"/>
        <w:jc w:val="both"/>
        <w:outlineLvl w:val="0"/>
        <w:rPr>
          <w:rFonts w:ascii="Times New Roman" w:eastAsia="Times New Roman" w:hAnsi="Times New Roman" w:cs="Times New Roman"/>
          <w:sz w:val="28"/>
          <w:szCs w:val="28"/>
          <w:lang w:eastAsia="ru-RU"/>
        </w:rPr>
      </w:pPr>
      <w:r w:rsidRPr="00656923">
        <w:rPr>
          <w:rFonts w:ascii="Times New Roman" w:eastAsia="Times New Roman" w:hAnsi="Times New Roman" w:cs="Times New Roman"/>
          <w:sz w:val="28"/>
          <w:szCs w:val="28"/>
          <w:lang w:eastAsia="ru-RU"/>
        </w:rPr>
        <w:t>3) докладов о региональном государственном контроле;</w:t>
      </w:r>
    </w:p>
    <w:p w:rsidR="00656923" w:rsidRPr="00656923" w:rsidRDefault="00656923" w:rsidP="00656923">
      <w:pPr>
        <w:autoSpaceDE w:val="0"/>
        <w:autoSpaceDN w:val="0"/>
        <w:adjustRightInd w:val="0"/>
        <w:spacing w:after="0" w:line="240" w:lineRule="auto"/>
        <w:ind w:firstLine="539"/>
        <w:jc w:val="both"/>
        <w:outlineLvl w:val="0"/>
        <w:rPr>
          <w:rFonts w:ascii="Times New Roman" w:eastAsia="Times New Roman" w:hAnsi="Times New Roman" w:cs="Times New Roman"/>
          <w:sz w:val="28"/>
          <w:szCs w:val="28"/>
          <w:lang w:eastAsia="ru-RU"/>
        </w:rPr>
      </w:pPr>
      <w:r w:rsidRPr="00656923">
        <w:rPr>
          <w:rFonts w:ascii="Times New Roman" w:eastAsia="Times New Roman" w:hAnsi="Times New Roman" w:cs="Times New Roman"/>
          <w:sz w:val="28"/>
          <w:szCs w:val="28"/>
          <w:lang w:eastAsia="ru-RU"/>
        </w:rPr>
        <w:t>4) официальных пресс-релизов.</w:t>
      </w:r>
    </w:p>
    <w:p w:rsidR="0010046C" w:rsidRPr="00165ECB" w:rsidRDefault="0001209D" w:rsidP="0010046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65ECB">
        <w:rPr>
          <w:rFonts w:ascii="Times New Roman" w:eastAsia="Calibri" w:hAnsi="Times New Roman" w:cs="Times New Roman"/>
          <w:sz w:val="28"/>
          <w:szCs w:val="28"/>
          <w:lang w:eastAsia="ru-RU"/>
        </w:rPr>
        <w:t>Министерством осуществляется учет консультирований.</w:t>
      </w:r>
    </w:p>
    <w:p w:rsidR="00656923" w:rsidRPr="00165ECB" w:rsidRDefault="0001209D" w:rsidP="00656923">
      <w:pPr>
        <w:autoSpaceDE w:val="0"/>
        <w:autoSpaceDN w:val="0"/>
        <w:adjustRightInd w:val="0"/>
        <w:spacing w:after="0" w:line="240" w:lineRule="auto"/>
        <w:ind w:firstLine="709"/>
        <w:jc w:val="both"/>
        <w:rPr>
          <w:rFonts w:ascii="Times New Roman" w:eastAsia="Calibri" w:hAnsi="Times New Roman" w:cs="Times New Roman"/>
          <w:sz w:val="28"/>
          <w:szCs w:val="28"/>
        </w:rPr>
      </w:pPr>
      <w:r w:rsidRPr="00165ECB">
        <w:rPr>
          <w:rFonts w:ascii="Times New Roman" w:eastAsia="Calibri" w:hAnsi="Times New Roman" w:cs="Times New Roman"/>
          <w:sz w:val="28"/>
          <w:szCs w:val="28"/>
        </w:rPr>
        <w:lastRenderedPageBreak/>
        <w:t>2</w:t>
      </w:r>
      <w:r w:rsidR="0010046C" w:rsidRPr="00165ECB">
        <w:rPr>
          <w:rFonts w:ascii="Times New Roman" w:eastAsia="Calibri" w:hAnsi="Times New Roman" w:cs="Times New Roman"/>
          <w:sz w:val="28"/>
          <w:szCs w:val="28"/>
        </w:rPr>
        <w:t>4</w:t>
      </w:r>
      <w:r w:rsidRPr="00165ECB">
        <w:rPr>
          <w:rFonts w:ascii="Times New Roman" w:eastAsia="Calibri" w:hAnsi="Times New Roman" w:cs="Times New Roman"/>
          <w:sz w:val="28"/>
          <w:szCs w:val="28"/>
        </w:rPr>
        <w:t>.</w:t>
      </w:r>
      <w:r w:rsidR="0010046C" w:rsidRPr="00165ECB">
        <w:rPr>
          <w:rFonts w:ascii="Times New Roman" w:eastAsia="Calibri" w:hAnsi="Times New Roman" w:cs="Times New Roman"/>
          <w:sz w:val="28"/>
          <w:szCs w:val="28"/>
        </w:rPr>
        <w:t> </w:t>
      </w:r>
      <w:r w:rsidR="00656923" w:rsidRPr="00165ECB">
        <w:rPr>
          <w:rFonts w:ascii="Times New Roman" w:eastAsia="Times New Roman" w:hAnsi="Times New Roman" w:cs="Times New Roman"/>
          <w:sz w:val="28"/>
          <w:szCs w:val="28"/>
          <w:lang w:eastAsia="ru-RU"/>
        </w:rPr>
        <w:t>Профилактический визит проводится в отношении контролируемых лиц, которые приступили к осуществлению перевозок пассажиров и багажа легковым такси на территории Новосибирской области, не позднее чем в течение двух лет с момента начала такой деятельности, за исключением случаев, когда в соответствии с Федеральными законами, постановлениями Правительства Российской Федерации, настоящим Положением, плановые контрольные (надзорные) мероприятия проводятся в те же сроки, что и профилактический визит.</w:t>
      </w:r>
    </w:p>
    <w:p w:rsidR="00656923" w:rsidRPr="00656923" w:rsidRDefault="00656923" w:rsidP="00656923">
      <w:pPr>
        <w:autoSpaceDE w:val="0"/>
        <w:autoSpaceDN w:val="0"/>
        <w:adjustRightInd w:val="0"/>
        <w:spacing w:after="0" w:line="240" w:lineRule="auto"/>
        <w:ind w:firstLine="539"/>
        <w:jc w:val="both"/>
        <w:outlineLvl w:val="0"/>
        <w:rPr>
          <w:rFonts w:ascii="Times New Roman" w:eastAsia="Times New Roman" w:hAnsi="Times New Roman" w:cs="Times New Roman"/>
          <w:sz w:val="28"/>
          <w:szCs w:val="28"/>
          <w:lang w:eastAsia="ru-RU"/>
        </w:rPr>
      </w:pPr>
      <w:r w:rsidRPr="00656923">
        <w:rPr>
          <w:rFonts w:ascii="Times New Roman" w:eastAsia="Times New Roman" w:hAnsi="Times New Roman" w:cs="Times New Roman"/>
          <w:sz w:val="28"/>
          <w:szCs w:val="28"/>
          <w:lang w:eastAsia="ru-RU"/>
        </w:rPr>
        <w:t>Обязательный профилактический визит проводится в течение одного рабочего дня. По ходатайству должностного лица, проводящего профилактический визит, министр (заместитель министра) может продлить срок проведения профилактического визита на срок не более 3 рабочих дней.</w:t>
      </w:r>
    </w:p>
    <w:p w:rsidR="00656923" w:rsidRPr="00656923" w:rsidRDefault="00656923" w:rsidP="00656923">
      <w:pPr>
        <w:autoSpaceDE w:val="0"/>
        <w:autoSpaceDN w:val="0"/>
        <w:adjustRightInd w:val="0"/>
        <w:spacing w:after="0" w:line="240" w:lineRule="auto"/>
        <w:ind w:firstLine="539"/>
        <w:jc w:val="both"/>
        <w:outlineLvl w:val="0"/>
        <w:rPr>
          <w:rFonts w:ascii="Times New Roman" w:eastAsia="Times New Roman" w:hAnsi="Times New Roman" w:cs="Times New Roman"/>
          <w:sz w:val="28"/>
          <w:szCs w:val="28"/>
          <w:lang w:eastAsia="ru-RU"/>
        </w:rPr>
      </w:pPr>
      <w:r w:rsidRPr="00656923">
        <w:rPr>
          <w:rFonts w:ascii="Times New Roman" w:eastAsia="Times New Roman" w:hAnsi="Times New Roman" w:cs="Times New Roman"/>
          <w:sz w:val="28"/>
          <w:szCs w:val="28"/>
          <w:lang w:eastAsia="ru-RU"/>
        </w:rPr>
        <w:t>Период проведения обязательных профилактических визитов (месяц, квартал) устанавливаются программой профилактики рисков.</w:t>
      </w:r>
    </w:p>
    <w:p w:rsidR="00656923" w:rsidRPr="00656923" w:rsidRDefault="00656923" w:rsidP="00656923">
      <w:pPr>
        <w:autoSpaceDE w:val="0"/>
        <w:autoSpaceDN w:val="0"/>
        <w:adjustRightInd w:val="0"/>
        <w:spacing w:after="0" w:line="240" w:lineRule="auto"/>
        <w:ind w:firstLine="539"/>
        <w:jc w:val="both"/>
        <w:outlineLvl w:val="0"/>
        <w:rPr>
          <w:rFonts w:ascii="Times New Roman" w:eastAsia="Times New Roman" w:hAnsi="Times New Roman" w:cs="Times New Roman"/>
          <w:sz w:val="28"/>
          <w:szCs w:val="28"/>
          <w:lang w:eastAsia="ru-RU"/>
        </w:rPr>
      </w:pPr>
      <w:r w:rsidRPr="00656923">
        <w:rPr>
          <w:rFonts w:ascii="Times New Roman" w:eastAsia="Times New Roman" w:hAnsi="Times New Roman" w:cs="Times New Roman"/>
          <w:sz w:val="28"/>
          <w:szCs w:val="28"/>
          <w:lang w:eastAsia="ru-RU"/>
        </w:rPr>
        <w:t>При проведении обязательного профилактического визита контролируемое лицо должно быть уведомлено не позднее чем за 5 рабочих дней. Контролируемое лицо вправе отказаться от профилактического визита, уведомив об этом за 3 рабочих дня.</w:t>
      </w:r>
    </w:p>
    <w:p w:rsidR="00052017" w:rsidRPr="00165ECB" w:rsidRDefault="00052017" w:rsidP="00052017">
      <w:pPr>
        <w:autoSpaceDE w:val="0"/>
        <w:autoSpaceDN w:val="0"/>
        <w:adjustRightInd w:val="0"/>
        <w:spacing w:after="0" w:line="240" w:lineRule="auto"/>
        <w:ind w:firstLine="539"/>
        <w:jc w:val="both"/>
        <w:outlineLvl w:val="0"/>
        <w:rPr>
          <w:rFonts w:ascii="Times New Roman" w:eastAsia="Times New Roman" w:hAnsi="Times New Roman" w:cs="Times New Roman"/>
          <w:sz w:val="28"/>
          <w:szCs w:val="28"/>
          <w:lang w:eastAsia="ru-RU"/>
        </w:rPr>
      </w:pPr>
    </w:p>
    <w:p w:rsidR="00052017" w:rsidRPr="0001209D" w:rsidRDefault="00052017" w:rsidP="00052017">
      <w:pPr>
        <w:autoSpaceDE w:val="0"/>
        <w:autoSpaceDN w:val="0"/>
        <w:adjustRightInd w:val="0"/>
        <w:spacing w:after="0" w:line="240" w:lineRule="auto"/>
        <w:ind w:firstLine="539"/>
        <w:jc w:val="center"/>
        <w:outlineLvl w:val="0"/>
        <w:rPr>
          <w:rFonts w:ascii="Times New Roman" w:eastAsia="Times New Roman" w:hAnsi="Times New Roman" w:cs="Times New Roman"/>
          <w:b/>
          <w:sz w:val="28"/>
          <w:szCs w:val="28"/>
          <w:lang w:eastAsia="ru-RU"/>
        </w:rPr>
      </w:pPr>
      <w:r w:rsidRPr="00165ECB">
        <w:rPr>
          <w:rFonts w:ascii="Times New Roman" w:eastAsia="Times New Roman" w:hAnsi="Times New Roman" w:cs="Times New Roman"/>
          <w:b/>
          <w:sz w:val="28"/>
          <w:szCs w:val="28"/>
          <w:lang w:eastAsia="ru-RU"/>
        </w:rPr>
        <w:t>IV. Осуществление регионального</w:t>
      </w:r>
      <w:r w:rsidRPr="0001209D">
        <w:rPr>
          <w:rFonts w:ascii="Times New Roman" w:eastAsia="Times New Roman" w:hAnsi="Times New Roman" w:cs="Times New Roman"/>
          <w:b/>
          <w:sz w:val="28"/>
          <w:szCs w:val="28"/>
          <w:lang w:eastAsia="ru-RU"/>
        </w:rPr>
        <w:t xml:space="preserve"> </w:t>
      </w:r>
    </w:p>
    <w:p w:rsidR="00052017" w:rsidRPr="0001209D" w:rsidRDefault="00052017" w:rsidP="00052017">
      <w:pPr>
        <w:autoSpaceDE w:val="0"/>
        <w:autoSpaceDN w:val="0"/>
        <w:adjustRightInd w:val="0"/>
        <w:spacing w:after="0" w:line="240" w:lineRule="auto"/>
        <w:ind w:firstLine="539"/>
        <w:jc w:val="center"/>
        <w:outlineLvl w:val="0"/>
        <w:rPr>
          <w:rFonts w:ascii="Times New Roman" w:eastAsia="Times New Roman" w:hAnsi="Times New Roman" w:cs="Times New Roman"/>
          <w:b/>
          <w:sz w:val="28"/>
          <w:szCs w:val="28"/>
          <w:lang w:eastAsia="ru-RU"/>
        </w:rPr>
      </w:pPr>
      <w:r w:rsidRPr="0001209D">
        <w:rPr>
          <w:rFonts w:ascii="Times New Roman" w:eastAsia="Times New Roman" w:hAnsi="Times New Roman" w:cs="Times New Roman"/>
          <w:b/>
          <w:sz w:val="28"/>
          <w:szCs w:val="28"/>
          <w:lang w:eastAsia="ru-RU"/>
        </w:rPr>
        <w:t>государственного контроля (надзора)</w:t>
      </w:r>
    </w:p>
    <w:p w:rsidR="00052017" w:rsidRPr="0001209D" w:rsidRDefault="00052017" w:rsidP="00052017">
      <w:pPr>
        <w:autoSpaceDE w:val="0"/>
        <w:autoSpaceDN w:val="0"/>
        <w:adjustRightInd w:val="0"/>
        <w:spacing w:after="0" w:line="240" w:lineRule="auto"/>
        <w:ind w:firstLine="539"/>
        <w:jc w:val="center"/>
        <w:outlineLvl w:val="0"/>
        <w:rPr>
          <w:rFonts w:ascii="Times New Roman" w:eastAsia="Times New Roman" w:hAnsi="Times New Roman" w:cs="Times New Roman"/>
          <w:sz w:val="28"/>
          <w:szCs w:val="28"/>
          <w:lang w:eastAsia="ru-RU"/>
        </w:rPr>
      </w:pPr>
    </w:p>
    <w:p w:rsidR="0001209D" w:rsidRPr="0001209D" w:rsidRDefault="0010046C" w:rsidP="0010046C">
      <w:pPr>
        <w:suppressAutoHyphens/>
        <w:spacing w:after="0" w:line="240" w:lineRule="auto"/>
        <w:ind w:firstLine="539"/>
        <w:jc w:val="both"/>
        <w:rPr>
          <w:rFonts w:ascii="Times New Roman" w:eastAsia="Calibri" w:hAnsi="Times New Roman" w:cs="Times New Roman"/>
          <w:sz w:val="28"/>
          <w:szCs w:val="28"/>
        </w:rPr>
      </w:pPr>
      <w:r>
        <w:rPr>
          <w:rFonts w:ascii="Times New Roman" w:eastAsia="Calibri" w:hAnsi="Times New Roman" w:cs="Times New Roman"/>
          <w:sz w:val="28"/>
          <w:szCs w:val="28"/>
        </w:rPr>
        <w:t>25. </w:t>
      </w:r>
      <w:r w:rsidR="0001209D" w:rsidRPr="0001209D">
        <w:rPr>
          <w:rFonts w:ascii="Times New Roman" w:eastAsia="Calibri" w:hAnsi="Times New Roman" w:cs="Times New Roman"/>
          <w:sz w:val="28"/>
          <w:szCs w:val="28"/>
        </w:rPr>
        <w:t xml:space="preserve">Проведение министерством контрольных (надзорных) мероприятий осуществляется </w:t>
      </w:r>
      <w:r w:rsidRPr="0001209D">
        <w:rPr>
          <w:rFonts w:ascii="Times New Roman" w:eastAsia="Calibri" w:hAnsi="Times New Roman" w:cs="Times New Roman"/>
          <w:sz w:val="28"/>
          <w:szCs w:val="28"/>
        </w:rPr>
        <w:t>по основаниям,</w:t>
      </w:r>
      <w:r w:rsidR="0001209D" w:rsidRPr="0001209D">
        <w:rPr>
          <w:rFonts w:ascii="Times New Roman" w:eastAsia="Calibri" w:hAnsi="Times New Roman" w:cs="Times New Roman"/>
          <w:sz w:val="28"/>
          <w:szCs w:val="28"/>
        </w:rPr>
        <w:t xml:space="preserve"> указанным в пункте 1 статьи 57 Федерального закона</w:t>
      </w:r>
      <w:r>
        <w:rPr>
          <w:rFonts w:ascii="Times New Roman" w:eastAsia="Calibri" w:hAnsi="Times New Roman" w:cs="Times New Roman"/>
          <w:sz w:val="28"/>
          <w:szCs w:val="28"/>
        </w:rPr>
        <w:t xml:space="preserve"> № 248-ФЗ</w:t>
      </w:r>
      <w:r w:rsidR="0001209D" w:rsidRPr="0001209D">
        <w:rPr>
          <w:rFonts w:ascii="Times New Roman" w:eastAsia="Calibri" w:hAnsi="Times New Roman" w:cs="Times New Roman"/>
          <w:sz w:val="28"/>
          <w:szCs w:val="28"/>
        </w:rPr>
        <w:t>.</w:t>
      </w:r>
    </w:p>
    <w:p w:rsidR="0001209D" w:rsidRPr="0001209D" w:rsidRDefault="0001209D" w:rsidP="0001209D">
      <w:pPr>
        <w:autoSpaceDE w:val="0"/>
        <w:autoSpaceDN w:val="0"/>
        <w:adjustRightInd w:val="0"/>
        <w:spacing w:after="0" w:line="240" w:lineRule="auto"/>
        <w:ind w:firstLine="708"/>
        <w:jc w:val="both"/>
        <w:rPr>
          <w:rFonts w:ascii="Times New Roman" w:eastAsia="Calibri" w:hAnsi="Times New Roman" w:cs="Times New Roman"/>
          <w:sz w:val="28"/>
          <w:szCs w:val="28"/>
        </w:rPr>
      </w:pPr>
      <w:bookmarkStart w:id="8" w:name="Par10"/>
      <w:bookmarkEnd w:id="8"/>
      <w:r w:rsidRPr="0001209D">
        <w:rPr>
          <w:rFonts w:ascii="Times New Roman" w:eastAsia="Calibri" w:hAnsi="Times New Roman" w:cs="Times New Roman"/>
          <w:sz w:val="28"/>
          <w:szCs w:val="28"/>
        </w:rPr>
        <w:t>В решении о проведении контрольного (надзорного) мероприятия, указываются сведения, установленные частью 1 статьи 64 Федерального закона</w:t>
      </w:r>
      <w:r w:rsidR="0010046C">
        <w:rPr>
          <w:rFonts w:ascii="Times New Roman" w:eastAsia="Calibri" w:hAnsi="Times New Roman" w:cs="Times New Roman"/>
          <w:sz w:val="28"/>
          <w:szCs w:val="28"/>
        </w:rPr>
        <w:t xml:space="preserve"> № </w:t>
      </w:r>
      <w:r w:rsidR="0010046C" w:rsidRPr="0010046C">
        <w:rPr>
          <w:rFonts w:ascii="Times New Roman" w:eastAsia="Calibri" w:hAnsi="Times New Roman" w:cs="Times New Roman"/>
          <w:sz w:val="28"/>
          <w:szCs w:val="28"/>
        </w:rPr>
        <w:t>248-ФЗ</w:t>
      </w:r>
      <w:r w:rsidRPr="0001209D">
        <w:rPr>
          <w:rFonts w:ascii="Times New Roman" w:eastAsia="Calibri" w:hAnsi="Times New Roman" w:cs="Times New Roman"/>
          <w:sz w:val="28"/>
          <w:szCs w:val="28"/>
        </w:rPr>
        <w:t xml:space="preserve">, а также </w:t>
      </w:r>
      <w:r w:rsidRPr="0001209D">
        <w:rPr>
          <w:rFonts w:ascii="Times New Roman" w:eastAsia="Calibri" w:hAnsi="Times New Roman" w:cs="Times New Roman"/>
          <w:sz w:val="28"/>
          <w:szCs w:val="28"/>
          <w:lang w:val="en-US"/>
        </w:rPr>
        <w:t>c</w:t>
      </w:r>
      <w:r w:rsidRPr="0001209D">
        <w:rPr>
          <w:rFonts w:ascii="Times New Roman" w:eastAsia="Calibri" w:hAnsi="Times New Roman" w:cs="Times New Roman"/>
          <w:sz w:val="28"/>
          <w:szCs w:val="28"/>
        </w:rPr>
        <w:t>рок составления акта по результатам контрольного (надзорного) мероприятия.</w:t>
      </w:r>
    </w:p>
    <w:p w:rsidR="0001209D" w:rsidRPr="0001209D" w:rsidRDefault="0001209D" w:rsidP="0001209D">
      <w:pPr>
        <w:spacing w:after="0" w:line="240" w:lineRule="auto"/>
        <w:ind w:firstLine="709"/>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2</w:t>
      </w:r>
      <w:r w:rsidR="0010046C">
        <w:rPr>
          <w:rFonts w:ascii="Times New Roman" w:eastAsia="Calibri" w:hAnsi="Times New Roman" w:cs="Times New Roman"/>
          <w:sz w:val="28"/>
          <w:szCs w:val="28"/>
        </w:rPr>
        <w:t>6. </w:t>
      </w:r>
      <w:r w:rsidRPr="0001209D">
        <w:rPr>
          <w:rFonts w:ascii="Times New Roman" w:eastAsia="Calibri" w:hAnsi="Times New Roman" w:cs="Times New Roman"/>
          <w:sz w:val="28"/>
          <w:szCs w:val="28"/>
        </w:rPr>
        <w:t>Рег</w:t>
      </w:r>
      <w:r w:rsidRPr="0001209D">
        <w:rPr>
          <w:rFonts w:ascii="Times New Roman" w:eastAsia="Calibri" w:hAnsi="Times New Roman" w:cs="Times New Roman"/>
          <w:sz w:val="28"/>
          <w:szCs w:val="28"/>
          <w:lang w:eastAsia="ru-RU"/>
        </w:rPr>
        <w:t>иональный государственный контроль (надзор) осуществляется посредством следующих к</w:t>
      </w:r>
      <w:r w:rsidRPr="0001209D">
        <w:rPr>
          <w:rFonts w:ascii="Times New Roman" w:eastAsia="Calibri" w:hAnsi="Times New Roman" w:cs="Times New Roman"/>
          <w:sz w:val="28"/>
          <w:szCs w:val="28"/>
        </w:rPr>
        <w:t>онтрольных (надзорных) мероприятий:</w:t>
      </w:r>
    </w:p>
    <w:p w:rsidR="0010046C" w:rsidRPr="0010046C" w:rsidRDefault="0010046C" w:rsidP="0010046C">
      <w:pPr>
        <w:suppressAutoHyphens/>
        <w:spacing w:after="0" w:line="240" w:lineRule="auto"/>
        <w:ind w:left="709"/>
        <w:jc w:val="both"/>
        <w:rPr>
          <w:rFonts w:ascii="Times New Roman" w:eastAsia="Calibri" w:hAnsi="Times New Roman" w:cs="Times New Roman"/>
          <w:sz w:val="28"/>
          <w:szCs w:val="28"/>
        </w:rPr>
      </w:pPr>
      <w:r>
        <w:rPr>
          <w:rFonts w:ascii="Times New Roman" w:eastAsia="Calibri" w:hAnsi="Times New Roman" w:cs="Times New Roman"/>
          <w:sz w:val="28"/>
          <w:szCs w:val="28"/>
        </w:rPr>
        <w:t>1) </w:t>
      </w:r>
      <w:r w:rsidRPr="0010046C">
        <w:rPr>
          <w:rFonts w:ascii="Times New Roman" w:eastAsia="Calibri" w:hAnsi="Times New Roman" w:cs="Times New Roman"/>
          <w:sz w:val="28"/>
          <w:szCs w:val="28"/>
        </w:rPr>
        <w:t>контрольная закупка;</w:t>
      </w:r>
    </w:p>
    <w:p w:rsidR="0010046C" w:rsidRPr="0010046C" w:rsidRDefault="0010046C" w:rsidP="0010046C">
      <w:pPr>
        <w:suppressAutoHyphens/>
        <w:spacing w:after="0" w:line="240" w:lineRule="auto"/>
        <w:ind w:left="709"/>
        <w:jc w:val="both"/>
        <w:rPr>
          <w:rFonts w:ascii="Times New Roman" w:eastAsia="Calibri" w:hAnsi="Times New Roman" w:cs="Times New Roman"/>
          <w:sz w:val="28"/>
          <w:szCs w:val="28"/>
        </w:rPr>
      </w:pPr>
      <w:r>
        <w:rPr>
          <w:rFonts w:ascii="Times New Roman" w:eastAsia="Calibri" w:hAnsi="Times New Roman" w:cs="Times New Roman"/>
          <w:sz w:val="28"/>
          <w:szCs w:val="28"/>
        </w:rPr>
        <w:t>2) </w:t>
      </w:r>
      <w:r w:rsidRPr="0010046C">
        <w:rPr>
          <w:rFonts w:ascii="Times New Roman" w:eastAsia="Calibri" w:hAnsi="Times New Roman" w:cs="Times New Roman"/>
          <w:sz w:val="28"/>
          <w:szCs w:val="28"/>
        </w:rPr>
        <w:t>выборочный контроль;</w:t>
      </w:r>
    </w:p>
    <w:p w:rsidR="0010046C" w:rsidRPr="0010046C" w:rsidRDefault="0010046C" w:rsidP="0010046C">
      <w:pPr>
        <w:suppressAutoHyphens/>
        <w:spacing w:after="0" w:line="240" w:lineRule="auto"/>
        <w:ind w:left="709"/>
        <w:jc w:val="both"/>
        <w:rPr>
          <w:rFonts w:ascii="Times New Roman" w:eastAsia="Calibri" w:hAnsi="Times New Roman" w:cs="Times New Roman"/>
          <w:sz w:val="28"/>
          <w:szCs w:val="28"/>
        </w:rPr>
      </w:pPr>
      <w:r>
        <w:rPr>
          <w:rFonts w:ascii="Times New Roman" w:eastAsia="Calibri" w:hAnsi="Times New Roman" w:cs="Times New Roman"/>
          <w:sz w:val="28"/>
          <w:szCs w:val="28"/>
        </w:rPr>
        <w:t>3) </w:t>
      </w:r>
      <w:r w:rsidRPr="0010046C">
        <w:rPr>
          <w:rFonts w:ascii="Times New Roman" w:eastAsia="Calibri" w:hAnsi="Times New Roman" w:cs="Times New Roman"/>
          <w:sz w:val="28"/>
          <w:szCs w:val="28"/>
        </w:rPr>
        <w:t>инспекционный визит;</w:t>
      </w:r>
    </w:p>
    <w:p w:rsidR="0010046C" w:rsidRPr="0010046C" w:rsidRDefault="0010046C" w:rsidP="0010046C">
      <w:pPr>
        <w:suppressAutoHyphens/>
        <w:spacing w:after="0" w:line="240" w:lineRule="auto"/>
        <w:ind w:left="709"/>
        <w:jc w:val="both"/>
        <w:rPr>
          <w:rFonts w:ascii="Times New Roman" w:eastAsia="Calibri" w:hAnsi="Times New Roman" w:cs="Times New Roman"/>
          <w:sz w:val="28"/>
          <w:szCs w:val="28"/>
        </w:rPr>
      </w:pPr>
      <w:r>
        <w:rPr>
          <w:rFonts w:ascii="Times New Roman" w:eastAsia="Calibri" w:hAnsi="Times New Roman" w:cs="Times New Roman"/>
          <w:sz w:val="28"/>
          <w:szCs w:val="28"/>
        </w:rPr>
        <w:t>4) </w:t>
      </w:r>
      <w:r w:rsidRPr="0010046C">
        <w:rPr>
          <w:rFonts w:ascii="Times New Roman" w:eastAsia="Calibri" w:hAnsi="Times New Roman" w:cs="Times New Roman"/>
          <w:sz w:val="28"/>
          <w:szCs w:val="28"/>
        </w:rPr>
        <w:t>документарная проверка;</w:t>
      </w:r>
    </w:p>
    <w:p w:rsidR="0010046C" w:rsidRPr="0010046C" w:rsidRDefault="0010046C" w:rsidP="0010046C">
      <w:pPr>
        <w:suppressAutoHyphens/>
        <w:spacing w:after="0" w:line="240" w:lineRule="auto"/>
        <w:ind w:left="709"/>
        <w:jc w:val="both"/>
        <w:rPr>
          <w:rFonts w:ascii="Times New Roman" w:eastAsia="Calibri" w:hAnsi="Times New Roman" w:cs="Times New Roman"/>
          <w:sz w:val="28"/>
          <w:szCs w:val="28"/>
        </w:rPr>
      </w:pPr>
      <w:r>
        <w:rPr>
          <w:rFonts w:ascii="Times New Roman" w:eastAsia="Calibri" w:hAnsi="Times New Roman" w:cs="Times New Roman"/>
          <w:sz w:val="28"/>
          <w:szCs w:val="28"/>
        </w:rPr>
        <w:t>5) </w:t>
      </w:r>
      <w:r w:rsidRPr="0010046C">
        <w:rPr>
          <w:rFonts w:ascii="Times New Roman" w:eastAsia="Calibri" w:hAnsi="Times New Roman" w:cs="Times New Roman"/>
          <w:sz w:val="28"/>
          <w:szCs w:val="28"/>
        </w:rPr>
        <w:t>выездная проверка;</w:t>
      </w:r>
    </w:p>
    <w:p w:rsidR="0010046C" w:rsidRPr="0010046C" w:rsidRDefault="0010046C" w:rsidP="0010046C">
      <w:pPr>
        <w:suppressAutoHyphens/>
        <w:spacing w:after="0" w:line="240" w:lineRule="auto"/>
        <w:ind w:left="709"/>
        <w:jc w:val="both"/>
        <w:rPr>
          <w:rFonts w:ascii="Times New Roman" w:eastAsia="Calibri" w:hAnsi="Times New Roman" w:cs="Times New Roman"/>
          <w:sz w:val="28"/>
          <w:szCs w:val="28"/>
        </w:rPr>
      </w:pPr>
      <w:r>
        <w:rPr>
          <w:rFonts w:ascii="Times New Roman" w:eastAsia="Calibri" w:hAnsi="Times New Roman" w:cs="Times New Roman"/>
          <w:sz w:val="28"/>
          <w:szCs w:val="28"/>
        </w:rPr>
        <w:t>6) </w:t>
      </w:r>
      <w:r w:rsidRPr="0010046C">
        <w:rPr>
          <w:rFonts w:ascii="Times New Roman" w:eastAsia="Calibri" w:hAnsi="Times New Roman" w:cs="Times New Roman"/>
          <w:sz w:val="28"/>
          <w:szCs w:val="28"/>
        </w:rPr>
        <w:t>наблюдение за соблюдением обязательных требований;</w:t>
      </w:r>
    </w:p>
    <w:p w:rsidR="0001209D" w:rsidRPr="0001209D" w:rsidRDefault="0010046C" w:rsidP="0010046C">
      <w:pPr>
        <w:suppressAutoHyphens/>
        <w:spacing w:after="0" w:line="240" w:lineRule="auto"/>
        <w:ind w:left="709"/>
        <w:jc w:val="both"/>
        <w:rPr>
          <w:rFonts w:ascii="Times New Roman" w:eastAsia="Calibri" w:hAnsi="Times New Roman" w:cs="Times New Roman"/>
          <w:sz w:val="28"/>
          <w:szCs w:val="28"/>
        </w:rPr>
      </w:pPr>
      <w:r w:rsidRPr="0010046C">
        <w:rPr>
          <w:rFonts w:ascii="Times New Roman" w:eastAsia="Calibri" w:hAnsi="Times New Roman" w:cs="Times New Roman"/>
          <w:sz w:val="28"/>
          <w:szCs w:val="28"/>
        </w:rPr>
        <w:t>7</w:t>
      </w:r>
      <w:r>
        <w:rPr>
          <w:rFonts w:ascii="Times New Roman" w:eastAsia="Calibri" w:hAnsi="Times New Roman" w:cs="Times New Roman"/>
          <w:sz w:val="28"/>
          <w:szCs w:val="28"/>
        </w:rPr>
        <w:t>) </w:t>
      </w:r>
      <w:r w:rsidRPr="0010046C">
        <w:rPr>
          <w:rFonts w:ascii="Times New Roman" w:eastAsia="Calibri" w:hAnsi="Times New Roman" w:cs="Times New Roman"/>
          <w:sz w:val="28"/>
          <w:szCs w:val="28"/>
        </w:rPr>
        <w:t>выездное обследование.</w:t>
      </w:r>
    </w:p>
    <w:p w:rsidR="0010046C" w:rsidRDefault="0001209D" w:rsidP="0010046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1209D">
        <w:rPr>
          <w:rFonts w:ascii="Times New Roman" w:eastAsia="Calibri" w:hAnsi="Times New Roman" w:cs="Times New Roman"/>
          <w:sz w:val="28"/>
          <w:szCs w:val="28"/>
          <w:lang w:eastAsia="ru-RU"/>
        </w:rPr>
        <w:t>Контрольные (надзорные) мероприятия, указанные в подпунктах 6 и 7 проводятся без взаимодействия с контролируемым лицом.</w:t>
      </w:r>
    </w:p>
    <w:p w:rsidR="0010046C" w:rsidRDefault="0001209D" w:rsidP="0010046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1209D">
        <w:rPr>
          <w:rFonts w:ascii="Times New Roman" w:eastAsia="Calibri" w:hAnsi="Times New Roman" w:cs="Times New Roman"/>
          <w:sz w:val="28"/>
          <w:szCs w:val="28"/>
        </w:rPr>
        <w:t>2</w:t>
      </w:r>
      <w:r w:rsidR="0010046C">
        <w:rPr>
          <w:rFonts w:ascii="Times New Roman" w:eastAsia="Calibri" w:hAnsi="Times New Roman" w:cs="Times New Roman"/>
          <w:sz w:val="28"/>
          <w:szCs w:val="28"/>
        </w:rPr>
        <w:t>7. </w:t>
      </w:r>
      <w:r w:rsidRPr="0001209D">
        <w:rPr>
          <w:rFonts w:ascii="Times New Roman" w:eastAsia="Calibri" w:hAnsi="Times New Roman" w:cs="Times New Roman"/>
          <w:sz w:val="28"/>
          <w:szCs w:val="28"/>
        </w:rPr>
        <w:t>Плановые контрольные (надзорные) мероприятия проводятся министерством на основании плана проведения плановых контрольных (надзорных) мероприятий на очередной календарный год, утвержденного и согласованного с органами прокуратуры.</w:t>
      </w:r>
    </w:p>
    <w:p w:rsidR="0001209D" w:rsidRPr="0001209D" w:rsidRDefault="0010046C" w:rsidP="0010046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28. </w:t>
      </w:r>
      <w:r w:rsidR="0001209D" w:rsidRPr="0001209D">
        <w:rPr>
          <w:rFonts w:ascii="Times New Roman" w:eastAsia="Calibri" w:hAnsi="Times New Roman" w:cs="Times New Roman"/>
          <w:sz w:val="28"/>
          <w:szCs w:val="28"/>
        </w:rPr>
        <w:t>Внеплановые контрольные (надзорные) мероприятия проводятся при наличии оснований, предусмотренных пункт</w:t>
      </w:r>
      <w:r>
        <w:rPr>
          <w:rFonts w:ascii="Times New Roman" w:eastAsia="Calibri" w:hAnsi="Times New Roman" w:cs="Times New Roman"/>
          <w:sz w:val="28"/>
          <w:szCs w:val="28"/>
        </w:rPr>
        <w:t xml:space="preserve">ами 1, 3 – 6 части 1 статьи 57 </w:t>
      </w:r>
      <w:r w:rsidR="0001209D" w:rsidRPr="0001209D">
        <w:rPr>
          <w:rFonts w:ascii="Times New Roman" w:eastAsia="Calibri" w:hAnsi="Times New Roman" w:cs="Times New Roman"/>
          <w:sz w:val="28"/>
          <w:szCs w:val="28"/>
        </w:rPr>
        <w:t>Федерального закона</w:t>
      </w:r>
      <w:r>
        <w:rPr>
          <w:rFonts w:ascii="Times New Roman" w:eastAsia="Calibri" w:hAnsi="Times New Roman" w:cs="Times New Roman"/>
          <w:sz w:val="28"/>
          <w:szCs w:val="28"/>
        </w:rPr>
        <w:t xml:space="preserve"> № 248-ФЗ</w:t>
      </w:r>
      <w:r w:rsidR="0001209D" w:rsidRPr="0001209D">
        <w:rPr>
          <w:rFonts w:ascii="Times New Roman" w:eastAsia="Calibri" w:hAnsi="Times New Roman" w:cs="Times New Roman"/>
          <w:sz w:val="28"/>
          <w:szCs w:val="28"/>
        </w:rPr>
        <w:t>.</w:t>
      </w:r>
    </w:p>
    <w:p w:rsidR="0001209D" w:rsidRPr="0001209D" w:rsidRDefault="0001209D" w:rsidP="0001209D">
      <w:pPr>
        <w:spacing w:after="0" w:line="240" w:lineRule="auto"/>
        <w:ind w:firstLine="709"/>
        <w:contextualSpacing/>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 xml:space="preserve">Конкретный вид и содержание внепланового контрольного (надзорного) мероприятия (перечень контрольных (надзорных) действий) устанавливается в решении министерства о проведении внепланового контрольного (надзорного) мероприятия. </w:t>
      </w:r>
    </w:p>
    <w:p w:rsidR="0001209D" w:rsidRPr="0001209D" w:rsidRDefault="0001209D" w:rsidP="0001209D">
      <w:pPr>
        <w:spacing w:after="0" w:line="240" w:lineRule="auto"/>
        <w:ind w:firstLine="708"/>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 xml:space="preserve">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 нарушений обязательных требований, утвержденные в приложении </w:t>
      </w:r>
      <w:r w:rsidR="003C1D2B">
        <w:rPr>
          <w:rFonts w:ascii="Times New Roman" w:eastAsia="Calibri" w:hAnsi="Times New Roman" w:cs="Times New Roman"/>
          <w:sz w:val="28"/>
          <w:szCs w:val="28"/>
        </w:rPr>
        <w:t>№ </w:t>
      </w:r>
      <w:r w:rsidRPr="0001209D">
        <w:rPr>
          <w:rFonts w:ascii="Times New Roman" w:eastAsia="Calibri" w:hAnsi="Times New Roman" w:cs="Times New Roman"/>
          <w:sz w:val="28"/>
          <w:szCs w:val="28"/>
        </w:rPr>
        <w:t>2 к настоящему Положению.</w:t>
      </w:r>
    </w:p>
    <w:p w:rsidR="0001209D" w:rsidRPr="0001209D" w:rsidRDefault="0001209D" w:rsidP="0001209D">
      <w:pPr>
        <w:autoSpaceDE w:val="0"/>
        <w:autoSpaceDN w:val="0"/>
        <w:adjustRightInd w:val="0"/>
        <w:spacing w:after="0" w:line="240" w:lineRule="auto"/>
        <w:ind w:firstLine="708"/>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2</w:t>
      </w:r>
      <w:r w:rsidR="003C1D2B">
        <w:rPr>
          <w:rFonts w:ascii="Times New Roman" w:eastAsia="Calibri" w:hAnsi="Times New Roman" w:cs="Times New Roman"/>
          <w:sz w:val="28"/>
          <w:szCs w:val="28"/>
        </w:rPr>
        <w:t>9. </w:t>
      </w:r>
      <w:r w:rsidRPr="0001209D">
        <w:rPr>
          <w:rFonts w:ascii="Times New Roman" w:eastAsia="Calibri" w:hAnsi="Times New Roman" w:cs="Times New Roman"/>
          <w:sz w:val="28"/>
          <w:szCs w:val="28"/>
        </w:rPr>
        <w:t>Для проведения контрольного (надзорного) мероприятия принимается решение министерства, в котором указываются:</w:t>
      </w:r>
    </w:p>
    <w:p w:rsidR="0001209D" w:rsidRPr="0001209D" w:rsidRDefault="003C1D2B" w:rsidP="0001209D">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дата, время и место принятия решения;</w:t>
      </w:r>
    </w:p>
    <w:p w:rsidR="0001209D" w:rsidRPr="0001209D" w:rsidRDefault="003C1D2B" w:rsidP="0001209D">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кем принято решение;</w:t>
      </w:r>
    </w:p>
    <w:p w:rsidR="0001209D" w:rsidRPr="0001209D" w:rsidRDefault="003C1D2B" w:rsidP="0001209D">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 xml:space="preserve">основание проведения контрольного (надзорного) мероприятия; </w:t>
      </w:r>
    </w:p>
    <w:p w:rsidR="0001209D" w:rsidRPr="0001209D" w:rsidRDefault="003C1D2B" w:rsidP="0001209D">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вид регионального государственного контроля (надзора);</w:t>
      </w:r>
    </w:p>
    <w:p w:rsidR="0001209D" w:rsidRPr="0001209D" w:rsidRDefault="003C1D2B" w:rsidP="0001209D">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фамилия, имя, отчество (при наличии), должности должностным лиц министерства,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01209D" w:rsidRPr="0001209D" w:rsidRDefault="003C1D2B" w:rsidP="0001209D">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наименование объекта регионального государственного контроля (надзора), в отношении которого проводится контрольное (надзорное) мероприятие;</w:t>
      </w:r>
    </w:p>
    <w:p w:rsidR="0001209D" w:rsidRPr="0001209D" w:rsidRDefault="003C1D2B" w:rsidP="0001209D">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адрес места осуществления контролируемым лицом деятельности или адрес нахождения иных объектов регионального государственного контроля (надзора), в отношении которых проводится контрольное (надзорное) мероприятие;</w:t>
      </w:r>
    </w:p>
    <w:p w:rsidR="0001209D" w:rsidRPr="0001209D" w:rsidRDefault="003C1D2B" w:rsidP="0001209D">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фамилия, имя, отчество (при наличии) индивидуального предпринимателя, юридического лица, гражданина или наименование организации, адрес организации, в отношении которого проводится контрольное (надзорное) мероприятие;</w:t>
      </w:r>
    </w:p>
    <w:p w:rsidR="0001209D" w:rsidRPr="0001209D" w:rsidRDefault="003C1D2B" w:rsidP="0001209D">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вид контрольного (надзорного) мероприятия;</w:t>
      </w:r>
    </w:p>
    <w:p w:rsidR="0001209D" w:rsidRPr="0001209D" w:rsidRDefault="003C1D2B" w:rsidP="0001209D">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перечень контрольных (надзорных) действий, совершаемых в рамках контрольного (надзорного) мероприятия;</w:t>
      </w:r>
    </w:p>
    <w:p w:rsidR="0001209D" w:rsidRPr="0001209D" w:rsidRDefault="003C1D2B" w:rsidP="0001209D">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предмет контрольного (надзорного) мероприятия;</w:t>
      </w:r>
    </w:p>
    <w:p w:rsidR="0001209D" w:rsidRPr="0001209D" w:rsidRDefault="003C1D2B" w:rsidP="0001209D">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проверочные листы (при наличии);</w:t>
      </w:r>
    </w:p>
    <w:p w:rsidR="0001209D" w:rsidRPr="0001209D" w:rsidRDefault="003C1D2B" w:rsidP="0001209D">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дата проведения контрольного (надзорного) мероприятия, в том числе срок непосредственного взаимодействия с контролируемым лицом;</w:t>
      </w:r>
    </w:p>
    <w:p w:rsidR="0001209D" w:rsidRPr="0001209D" w:rsidRDefault="003C1D2B" w:rsidP="0001209D">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 xml:space="preserve">перечень документов, предоставление которых контролируемым лицом, организацией необходимо для оценки соблюдения обязательных требований (в случае, если в рамках контрольного (надзорного) мероприятия </w:t>
      </w:r>
      <w:r w:rsidR="0001209D" w:rsidRPr="0001209D">
        <w:rPr>
          <w:rFonts w:ascii="Times New Roman" w:eastAsia="Calibri" w:hAnsi="Times New Roman" w:cs="Times New Roman"/>
          <w:sz w:val="28"/>
          <w:szCs w:val="28"/>
        </w:rPr>
        <w:lastRenderedPageBreak/>
        <w:t>предусмотрено предоставление контролируемым лицом документов в целях оценки соблюдения обязательных требований).</w:t>
      </w:r>
    </w:p>
    <w:p w:rsidR="0001209D" w:rsidRPr="0001209D" w:rsidRDefault="003C1D2B" w:rsidP="0001209D">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30. </w:t>
      </w:r>
      <w:r w:rsidR="0001209D" w:rsidRPr="0001209D">
        <w:rPr>
          <w:rFonts w:ascii="Times New Roman" w:eastAsia="Calibri" w:hAnsi="Times New Roman" w:cs="Times New Roman"/>
          <w:sz w:val="28"/>
          <w:szCs w:val="28"/>
        </w:rPr>
        <w:t>При проведении контрольных (надзорных) мероприятий, ук</w:t>
      </w:r>
      <w:r>
        <w:rPr>
          <w:rFonts w:ascii="Times New Roman" w:eastAsia="Calibri" w:hAnsi="Times New Roman" w:cs="Times New Roman"/>
          <w:sz w:val="28"/>
          <w:szCs w:val="28"/>
        </w:rPr>
        <w:t xml:space="preserve">азанных </w:t>
      </w:r>
      <w:r w:rsidRPr="00FF689E">
        <w:rPr>
          <w:rFonts w:ascii="Times New Roman" w:eastAsia="Calibri" w:hAnsi="Times New Roman" w:cs="Times New Roman"/>
          <w:sz w:val="28"/>
          <w:szCs w:val="28"/>
        </w:rPr>
        <w:t>в пунктах 1, 2, 3, 5, 6</w:t>
      </w:r>
      <w:r w:rsidR="0001209D" w:rsidRPr="00FF689E">
        <w:rPr>
          <w:rFonts w:ascii="Times New Roman" w:eastAsia="Calibri" w:hAnsi="Times New Roman" w:cs="Times New Roman"/>
          <w:sz w:val="28"/>
          <w:szCs w:val="28"/>
        </w:rPr>
        <w:t xml:space="preserve"> и 7 пункта 26 </w:t>
      </w:r>
      <w:r w:rsidRPr="00FF689E">
        <w:rPr>
          <w:rFonts w:ascii="Times New Roman" w:eastAsia="Calibri" w:hAnsi="Times New Roman" w:cs="Times New Roman"/>
          <w:sz w:val="28"/>
          <w:szCs w:val="28"/>
        </w:rPr>
        <w:t xml:space="preserve">настоящего Положения </w:t>
      </w:r>
      <w:r w:rsidR="0001209D" w:rsidRPr="0001209D">
        <w:rPr>
          <w:rFonts w:ascii="Times New Roman" w:eastAsia="Calibri" w:hAnsi="Times New Roman" w:cs="Times New Roman"/>
          <w:sz w:val="28"/>
          <w:szCs w:val="28"/>
        </w:rPr>
        <w:t>для фиксации должностным лицом и лицами, привлекаемыми к совершению контрольных (надзорных) действий, доказательств нарушений обязательных требований может использоваться фотосъемка, аудио- и видеозапись, иные способы фиксации доказательств.</w:t>
      </w:r>
    </w:p>
    <w:p w:rsidR="003C1D2B" w:rsidRDefault="0001209D" w:rsidP="003C1D2B">
      <w:pPr>
        <w:suppressAutoHyphens/>
        <w:spacing w:after="0" w:line="240" w:lineRule="auto"/>
        <w:ind w:firstLine="709"/>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В случае, если в ходе контрольных (надзорных) мероприятий осуществлялись фотосъемка, аудио- и (или) видеозапись или иные способы фиксации доказательств, то об этом делается отметка в акте контрольного (надзорного) мероприятия и данные материалы прилагаются к материалам контрольного (надзорного) мероприятия.</w:t>
      </w:r>
    </w:p>
    <w:p w:rsidR="0001209D" w:rsidRPr="0001209D" w:rsidRDefault="003C1D2B" w:rsidP="003C1D2B">
      <w:pPr>
        <w:suppressAutoHyphen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31. </w:t>
      </w:r>
      <w:r w:rsidR="0001209D" w:rsidRPr="0001209D">
        <w:rPr>
          <w:rFonts w:ascii="Times New Roman" w:eastAsia="Calibri" w:hAnsi="Times New Roman" w:cs="Times New Roman"/>
          <w:sz w:val="28"/>
          <w:szCs w:val="28"/>
        </w:rPr>
        <w:t xml:space="preserve">Контролируемое лицо, вправе представить в министерство информацию о невозможности присутствия при проведении контрольного (надзорного) мероприятия, в случаях: </w:t>
      </w:r>
    </w:p>
    <w:p w:rsidR="0001209D" w:rsidRPr="0001209D" w:rsidRDefault="003C1D2B" w:rsidP="0001209D">
      <w:pPr>
        <w:spacing w:after="0" w:line="240" w:lineRule="auto"/>
        <w:ind w:left="708"/>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нахождение на стационарном лечении в медицинском учреждении;</w:t>
      </w:r>
    </w:p>
    <w:p w:rsidR="0001209D" w:rsidRPr="0001209D" w:rsidRDefault="003C1D2B" w:rsidP="0001209D">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нахождение за пределами Российской Федерации;</w:t>
      </w:r>
    </w:p>
    <w:p w:rsidR="0001209D" w:rsidRPr="0001209D" w:rsidRDefault="003C1D2B" w:rsidP="0001209D">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административный арест;</w:t>
      </w:r>
    </w:p>
    <w:p w:rsidR="0001209D" w:rsidRPr="0001209D" w:rsidRDefault="003C1D2B" w:rsidP="0001209D">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w:t>
      </w:r>
      <w:r>
        <w:rPr>
          <w:rFonts w:ascii="Times New Roman" w:eastAsia="Calibri" w:hAnsi="Times New Roman" w:cs="Times New Roman"/>
          <w:sz w:val="28"/>
          <w:szCs w:val="28"/>
        </w:rPr>
        <w:t>него ареста;</w:t>
      </w:r>
      <w:r w:rsidR="0001209D" w:rsidRPr="0001209D">
        <w:rPr>
          <w:rFonts w:ascii="Times New Roman" w:eastAsia="Calibri" w:hAnsi="Times New Roman" w:cs="Times New Roman"/>
          <w:sz w:val="28"/>
          <w:szCs w:val="28"/>
        </w:rPr>
        <w:t xml:space="preserve"> </w:t>
      </w:r>
    </w:p>
    <w:p w:rsidR="0001209D" w:rsidRPr="0001209D" w:rsidRDefault="003C1D2B" w:rsidP="0001209D">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 xml:space="preserve">наступление </w:t>
      </w:r>
      <w:r w:rsidR="0001209D" w:rsidRPr="0001209D">
        <w:rPr>
          <w:rFonts w:ascii="Times New Roman" w:eastAsia="Calibri" w:hAnsi="Times New Roman" w:cs="Times New Roman"/>
          <w:iCs/>
          <w:sz w:val="28"/>
          <w:szCs w:val="28"/>
        </w:rPr>
        <w:t>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01209D" w:rsidRPr="0001209D" w:rsidRDefault="0001209D" w:rsidP="0001209D">
      <w:pPr>
        <w:spacing w:after="0" w:line="240" w:lineRule="auto"/>
        <w:ind w:firstLine="708"/>
        <w:contextualSpacing/>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 xml:space="preserve">При наступлении </w:t>
      </w:r>
      <w:r w:rsidRPr="0001209D">
        <w:rPr>
          <w:rFonts w:ascii="Times New Roman" w:eastAsia="Calibri" w:hAnsi="Times New Roman" w:cs="Times New Roman"/>
          <w:iCs/>
          <w:sz w:val="28"/>
          <w:szCs w:val="28"/>
        </w:rPr>
        <w:t>обстоятельств непреодолимой силы</w:t>
      </w:r>
      <w:r w:rsidRPr="0001209D">
        <w:rPr>
          <w:rFonts w:ascii="Times New Roman" w:eastAsia="Calibri" w:hAnsi="Times New Roman" w:cs="Times New Roman"/>
          <w:sz w:val="28"/>
          <w:szCs w:val="28"/>
        </w:rPr>
        <w:t xml:space="preserve"> контролируемое лицо направляет в адрес министерства информацию, которая должна содержать:</w:t>
      </w:r>
    </w:p>
    <w:p w:rsidR="0001209D" w:rsidRPr="0001209D" w:rsidRDefault="003C1D2B" w:rsidP="0001209D">
      <w:pPr>
        <w:spacing w:after="0"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 </w:t>
      </w:r>
      <w:r w:rsidR="0001209D" w:rsidRPr="0001209D">
        <w:rPr>
          <w:rFonts w:ascii="Times New Roman" w:eastAsia="Calibri" w:hAnsi="Times New Roman" w:cs="Times New Roman"/>
          <w:sz w:val="28"/>
          <w:szCs w:val="28"/>
        </w:rPr>
        <w:t>описание обстоятельств непреодолимой силы и их продолжительность;</w:t>
      </w:r>
    </w:p>
    <w:p w:rsidR="0001209D" w:rsidRPr="0001209D" w:rsidRDefault="003C1D2B" w:rsidP="0001209D">
      <w:pPr>
        <w:spacing w:after="0"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01209D" w:rsidRPr="0001209D">
        <w:rPr>
          <w:rFonts w:ascii="Times New Roman" w:eastAsia="Calibri" w:hAnsi="Times New Roman" w:cs="Times New Roman"/>
          <w:sz w:val="28"/>
          <w:szCs w:val="28"/>
        </w:rPr>
        <w:t>)</w:t>
      </w: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01209D" w:rsidRPr="0001209D" w:rsidRDefault="003C1D2B" w:rsidP="0001209D">
      <w:pPr>
        <w:spacing w:after="0"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01209D" w:rsidRPr="0001209D">
        <w:rPr>
          <w:rFonts w:ascii="Times New Roman" w:eastAsia="Calibri" w:hAnsi="Times New Roman" w:cs="Times New Roman"/>
          <w:sz w:val="28"/>
          <w:szCs w:val="28"/>
        </w:rPr>
        <w:t>)</w:t>
      </w: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указание на срок, необходимый для устранения обстоятельств, препятствующих присутствию при проведении контрольного (надзорного) мероприятия.</w:t>
      </w:r>
    </w:p>
    <w:p w:rsidR="003C1D2B" w:rsidRDefault="0001209D" w:rsidP="003C1D2B">
      <w:pPr>
        <w:spacing w:after="0" w:line="240" w:lineRule="auto"/>
        <w:ind w:firstLine="708"/>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При предоставлении указанной информации проведение контрольного (надзорного) мероприятия переносится министерством на срок, необходимый для устранения обстоятельств, послуживших поводом для данного обращения контролируемого лица.</w:t>
      </w:r>
    </w:p>
    <w:p w:rsidR="0001209D" w:rsidRPr="0001209D" w:rsidRDefault="003C1D2B" w:rsidP="003C1D2B">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32. </w:t>
      </w:r>
      <w:r w:rsidR="0001209D" w:rsidRPr="0001209D">
        <w:rPr>
          <w:rFonts w:ascii="Times New Roman" w:eastAsia="Calibri" w:hAnsi="Times New Roman" w:cs="Times New Roman"/>
          <w:sz w:val="28"/>
          <w:szCs w:val="28"/>
        </w:rPr>
        <w:t>Контрольное (надзорное) мероприятие может быть начато после внесения в единый реестр контрольных (надзорных) мероприятий сведения, установленных п</w:t>
      </w:r>
      <w:r w:rsidR="0001209D" w:rsidRPr="0001209D">
        <w:rPr>
          <w:rFonts w:ascii="Times New Roman" w:eastAsia="Calibri" w:hAnsi="Times New Roman" w:cs="Times New Roman"/>
          <w:sz w:val="28"/>
          <w:szCs w:val="28"/>
          <w:lang w:eastAsia="ru-RU"/>
        </w:rPr>
        <w:t xml:space="preserve">равилами формирования и ведения единого реестра </w:t>
      </w:r>
      <w:r w:rsidR="0001209D" w:rsidRPr="0001209D">
        <w:rPr>
          <w:rFonts w:ascii="Times New Roman" w:eastAsia="Calibri" w:hAnsi="Times New Roman" w:cs="Times New Roman"/>
          <w:sz w:val="28"/>
          <w:szCs w:val="28"/>
          <w:lang w:eastAsia="ru-RU"/>
        </w:rPr>
        <w:lastRenderedPageBreak/>
        <w:t>контрольных (надзорных) мероприятий, утвержденных постановлением Правительства Российск</w:t>
      </w:r>
      <w:r>
        <w:rPr>
          <w:rFonts w:ascii="Times New Roman" w:eastAsia="Calibri" w:hAnsi="Times New Roman" w:cs="Times New Roman"/>
          <w:sz w:val="28"/>
          <w:szCs w:val="28"/>
          <w:lang w:eastAsia="ru-RU"/>
        </w:rPr>
        <w:t>ой Федерации от 16.04.</w:t>
      </w:r>
      <w:r w:rsidR="0001209D" w:rsidRPr="0001209D">
        <w:rPr>
          <w:rFonts w:ascii="Times New Roman" w:eastAsia="Calibri" w:hAnsi="Times New Roman" w:cs="Times New Roman"/>
          <w:sz w:val="28"/>
          <w:szCs w:val="28"/>
          <w:lang w:eastAsia="ru-RU"/>
        </w:rPr>
        <w:t xml:space="preserve">2021 </w:t>
      </w:r>
      <w:r>
        <w:rPr>
          <w:rFonts w:ascii="Times New Roman" w:eastAsia="Calibri" w:hAnsi="Times New Roman" w:cs="Times New Roman"/>
          <w:sz w:val="28"/>
          <w:szCs w:val="28"/>
          <w:lang w:eastAsia="ru-RU"/>
        </w:rPr>
        <w:t>№ </w:t>
      </w:r>
      <w:r w:rsidR="0001209D" w:rsidRPr="0001209D">
        <w:rPr>
          <w:rFonts w:ascii="Times New Roman" w:eastAsia="Calibri" w:hAnsi="Times New Roman" w:cs="Times New Roman"/>
          <w:sz w:val="28"/>
          <w:szCs w:val="28"/>
          <w:lang w:eastAsia="ru-RU"/>
        </w:rPr>
        <w:t>604.</w:t>
      </w:r>
    </w:p>
    <w:p w:rsidR="0001209D" w:rsidRPr="0001209D" w:rsidRDefault="003C1D2B" w:rsidP="0001209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33. </w:t>
      </w:r>
      <w:r w:rsidR="0001209D" w:rsidRPr="0001209D">
        <w:rPr>
          <w:rFonts w:ascii="Times New Roman" w:eastAsia="Calibri" w:hAnsi="Times New Roman" w:cs="Times New Roman"/>
          <w:sz w:val="28"/>
          <w:szCs w:val="28"/>
        </w:rPr>
        <w:t>Проведение контрольного (надзорного) мероприятия в виде контрольной закупки регламентируется статьей 67 Федерального закона</w:t>
      </w:r>
      <w:r>
        <w:rPr>
          <w:rFonts w:ascii="Times New Roman" w:eastAsia="Calibri" w:hAnsi="Times New Roman" w:cs="Times New Roman"/>
          <w:sz w:val="28"/>
          <w:szCs w:val="28"/>
        </w:rPr>
        <w:t xml:space="preserve"> № 248-ФЗ.</w:t>
      </w:r>
    </w:p>
    <w:p w:rsidR="0001209D" w:rsidRPr="0001209D" w:rsidRDefault="0001209D" w:rsidP="0001209D">
      <w:pPr>
        <w:spacing w:after="0" w:line="240" w:lineRule="auto"/>
        <w:ind w:firstLine="709"/>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Под контрольной закупкой понимается контрольное (надзорное) мероприятие, в ходе которого должностным лицом министерства совершаются действия по созданию ситуации для осуществления сделки в целях оценки соблюдения обязательных требований при оказании услуг потребителям.</w:t>
      </w:r>
    </w:p>
    <w:p w:rsidR="0001209D" w:rsidRPr="0001209D" w:rsidRDefault="0001209D" w:rsidP="0001209D">
      <w:pPr>
        <w:suppressAutoHyphens/>
        <w:spacing w:after="0" w:line="240" w:lineRule="auto"/>
        <w:ind w:firstLine="709"/>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В ходе контрольной закупки могут совершаться следующие контрольные (надзорные) действия:</w:t>
      </w:r>
    </w:p>
    <w:p w:rsidR="0001209D" w:rsidRPr="0001209D" w:rsidRDefault="003C1D2B" w:rsidP="003C1D2B">
      <w:pPr>
        <w:suppressAutoHyphens/>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осмотр;</w:t>
      </w:r>
    </w:p>
    <w:p w:rsidR="0001209D" w:rsidRPr="0001209D" w:rsidRDefault="003C1D2B" w:rsidP="003C1D2B">
      <w:pPr>
        <w:suppressAutoHyphens/>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эксперимент.</w:t>
      </w:r>
    </w:p>
    <w:p w:rsidR="0001209D" w:rsidRPr="0001209D" w:rsidRDefault="0001209D" w:rsidP="0001209D">
      <w:pPr>
        <w:suppressAutoHyphens/>
        <w:spacing w:after="0" w:line="240" w:lineRule="auto"/>
        <w:ind w:firstLine="709"/>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Контрольная закупка проводится при наличии оснований, указанных в пунктах 1 – 5 части 1 статьи 57 Федерального закона</w:t>
      </w:r>
      <w:r w:rsidR="003C1D2B">
        <w:rPr>
          <w:rFonts w:ascii="Times New Roman" w:eastAsia="Calibri" w:hAnsi="Times New Roman" w:cs="Times New Roman"/>
          <w:sz w:val="28"/>
          <w:szCs w:val="28"/>
        </w:rPr>
        <w:t xml:space="preserve"> № 248-ФЗ</w:t>
      </w:r>
      <w:r w:rsidRPr="0001209D">
        <w:rPr>
          <w:rFonts w:ascii="Times New Roman" w:eastAsia="Calibri" w:hAnsi="Times New Roman" w:cs="Times New Roman"/>
          <w:sz w:val="28"/>
          <w:szCs w:val="28"/>
        </w:rPr>
        <w:t>.</w:t>
      </w:r>
    </w:p>
    <w:p w:rsidR="0001209D" w:rsidRPr="0001209D" w:rsidRDefault="0001209D"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Контрольная закупка должна проводиться в присутствии двух свидетелей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01209D" w:rsidRPr="0001209D" w:rsidRDefault="0001209D" w:rsidP="003C1D2B">
      <w:pPr>
        <w:autoSpaceDE w:val="0"/>
        <w:autoSpaceDN w:val="0"/>
        <w:adjustRightInd w:val="0"/>
        <w:spacing w:after="0" w:line="240" w:lineRule="auto"/>
        <w:ind w:firstLine="709"/>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Контрольная закупка проводится без предварительного уведомления контролируемого лица.</w:t>
      </w:r>
    </w:p>
    <w:p w:rsidR="0001209D" w:rsidRPr="0001209D" w:rsidRDefault="0001209D" w:rsidP="003C1D2B">
      <w:pPr>
        <w:autoSpaceDE w:val="0"/>
        <w:autoSpaceDN w:val="0"/>
        <w:adjustRightInd w:val="0"/>
        <w:spacing w:after="0" w:line="240" w:lineRule="auto"/>
        <w:ind w:firstLine="709"/>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После завершения контрольной закупки должностное лицо министерства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01209D" w:rsidRPr="0001209D" w:rsidRDefault="0001209D"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bookmarkStart w:id="9" w:name="P930"/>
      <w:bookmarkEnd w:id="9"/>
      <w:r w:rsidRPr="0001209D">
        <w:rPr>
          <w:rFonts w:ascii="Times New Roman" w:eastAsia="Calibri" w:hAnsi="Times New Roman" w:cs="Times New Roman"/>
          <w:sz w:val="28"/>
          <w:szCs w:val="28"/>
        </w:rPr>
        <w:t>После объявления о проведении контрольной закупки денежные средства возвращаются контрольному (надзорному) органу путем:</w:t>
      </w:r>
    </w:p>
    <w:p w:rsidR="0001209D" w:rsidRPr="0001209D" w:rsidRDefault="003C1D2B"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w:t>
      </w:r>
      <w:r w:rsidR="0001209D" w:rsidRPr="0001209D">
        <w:rPr>
          <w:rFonts w:ascii="Times New Roman" w:eastAsia="Calibri" w:hAnsi="Times New Roman" w:cs="Times New Roman"/>
          <w:sz w:val="28"/>
          <w:szCs w:val="28"/>
        </w:rPr>
        <w:t>незамедлительного возврата наличных денежных средств инспектору, проводившему контрольную закупку;</w:t>
      </w:r>
    </w:p>
    <w:p w:rsidR="0001209D" w:rsidRPr="0001209D" w:rsidRDefault="003C1D2B"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w:t>
      </w:r>
      <w:r w:rsidR="0001209D" w:rsidRPr="0001209D">
        <w:rPr>
          <w:rFonts w:ascii="Times New Roman" w:eastAsia="Calibri" w:hAnsi="Times New Roman" w:cs="Times New Roman"/>
          <w:sz w:val="28"/>
          <w:szCs w:val="28"/>
        </w:rPr>
        <w:t>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оказанной услуги в ходе контрольной закупки.</w:t>
      </w:r>
    </w:p>
    <w:p w:rsidR="0001209D" w:rsidRPr="0001209D" w:rsidRDefault="0001209D" w:rsidP="0001209D">
      <w:pPr>
        <w:suppressAutoHyphens/>
        <w:spacing w:after="0" w:line="240" w:lineRule="auto"/>
        <w:ind w:firstLine="709"/>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Эксперимент в ходе проведения контрольной закупки, выездной проверки заключается в использовании тест-предметов, и (или) тест-субъектов, и (или) тест-заданий, и (или) тест-ситуаций и проводится по месту нахождения контролируемого лица (его филиалов, представительств, обособленных структурных подразделений) непосредственно в ходе проведения контрольной закупки в срок ее не превышающий.</w:t>
      </w:r>
    </w:p>
    <w:p w:rsidR="0001209D" w:rsidRPr="0001209D" w:rsidRDefault="0001209D" w:rsidP="0001209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1209D">
        <w:rPr>
          <w:rFonts w:ascii="Times New Roman" w:eastAsia="Calibri" w:hAnsi="Times New Roman" w:cs="Times New Roman"/>
          <w:sz w:val="28"/>
          <w:szCs w:val="28"/>
          <w:lang w:eastAsia="ru-RU"/>
        </w:rPr>
        <w:t xml:space="preserve">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пунктами 3 – 6 части 1 статьи 57 и части 12 статьи </w:t>
      </w:r>
      <w:r w:rsidR="003C1D2B" w:rsidRPr="0001209D">
        <w:rPr>
          <w:rFonts w:ascii="Times New Roman" w:eastAsia="Calibri" w:hAnsi="Times New Roman" w:cs="Times New Roman"/>
          <w:sz w:val="28"/>
          <w:szCs w:val="28"/>
          <w:lang w:eastAsia="ru-RU"/>
        </w:rPr>
        <w:t>66 Федерального</w:t>
      </w:r>
      <w:r w:rsidRPr="0001209D">
        <w:rPr>
          <w:rFonts w:ascii="Times New Roman" w:eastAsia="Calibri" w:hAnsi="Times New Roman" w:cs="Times New Roman"/>
          <w:sz w:val="28"/>
          <w:szCs w:val="28"/>
          <w:lang w:eastAsia="ru-RU"/>
        </w:rPr>
        <w:t xml:space="preserve"> закона</w:t>
      </w:r>
      <w:r w:rsidR="003C1D2B">
        <w:rPr>
          <w:rFonts w:ascii="Times New Roman" w:eastAsia="Calibri" w:hAnsi="Times New Roman" w:cs="Times New Roman"/>
          <w:sz w:val="28"/>
          <w:szCs w:val="28"/>
          <w:lang w:eastAsia="ru-RU"/>
        </w:rPr>
        <w:t xml:space="preserve"> № 248-ФЗ</w:t>
      </w:r>
      <w:r w:rsidRPr="0001209D">
        <w:rPr>
          <w:rFonts w:ascii="Times New Roman" w:eastAsia="Calibri" w:hAnsi="Times New Roman" w:cs="Times New Roman"/>
          <w:sz w:val="28"/>
          <w:szCs w:val="28"/>
          <w:lang w:eastAsia="ru-RU"/>
        </w:rPr>
        <w:t>.</w:t>
      </w:r>
    </w:p>
    <w:p w:rsidR="0001209D" w:rsidRPr="0001209D" w:rsidRDefault="0001209D" w:rsidP="0001209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1209D">
        <w:rPr>
          <w:rFonts w:ascii="Times New Roman" w:eastAsia="Calibri" w:hAnsi="Times New Roman" w:cs="Times New Roman"/>
          <w:sz w:val="28"/>
          <w:szCs w:val="28"/>
          <w:lang w:eastAsia="ru-RU"/>
        </w:rPr>
        <w:lastRenderedPageBreak/>
        <w:t>3</w:t>
      </w:r>
      <w:r w:rsidR="003C1D2B">
        <w:rPr>
          <w:rFonts w:ascii="Times New Roman" w:eastAsia="Calibri" w:hAnsi="Times New Roman" w:cs="Times New Roman"/>
          <w:sz w:val="28"/>
          <w:szCs w:val="28"/>
          <w:lang w:eastAsia="ru-RU"/>
        </w:rPr>
        <w:t>4. </w:t>
      </w:r>
      <w:r w:rsidRPr="0001209D">
        <w:rPr>
          <w:rFonts w:ascii="Times New Roman" w:eastAsia="Calibri" w:hAnsi="Times New Roman" w:cs="Times New Roman"/>
          <w:sz w:val="28"/>
          <w:szCs w:val="28"/>
        </w:rPr>
        <w:t>Проведение контрольного (надзорного) мероприятия в виде выборочного контроля регламентируется статьей 69 Федерального закона</w:t>
      </w:r>
      <w:r w:rsidR="003C1D2B">
        <w:rPr>
          <w:rFonts w:ascii="Times New Roman" w:eastAsia="Calibri" w:hAnsi="Times New Roman" w:cs="Times New Roman"/>
          <w:sz w:val="28"/>
          <w:szCs w:val="28"/>
        </w:rPr>
        <w:t xml:space="preserve"> № 248-ФЗ</w:t>
      </w:r>
      <w:r w:rsidRPr="0001209D">
        <w:rPr>
          <w:rFonts w:ascii="Times New Roman" w:eastAsia="Calibri" w:hAnsi="Times New Roman" w:cs="Times New Roman"/>
          <w:sz w:val="28"/>
          <w:szCs w:val="28"/>
        </w:rPr>
        <w:t>.</w:t>
      </w:r>
    </w:p>
    <w:p w:rsidR="0001209D" w:rsidRPr="0001209D" w:rsidRDefault="0001209D" w:rsidP="0001209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1209D">
        <w:rPr>
          <w:rFonts w:ascii="Times New Roman" w:eastAsia="Calibri" w:hAnsi="Times New Roman" w:cs="Times New Roman"/>
          <w:sz w:val="28"/>
          <w:szCs w:val="28"/>
          <w:lang w:eastAsia="ru-RU"/>
        </w:rPr>
        <w:t>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министерства.</w:t>
      </w:r>
    </w:p>
    <w:p w:rsidR="0001209D" w:rsidRPr="0001209D" w:rsidRDefault="0001209D" w:rsidP="0001209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1209D">
        <w:rPr>
          <w:rFonts w:ascii="Times New Roman" w:eastAsia="Calibri" w:hAnsi="Times New Roman" w:cs="Times New Roman"/>
          <w:sz w:val="28"/>
          <w:szCs w:val="28"/>
          <w:lang w:eastAsia="ru-RU"/>
        </w:rPr>
        <w:t>О проведении выборочного контроля контролируемые лица не уведомляются.</w:t>
      </w:r>
    </w:p>
    <w:p w:rsidR="0001209D" w:rsidRPr="0001209D" w:rsidRDefault="0001209D" w:rsidP="0001209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1209D">
        <w:rPr>
          <w:rFonts w:ascii="Times New Roman" w:eastAsia="Calibri" w:hAnsi="Times New Roman" w:cs="Times New Roman"/>
          <w:sz w:val="28"/>
          <w:szCs w:val="28"/>
          <w:lang w:eastAsia="ru-RU"/>
        </w:rPr>
        <w:t>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01209D" w:rsidRPr="0001209D" w:rsidRDefault="0001209D" w:rsidP="0001209D">
      <w:pPr>
        <w:suppressAutoHyphens/>
        <w:spacing w:after="0" w:line="240" w:lineRule="auto"/>
        <w:ind w:firstLine="709"/>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В ходе выборочного контроля могут совершаться следующие контрольные (надзорные) действия:</w:t>
      </w:r>
    </w:p>
    <w:p w:rsidR="0001209D" w:rsidRPr="0001209D" w:rsidRDefault="003C1D2B" w:rsidP="003C1D2B">
      <w:pPr>
        <w:spacing w:after="0" w:line="240" w:lineRule="auto"/>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осмотр;</w:t>
      </w:r>
    </w:p>
    <w:p w:rsidR="0001209D" w:rsidRPr="0001209D" w:rsidRDefault="003C1D2B" w:rsidP="003C1D2B">
      <w:pPr>
        <w:spacing w:after="0" w:line="240" w:lineRule="auto"/>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получение письменных объяснений;</w:t>
      </w:r>
    </w:p>
    <w:p w:rsidR="0001209D" w:rsidRPr="0001209D" w:rsidRDefault="003C1D2B" w:rsidP="003C1D2B">
      <w:pPr>
        <w:spacing w:after="0" w:line="240" w:lineRule="auto"/>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истребование документов;</w:t>
      </w:r>
    </w:p>
    <w:p w:rsidR="0001209D" w:rsidRPr="0001209D" w:rsidRDefault="003C1D2B" w:rsidP="003C1D2B">
      <w:pPr>
        <w:spacing w:after="0" w:line="240" w:lineRule="auto"/>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отбор проб (образцов);</w:t>
      </w:r>
    </w:p>
    <w:p w:rsidR="0001209D" w:rsidRPr="0001209D" w:rsidRDefault="003C1D2B" w:rsidP="003C1D2B">
      <w:pPr>
        <w:spacing w:after="0" w:line="240" w:lineRule="auto"/>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инструментальное обследование;</w:t>
      </w:r>
    </w:p>
    <w:p w:rsidR="0001209D" w:rsidRPr="0001209D" w:rsidRDefault="003C1D2B" w:rsidP="003C1D2B">
      <w:pPr>
        <w:spacing w:after="0" w:line="240" w:lineRule="auto"/>
        <w:ind w:firstLine="426"/>
        <w:jc w:val="both"/>
        <w:rPr>
          <w:rFonts w:ascii="Times New Roman" w:eastAsia="Calibri" w:hAnsi="Times New Roman" w:cs="Times New Roman"/>
          <w:sz w:val="28"/>
          <w:szCs w:val="28"/>
        </w:rPr>
      </w:pPr>
      <w:r w:rsidRPr="003C1D2B">
        <w:rPr>
          <w:rFonts w:ascii="Times New Roman" w:eastAsia="Calibri" w:hAnsi="Times New Roman" w:cs="Times New Roman"/>
          <w:sz w:val="28"/>
          <w:szCs w:val="28"/>
        </w:rPr>
        <w:t>-</w:t>
      </w:r>
      <w:r w:rsidRPr="003C1D2B">
        <w:rPr>
          <w:sz w:val="28"/>
          <w:szCs w:val="28"/>
        </w:rPr>
        <w:t> </w:t>
      </w:r>
      <w:r w:rsidR="0001209D" w:rsidRPr="0001209D">
        <w:rPr>
          <w:rFonts w:ascii="Times New Roman" w:eastAsia="Calibri" w:hAnsi="Times New Roman" w:cs="Times New Roman"/>
          <w:sz w:val="28"/>
          <w:szCs w:val="28"/>
        </w:rPr>
        <w:t>испытание;</w:t>
      </w:r>
    </w:p>
    <w:p w:rsidR="0001209D" w:rsidRPr="0001209D" w:rsidRDefault="003C1D2B" w:rsidP="003C1D2B">
      <w:pPr>
        <w:spacing w:after="0" w:line="240" w:lineRule="auto"/>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экспертиза.</w:t>
      </w:r>
    </w:p>
    <w:p w:rsidR="0001209D" w:rsidRPr="0001209D" w:rsidRDefault="0001209D" w:rsidP="0001209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1209D">
        <w:rPr>
          <w:rFonts w:ascii="Times New Roman" w:eastAsia="Calibri" w:hAnsi="Times New Roman" w:cs="Times New Roman"/>
          <w:sz w:val="28"/>
          <w:szCs w:val="28"/>
          <w:lang w:eastAsia="ru-RU"/>
        </w:rPr>
        <w:t>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01209D" w:rsidRPr="0001209D" w:rsidRDefault="0001209D" w:rsidP="0001209D">
      <w:pPr>
        <w:spacing w:after="0" w:line="240" w:lineRule="auto"/>
        <w:ind w:firstLine="709"/>
        <w:jc w:val="both"/>
        <w:rPr>
          <w:rFonts w:ascii="Times New Roman" w:eastAsia="Calibri" w:hAnsi="Times New Roman" w:cs="Times New Roman"/>
          <w:sz w:val="28"/>
          <w:szCs w:val="28"/>
          <w:lang w:val="x-none"/>
        </w:rPr>
      </w:pPr>
      <w:r w:rsidRPr="0001209D">
        <w:rPr>
          <w:rFonts w:ascii="Times New Roman" w:eastAsia="Calibri" w:hAnsi="Times New Roman" w:cs="Times New Roman"/>
          <w:sz w:val="28"/>
          <w:szCs w:val="28"/>
          <w:lang w:val="x-none"/>
        </w:rPr>
        <w:t>При осуществлении выборочного контроля, предусматривающего проведение контрольных (надзорных) действий в форме отбора проб (образцов) инструментального обследования, испытания и (или) экспертизы, должностные лица, осуществляющие региональный государственный контроль (надзор), используют правила и методы исследования (испытаний) и измерений, установленные для Технического регламента Таможенного союза «Безопасность автомобильных дорог» ТР ТС 014/2011 в порядке предусмотренном пунктом 11 статьи 7 Федерального закона</w:t>
      </w:r>
      <w:r w:rsidR="003C1D2B">
        <w:rPr>
          <w:rFonts w:ascii="Times New Roman" w:eastAsia="Calibri" w:hAnsi="Times New Roman" w:cs="Times New Roman"/>
          <w:sz w:val="28"/>
          <w:szCs w:val="28"/>
        </w:rPr>
        <w:t xml:space="preserve"> </w:t>
      </w:r>
      <w:r w:rsidRPr="0001209D">
        <w:rPr>
          <w:rFonts w:ascii="Times New Roman" w:eastAsia="Calibri" w:hAnsi="Times New Roman" w:cs="Times New Roman"/>
          <w:sz w:val="28"/>
          <w:szCs w:val="28"/>
          <w:lang w:val="x-none"/>
        </w:rPr>
        <w:t>«О техническом регулировании».</w:t>
      </w:r>
    </w:p>
    <w:p w:rsidR="0001209D" w:rsidRPr="0001209D" w:rsidRDefault="0001209D" w:rsidP="0001209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1209D">
        <w:rPr>
          <w:rFonts w:ascii="Times New Roman" w:eastAsia="Calibri" w:hAnsi="Times New Roman" w:cs="Times New Roman"/>
          <w:sz w:val="28"/>
          <w:szCs w:val="28"/>
          <w:lang w:eastAsia="ru-RU"/>
        </w:rPr>
        <w:t>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пунктами 3 – 6 части 1 статьи 57 и частью 12 статьи 66 Федерального закона</w:t>
      </w:r>
      <w:r w:rsidR="003C1D2B">
        <w:rPr>
          <w:rFonts w:ascii="Times New Roman" w:eastAsia="Calibri" w:hAnsi="Times New Roman" w:cs="Times New Roman"/>
          <w:sz w:val="28"/>
          <w:szCs w:val="28"/>
          <w:lang w:eastAsia="ru-RU"/>
        </w:rPr>
        <w:t xml:space="preserve"> № 248-ФЗ</w:t>
      </w:r>
      <w:r w:rsidRPr="0001209D">
        <w:rPr>
          <w:rFonts w:ascii="Times New Roman" w:eastAsia="Calibri" w:hAnsi="Times New Roman" w:cs="Times New Roman"/>
          <w:sz w:val="28"/>
          <w:szCs w:val="28"/>
          <w:lang w:eastAsia="ru-RU"/>
        </w:rPr>
        <w:t>.</w:t>
      </w:r>
    </w:p>
    <w:p w:rsidR="0001209D" w:rsidRPr="0001209D" w:rsidRDefault="0001209D" w:rsidP="0001209D">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01209D">
        <w:rPr>
          <w:rFonts w:ascii="Times New Roman" w:eastAsia="Calibri" w:hAnsi="Times New Roman" w:cs="Times New Roman"/>
          <w:sz w:val="28"/>
          <w:szCs w:val="28"/>
        </w:rPr>
        <w:t>3</w:t>
      </w:r>
      <w:r w:rsidR="003C1D2B">
        <w:rPr>
          <w:rFonts w:ascii="Times New Roman" w:eastAsia="Calibri" w:hAnsi="Times New Roman" w:cs="Times New Roman"/>
          <w:sz w:val="28"/>
          <w:szCs w:val="28"/>
        </w:rPr>
        <w:t>5</w:t>
      </w:r>
      <w:r w:rsidRPr="0001209D">
        <w:rPr>
          <w:rFonts w:ascii="Times New Roman" w:eastAsia="Calibri" w:hAnsi="Times New Roman" w:cs="Times New Roman"/>
          <w:sz w:val="28"/>
          <w:szCs w:val="28"/>
        </w:rPr>
        <w:t>.</w:t>
      </w:r>
      <w:r w:rsidR="003C1D2B">
        <w:rPr>
          <w:rFonts w:ascii="Times New Roman" w:eastAsia="Calibri" w:hAnsi="Times New Roman" w:cs="Times New Roman"/>
          <w:sz w:val="28"/>
          <w:szCs w:val="28"/>
        </w:rPr>
        <w:t> </w:t>
      </w:r>
      <w:r w:rsidRPr="0001209D">
        <w:rPr>
          <w:rFonts w:ascii="Times New Roman" w:eastAsia="Calibri" w:hAnsi="Times New Roman" w:cs="Times New Roman"/>
          <w:sz w:val="28"/>
          <w:szCs w:val="28"/>
        </w:rPr>
        <w:t>Проведение контрольного (надзорного) мероприятия в виде инспекционного визита регламентируется статьей 70 Федерального закона</w:t>
      </w:r>
      <w:r w:rsidR="003C1D2B">
        <w:rPr>
          <w:rFonts w:ascii="Times New Roman" w:eastAsia="Calibri" w:hAnsi="Times New Roman" w:cs="Times New Roman"/>
          <w:sz w:val="28"/>
          <w:szCs w:val="28"/>
        </w:rPr>
        <w:t xml:space="preserve"> № 248-ФЗ</w:t>
      </w:r>
      <w:r w:rsidRPr="0001209D">
        <w:rPr>
          <w:rFonts w:ascii="Times New Roman" w:eastAsia="Calibri" w:hAnsi="Times New Roman" w:cs="Times New Roman"/>
          <w:sz w:val="28"/>
          <w:szCs w:val="28"/>
        </w:rPr>
        <w:t>.</w:t>
      </w:r>
    </w:p>
    <w:p w:rsidR="0001209D" w:rsidRPr="0001209D" w:rsidRDefault="0001209D" w:rsidP="0001209D">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01209D">
        <w:rPr>
          <w:rFonts w:ascii="Times New Roman" w:eastAsia="Calibri" w:hAnsi="Times New Roman" w:cs="Times New Roman"/>
          <w:bCs/>
          <w:sz w:val="28"/>
          <w:szCs w:val="28"/>
        </w:rPr>
        <w:t xml:space="preserve">Инспекционный визит проводится по месту нахождения (осуществления деятельности) контролируемого лица (его филиалов, </w:t>
      </w:r>
      <w:r w:rsidRPr="0001209D">
        <w:rPr>
          <w:rFonts w:ascii="Times New Roman" w:eastAsia="Calibri" w:hAnsi="Times New Roman" w:cs="Times New Roman"/>
          <w:bCs/>
          <w:sz w:val="28"/>
          <w:szCs w:val="28"/>
        </w:rPr>
        <w:lastRenderedPageBreak/>
        <w:t>представительств, обособленных структурных подразделений) либо объекта регионального государственного контроля (надзора).</w:t>
      </w:r>
    </w:p>
    <w:p w:rsidR="003C1D2B" w:rsidRDefault="0001209D" w:rsidP="003C1D2B">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01209D">
        <w:rPr>
          <w:rFonts w:ascii="Times New Roman" w:eastAsia="Calibri" w:hAnsi="Times New Roman" w:cs="Times New Roman"/>
          <w:bCs/>
          <w:sz w:val="28"/>
          <w:szCs w:val="28"/>
        </w:rPr>
        <w:t>В ходе инспекционного визита могут совершаться следующие контрольные (надзорные) действия:</w:t>
      </w:r>
    </w:p>
    <w:p w:rsidR="003C1D2B" w:rsidRDefault="00CD678D" w:rsidP="003C1D2B">
      <w:pPr>
        <w:autoSpaceDE w:val="0"/>
        <w:autoSpaceDN w:val="0"/>
        <w:adjustRightInd w:val="0"/>
        <w:spacing w:after="0" w:line="240"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 </w:t>
      </w:r>
      <w:r w:rsidR="0001209D" w:rsidRPr="0001209D">
        <w:rPr>
          <w:rFonts w:ascii="Times New Roman" w:eastAsia="Calibri" w:hAnsi="Times New Roman" w:cs="Times New Roman"/>
          <w:bCs/>
          <w:sz w:val="28"/>
          <w:szCs w:val="28"/>
        </w:rPr>
        <w:t>осмотр;</w:t>
      </w:r>
    </w:p>
    <w:p w:rsidR="003C1D2B" w:rsidRDefault="00CD678D" w:rsidP="003C1D2B">
      <w:pPr>
        <w:autoSpaceDE w:val="0"/>
        <w:autoSpaceDN w:val="0"/>
        <w:adjustRightInd w:val="0"/>
        <w:spacing w:after="0" w:line="240"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 </w:t>
      </w:r>
      <w:r w:rsidR="0001209D" w:rsidRPr="0001209D">
        <w:rPr>
          <w:rFonts w:ascii="Times New Roman" w:eastAsia="Calibri" w:hAnsi="Times New Roman" w:cs="Times New Roman"/>
          <w:bCs/>
          <w:sz w:val="28"/>
          <w:szCs w:val="28"/>
        </w:rPr>
        <w:t>опрос;</w:t>
      </w:r>
    </w:p>
    <w:p w:rsidR="003C1D2B" w:rsidRDefault="00CD678D" w:rsidP="003C1D2B">
      <w:pPr>
        <w:autoSpaceDE w:val="0"/>
        <w:autoSpaceDN w:val="0"/>
        <w:adjustRightInd w:val="0"/>
        <w:spacing w:after="0" w:line="240"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 </w:t>
      </w:r>
      <w:r w:rsidR="003C1D2B">
        <w:rPr>
          <w:rFonts w:ascii="Times New Roman" w:eastAsia="Calibri" w:hAnsi="Times New Roman" w:cs="Times New Roman"/>
          <w:bCs/>
          <w:sz w:val="28"/>
          <w:szCs w:val="28"/>
        </w:rPr>
        <w:t>получение письменных объяснений;</w:t>
      </w:r>
    </w:p>
    <w:p w:rsidR="00CD678D" w:rsidRDefault="00CD678D" w:rsidP="00CD678D">
      <w:pPr>
        <w:autoSpaceDE w:val="0"/>
        <w:autoSpaceDN w:val="0"/>
        <w:adjustRightInd w:val="0"/>
        <w:spacing w:after="0" w:line="240" w:lineRule="auto"/>
        <w:ind w:firstLine="708"/>
        <w:jc w:val="both"/>
        <w:rPr>
          <w:rFonts w:ascii="Times New Roman" w:eastAsia="Calibri" w:hAnsi="Times New Roman" w:cs="Times New Roman"/>
          <w:bCs/>
          <w:sz w:val="28"/>
          <w:szCs w:val="28"/>
        </w:rPr>
      </w:pPr>
      <w:r>
        <w:rPr>
          <w:rFonts w:ascii="Times New Roman" w:eastAsia="Calibri" w:hAnsi="Times New Roman" w:cs="Times New Roman"/>
          <w:sz w:val="28"/>
          <w:szCs w:val="28"/>
        </w:rPr>
        <w:t>- инструментальное обследование;</w:t>
      </w:r>
    </w:p>
    <w:p w:rsidR="0001209D" w:rsidRPr="0001209D" w:rsidRDefault="00CD678D" w:rsidP="00CD678D">
      <w:pPr>
        <w:autoSpaceDE w:val="0"/>
        <w:autoSpaceDN w:val="0"/>
        <w:adjustRightInd w:val="0"/>
        <w:spacing w:after="0" w:line="240"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 </w:t>
      </w:r>
      <w:r w:rsidR="0001209D" w:rsidRPr="0001209D">
        <w:rPr>
          <w:rFonts w:ascii="Times New Roman" w:eastAsia="Calibri" w:hAnsi="Times New Roman" w:cs="Times New Roman"/>
          <w:bCs/>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1209D" w:rsidRPr="0001209D" w:rsidRDefault="0001209D" w:rsidP="0001209D">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01209D">
        <w:rPr>
          <w:rFonts w:ascii="Times New Roman" w:eastAsia="Calibri" w:hAnsi="Times New Roman" w:cs="Times New Roman"/>
          <w:bCs/>
          <w:sz w:val="28"/>
          <w:szCs w:val="28"/>
        </w:rPr>
        <w:t>Инспекционный визит проводится без предварительного уведомления контролируемого лица.</w:t>
      </w:r>
    </w:p>
    <w:p w:rsidR="0001209D" w:rsidRPr="0001209D" w:rsidRDefault="0001209D" w:rsidP="0001209D">
      <w:pPr>
        <w:autoSpaceDE w:val="0"/>
        <w:autoSpaceDN w:val="0"/>
        <w:adjustRightInd w:val="0"/>
        <w:spacing w:after="0" w:line="240" w:lineRule="auto"/>
        <w:ind w:firstLine="708"/>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01209D" w:rsidRPr="0001209D" w:rsidRDefault="0001209D" w:rsidP="0001209D">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1209D">
        <w:rPr>
          <w:rFonts w:ascii="Times New Roman" w:eastAsia="Calibri" w:hAnsi="Times New Roman" w:cs="Times New Roman"/>
          <w:sz w:val="28"/>
          <w:szCs w:val="28"/>
          <w:lang w:eastAsia="ru-RU"/>
        </w:rPr>
        <w:t xml:space="preserve">Контролируемые лица или их представители обязаны обеспечить беспрепятственный доступ должностному лицу </w:t>
      </w:r>
      <w:r w:rsidR="00CD678D" w:rsidRPr="0001209D">
        <w:rPr>
          <w:rFonts w:ascii="Times New Roman" w:eastAsia="Calibri" w:hAnsi="Times New Roman" w:cs="Times New Roman"/>
          <w:sz w:val="28"/>
          <w:szCs w:val="28"/>
          <w:lang w:eastAsia="ru-RU"/>
        </w:rPr>
        <w:t>министерства в</w:t>
      </w:r>
      <w:r w:rsidRPr="0001209D">
        <w:rPr>
          <w:rFonts w:ascii="Times New Roman" w:eastAsia="Calibri" w:hAnsi="Times New Roman" w:cs="Times New Roman"/>
          <w:sz w:val="28"/>
          <w:szCs w:val="28"/>
          <w:lang w:eastAsia="ru-RU"/>
        </w:rPr>
        <w:t xml:space="preserve"> здания, сооружения, помещения.</w:t>
      </w:r>
    </w:p>
    <w:p w:rsidR="00656923" w:rsidRDefault="0001209D" w:rsidP="00656923">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1209D">
        <w:rPr>
          <w:rFonts w:ascii="Times New Roman" w:eastAsia="Calibri" w:hAnsi="Times New Roman" w:cs="Times New Roman"/>
          <w:sz w:val="28"/>
          <w:szCs w:val="28"/>
          <w:lang w:eastAsia="ru-RU"/>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6 части 1, частью 3 статьи 57 и частью 12 статьи 66 Федерального закона</w:t>
      </w:r>
      <w:r w:rsidR="00CD678D">
        <w:rPr>
          <w:rFonts w:ascii="Times New Roman" w:eastAsia="Calibri" w:hAnsi="Times New Roman" w:cs="Times New Roman"/>
          <w:sz w:val="28"/>
          <w:szCs w:val="28"/>
          <w:lang w:eastAsia="ru-RU"/>
        </w:rPr>
        <w:t xml:space="preserve"> № 248-ФЗ</w:t>
      </w:r>
      <w:r w:rsidRPr="0001209D">
        <w:rPr>
          <w:rFonts w:ascii="Times New Roman" w:eastAsia="Calibri" w:hAnsi="Times New Roman" w:cs="Times New Roman"/>
          <w:sz w:val="28"/>
          <w:szCs w:val="28"/>
          <w:lang w:eastAsia="ru-RU"/>
        </w:rPr>
        <w:t>.</w:t>
      </w:r>
    </w:p>
    <w:p w:rsidR="0001209D" w:rsidRPr="0001209D" w:rsidRDefault="0001209D" w:rsidP="00656923">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1209D">
        <w:rPr>
          <w:rFonts w:ascii="Times New Roman" w:eastAsia="Calibri" w:hAnsi="Times New Roman" w:cs="Times New Roman"/>
          <w:sz w:val="28"/>
          <w:szCs w:val="28"/>
          <w:lang w:eastAsia="ru-RU"/>
        </w:rPr>
        <w:t>3</w:t>
      </w:r>
      <w:r w:rsidR="00CD678D">
        <w:rPr>
          <w:rFonts w:ascii="Times New Roman" w:eastAsia="Calibri" w:hAnsi="Times New Roman" w:cs="Times New Roman"/>
          <w:sz w:val="28"/>
          <w:szCs w:val="28"/>
          <w:lang w:eastAsia="ru-RU"/>
        </w:rPr>
        <w:t>6. </w:t>
      </w:r>
      <w:r w:rsidRPr="0001209D">
        <w:rPr>
          <w:rFonts w:ascii="Times New Roman" w:eastAsia="Calibri" w:hAnsi="Times New Roman" w:cs="Times New Roman"/>
          <w:sz w:val="28"/>
          <w:szCs w:val="28"/>
        </w:rPr>
        <w:t>Проведение контрольного (надзорного) мероприятия в виде документарной проверки регламентируется статьей 72 Федерального закона</w:t>
      </w:r>
      <w:r w:rsidR="00CD678D">
        <w:rPr>
          <w:rFonts w:ascii="Times New Roman" w:eastAsia="Calibri" w:hAnsi="Times New Roman" w:cs="Times New Roman"/>
          <w:sz w:val="28"/>
          <w:szCs w:val="28"/>
        </w:rPr>
        <w:t xml:space="preserve"> № 248-ФЗ</w:t>
      </w:r>
      <w:r w:rsidRPr="0001209D">
        <w:rPr>
          <w:rFonts w:ascii="Times New Roman" w:eastAsia="Calibri" w:hAnsi="Times New Roman" w:cs="Times New Roman"/>
          <w:sz w:val="28"/>
          <w:szCs w:val="28"/>
        </w:rPr>
        <w:t>.</w:t>
      </w:r>
    </w:p>
    <w:p w:rsidR="0001209D" w:rsidRPr="0001209D" w:rsidRDefault="0001209D" w:rsidP="0001209D">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1209D">
        <w:rPr>
          <w:rFonts w:ascii="Times New Roman" w:eastAsia="Calibri" w:hAnsi="Times New Roman" w:cs="Times New Roman"/>
          <w:sz w:val="28"/>
          <w:szCs w:val="28"/>
          <w:lang w:eastAsia="ru-RU"/>
        </w:rPr>
        <w:t>Под документарной проверкой понимается контрольное (надзорное) мероприятие, которое проводится по месту нахождения министерства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министерства.</w:t>
      </w:r>
    </w:p>
    <w:p w:rsidR="0001209D" w:rsidRPr="0001209D" w:rsidRDefault="0001209D" w:rsidP="0001209D">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01209D">
        <w:rPr>
          <w:rFonts w:ascii="Times New Roman" w:eastAsia="Calibri" w:hAnsi="Times New Roman" w:cs="Times New Roman"/>
          <w:sz w:val="28"/>
          <w:szCs w:val="28"/>
        </w:rPr>
        <w:t>В ходе документарной проверки рассматриваются документы контролируемых лиц, имеющиеся в распоряжении министерства,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регионального государственного контроля (надзора).</w:t>
      </w:r>
    </w:p>
    <w:p w:rsidR="0001209D" w:rsidRPr="0001209D" w:rsidRDefault="0001209D" w:rsidP="0001209D">
      <w:pPr>
        <w:autoSpaceDE w:val="0"/>
        <w:autoSpaceDN w:val="0"/>
        <w:adjustRightInd w:val="0"/>
        <w:spacing w:after="0" w:line="240" w:lineRule="auto"/>
        <w:ind w:firstLine="708"/>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В ходе документарной проверки могут совершаться следующие контрольные (надзорные) действия:</w:t>
      </w:r>
    </w:p>
    <w:p w:rsidR="0001209D" w:rsidRPr="0001209D" w:rsidRDefault="00CD678D" w:rsidP="0001209D">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получение письменных объяснений;</w:t>
      </w:r>
    </w:p>
    <w:p w:rsidR="0001209D" w:rsidRPr="0001209D" w:rsidRDefault="00CD678D" w:rsidP="0001209D">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истребование документов.</w:t>
      </w:r>
    </w:p>
    <w:p w:rsidR="0001209D" w:rsidRPr="0001209D" w:rsidRDefault="0001209D" w:rsidP="0001209D">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01209D">
        <w:rPr>
          <w:rFonts w:ascii="Times New Roman" w:eastAsia="Calibri" w:hAnsi="Times New Roman" w:cs="Times New Roman"/>
          <w:sz w:val="28"/>
          <w:szCs w:val="28"/>
        </w:rPr>
        <w:lastRenderedPageBreak/>
        <w:t xml:space="preserve">Срок проведения документарной проверки не может превышать десять рабочих дней. В указанный срок не включается период с момента направления министерством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Pr="0001209D">
        <w:rPr>
          <w:rFonts w:ascii="Times New Roman" w:eastAsia="Calibri" w:hAnsi="Times New Roman" w:cs="Times New Roman"/>
          <w:bCs/>
          <w:sz w:val="28"/>
          <w:szCs w:val="28"/>
        </w:rPr>
        <w:t>министерство</w:t>
      </w:r>
      <w:r w:rsidRPr="0001209D">
        <w:rPr>
          <w:rFonts w:ascii="Times New Roman" w:eastAsia="Calibri" w:hAnsi="Times New Roman" w:cs="Times New Roman"/>
          <w:sz w:val="28"/>
          <w:szCs w:val="28"/>
        </w:rPr>
        <w:t xml:space="preserve">, а также период с момента направления контролируемому лицу информации </w:t>
      </w:r>
      <w:r w:rsidRPr="0001209D">
        <w:rPr>
          <w:rFonts w:ascii="Times New Roman" w:eastAsia="Calibri" w:hAnsi="Times New Roman" w:cs="Times New Roman"/>
          <w:bCs/>
          <w:sz w:val="28"/>
          <w:szCs w:val="28"/>
        </w:rPr>
        <w:t>министерства</w:t>
      </w:r>
      <w:r w:rsidRPr="0001209D">
        <w:rPr>
          <w:rFonts w:ascii="Times New Roman" w:eastAsia="Calibri" w:hAnsi="Times New Roman" w:cs="Times New Roman"/>
          <w:sz w:val="28"/>
          <w:szCs w:val="28"/>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Pr="0001209D">
        <w:rPr>
          <w:rFonts w:ascii="Times New Roman" w:eastAsia="Calibri" w:hAnsi="Times New Roman" w:cs="Times New Roman"/>
          <w:bCs/>
          <w:sz w:val="28"/>
          <w:szCs w:val="28"/>
        </w:rPr>
        <w:t>министерства</w:t>
      </w:r>
      <w:r w:rsidRPr="0001209D">
        <w:rPr>
          <w:rFonts w:ascii="Times New Roman" w:eastAsia="Calibri" w:hAnsi="Times New Roman" w:cs="Times New Roman"/>
          <w:sz w:val="28"/>
          <w:szCs w:val="28"/>
        </w:rPr>
        <w:t xml:space="preserve">, документах и (или) полученным при осуществлении регионального государственно  контроля (надзора), и требования представить необходимые пояснения в письменной форме до момента представления указанных пояснений в </w:t>
      </w:r>
      <w:r w:rsidRPr="0001209D">
        <w:rPr>
          <w:rFonts w:ascii="Times New Roman" w:eastAsia="Calibri" w:hAnsi="Times New Roman" w:cs="Times New Roman"/>
          <w:bCs/>
          <w:sz w:val="28"/>
          <w:szCs w:val="28"/>
        </w:rPr>
        <w:t>министерство.</w:t>
      </w:r>
    </w:p>
    <w:p w:rsidR="0001209D" w:rsidRPr="0001209D" w:rsidRDefault="0001209D" w:rsidP="0001209D">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01209D">
        <w:rPr>
          <w:rFonts w:ascii="Times New Roman" w:eastAsia="Calibri" w:hAnsi="Times New Roman" w:cs="Times New Roman"/>
          <w:bCs/>
          <w:sz w:val="28"/>
          <w:szCs w:val="28"/>
        </w:rPr>
        <w:t>Плановая документарная проверка проводится на основании разрабатываемых ежегодных планов проведения плановых проверок.</w:t>
      </w:r>
    </w:p>
    <w:p w:rsidR="0001209D" w:rsidRPr="0001209D" w:rsidRDefault="0001209D" w:rsidP="0001209D">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01209D">
        <w:rPr>
          <w:rFonts w:ascii="Times New Roman" w:eastAsia="Calibri" w:hAnsi="Times New Roman" w:cs="Times New Roman"/>
          <w:bCs/>
          <w:sz w:val="28"/>
          <w:szCs w:val="28"/>
        </w:rPr>
        <w:t>Документарная проверка проводится без предварительного уведомления контролируемого лица.</w:t>
      </w:r>
    </w:p>
    <w:p w:rsidR="0001209D" w:rsidRPr="0001209D" w:rsidRDefault="0001209D" w:rsidP="0001209D">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01209D">
        <w:rPr>
          <w:rFonts w:ascii="Times New Roman" w:eastAsia="Calibri" w:hAnsi="Times New Roman" w:cs="Times New Roman"/>
          <w:bCs/>
          <w:sz w:val="28"/>
          <w:szCs w:val="28"/>
        </w:rPr>
        <w:t>В ходе проведения документарной проверки министерство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министерством от иных органов.</w:t>
      </w:r>
    </w:p>
    <w:p w:rsidR="0001209D" w:rsidRPr="0001209D" w:rsidRDefault="0001209D" w:rsidP="0001209D">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1209D">
        <w:rPr>
          <w:rFonts w:ascii="Times New Roman" w:eastAsia="Calibri" w:hAnsi="Times New Roman" w:cs="Times New Roman"/>
          <w:sz w:val="28"/>
          <w:szCs w:val="28"/>
          <w:lang w:eastAsia="ru-RU"/>
        </w:rPr>
        <w:t>Внеплановая документарная проверка проводится без согласования с органами прокуратуры.</w:t>
      </w:r>
    </w:p>
    <w:p w:rsidR="0001209D" w:rsidRPr="0001209D" w:rsidRDefault="0001209D" w:rsidP="0001209D">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1209D">
        <w:rPr>
          <w:rFonts w:ascii="Times New Roman" w:eastAsia="Calibri" w:hAnsi="Times New Roman" w:cs="Times New Roman"/>
          <w:sz w:val="28"/>
          <w:szCs w:val="28"/>
          <w:lang w:eastAsia="ru-RU"/>
        </w:rPr>
        <w:t>Для проведения внеплановой документарной проверки принимается решение, подписанной министром, заместителем министра.</w:t>
      </w:r>
    </w:p>
    <w:p w:rsidR="0001209D" w:rsidRPr="0001209D" w:rsidRDefault="0001209D" w:rsidP="0001209D">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1209D">
        <w:rPr>
          <w:rFonts w:ascii="Times New Roman" w:eastAsia="Calibri" w:hAnsi="Times New Roman" w:cs="Times New Roman"/>
          <w:sz w:val="28"/>
          <w:szCs w:val="28"/>
          <w:lang w:eastAsia="ru-RU"/>
        </w:rPr>
        <w:t>Внеплановая документарная проверка проводится без предварительного уведомления контролируемого лица.</w:t>
      </w:r>
    </w:p>
    <w:p w:rsidR="0001209D" w:rsidRPr="0001209D" w:rsidRDefault="0001209D" w:rsidP="0001209D">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01209D">
        <w:rPr>
          <w:rFonts w:ascii="Times New Roman" w:eastAsia="Calibri" w:hAnsi="Times New Roman" w:cs="Times New Roman"/>
          <w:sz w:val="28"/>
          <w:szCs w:val="28"/>
        </w:rPr>
        <w:t>Срок проведения в</w:t>
      </w:r>
      <w:r w:rsidRPr="0001209D">
        <w:rPr>
          <w:rFonts w:ascii="Times New Roman" w:eastAsia="Calibri" w:hAnsi="Times New Roman" w:cs="Times New Roman"/>
          <w:sz w:val="28"/>
          <w:szCs w:val="28"/>
          <w:lang w:eastAsia="ru-RU"/>
        </w:rPr>
        <w:t xml:space="preserve">неплановой </w:t>
      </w:r>
      <w:r w:rsidRPr="0001209D">
        <w:rPr>
          <w:rFonts w:ascii="Times New Roman" w:eastAsia="Calibri" w:hAnsi="Times New Roman" w:cs="Times New Roman"/>
          <w:sz w:val="28"/>
          <w:szCs w:val="28"/>
        </w:rPr>
        <w:t>документарной проверки не может превышать десять рабочих дней. В указанный срок не включается период с момента направления министерством контролируемому лицу требования представить необходимые для рассмотрения в ходе в</w:t>
      </w:r>
      <w:r w:rsidRPr="0001209D">
        <w:rPr>
          <w:rFonts w:ascii="Times New Roman" w:eastAsia="Calibri" w:hAnsi="Times New Roman" w:cs="Times New Roman"/>
          <w:sz w:val="28"/>
          <w:szCs w:val="28"/>
          <w:lang w:eastAsia="ru-RU"/>
        </w:rPr>
        <w:t xml:space="preserve">неплановой </w:t>
      </w:r>
      <w:r w:rsidRPr="0001209D">
        <w:rPr>
          <w:rFonts w:ascii="Times New Roman" w:eastAsia="Calibri" w:hAnsi="Times New Roman" w:cs="Times New Roman"/>
          <w:sz w:val="28"/>
          <w:szCs w:val="28"/>
        </w:rPr>
        <w:t xml:space="preserve">документарной проверки документы до момента представления указанных в требовании документов в </w:t>
      </w:r>
      <w:r w:rsidRPr="0001209D">
        <w:rPr>
          <w:rFonts w:ascii="Times New Roman" w:eastAsia="Calibri" w:hAnsi="Times New Roman" w:cs="Times New Roman"/>
          <w:bCs/>
          <w:sz w:val="28"/>
          <w:szCs w:val="28"/>
        </w:rPr>
        <w:t>министерство</w:t>
      </w:r>
      <w:r w:rsidRPr="0001209D">
        <w:rPr>
          <w:rFonts w:ascii="Times New Roman" w:eastAsia="Calibri" w:hAnsi="Times New Roman" w:cs="Times New Roman"/>
          <w:sz w:val="28"/>
          <w:szCs w:val="28"/>
        </w:rPr>
        <w:t xml:space="preserve">, а также период с момента направления контролируемому лицу информации </w:t>
      </w:r>
      <w:r w:rsidRPr="0001209D">
        <w:rPr>
          <w:rFonts w:ascii="Times New Roman" w:eastAsia="Calibri" w:hAnsi="Times New Roman" w:cs="Times New Roman"/>
          <w:bCs/>
          <w:sz w:val="28"/>
          <w:szCs w:val="28"/>
        </w:rPr>
        <w:t>министерства</w:t>
      </w:r>
      <w:r w:rsidRPr="0001209D">
        <w:rPr>
          <w:rFonts w:ascii="Times New Roman" w:eastAsia="Calibri" w:hAnsi="Times New Roman" w:cs="Times New Roman"/>
          <w:sz w:val="28"/>
          <w:szCs w:val="28"/>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Pr="0001209D">
        <w:rPr>
          <w:rFonts w:ascii="Times New Roman" w:eastAsia="Calibri" w:hAnsi="Times New Roman" w:cs="Times New Roman"/>
          <w:bCs/>
          <w:sz w:val="28"/>
          <w:szCs w:val="28"/>
        </w:rPr>
        <w:t>министерства</w:t>
      </w:r>
      <w:r w:rsidRPr="0001209D">
        <w:rPr>
          <w:rFonts w:ascii="Times New Roman" w:eastAsia="Calibri" w:hAnsi="Times New Roman" w:cs="Times New Roman"/>
          <w:sz w:val="28"/>
          <w:szCs w:val="28"/>
        </w:rPr>
        <w:t xml:space="preserve">, документах и (или) полученным при осуществлении регионального государственно  контроля (надзора), и требования представить необходимые пояснения в письменной форме до момента представления указанных пояснений в </w:t>
      </w:r>
      <w:r w:rsidRPr="0001209D">
        <w:rPr>
          <w:rFonts w:ascii="Times New Roman" w:eastAsia="Calibri" w:hAnsi="Times New Roman" w:cs="Times New Roman"/>
          <w:bCs/>
          <w:sz w:val="28"/>
          <w:szCs w:val="28"/>
        </w:rPr>
        <w:t>министерство.</w:t>
      </w:r>
    </w:p>
    <w:p w:rsidR="0001209D" w:rsidRPr="0001209D" w:rsidRDefault="0001209D" w:rsidP="0001209D">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01209D">
        <w:rPr>
          <w:rFonts w:ascii="Times New Roman" w:eastAsia="Calibri" w:hAnsi="Times New Roman" w:cs="Times New Roman"/>
          <w:bCs/>
          <w:sz w:val="28"/>
          <w:szCs w:val="28"/>
        </w:rPr>
        <w:t xml:space="preserve">В ходе проведения </w:t>
      </w:r>
      <w:r w:rsidRPr="0001209D">
        <w:rPr>
          <w:rFonts w:ascii="Times New Roman" w:eastAsia="Calibri" w:hAnsi="Times New Roman" w:cs="Times New Roman"/>
          <w:sz w:val="28"/>
          <w:szCs w:val="28"/>
        </w:rPr>
        <w:t>в</w:t>
      </w:r>
      <w:r w:rsidRPr="0001209D">
        <w:rPr>
          <w:rFonts w:ascii="Times New Roman" w:eastAsia="Calibri" w:hAnsi="Times New Roman" w:cs="Times New Roman"/>
          <w:sz w:val="28"/>
          <w:szCs w:val="28"/>
          <w:lang w:eastAsia="ru-RU"/>
        </w:rPr>
        <w:t xml:space="preserve">неплановой </w:t>
      </w:r>
      <w:r w:rsidRPr="0001209D">
        <w:rPr>
          <w:rFonts w:ascii="Times New Roman" w:eastAsia="Calibri" w:hAnsi="Times New Roman" w:cs="Times New Roman"/>
          <w:bCs/>
          <w:sz w:val="28"/>
          <w:szCs w:val="28"/>
        </w:rPr>
        <w:t xml:space="preserve">документарной проверки министерство не вправе требовать у контролируемого лица сведения и документы, не относящиеся к предмету </w:t>
      </w:r>
      <w:r w:rsidRPr="0001209D">
        <w:rPr>
          <w:rFonts w:ascii="Times New Roman" w:eastAsia="Calibri" w:hAnsi="Times New Roman" w:cs="Times New Roman"/>
          <w:sz w:val="28"/>
          <w:szCs w:val="28"/>
        </w:rPr>
        <w:t>в</w:t>
      </w:r>
      <w:r w:rsidRPr="0001209D">
        <w:rPr>
          <w:rFonts w:ascii="Times New Roman" w:eastAsia="Calibri" w:hAnsi="Times New Roman" w:cs="Times New Roman"/>
          <w:sz w:val="28"/>
          <w:szCs w:val="28"/>
          <w:lang w:eastAsia="ru-RU"/>
        </w:rPr>
        <w:t xml:space="preserve">неплановой </w:t>
      </w:r>
      <w:r w:rsidRPr="0001209D">
        <w:rPr>
          <w:rFonts w:ascii="Times New Roman" w:eastAsia="Calibri" w:hAnsi="Times New Roman" w:cs="Times New Roman"/>
          <w:bCs/>
          <w:sz w:val="28"/>
          <w:szCs w:val="28"/>
        </w:rPr>
        <w:t xml:space="preserve">документарной </w:t>
      </w:r>
      <w:r w:rsidRPr="0001209D">
        <w:rPr>
          <w:rFonts w:ascii="Times New Roman" w:eastAsia="Calibri" w:hAnsi="Times New Roman" w:cs="Times New Roman"/>
          <w:bCs/>
          <w:sz w:val="28"/>
          <w:szCs w:val="28"/>
        </w:rPr>
        <w:lastRenderedPageBreak/>
        <w:t>проверки, а также сведения и документы, которые могут быть получены министерством от иных органов.</w:t>
      </w:r>
    </w:p>
    <w:p w:rsidR="0001209D" w:rsidRPr="0001209D" w:rsidRDefault="0001209D" w:rsidP="0001209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1209D">
        <w:rPr>
          <w:rFonts w:ascii="Times New Roman" w:eastAsia="Calibri" w:hAnsi="Times New Roman" w:cs="Times New Roman"/>
          <w:sz w:val="28"/>
          <w:szCs w:val="28"/>
        </w:rPr>
        <w:t>3</w:t>
      </w:r>
      <w:r w:rsidR="00CD678D">
        <w:rPr>
          <w:rFonts w:ascii="Times New Roman" w:eastAsia="Calibri" w:hAnsi="Times New Roman" w:cs="Times New Roman"/>
          <w:sz w:val="28"/>
          <w:szCs w:val="28"/>
        </w:rPr>
        <w:t>7. </w:t>
      </w:r>
      <w:r w:rsidRPr="0001209D">
        <w:rPr>
          <w:rFonts w:ascii="Times New Roman" w:eastAsia="Calibri" w:hAnsi="Times New Roman" w:cs="Times New Roman"/>
          <w:sz w:val="28"/>
          <w:szCs w:val="28"/>
        </w:rPr>
        <w:t>Проведение контрольного (надзорного) мероприятия в виде выездной проверки регламентируется статьей 73 Федерального закона</w:t>
      </w:r>
      <w:r w:rsidR="00CD678D">
        <w:rPr>
          <w:rFonts w:ascii="Times New Roman" w:eastAsia="Calibri" w:hAnsi="Times New Roman" w:cs="Times New Roman"/>
          <w:sz w:val="28"/>
          <w:szCs w:val="28"/>
        </w:rPr>
        <w:t xml:space="preserve"> № 248-ФЗ</w:t>
      </w:r>
      <w:r w:rsidRPr="0001209D">
        <w:rPr>
          <w:rFonts w:ascii="Times New Roman" w:eastAsia="Calibri" w:hAnsi="Times New Roman" w:cs="Times New Roman"/>
          <w:sz w:val="28"/>
          <w:szCs w:val="28"/>
        </w:rPr>
        <w:t>.</w:t>
      </w:r>
    </w:p>
    <w:p w:rsidR="0001209D" w:rsidRPr="0001209D" w:rsidRDefault="0001209D" w:rsidP="0001209D">
      <w:pPr>
        <w:spacing w:after="0" w:line="240" w:lineRule="auto"/>
        <w:ind w:firstLine="709"/>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Выездная проверка проводится посредством взаимодействия с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министерства.</w:t>
      </w:r>
    </w:p>
    <w:p w:rsidR="0001209D" w:rsidRPr="0001209D" w:rsidRDefault="0001209D" w:rsidP="0001209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1209D">
        <w:rPr>
          <w:rFonts w:ascii="Times New Roman" w:eastAsia="Calibri" w:hAnsi="Times New Roman" w:cs="Times New Roman"/>
          <w:sz w:val="28"/>
          <w:szCs w:val="28"/>
          <w:lang w:eastAsia="ru-RU"/>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регионального государственного контроля (надзора).</w:t>
      </w:r>
    </w:p>
    <w:p w:rsidR="0001209D" w:rsidRPr="0001209D" w:rsidRDefault="0001209D"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В ходе выездной проверки могут совершаться следующие контрольные (надзорные) действия:</w:t>
      </w:r>
    </w:p>
    <w:p w:rsidR="0001209D" w:rsidRPr="0001209D" w:rsidRDefault="00CD678D"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осмотр;</w:t>
      </w:r>
    </w:p>
    <w:p w:rsidR="0001209D" w:rsidRPr="0001209D" w:rsidRDefault="00CD678D"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досмотр;</w:t>
      </w:r>
    </w:p>
    <w:p w:rsidR="0001209D" w:rsidRPr="0001209D" w:rsidRDefault="00CD678D"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опрос;</w:t>
      </w:r>
    </w:p>
    <w:p w:rsidR="0001209D" w:rsidRPr="0001209D" w:rsidRDefault="00CD678D"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получение письменных объяснений;</w:t>
      </w:r>
    </w:p>
    <w:p w:rsidR="0001209D" w:rsidRPr="0001209D" w:rsidRDefault="00CD678D"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истребование документов;</w:t>
      </w:r>
    </w:p>
    <w:p w:rsidR="0001209D" w:rsidRPr="0001209D" w:rsidRDefault="00CD678D" w:rsidP="0001209D">
      <w:pPr>
        <w:widowControl w:val="0"/>
        <w:pBdr>
          <w:top w:val="nil"/>
          <w:left w:val="nil"/>
          <w:bottom w:val="nil"/>
          <w:right w:val="nil"/>
          <w:between w:val="nil"/>
        </w:pBd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отбор проб (образцов);</w:t>
      </w:r>
    </w:p>
    <w:p w:rsidR="0001209D" w:rsidRPr="0001209D" w:rsidRDefault="00CD678D"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1209D" w:rsidRPr="0001209D">
        <w:rPr>
          <w:rFonts w:ascii="Times New Roman" w:eastAsia="Calibri" w:hAnsi="Times New Roman" w:cs="Times New Roman"/>
          <w:sz w:val="28"/>
          <w:szCs w:val="28"/>
        </w:rPr>
        <w:t>инструментальное обследование;</w:t>
      </w:r>
    </w:p>
    <w:p w:rsidR="0001209D" w:rsidRPr="00CD678D" w:rsidRDefault="00CD678D"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CD678D">
        <w:rPr>
          <w:rFonts w:ascii="Times New Roman" w:eastAsia="Calibri" w:hAnsi="Times New Roman" w:cs="Times New Roman"/>
          <w:sz w:val="28"/>
          <w:szCs w:val="28"/>
        </w:rPr>
        <w:t>- </w:t>
      </w:r>
      <w:r w:rsidR="0001209D" w:rsidRPr="00CD678D">
        <w:rPr>
          <w:rFonts w:ascii="Times New Roman" w:eastAsia="Calibri" w:hAnsi="Times New Roman" w:cs="Times New Roman"/>
          <w:sz w:val="28"/>
          <w:szCs w:val="28"/>
        </w:rPr>
        <w:t>экспертиза.</w:t>
      </w:r>
    </w:p>
    <w:p w:rsidR="0001209D" w:rsidRPr="0001209D" w:rsidRDefault="0001209D" w:rsidP="0001209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1209D">
        <w:rPr>
          <w:rFonts w:ascii="Times New Roman" w:eastAsia="Calibri" w:hAnsi="Times New Roman" w:cs="Times New Roman"/>
          <w:sz w:val="28"/>
          <w:szCs w:val="28"/>
          <w:lang w:eastAsia="ru-RU"/>
        </w:rPr>
        <w:t>О проведении выездной проверки контролируемое лицо уведомляется путем направления копии решения министерства о проведении выездной проверки не позднее чем за двадцать четыре часа до ее начала в порядке, предусмотренном статьей 21 Федерального закона</w:t>
      </w:r>
      <w:r w:rsidR="00CD678D">
        <w:rPr>
          <w:rFonts w:ascii="Times New Roman" w:eastAsia="Calibri" w:hAnsi="Times New Roman" w:cs="Times New Roman"/>
          <w:sz w:val="28"/>
          <w:szCs w:val="28"/>
          <w:lang w:eastAsia="ru-RU"/>
        </w:rPr>
        <w:t xml:space="preserve"> № 248-ФЗ</w:t>
      </w:r>
      <w:r w:rsidRPr="0001209D">
        <w:rPr>
          <w:rFonts w:ascii="Times New Roman" w:eastAsia="Calibri" w:hAnsi="Times New Roman" w:cs="Times New Roman"/>
          <w:sz w:val="28"/>
          <w:szCs w:val="28"/>
          <w:lang w:eastAsia="ru-RU"/>
        </w:rPr>
        <w:t>, если иное не предусмотрено федеральным законом о виде контроля.</w:t>
      </w:r>
    </w:p>
    <w:p w:rsidR="0001209D" w:rsidRPr="0001209D" w:rsidRDefault="0001209D"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8" w:history="1">
        <w:r w:rsidRPr="0001209D">
          <w:rPr>
            <w:rFonts w:ascii="Times New Roman" w:eastAsia="Calibri" w:hAnsi="Times New Roman" w:cs="Times New Roman"/>
            <w:color w:val="000000"/>
            <w:sz w:val="28"/>
            <w:szCs w:val="28"/>
          </w:rPr>
          <w:t>пункт 6 части 1 статьи 57</w:t>
        </w:r>
      </w:hyperlink>
      <w:r w:rsidRPr="0001209D">
        <w:rPr>
          <w:rFonts w:ascii="Times New Roman" w:eastAsia="Calibri" w:hAnsi="Times New Roman" w:cs="Times New Roman"/>
        </w:rPr>
        <w:t xml:space="preserve"> </w:t>
      </w:r>
      <w:r w:rsidRPr="0001209D">
        <w:rPr>
          <w:rFonts w:ascii="Times New Roman" w:eastAsia="Calibri" w:hAnsi="Times New Roman" w:cs="Times New Roman"/>
          <w:sz w:val="28"/>
          <w:szCs w:val="28"/>
        </w:rPr>
        <w:t xml:space="preserve">Федерального </w:t>
      </w:r>
      <w:hyperlink r:id="rId9" w:history="1">
        <w:r w:rsidRPr="0001209D">
          <w:rPr>
            <w:rFonts w:ascii="Times New Roman" w:eastAsia="Calibri" w:hAnsi="Times New Roman" w:cs="Times New Roman"/>
            <w:sz w:val="28"/>
            <w:szCs w:val="28"/>
          </w:rPr>
          <w:t>закона</w:t>
        </w:r>
      </w:hyperlink>
      <w:r w:rsidR="00CD678D">
        <w:rPr>
          <w:rFonts w:ascii="Times New Roman" w:eastAsia="Calibri" w:hAnsi="Times New Roman" w:cs="Times New Roman"/>
          <w:sz w:val="28"/>
          <w:szCs w:val="28"/>
        </w:rPr>
        <w:t xml:space="preserve"> № 248-ФЗ</w:t>
      </w:r>
      <w:r w:rsidRPr="0001209D">
        <w:rPr>
          <w:rFonts w:ascii="Times New Roman" w:eastAsia="Calibri" w:hAnsi="Times New Roman" w:cs="Times New Roman"/>
        </w:rPr>
        <w:t xml:space="preserve"> </w:t>
      </w:r>
      <w:r w:rsidRPr="0001209D">
        <w:rPr>
          <w:rFonts w:ascii="Times New Roman" w:eastAsia="Calibri" w:hAnsi="Times New Roman" w:cs="Times New Roman"/>
          <w:sz w:val="28"/>
          <w:szCs w:val="28"/>
        </w:rPr>
        <w:t xml:space="preserve">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01209D" w:rsidRPr="0001209D" w:rsidRDefault="0001209D"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Внеплановая выездная проверка может проводится только по согласованию с органами прокуратуры, за исключением случаев ее проведения в соответствии с пунктами 3 – 6 части 1, частью 3 статьи 57 и частью 12 статьи 66 Федерального закона</w:t>
      </w:r>
      <w:r w:rsidR="00CD678D">
        <w:rPr>
          <w:rFonts w:ascii="Times New Roman" w:eastAsia="Calibri" w:hAnsi="Times New Roman" w:cs="Times New Roman"/>
          <w:sz w:val="28"/>
          <w:szCs w:val="28"/>
        </w:rPr>
        <w:t xml:space="preserve"> № 248-ФЗ</w:t>
      </w:r>
      <w:r w:rsidRPr="0001209D">
        <w:rPr>
          <w:rFonts w:ascii="Times New Roman" w:eastAsia="Calibri" w:hAnsi="Times New Roman" w:cs="Times New Roman"/>
          <w:sz w:val="28"/>
          <w:szCs w:val="28"/>
        </w:rPr>
        <w:t>.</w:t>
      </w:r>
    </w:p>
    <w:p w:rsidR="0001209D" w:rsidRPr="0001209D" w:rsidRDefault="00CD678D" w:rsidP="0001209D">
      <w:pPr>
        <w:autoSpaceDE w:val="0"/>
        <w:autoSpaceDN w:val="0"/>
        <w:adjustRightInd w:val="0"/>
        <w:spacing w:after="0" w:line="240"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 xml:space="preserve">При </w:t>
      </w:r>
      <w:r w:rsidR="0001209D" w:rsidRPr="0001209D">
        <w:rPr>
          <w:rFonts w:ascii="Times New Roman" w:eastAsia="Calibri" w:hAnsi="Times New Roman" w:cs="Times New Roman"/>
          <w:bCs/>
          <w:sz w:val="28"/>
          <w:szCs w:val="28"/>
        </w:rPr>
        <w:t xml:space="preserve">проведении выездной проверки министерство не вправе требовать у контролируемого лица сведения и документы, не относящиеся к предмету </w:t>
      </w:r>
      <w:r w:rsidR="0001209D" w:rsidRPr="0001209D">
        <w:rPr>
          <w:rFonts w:ascii="Times New Roman" w:eastAsia="Calibri" w:hAnsi="Times New Roman" w:cs="Times New Roman"/>
          <w:sz w:val="28"/>
          <w:szCs w:val="28"/>
        </w:rPr>
        <w:t>выездной</w:t>
      </w:r>
      <w:r w:rsidR="0001209D" w:rsidRPr="0001209D">
        <w:rPr>
          <w:rFonts w:ascii="Times New Roman" w:eastAsia="Calibri" w:hAnsi="Times New Roman" w:cs="Times New Roman"/>
          <w:bCs/>
          <w:sz w:val="28"/>
          <w:szCs w:val="28"/>
        </w:rPr>
        <w:t xml:space="preserve"> проверки, а также сведения и документы, которые могут быть получены министерством от иных органов.</w:t>
      </w:r>
    </w:p>
    <w:p w:rsidR="0001209D" w:rsidRPr="0001209D" w:rsidRDefault="0001209D"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3</w:t>
      </w:r>
      <w:r w:rsidR="00CD678D">
        <w:rPr>
          <w:rFonts w:ascii="Times New Roman" w:eastAsia="Calibri" w:hAnsi="Times New Roman" w:cs="Times New Roman"/>
          <w:sz w:val="28"/>
          <w:szCs w:val="28"/>
        </w:rPr>
        <w:t>8. </w:t>
      </w:r>
      <w:r w:rsidRPr="0001209D">
        <w:rPr>
          <w:rFonts w:ascii="Times New Roman" w:eastAsia="Calibri" w:hAnsi="Times New Roman" w:cs="Times New Roman"/>
          <w:sz w:val="28"/>
          <w:szCs w:val="28"/>
        </w:rPr>
        <w:t xml:space="preserve">Проведение контрольного (надзорного) мероприятия в виде наблюдения за соблюдением обязательных требований (мониторинг безопасности) (далее – наблюдения за соблюдением обязательных </w:t>
      </w:r>
      <w:r w:rsidR="00CD678D" w:rsidRPr="0001209D">
        <w:rPr>
          <w:rFonts w:ascii="Times New Roman" w:eastAsia="Calibri" w:hAnsi="Times New Roman" w:cs="Times New Roman"/>
          <w:sz w:val="28"/>
          <w:szCs w:val="28"/>
        </w:rPr>
        <w:t>требований) регламентируется</w:t>
      </w:r>
      <w:r w:rsidRPr="0001209D">
        <w:rPr>
          <w:rFonts w:ascii="Times New Roman" w:eastAsia="Calibri" w:hAnsi="Times New Roman" w:cs="Times New Roman"/>
          <w:sz w:val="28"/>
          <w:szCs w:val="28"/>
        </w:rPr>
        <w:t xml:space="preserve"> статьей 74 Федерального закона</w:t>
      </w:r>
      <w:r w:rsidR="00CD678D">
        <w:rPr>
          <w:rFonts w:ascii="Times New Roman" w:eastAsia="Calibri" w:hAnsi="Times New Roman" w:cs="Times New Roman"/>
          <w:sz w:val="28"/>
          <w:szCs w:val="28"/>
        </w:rPr>
        <w:t xml:space="preserve"> № 248-ФЗ</w:t>
      </w:r>
      <w:r w:rsidRPr="0001209D">
        <w:rPr>
          <w:rFonts w:ascii="Times New Roman" w:eastAsia="Calibri" w:hAnsi="Times New Roman" w:cs="Times New Roman"/>
          <w:sz w:val="28"/>
          <w:szCs w:val="28"/>
        </w:rPr>
        <w:t>.</w:t>
      </w:r>
    </w:p>
    <w:p w:rsidR="0001209D" w:rsidRPr="0001209D" w:rsidRDefault="0001209D" w:rsidP="0001209D">
      <w:pPr>
        <w:spacing w:after="0" w:line="240" w:lineRule="auto"/>
        <w:ind w:firstLine="709"/>
        <w:contextualSpacing/>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Наблюдение за соблюдением обязательных требований осуществляется должностным лицом министерства путем сбора и анализа данных об объектах регионального государственного контроля (надзора), имеющихся у министерства,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rsidR="0001209D" w:rsidRPr="0001209D" w:rsidRDefault="0001209D" w:rsidP="0001209D">
      <w:pPr>
        <w:spacing w:after="0" w:line="240" w:lineRule="auto"/>
        <w:ind w:firstLine="709"/>
        <w:contextualSpacing/>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Наблюдение за соблюдением обязательных требований осуществляется по месту нахождения должностного лица министерства на основании заданий.</w:t>
      </w:r>
    </w:p>
    <w:p w:rsidR="0001209D" w:rsidRPr="0001209D" w:rsidRDefault="0001209D" w:rsidP="0001209D">
      <w:pPr>
        <w:spacing w:after="0" w:line="240" w:lineRule="auto"/>
        <w:ind w:firstLine="709"/>
        <w:contextualSpacing/>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 xml:space="preserve">Форма задания должностного лица об осуществлении наблюдения за соблюдением обязательных требований утверждается министерством. </w:t>
      </w:r>
    </w:p>
    <w:p w:rsidR="0001209D" w:rsidRPr="0001209D" w:rsidRDefault="0001209D" w:rsidP="0001209D">
      <w:pPr>
        <w:spacing w:after="0" w:line="240" w:lineRule="auto"/>
        <w:ind w:firstLine="709"/>
        <w:contextualSpacing/>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При наблюдении за соблюдением обязательных требований на контролируемых лиц не возлагаются обязанности, не установленные обязательными требованиями.</w:t>
      </w:r>
    </w:p>
    <w:p w:rsidR="0001209D" w:rsidRPr="0001209D" w:rsidRDefault="0001209D" w:rsidP="0001209D">
      <w:pPr>
        <w:spacing w:after="0" w:line="240" w:lineRule="auto"/>
        <w:ind w:firstLine="709"/>
        <w:contextualSpacing/>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 xml:space="preserve">Выявленные в ходе наблюдения за соблюдением обязательных требований должностным лицом министерства сведения о причинении вреда (ущерба) или об угрозе причинения вреда (ущерба) охраняемым законом ценностям направляются министру (заместителю министра) для принятия решений в соответствии с пунктом 3 статьи 74 Федерального </w:t>
      </w:r>
      <w:hyperlink r:id="rId10" w:history="1">
        <w:r w:rsidRPr="0001209D">
          <w:rPr>
            <w:rFonts w:ascii="Times New Roman" w:eastAsia="Calibri" w:hAnsi="Times New Roman" w:cs="Times New Roman"/>
            <w:sz w:val="28"/>
            <w:szCs w:val="28"/>
          </w:rPr>
          <w:t>закона</w:t>
        </w:r>
      </w:hyperlink>
      <w:r w:rsidR="00CD678D">
        <w:rPr>
          <w:rFonts w:ascii="Times New Roman" w:eastAsia="Calibri" w:hAnsi="Times New Roman" w:cs="Times New Roman"/>
          <w:sz w:val="28"/>
          <w:szCs w:val="28"/>
        </w:rPr>
        <w:t xml:space="preserve"> № 248-ФЗ</w:t>
      </w:r>
      <w:r w:rsidRPr="0001209D">
        <w:rPr>
          <w:rFonts w:ascii="Times New Roman" w:eastAsia="Calibri" w:hAnsi="Times New Roman" w:cs="Times New Roman"/>
          <w:sz w:val="28"/>
          <w:szCs w:val="28"/>
        </w:rPr>
        <w:t>.</w:t>
      </w:r>
    </w:p>
    <w:p w:rsidR="0001209D" w:rsidRPr="0001209D" w:rsidRDefault="0001209D"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1209D">
        <w:rPr>
          <w:rFonts w:ascii="Times New Roman" w:eastAsia="Calibri" w:hAnsi="Times New Roman" w:cs="Times New Roman"/>
          <w:sz w:val="28"/>
          <w:szCs w:val="28"/>
        </w:rPr>
        <w:t>3</w:t>
      </w:r>
      <w:r w:rsidR="00CD678D">
        <w:rPr>
          <w:rFonts w:ascii="Times New Roman" w:eastAsia="Calibri" w:hAnsi="Times New Roman" w:cs="Times New Roman"/>
          <w:sz w:val="28"/>
          <w:szCs w:val="28"/>
        </w:rPr>
        <w:t>9</w:t>
      </w:r>
      <w:r w:rsidRPr="0001209D">
        <w:rPr>
          <w:rFonts w:ascii="Times New Roman" w:eastAsia="Calibri" w:hAnsi="Times New Roman" w:cs="Times New Roman"/>
          <w:sz w:val="28"/>
          <w:szCs w:val="28"/>
        </w:rPr>
        <w:t>. Проведение контрольного (надзорного) мероприятия в виде выездного обследования регламентируется статьей 75 Федерального закона</w:t>
      </w:r>
      <w:r w:rsidR="00CD678D">
        <w:rPr>
          <w:rFonts w:ascii="Times New Roman" w:eastAsia="Calibri" w:hAnsi="Times New Roman" w:cs="Times New Roman"/>
          <w:sz w:val="28"/>
          <w:szCs w:val="28"/>
        </w:rPr>
        <w:t xml:space="preserve"> № 248-ФЗ</w:t>
      </w:r>
      <w:r w:rsidRPr="0001209D">
        <w:rPr>
          <w:rFonts w:ascii="Times New Roman" w:eastAsia="Calibri" w:hAnsi="Times New Roman" w:cs="Times New Roman"/>
          <w:sz w:val="28"/>
          <w:szCs w:val="28"/>
        </w:rPr>
        <w:t>.</w:t>
      </w:r>
    </w:p>
    <w:p w:rsidR="0001209D" w:rsidRPr="0001209D" w:rsidRDefault="0001209D" w:rsidP="0001209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1209D">
        <w:rPr>
          <w:rFonts w:ascii="Times New Roman" w:eastAsia="Calibri" w:hAnsi="Times New Roman" w:cs="Times New Roman"/>
          <w:sz w:val="28"/>
          <w:szCs w:val="28"/>
          <w:lang w:eastAsia="ru-RU"/>
        </w:rPr>
        <w:t>Выездное обследование, проводится в целях оценки соблюдения контролируемыми лицами обязательных требований.</w:t>
      </w:r>
    </w:p>
    <w:p w:rsidR="0001209D" w:rsidRPr="0001209D" w:rsidRDefault="0001209D" w:rsidP="0001209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1209D">
        <w:rPr>
          <w:rFonts w:ascii="Times New Roman" w:eastAsia="Calibri" w:hAnsi="Times New Roman" w:cs="Times New Roman"/>
          <w:sz w:val="28"/>
          <w:szCs w:val="28"/>
          <w:lang w:eastAsia="ru-RU"/>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регионального государственного контроля (надзора), при этом не допускается взаимодействие с контролируемым лицом.</w:t>
      </w:r>
    </w:p>
    <w:p w:rsidR="00CD678D" w:rsidRDefault="0001209D" w:rsidP="00CD678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1209D">
        <w:rPr>
          <w:rFonts w:ascii="Times New Roman" w:eastAsia="Calibri" w:hAnsi="Times New Roman" w:cs="Times New Roman"/>
          <w:sz w:val="28"/>
          <w:szCs w:val="28"/>
          <w:lang w:eastAsia="ru-RU"/>
        </w:rPr>
        <w:t>В ходе выездного обследования на общедоступных (открытых для посещения неограниченным кругом лиц) производственных</w:t>
      </w:r>
      <w:r w:rsidR="00CD678D">
        <w:rPr>
          <w:rFonts w:ascii="Times New Roman" w:eastAsia="Calibri" w:hAnsi="Times New Roman" w:cs="Times New Roman"/>
          <w:sz w:val="28"/>
          <w:szCs w:val="28"/>
          <w:lang w:eastAsia="ru-RU"/>
        </w:rPr>
        <w:t xml:space="preserve"> объектах могут осуществляться:</w:t>
      </w:r>
    </w:p>
    <w:p w:rsidR="00CD678D" w:rsidRDefault="00CD678D" w:rsidP="00CD678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осмотр;</w:t>
      </w:r>
    </w:p>
    <w:p w:rsidR="00CD678D" w:rsidRDefault="00CD678D" w:rsidP="00CD678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отбор проб (образцов);</w:t>
      </w:r>
    </w:p>
    <w:p w:rsidR="00CD678D" w:rsidRDefault="00CD678D" w:rsidP="00CD678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w:t>
      </w:r>
      <w:r w:rsidR="0001209D" w:rsidRPr="0001209D">
        <w:rPr>
          <w:rFonts w:ascii="Times New Roman" w:eastAsia="Calibri" w:hAnsi="Times New Roman" w:cs="Times New Roman"/>
          <w:sz w:val="28"/>
          <w:szCs w:val="28"/>
          <w:lang w:eastAsia="ru-RU"/>
        </w:rPr>
        <w:t>инструментальное обследован</w:t>
      </w:r>
      <w:r>
        <w:rPr>
          <w:rFonts w:ascii="Times New Roman" w:eastAsia="Calibri" w:hAnsi="Times New Roman" w:cs="Times New Roman"/>
          <w:sz w:val="28"/>
          <w:szCs w:val="28"/>
          <w:lang w:eastAsia="ru-RU"/>
        </w:rPr>
        <w:t>ие (с применением видеозаписи);</w:t>
      </w:r>
    </w:p>
    <w:p w:rsidR="00CD678D" w:rsidRDefault="00CD678D" w:rsidP="00CD678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испытание;</w:t>
      </w:r>
    </w:p>
    <w:p w:rsidR="0001209D" w:rsidRPr="0001209D" w:rsidRDefault="00CD678D" w:rsidP="00CD678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w:t>
      </w:r>
      <w:r w:rsidR="0001209D" w:rsidRPr="0001209D">
        <w:rPr>
          <w:rFonts w:ascii="Times New Roman" w:eastAsia="Calibri" w:hAnsi="Times New Roman" w:cs="Times New Roman"/>
          <w:sz w:val="28"/>
          <w:szCs w:val="28"/>
          <w:lang w:eastAsia="ru-RU"/>
        </w:rPr>
        <w:t>экспертиза.</w:t>
      </w:r>
    </w:p>
    <w:p w:rsidR="0001209D" w:rsidRPr="0001209D" w:rsidRDefault="0001209D" w:rsidP="0001209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1209D">
        <w:rPr>
          <w:rFonts w:ascii="Times New Roman" w:eastAsia="Calibri" w:hAnsi="Times New Roman" w:cs="Times New Roman"/>
          <w:sz w:val="28"/>
          <w:szCs w:val="28"/>
          <w:lang w:eastAsia="ru-RU"/>
        </w:rPr>
        <w:t>Выездное обследование проводится без информирования контролируемого лица.</w:t>
      </w:r>
    </w:p>
    <w:p w:rsidR="0001209D" w:rsidRPr="0001209D" w:rsidRDefault="0001209D" w:rsidP="0001209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1209D">
        <w:rPr>
          <w:rFonts w:ascii="Times New Roman" w:eastAsia="Calibri" w:hAnsi="Times New Roman" w:cs="Times New Roman"/>
          <w:sz w:val="28"/>
          <w:szCs w:val="28"/>
          <w:lang w:eastAsia="ru-RU"/>
        </w:rPr>
        <w:t>По результатам проведения выездного обследования не могут быть приняты решения, предусмотренные пунктами 1 и 2 части 2 статьи 90 Федерального закона</w:t>
      </w:r>
      <w:r w:rsidR="00CD678D">
        <w:rPr>
          <w:rFonts w:ascii="Times New Roman" w:eastAsia="Calibri" w:hAnsi="Times New Roman" w:cs="Times New Roman"/>
          <w:sz w:val="28"/>
          <w:szCs w:val="28"/>
          <w:lang w:eastAsia="ru-RU"/>
        </w:rPr>
        <w:t xml:space="preserve"> № 248-ФЗ</w:t>
      </w:r>
      <w:r w:rsidRPr="0001209D">
        <w:rPr>
          <w:rFonts w:ascii="Times New Roman" w:eastAsia="Calibri" w:hAnsi="Times New Roman" w:cs="Times New Roman"/>
          <w:sz w:val="28"/>
          <w:szCs w:val="28"/>
          <w:lang w:eastAsia="ru-RU"/>
        </w:rPr>
        <w:t>.</w:t>
      </w:r>
    </w:p>
    <w:p w:rsidR="0001209D" w:rsidRPr="0001209D" w:rsidRDefault="0001209D" w:rsidP="000120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1209D">
        <w:rPr>
          <w:rFonts w:ascii="Times New Roman" w:eastAsia="Calibri" w:hAnsi="Times New Roman" w:cs="Times New Roman"/>
          <w:sz w:val="28"/>
          <w:szCs w:val="28"/>
          <w:lang w:eastAsia="ru-RU"/>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052017" w:rsidRPr="0001209D" w:rsidRDefault="00052017" w:rsidP="00052017">
      <w:pPr>
        <w:spacing w:after="0" w:line="322" w:lineRule="atLeast"/>
        <w:ind w:right="29" w:firstLine="706"/>
        <w:jc w:val="center"/>
        <w:rPr>
          <w:rFonts w:ascii="Times New Roman" w:eastAsia="Times New Roman" w:hAnsi="Times New Roman" w:cs="Times New Roman"/>
          <w:color w:val="000000"/>
          <w:sz w:val="28"/>
          <w:szCs w:val="28"/>
          <w:lang w:eastAsia="ru-RU"/>
        </w:rPr>
      </w:pPr>
    </w:p>
    <w:p w:rsidR="00052017" w:rsidRPr="0001209D" w:rsidRDefault="00052017" w:rsidP="00052017">
      <w:pPr>
        <w:spacing w:after="0" w:line="322" w:lineRule="atLeast"/>
        <w:ind w:right="29" w:firstLine="706"/>
        <w:jc w:val="center"/>
        <w:rPr>
          <w:rFonts w:ascii="Times New Roman" w:eastAsia="Times New Roman" w:hAnsi="Times New Roman" w:cs="Times New Roman"/>
          <w:b/>
          <w:color w:val="000000"/>
          <w:sz w:val="28"/>
          <w:szCs w:val="28"/>
          <w:lang w:eastAsia="ru-RU"/>
        </w:rPr>
      </w:pPr>
      <w:r w:rsidRPr="0001209D">
        <w:rPr>
          <w:rFonts w:ascii="Times New Roman" w:eastAsia="Times New Roman" w:hAnsi="Times New Roman" w:cs="Times New Roman"/>
          <w:b/>
          <w:color w:val="000000"/>
          <w:sz w:val="28"/>
          <w:szCs w:val="28"/>
          <w:lang w:eastAsia="ru-RU"/>
        </w:rPr>
        <w:t>V. Результаты контрольных (надзорных) мероприятий</w:t>
      </w:r>
    </w:p>
    <w:p w:rsidR="00052017" w:rsidRPr="0001209D" w:rsidRDefault="00052017" w:rsidP="00052017">
      <w:pPr>
        <w:spacing w:after="0" w:line="322" w:lineRule="atLeast"/>
        <w:ind w:right="29" w:firstLine="706"/>
        <w:jc w:val="center"/>
        <w:rPr>
          <w:rFonts w:ascii="Times New Roman" w:eastAsia="Times New Roman" w:hAnsi="Times New Roman" w:cs="Times New Roman"/>
          <w:color w:val="000000"/>
          <w:sz w:val="28"/>
          <w:szCs w:val="28"/>
          <w:lang w:eastAsia="ru-RU"/>
        </w:rPr>
      </w:pPr>
    </w:p>
    <w:p w:rsidR="00052017" w:rsidRPr="0001209D" w:rsidRDefault="00052017" w:rsidP="00052017">
      <w:pPr>
        <w:spacing w:after="0" w:line="240" w:lineRule="auto"/>
        <w:ind w:firstLine="709"/>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color w:val="000000"/>
          <w:sz w:val="28"/>
          <w:szCs w:val="28"/>
          <w:lang w:eastAsia="ru-RU"/>
        </w:rPr>
        <w:t>4</w:t>
      </w:r>
      <w:r w:rsidR="00CD678D">
        <w:rPr>
          <w:rFonts w:ascii="Times New Roman" w:eastAsia="Times New Roman" w:hAnsi="Times New Roman" w:cs="Times New Roman"/>
          <w:color w:val="000000"/>
          <w:sz w:val="28"/>
          <w:szCs w:val="28"/>
          <w:lang w:eastAsia="ru-RU"/>
        </w:rPr>
        <w:t>0</w:t>
      </w:r>
      <w:r w:rsidRPr="0001209D">
        <w:rPr>
          <w:rFonts w:ascii="Times New Roman" w:eastAsia="Times New Roman" w:hAnsi="Times New Roman" w:cs="Times New Roman"/>
          <w:color w:val="000000"/>
          <w:sz w:val="28"/>
          <w:szCs w:val="28"/>
          <w:lang w:eastAsia="ru-RU"/>
        </w:rPr>
        <w:t>. </w:t>
      </w:r>
      <w:r w:rsidRPr="0001209D">
        <w:rPr>
          <w:rFonts w:ascii="Times New Roman" w:eastAsia="Times New Roman" w:hAnsi="Times New Roman" w:cs="Times New Roman"/>
          <w:sz w:val="28"/>
          <w:szCs w:val="28"/>
          <w:lang w:eastAsia="ru-RU"/>
        </w:rPr>
        <w:t xml:space="preserve">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министерством информации для рассмотрения вопроса о привлечении к ответственности и (или) применение контрольным (надзорным) органом мер, предусмотренных пунктом 2 части 2 </w:t>
      </w:r>
      <w:r w:rsidR="00CD678D">
        <w:rPr>
          <w:rFonts w:ascii="Times New Roman" w:eastAsia="Times New Roman" w:hAnsi="Times New Roman" w:cs="Times New Roman"/>
          <w:sz w:val="28"/>
          <w:szCs w:val="28"/>
          <w:lang w:eastAsia="ru-RU"/>
        </w:rPr>
        <w:t>статьи 90 Федерального закона № </w:t>
      </w:r>
      <w:r w:rsidRPr="0001209D">
        <w:rPr>
          <w:rFonts w:ascii="Times New Roman" w:eastAsia="Times New Roman" w:hAnsi="Times New Roman" w:cs="Times New Roman"/>
          <w:sz w:val="28"/>
          <w:szCs w:val="28"/>
          <w:lang w:eastAsia="ru-RU"/>
        </w:rPr>
        <w:t>248-ФЗ.</w:t>
      </w:r>
    </w:p>
    <w:p w:rsidR="00052017" w:rsidRPr="0001209D" w:rsidRDefault="00052017" w:rsidP="00052017">
      <w:pPr>
        <w:spacing w:after="0" w:line="240" w:lineRule="auto"/>
        <w:ind w:firstLine="709"/>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t>4</w:t>
      </w:r>
      <w:r w:rsidR="00CD678D">
        <w:rPr>
          <w:rFonts w:ascii="Times New Roman" w:eastAsia="Times New Roman" w:hAnsi="Times New Roman" w:cs="Times New Roman"/>
          <w:sz w:val="28"/>
          <w:szCs w:val="28"/>
          <w:lang w:eastAsia="ru-RU"/>
        </w:rPr>
        <w:t>1</w:t>
      </w:r>
      <w:r w:rsidRPr="0001209D">
        <w:rPr>
          <w:rFonts w:ascii="Times New Roman" w:eastAsia="Times New Roman" w:hAnsi="Times New Roman" w:cs="Times New Roman"/>
          <w:sz w:val="28"/>
          <w:szCs w:val="28"/>
          <w:lang w:eastAsia="ru-RU"/>
        </w:rPr>
        <w:t>.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 акт).</w:t>
      </w:r>
    </w:p>
    <w:p w:rsidR="00052017" w:rsidRPr="0001209D" w:rsidRDefault="00052017" w:rsidP="00052017">
      <w:pPr>
        <w:spacing w:after="0" w:line="240" w:lineRule="auto"/>
        <w:ind w:firstLine="709"/>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052017" w:rsidRPr="0001209D" w:rsidRDefault="00052017" w:rsidP="00052017">
      <w:pPr>
        <w:spacing w:after="0" w:line="240" w:lineRule="auto"/>
        <w:ind w:firstLine="709"/>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t>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частью 2 статьи 87 Федерального закона № 248-ФЗ.</w:t>
      </w:r>
    </w:p>
    <w:p w:rsidR="00052017" w:rsidRPr="0001209D" w:rsidRDefault="00052017" w:rsidP="00052017">
      <w:pPr>
        <w:spacing w:after="0" w:line="240" w:lineRule="auto"/>
        <w:ind w:firstLine="709"/>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t>К акту прилагаются протоколы контрольных (надзорных) действий, предписания об устранении выявленных нарушений и иные, связанные с результатами контрольных (надзорных) мероприятий документы или их копии.</w:t>
      </w:r>
    </w:p>
    <w:p w:rsidR="00052017" w:rsidRPr="0001209D" w:rsidRDefault="00052017" w:rsidP="00052017">
      <w:pPr>
        <w:spacing w:after="0" w:line="240" w:lineRule="auto"/>
        <w:ind w:firstLine="709"/>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t>4</w:t>
      </w:r>
      <w:r w:rsidR="00CD678D">
        <w:rPr>
          <w:rFonts w:ascii="Times New Roman" w:eastAsia="Times New Roman" w:hAnsi="Times New Roman" w:cs="Times New Roman"/>
          <w:sz w:val="28"/>
          <w:szCs w:val="28"/>
          <w:lang w:eastAsia="ru-RU"/>
        </w:rPr>
        <w:t>2</w:t>
      </w:r>
      <w:r w:rsidRPr="0001209D">
        <w:rPr>
          <w:rFonts w:ascii="Times New Roman" w:eastAsia="Times New Roman" w:hAnsi="Times New Roman" w:cs="Times New Roman"/>
          <w:sz w:val="28"/>
          <w:szCs w:val="28"/>
          <w:lang w:eastAsia="ru-RU"/>
        </w:rPr>
        <w:t>. В предписании об устранении выявленных нарушений указываются следующие сведения:</w:t>
      </w:r>
    </w:p>
    <w:p w:rsidR="00052017" w:rsidRPr="0001209D" w:rsidRDefault="00052017" w:rsidP="00052017">
      <w:pPr>
        <w:spacing w:after="0" w:line="240" w:lineRule="auto"/>
        <w:ind w:firstLine="709"/>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t>1) наименование органа государственного контроля (надзора), должности, фамилии, имена, отчества лица, выдавшего предписание;</w:t>
      </w:r>
    </w:p>
    <w:p w:rsidR="00052017" w:rsidRPr="0001209D" w:rsidRDefault="00052017" w:rsidP="00052017">
      <w:pPr>
        <w:spacing w:after="0" w:line="240" w:lineRule="auto"/>
        <w:ind w:firstLine="709"/>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t>2) правовые основания выдачи предписания;</w:t>
      </w:r>
    </w:p>
    <w:p w:rsidR="00052017" w:rsidRPr="0001209D" w:rsidRDefault="00052017" w:rsidP="00052017">
      <w:pPr>
        <w:spacing w:after="0" w:line="240" w:lineRule="auto"/>
        <w:ind w:firstLine="709"/>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t>3) наименование контролируемого лица;</w:t>
      </w:r>
    </w:p>
    <w:p w:rsidR="00052017" w:rsidRPr="0001209D" w:rsidRDefault="00052017" w:rsidP="00052017">
      <w:pPr>
        <w:spacing w:after="0" w:line="240" w:lineRule="auto"/>
        <w:ind w:firstLine="709"/>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lastRenderedPageBreak/>
        <w:t>4) реквизиты решения о проведении контрольного (надзорного) мероприятия;</w:t>
      </w:r>
    </w:p>
    <w:p w:rsidR="00052017" w:rsidRPr="0001209D" w:rsidRDefault="00052017" w:rsidP="00052017">
      <w:pPr>
        <w:spacing w:after="0" w:line="240" w:lineRule="auto"/>
        <w:ind w:firstLine="709"/>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t>5) мероприятия по устранению нарушений со ссылками на нормативные правовые акты Российской Федерации;</w:t>
      </w:r>
    </w:p>
    <w:p w:rsidR="00052017" w:rsidRPr="0001209D" w:rsidRDefault="00052017" w:rsidP="00052017">
      <w:pPr>
        <w:spacing w:after="0" w:line="240" w:lineRule="auto"/>
        <w:ind w:firstLine="709"/>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t>6) дата (срок) исполнения мероприятий;</w:t>
      </w:r>
    </w:p>
    <w:p w:rsidR="00052017" w:rsidRPr="0001209D" w:rsidRDefault="00052017" w:rsidP="00052017">
      <w:pPr>
        <w:spacing w:after="0" w:line="240" w:lineRule="auto"/>
        <w:ind w:firstLine="709"/>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t>7) дата представления информации об исполнении предписания с предоставлением подтверждающих документов (при необходимости);</w:t>
      </w:r>
    </w:p>
    <w:p w:rsidR="00052017" w:rsidRPr="0001209D" w:rsidRDefault="00052017" w:rsidP="00052017">
      <w:pPr>
        <w:spacing w:after="0" w:line="240" w:lineRule="auto"/>
        <w:ind w:firstLine="709"/>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t>8) подпись должностного лица, выдавшего предписание;</w:t>
      </w:r>
    </w:p>
    <w:p w:rsidR="00052017" w:rsidRPr="0001209D" w:rsidRDefault="00052017" w:rsidP="00052017">
      <w:pPr>
        <w:spacing w:after="0" w:line="240" w:lineRule="auto"/>
        <w:ind w:firstLine="709"/>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t>9) подпись уполномоченного представителя контролируемого лица, получившего предписание.</w:t>
      </w:r>
    </w:p>
    <w:p w:rsidR="00052017" w:rsidRPr="0001209D" w:rsidRDefault="00052017" w:rsidP="00052017">
      <w:pPr>
        <w:spacing w:after="0" w:line="240" w:lineRule="auto"/>
        <w:ind w:firstLine="709"/>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t>4</w:t>
      </w:r>
      <w:r w:rsidR="00CD678D">
        <w:rPr>
          <w:rFonts w:ascii="Times New Roman" w:eastAsia="Times New Roman" w:hAnsi="Times New Roman" w:cs="Times New Roman"/>
          <w:sz w:val="28"/>
          <w:szCs w:val="28"/>
          <w:lang w:eastAsia="ru-RU"/>
        </w:rPr>
        <w:t>3</w:t>
      </w:r>
      <w:r w:rsidRPr="0001209D">
        <w:rPr>
          <w:rFonts w:ascii="Times New Roman" w:eastAsia="Times New Roman" w:hAnsi="Times New Roman" w:cs="Times New Roman"/>
          <w:sz w:val="28"/>
          <w:szCs w:val="28"/>
          <w:lang w:eastAsia="ru-RU"/>
        </w:rPr>
        <w:t>. Информирование контролируемых лиц о совершаемых должностными лицами министерства действиях и принимаемых решениях осуществляется в сроки и порядке, установленные Фед</w:t>
      </w:r>
      <w:r w:rsidR="00CD678D">
        <w:rPr>
          <w:rFonts w:ascii="Times New Roman" w:eastAsia="Times New Roman" w:hAnsi="Times New Roman" w:cs="Times New Roman"/>
          <w:sz w:val="28"/>
          <w:szCs w:val="28"/>
          <w:lang w:eastAsia="ru-RU"/>
        </w:rPr>
        <w:t>еральным законом № </w:t>
      </w:r>
      <w:r w:rsidRPr="0001209D">
        <w:rPr>
          <w:rFonts w:ascii="Times New Roman" w:eastAsia="Times New Roman" w:hAnsi="Times New Roman" w:cs="Times New Roman"/>
          <w:sz w:val="28"/>
          <w:szCs w:val="28"/>
          <w:lang w:eastAsia="ru-RU"/>
        </w:rPr>
        <w:t>248-ФЗ,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и (или) через региональный портал государственных и муниципальных услуг.</w:t>
      </w:r>
    </w:p>
    <w:p w:rsidR="00052017" w:rsidRPr="0001209D" w:rsidRDefault="00052017" w:rsidP="00052017">
      <w:pPr>
        <w:spacing w:after="0" w:line="240" w:lineRule="auto"/>
        <w:ind w:firstLine="709"/>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t>4</w:t>
      </w:r>
      <w:r w:rsidR="00CD678D">
        <w:rPr>
          <w:rFonts w:ascii="Times New Roman" w:eastAsia="Times New Roman" w:hAnsi="Times New Roman" w:cs="Times New Roman"/>
          <w:sz w:val="28"/>
          <w:szCs w:val="28"/>
          <w:lang w:eastAsia="ru-RU"/>
        </w:rPr>
        <w:t>4</w:t>
      </w:r>
      <w:r w:rsidRPr="0001209D">
        <w:rPr>
          <w:rFonts w:ascii="Times New Roman" w:eastAsia="Times New Roman" w:hAnsi="Times New Roman" w:cs="Times New Roman"/>
          <w:sz w:val="28"/>
          <w:szCs w:val="28"/>
          <w:lang w:eastAsia="ru-RU"/>
        </w:rPr>
        <w:t>. В случае несогласия с фактами, выводами, предложениями, изложенными в акте, контролируемое лицо в течение пятнадцати рабочих дней со дня получения акта вправе представить в министерство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министерство. Указанные документы могут быть направлены в форме электронных документов (пакета электронных документов).</w:t>
      </w:r>
    </w:p>
    <w:p w:rsidR="00052017" w:rsidRPr="0001209D" w:rsidRDefault="00052017" w:rsidP="00052017">
      <w:pPr>
        <w:spacing w:after="0" w:line="240" w:lineRule="auto"/>
        <w:ind w:firstLine="709"/>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t>В случае поступления в министерство возражений к акту, министерство назначает консультации с контролируемым лицом по вопросу рассмотрения поступивших возражений, которые проводятся не позднее чем в течение семи рабочих дней со дня поступления возражений.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052017" w:rsidRPr="0001209D" w:rsidRDefault="00052017" w:rsidP="00052017">
      <w:pPr>
        <w:spacing w:after="0" w:line="240" w:lineRule="auto"/>
        <w:ind w:firstLine="709"/>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t>Результаты консультаций по вопросу рассмотрения возражений оформляются в течение одного рабочего дня протоколом консультаций, к которому прилагаются документы или их заверенные копии, представленные контролируемым лицом.</w:t>
      </w:r>
    </w:p>
    <w:p w:rsidR="00052017" w:rsidRPr="0001209D" w:rsidRDefault="00052017" w:rsidP="00052017">
      <w:pPr>
        <w:spacing w:after="0" w:line="240" w:lineRule="auto"/>
        <w:ind w:firstLine="709"/>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lastRenderedPageBreak/>
        <w:t>Протокол консультаций рассматривается министерством при принятии решения по результатам проведения контрольного (надзорного) мероприятия. 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(надзорного) мероприятия.</w:t>
      </w:r>
    </w:p>
    <w:p w:rsidR="00052017" w:rsidRPr="0001209D" w:rsidRDefault="00052017" w:rsidP="00052017">
      <w:pPr>
        <w:spacing w:after="0" w:line="240" w:lineRule="auto"/>
        <w:ind w:firstLine="709"/>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t>4</w:t>
      </w:r>
      <w:r w:rsidR="00CD678D">
        <w:rPr>
          <w:rFonts w:ascii="Times New Roman" w:eastAsia="Times New Roman" w:hAnsi="Times New Roman" w:cs="Times New Roman"/>
          <w:sz w:val="28"/>
          <w:szCs w:val="28"/>
          <w:lang w:eastAsia="ru-RU"/>
        </w:rPr>
        <w:t>5</w:t>
      </w:r>
      <w:r w:rsidRPr="0001209D">
        <w:rPr>
          <w:rFonts w:ascii="Times New Roman" w:eastAsia="Times New Roman" w:hAnsi="Times New Roman" w:cs="Times New Roman"/>
          <w:sz w:val="28"/>
          <w:szCs w:val="28"/>
          <w:lang w:eastAsia="ru-RU"/>
        </w:rPr>
        <w:t>. 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министерство либо путем использования видео - конференц - связи.</w:t>
      </w:r>
    </w:p>
    <w:p w:rsidR="00052017" w:rsidRPr="0001209D" w:rsidRDefault="00CD678D" w:rsidP="0005201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r w:rsidR="00052017" w:rsidRPr="0001209D">
        <w:rPr>
          <w:rFonts w:ascii="Times New Roman" w:eastAsia="Times New Roman" w:hAnsi="Times New Roman" w:cs="Times New Roman"/>
          <w:sz w:val="28"/>
          <w:szCs w:val="28"/>
          <w:lang w:eastAsia="ru-RU"/>
        </w:rPr>
        <w:t>. Дополнительные документы, которые контролируемое лицо укажет в качестве дополнительных документов в ходе консультаций в форме видео - конференц - связи, должны быть представлены контролируемым лицом не позднее 5 рабочих дней с момента проведения видео - конференц - связи.</w:t>
      </w:r>
    </w:p>
    <w:p w:rsidR="00052017" w:rsidRPr="0001209D" w:rsidRDefault="00CD678D" w:rsidP="0005201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r w:rsidR="00052017" w:rsidRPr="0001209D">
        <w:rPr>
          <w:rFonts w:ascii="Times New Roman" w:eastAsia="Times New Roman" w:hAnsi="Times New Roman" w:cs="Times New Roman"/>
          <w:sz w:val="28"/>
          <w:szCs w:val="28"/>
          <w:lang w:eastAsia="ru-RU"/>
        </w:rPr>
        <w:t>. В случае выявления при проведении контрольного (надзорного) мероприятия нарушений обязательных требований контролируемым лицом министерством в пределах полномочий, предусмотренных законодательством Российской Федерации, обязан:</w:t>
      </w:r>
    </w:p>
    <w:p w:rsidR="00052017" w:rsidRPr="0001209D" w:rsidRDefault="00052017" w:rsidP="00052017">
      <w:pPr>
        <w:spacing w:after="0" w:line="240" w:lineRule="auto"/>
        <w:ind w:firstLine="709"/>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052017" w:rsidRPr="0001209D" w:rsidRDefault="00052017" w:rsidP="00052017">
      <w:pPr>
        <w:spacing w:after="0" w:line="240" w:lineRule="auto"/>
        <w:ind w:firstLine="709"/>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052017" w:rsidRPr="0001209D" w:rsidRDefault="00052017" w:rsidP="00052017">
      <w:pPr>
        <w:spacing w:after="0" w:line="240" w:lineRule="auto"/>
        <w:ind w:firstLine="709"/>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t xml:space="preserve">3) при выявлении в ходе контрольного (надзорного) мероприятия признаков преступления или административного правонарушения направить </w:t>
      </w:r>
      <w:r w:rsidRPr="0001209D">
        <w:rPr>
          <w:rFonts w:ascii="Times New Roman" w:eastAsia="Times New Roman" w:hAnsi="Times New Roman" w:cs="Times New Roman"/>
          <w:sz w:val="28"/>
          <w:szCs w:val="28"/>
          <w:lang w:eastAsia="ru-RU"/>
        </w:rPr>
        <w:lastRenderedPageBreak/>
        <w:t>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52017" w:rsidRPr="0001209D" w:rsidRDefault="00052017" w:rsidP="00052017">
      <w:pPr>
        <w:spacing w:after="0" w:line="240" w:lineRule="auto"/>
        <w:ind w:firstLine="709"/>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52017" w:rsidRPr="0001209D" w:rsidRDefault="00052017" w:rsidP="00052017">
      <w:pPr>
        <w:spacing w:after="0" w:line="240" w:lineRule="auto"/>
        <w:ind w:firstLine="709"/>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52017" w:rsidRPr="0001209D" w:rsidRDefault="00052017" w:rsidP="00052017">
      <w:pPr>
        <w:spacing w:after="0" w:line="240" w:lineRule="auto"/>
        <w:ind w:firstLine="709"/>
        <w:jc w:val="both"/>
        <w:rPr>
          <w:rFonts w:ascii="Times New Roman" w:eastAsia="Times New Roman" w:hAnsi="Times New Roman" w:cs="Times New Roman"/>
          <w:sz w:val="28"/>
          <w:szCs w:val="28"/>
          <w:lang w:eastAsia="ru-RU"/>
        </w:rPr>
      </w:pPr>
    </w:p>
    <w:p w:rsidR="00052017" w:rsidRPr="0001209D" w:rsidRDefault="00052017" w:rsidP="00052017">
      <w:pPr>
        <w:spacing w:after="0" w:line="322" w:lineRule="atLeast"/>
        <w:ind w:right="29" w:firstLine="706"/>
        <w:jc w:val="center"/>
        <w:rPr>
          <w:rFonts w:ascii="Times New Roman" w:eastAsia="Times New Roman" w:hAnsi="Times New Roman" w:cs="Times New Roman"/>
          <w:b/>
          <w:color w:val="000000"/>
          <w:sz w:val="28"/>
          <w:szCs w:val="28"/>
          <w:lang w:eastAsia="ru-RU"/>
        </w:rPr>
      </w:pPr>
      <w:r w:rsidRPr="0001209D">
        <w:rPr>
          <w:rFonts w:ascii="Times New Roman" w:eastAsia="Times New Roman" w:hAnsi="Times New Roman" w:cs="Times New Roman"/>
          <w:b/>
          <w:color w:val="000000"/>
          <w:sz w:val="28"/>
          <w:szCs w:val="28"/>
          <w:lang w:eastAsia="ru-RU"/>
        </w:rPr>
        <w:t xml:space="preserve">VI. Обжалование решений министерства, действий (бездействий) </w:t>
      </w:r>
    </w:p>
    <w:p w:rsidR="00052017" w:rsidRPr="0001209D" w:rsidRDefault="00052017" w:rsidP="00052017">
      <w:pPr>
        <w:spacing w:after="0" w:line="322" w:lineRule="atLeast"/>
        <w:ind w:right="29" w:firstLine="706"/>
        <w:jc w:val="center"/>
        <w:rPr>
          <w:rFonts w:ascii="Times New Roman" w:eastAsia="Times New Roman" w:hAnsi="Times New Roman" w:cs="Times New Roman"/>
          <w:b/>
          <w:color w:val="000000"/>
          <w:sz w:val="28"/>
          <w:szCs w:val="28"/>
          <w:lang w:eastAsia="ru-RU"/>
        </w:rPr>
      </w:pPr>
      <w:r w:rsidRPr="0001209D">
        <w:rPr>
          <w:rFonts w:ascii="Times New Roman" w:eastAsia="Times New Roman" w:hAnsi="Times New Roman" w:cs="Times New Roman"/>
          <w:b/>
          <w:color w:val="000000"/>
          <w:sz w:val="28"/>
          <w:szCs w:val="28"/>
          <w:lang w:eastAsia="ru-RU"/>
        </w:rPr>
        <w:t>его должностных лиц</w:t>
      </w:r>
    </w:p>
    <w:p w:rsidR="00052017" w:rsidRPr="0001209D" w:rsidRDefault="00CD678D" w:rsidP="0005201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w:t>
      </w:r>
      <w:r w:rsidR="00052017" w:rsidRPr="0001209D">
        <w:rPr>
          <w:rFonts w:ascii="Times New Roman" w:eastAsia="Times New Roman" w:hAnsi="Times New Roman" w:cs="Times New Roman"/>
          <w:sz w:val="28"/>
          <w:szCs w:val="28"/>
          <w:lang w:eastAsia="ru-RU"/>
        </w:rPr>
        <w:t>. Жалоба на решение министерства, действия (бездействия) его должностных лиц рассматривается министром (заместителем министра).</w:t>
      </w:r>
    </w:p>
    <w:p w:rsidR="00052017" w:rsidRPr="0001209D" w:rsidRDefault="00CD678D" w:rsidP="0005201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w:t>
      </w:r>
      <w:r w:rsidR="00052017" w:rsidRPr="0001209D">
        <w:rPr>
          <w:rFonts w:ascii="Times New Roman" w:eastAsia="Times New Roman" w:hAnsi="Times New Roman" w:cs="Times New Roman"/>
          <w:sz w:val="28"/>
          <w:szCs w:val="28"/>
          <w:lang w:eastAsia="ru-RU"/>
        </w:rPr>
        <w:t>. Жалоба подается контролируемым лицом в уполномоченный на рассмотрение жалобы орган, определяемый в</w:t>
      </w:r>
      <w:r>
        <w:rPr>
          <w:rFonts w:ascii="Times New Roman" w:eastAsia="Times New Roman" w:hAnsi="Times New Roman" w:cs="Times New Roman"/>
          <w:sz w:val="28"/>
          <w:szCs w:val="28"/>
          <w:lang w:eastAsia="ru-RU"/>
        </w:rPr>
        <w:t xml:space="preserve"> соответствии с частью 2 статьи </w:t>
      </w:r>
      <w:r w:rsidR="00052017" w:rsidRPr="0001209D">
        <w:rPr>
          <w:rFonts w:ascii="Times New Roman" w:eastAsia="Times New Roman" w:hAnsi="Times New Roman" w:cs="Times New Roman"/>
          <w:sz w:val="28"/>
          <w:szCs w:val="28"/>
          <w:lang w:eastAsia="ru-RU"/>
        </w:rPr>
        <w:t xml:space="preserve">40 Федерального закона № 248-ФЗ,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w:t>
      </w:r>
      <w:r w:rsidR="0048620E" w:rsidRPr="0001209D">
        <w:rPr>
          <w:rFonts w:ascii="Times New Roman" w:eastAsia="Times New Roman" w:hAnsi="Times New Roman" w:cs="Times New Roman"/>
          <w:sz w:val="28"/>
          <w:szCs w:val="28"/>
          <w:lang w:eastAsia="ru-RU"/>
        </w:rPr>
        <w:t>статьи 40 Федерального закона № </w:t>
      </w:r>
      <w:r w:rsidR="00052017" w:rsidRPr="0001209D">
        <w:rPr>
          <w:rFonts w:ascii="Times New Roman" w:eastAsia="Times New Roman" w:hAnsi="Times New Roman" w:cs="Times New Roman"/>
          <w:sz w:val="28"/>
          <w:szCs w:val="28"/>
          <w:lang w:eastAsia="ru-RU"/>
        </w:rPr>
        <w:t>248-ФЗ.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052017" w:rsidRPr="0001209D" w:rsidRDefault="00052017" w:rsidP="0005201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t>5</w:t>
      </w:r>
      <w:r w:rsidR="00CD678D">
        <w:rPr>
          <w:rFonts w:ascii="Times New Roman" w:eastAsia="Times New Roman" w:hAnsi="Times New Roman" w:cs="Times New Roman"/>
          <w:sz w:val="28"/>
          <w:szCs w:val="28"/>
          <w:lang w:eastAsia="ru-RU"/>
        </w:rPr>
        <w:t>0</w:t>
      </w:r>
      <w:r w:rsidRPr="0001209D">
        <w:rPr>
          <w:rFonts w:ascii="Times New Roman" w:eastAsia="Times New Roman" w:hAnsi="Times New Roman" w:cs="Times New Roman"/>
          <w:sz w:val="28"/>
          <w:szCs w:val="28"/>
          <w:lang w:eastAsia="ru-RU"/>
        </w:rPr>
        <w:t>. Уполномоченное на рассмотрение жалобы должностное лицо принимает решение об отказе в рассмотрении жалобы в течение пяти рабочих дней с момента получения жалобы, если:</w:t>
      </w:r>
    </w:p>
    <w:p w:rsidR="00052017" w:rsidRPr="0001209D" w:rsidRDefault="00052017" w:rsidP="0005201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t>1) жалоба подана после истечения срока подачи жалобы, установленного частями 5 и 6 статьи 40 Федерального закона № 248-ФЗ, и не содержит ходатайства о его восстановлении или в восстановлении пропущенного срока подачи жалобы отказано;</w:t>
      </w:r>
    </w:p>
    <w:p w:rsidR="00052017" w:rsidRPr="0001209D" w:rsidRDefault="00052017" w:rsidP="0005201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t>2) до принятия решения по жалобе от контролируемого лица, ее подавшего, поступило заявление об отзыве жалобы;</w:t>
      </w:r>
    </w:p>
    <w:p w:rsidR="00052017" w:rsidRPr="0001209D" w:rsidRDefault="00052017" w:rsidP="0005201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t>3) имеется решение суда по вопросам, поставленным в жалобе;</w:t>
      </w:r>
    </w:p>
    <w:p w:rsidR="00052017" w:rsidRPr="0001209D" w:rsidRDefault="00052017" w:rsidP="0005201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t>4) ранее в министерство была подана другая жалоба от того же контролируемого лица по тем же основаниям;</w:t>
      </w:r>
    </w:p>
    <w:p w:rsidR="00052017" w:rsidRPr="0001209D" w:rsidRDefault="00052017" w:rsidP="0005201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lastRenderedPageBreak/>
        <w:t>5) нарушены требования, установленные частями 1 и 2 статьи 40 Федерального закона № 248-ФЗ.</w:t>
      </w:r>
    </w:p>
    <w:p w:rsidR="00052017" w:rsidRPr="0001209D" w:rsidRDefault="00052017" w:rsidP="0005201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t>5</w:t>
      </w:r>
      <w:r w:rsidR="00CD678D">
        <w:rPr>
          <w:rFonts w:ascii="Times New Roman" w:eastAsia="Times New Roman" w:hAnsi="Times New Roman" w:cs="Times New Roman"/>
          <w:sz w:val="28"/>
          <w:szCs w:val="28"/>
          <w:lang w:eastAsia="ru-RU"/>
        </w:rPr>
        <w:t>1</w:t>
      </w:r>
      <w:r w:rsidRPr="0001209D">
        <w:rPr>
          <w:rFonts w:ascii="Times New Roman" w:eastAsia="Times New Roman" w:hAnsi="Times New Roman" w:cs="Times New Roman"/>
          <w:sz w:val="28"/>
          <w:szCs w:val="28"/>
          <w:lang w:eastAsia="ru-RU"/>
        </w:rPr>
        <w:t xml:space="preserve">. Жалоба подлежит рассмотрению уполномоченным на рассмотрение жалобы должностным лицом в срок не более двадцати рабочих дней со дня ее регистрации. </w:t>
      </w:r>
    </w:p>
    <w:p w:rsidR="00052017" w:rsidRPr="0001209D" w:rsidRDefault="00052017" w:rsidP="0005201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t>В случае, если для рассмотрения жалобы необходимо истребование дополнительных материалов и документов, указанный срок может быть продлен уполномоченным на рассмотрение жалобы должностным лицом, но не более чем на двадцать рабочих дней.</w:t>
      </w:r>
    </w:p>
    <w:p w:rsidR="00052017" w:rsidRPr="0001209D" w:rsidRDefault="00052017" w:rsidP="0005201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t>5</w:t>
      </w:r>
      <w:r w:rsidR="00CD678D">
        <w:rPr>
          <w:rFonts w:ascii="Times New Roman" w:eastAsia="Times New Roman" w:hAnsi="Times New Roman" w:cs="Times New Roman"/>
          <w:sz w:val="28"/>
          <w:szCs w:val="28"/>
          <w:lang w:eastAsia="ru-RU"/>
        </w:rPr>
        <w:t>2</w:t>
      </w:r>
      <w:r w:rsidRPr="0001209D">
        <w:rPr>
          <w:rFonts w:ascii="Times New Roman" w:eastAsia="Times New Roman" w:hAnsi="Times New Roman" w:cs="Times New Roman"/>
          <w:sz w:val="28"/>
          <w:szCs w:val="28"/>
          <w:lang w:eastAsia="ru-RU"/>
        </w:rPr>
        <w:t>. По итогам рассмотрения жалобы уполномоченное на рассмотрение жалобы должностное лицо принимает одно из следующих решений:</w:t>
      </w:r>
    </w:p>
    <w:p w:rsidR="00052017" w:rsidRPr="0001209D" w:rsidRDefault="00052017" w:rsidP="0005201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t>1) оставляет жалобу без удовлетворения;</w:t>
      </w:r>
    </w:p>
    <w:p w:rsidR="00052017" w:rsidRPr="0001209D" w:rsidRDefault="00052017" w:rsidP="0005201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t>2) отменяет решение министерства полностью или частично;</w:t>
      </w:r>
    </w:p>
    <w:p w:rsidR="00052017" w:rsidRPr="0001209D" w:rsidRDefault="00052017" w:rsidP="0005201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t>3) отменяет решение министерства полностью и принимает новое решение;</w:t>
      </w:r>
    </w:p>
    <w:p w:rsidR="00052017" w:rsidRPr="0001209D" w:rsidRDefault="00052017" w:rsidP="0005201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t>4) признает действия (бездействия) должностных лиц министерства незаконными и выносит решение по существу, в том числе об осуществлении при необходимости определенных действий.</w:t>
      </w:r>
    </w:p>
    <w:p w:rsidR="00052017" w:rsidRPr="0001209D" w:rsidRDefault="00052017" w:rsidP="00052017">
      <w:pPr>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p>
    <w:p w:rsidR="0001209D" w:rsidRPr="0001209D" w:rsidRDefault="0001209D" w:rsidP="00052017">
      <w:pPr>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p>
    <w:p w:rsidR="0001209D" w:rsidRPr="0001209D" w:rsidRDefault="0001209D" w:rsidP="00052017">
      <w:pPr>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p>
    <w:p w:rsidR="0001209D" w:rsidRPr="0001209D" w:rsidRDefault="0001209D" w:rsidP="00052017">
      <w:pPr>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p>
    <w:p w:rsidR="0001209D" w:rsidRPr="0001209D" w:rsidRDefault="0001209D" w:rsidP="00052017">
      <w:pPr>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p>
    <w:p w:rsidR="0001209D" w:rsidRDefault="0001209D" w:rsidP="00052017">
      <w:pPr>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p>
    <w:p w:rsidR="00FF689E" w:rsidRDefault="00FF689E" w:rsidP="00052017">
      <w:pPr>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p>
    <w:p w:rsidR="00305D7C" w:rsidRDefault="00305D7C" w:rsidP="00052017">
      <w:pPr>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p>
    <w:p w:rsidR="00305D7C" w:rsidRDefault="00305D7C" w:rsidP="00052017">
      <w:pPr>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p>
    <w:p w:rsidR="00305D7C" w:rsidRDefault="00305D7C" w:rsidP="00052017">
      <w:pPr>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p>
    <w:p w:rsidR="00305D7C" w:rsidRDefault="00305D7C" w:rsidP="00052017">
      <w:pPr>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p>
    <w:p w:rsidR="00305D7C" w:rsidRDefault="00305D7C" w:rsidP="00052017">
      <w:pPr>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p>
    <w:p w:rsidR="00305D7C" w:rsidRDefault="00305D7C" w:rsidP="00052017">
      <w:pPr>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p>
    <w:p w:rsidR="00305D7C" w:rsidRDefault="00305D7C" w:rsidP="00052017">
      <w:pPr>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p>
    <w:p w:rsidR="00305D7C" w:rsidRDefault="00305D7C" w:rsidP="00052017">
      <w:pPr>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p>
    <w:p w:rsidR="00305D7C" w:rsidRDefault="00305D7C" w:rsidP="00052017">
      <w:pPr>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p>
    <w:p w:rsidR="00305D7C" w:rsidRDefault="00305D7C" w:rsidP="00052017">
      <w:pPr>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p>
    <w:p w:rsidR="00305D7C" w:rsidRDefault="00305D7C" w:rsidP="00052017">
      <w:pPr>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p>
    <w:p w:rsidR="00305D7C" w:rsidRDefault="00305D7C" w:rsidP="00052017">
      <w:pPr>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p>
    <w:p w:rsidR="00305D7C" w:rsidRDefault="00305D7C" w:rsidP="00052017">
      <w:pPr>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p>
    <w:p w:rsidR="00305D7C" w:rsidRDefault="00305D7C" w:rsidP="00052017">
      <w:pPr>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p>
    <w:p w:rsidR="00305D7C" w:rsidRDefault="00305D7C" w:rsidP="00052017">
      <w:pPr>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p>
    <w:p w:rsidR="00305D7C" w:rsidRDefault="00305D7C" w:rsidP="00052017">
      <w:pPr>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p>
    <w:p w:rsidR="00305D7C" w:rsidRDefault="00305D7C" w:rsidP="00052017">
      <w:pPr>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p>
    <w:p w:rsidR="00305D7C" w:rsidRDefault="00305D7C" w:rsidP="00052017">
      <w:pPr>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p>
    <w:p w:rsidR="00FF689E" w:rsidRDefault="00FF689E" w:rsidP="00052017">
      <w:pPr>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p>
    <w:p w:rsidR="00FF689E" w:rsidRPr="0001209D" w:rsidRDefault="00FF689E" w:rsidP="00052017">
      <w:pPr>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p>
    <w:p w:rsidR="00052017" w:rsidRPr="0001209D" w:rsidRDefault="00052017" w:rsidP="00052017">
      <w:pPr>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01209D">
        <w:rPr>
          <w:rFonts w:ascii="Times New Roman" w:eastAsia="Times New Roman" w:hAnsi="Times New Roman" w:cs="Times New Roman"/>
          <w:sz w:val="28"/>
          <w:szCs w:val="28"/>
          <w:lang w:eastAsia="ru-RU"/>
        </w:rPr>
        <w:lastRenderedPageBreak/>
        <w:t>Приложение</w:t>
      </w:r>
    </w:p>
    <w:p w:rsidR="00FF689E" w:rsidRDefault="00052017" w:rsidP="00FF689E">
      <w:pPr>
        <w:pStyle w:val="ConsPlusNormal"/>
        <w:ind w:firstLine="540"/>
        <w:jc w:val="right"/>
        <w:rPr>
          <w:rFonts w:ascii="Times New Roman" w:hAnsi="Times New Roman" w:cs="Times New Roman"/>
          <w:sz w:val="28"/>
          <w:szCs w:val="28"/>
        </w:rPr>
      </w:pPr>
      <w:r w:rsidRPr="0001209D">
        <w:rPr>
          <w:rFonts w:ascii="Times New Roman" w:hAnsi="Times New Roman" w:cs="Times New Roman"/>
          <w:sz w:val="28"/>
          <w:szCs w:val="28"/>
        </w:rPr>
        <w:t xml:space="preserve">к Положению </w:t>
      </w:r>
      <w:r w:rsidR="00FF689E">
        <w:rPr>
          <w:rFonts w:ascii="Times New Roman" w:hAnsi="Times New Roman" w:cs="Times New Roman"/>
          <w:sz w:val="28"/>
          <w:szCs w:val="28"/>
        </w:rPr>
        <w:t xml:space="preserve">о </w:t>
      </w:r>
      <w:r w:rsidR="0048620E" w:rsidRPr="0001209D">
        <w:rPr>
          <w:rFonts w:ascii="Times New Roman" w:hAnsi="Times New Roman" w:cs="Times New Roman"/>
          <w:sz w:val="28"/>
          <w:szCs w:val="28"/>
        </w:rPr>
        <w:t>регионально</w:t>
      </w:r>
      <w:r w:rsidR="00FF689E">
        <w:rPr>
          <w:rFonts w:ascii="Times New Roman" w:hAnsi="Times New Roman" w:cs="Times New Roman"/>
          <w:sz w:val="28"/>
          <w:szCs w:val="28"/>
        </w:rPr>
        <w:t>м</w:t>
      </w:r>
      <w:r w:rsidR="0048620E" w:rsidRPr="0001209D">
        <w:rPr>
          <w:rFonts w:ascii="Times New Roman" w:hAnsi="Times New Roman" w:cs="Times New Roman"/>
          <w:sz w:val="28"/>
          <w:szCs w:val="28"/>
        </w:rPr>
        <w:t xml:space="preserve"> </w:t>
      </w:r>
    </w:p>
    <w:p w:rsidR="00FF689E" w:rsidRDefault="0048620E" w:rsidP="00FF689E">
      <w:pPr>
        <w:pStyle w:val="ConsPlusNormal"/>
        <w:ind w:firstLine="540"/>
        <w:jc w:val="right"/>
        <w:rPr>
          <w:rFonts w:ascii="Times New Roman" w:hAnsi="Times New Roman" w:cs="Times New Roman"/>
          <w:sz w:val="28"/>
          <w:szCs w:val="28"/>
        </w:rPr>
      </w:pPr>
      <w:r w:rsidRPr="0001209D">
        <w:rPr>
          <w:rFonts w:ascii="Times New Roman" w:hAnsi="Times New Roman" w:cs="Times New Roman"/>
          <w:sz w:val="28"/>
          <w:szCs w:val="28"/>
        </w:rPr>
        <w:t>государственно</w:t>
      </w:r>
      <w:r w:rsidR="00FF689E">
        <w:rPr>
          <w:rFonts w:ascii="Times New Roman" w:hAnsi="Times New Roman" w:cs="Times New Roman"/>
          <w:sz w:val="28"/>
          <w:szCs w:val="28"/>
        </w:rPr>
        <w:t xml:space="preserve">м </w:t>
      </w:r>
      <w:r w:rsidRPr="0001209D">
        <w:rPr>
          <w:rFonts w:ascii="Times New Roman" w:hAnsi="Times New Roman" w:cs="Times New Roman"/>
          <w:sz w:val="28"/>
          <w:szCs w:val="28"/>
        </w:rPr>
        <w:t>контрол</w:t>
      </w:r>
      <w:r w:rsidR="00FF689E">
        <w:rPr>
          <w:rFonts w:ascii="Times New Roman" w:hAnsi="Times New Roman" w:cs="Times New Roman"/>
          <w:sz w:val="28"/>
          <w:szCs w:val="28"/>
        </w:rPr>
        <w:t>е</w:t>
      </w:r>
      <w:r w:rsidRPr="0001209D">
        <w:rPr>
          <w:rFonts w:ascii="Times New Roman" w:hAnsi="Times New Roman" w:cs="Times New Roman"/>
          <w:sz w:val="28"/>
          <w:szCs w:val="28"/>
        </w:rPr>
        <w:t xml:space="preserve"> (надзор</w:t>
      </w:r>
      <w:r w:rsidR="00FF689E">
        <w:rPr>
          <w:rFonts w:ascii="Times New Roman" w:hAnsi="Times New Roman" w:cs="Times New Roman"/>
          <w:sz w:val="28"/>
          <w:szCs w:val="28"/>
        </w:rPr>
        <w:t>е</w:t>
      </w:r>
      <w:r w:rsidRPr="0001209D">
        <w:rPr>
          <w:rFonts w:ascii="Times New Roman" w:hAnsi="Times New Roman" w:cs="Times New Roman"/>
          <w:sz w:val="28"/>
          <w:szCs w:val="28"/>
        </w:rPr>
        <w:t xml:space="preserve">) </w:t>
      </w:r>
    </w:p>
    <w:p w:rsidR="0048620E" w:rsidRPr="0001209D" w:rsidRDefault="0048620E" w:rsidP="00FF689E">
      <w:pPr>
        <w:pStyle w:val="ConsPlusNormal"/>
        <w:ind w:firstLine="540"/>
        <w:jc w:val="right"/>
        <w:rPr>
          <w:rFonts w:ascii="Times New Roman" w:hAnsi="Times New Roman" w:cs="Times New Roman"/>
          <w:sz w:val="28"/>
          <w:szCs w:val="28"/>
        </w:rPr>
      </w:pPr>
      <w:r w:rsidRPr="0001209D">
        <w:rPr>
          <w:rFonts w:ascii="Times New Roman" w:hAnsi="Times New Roman" w:cs="Times New Roman"/>
          <w:sz w:val="28"/>
          <w:szCs w:val="28"/>
        </w:rPr>
        <w:t xml:space="preserve">на автомобильном транспорте, </w:t>
      </w:r>
    </w:p>
    <w:p w:rsidR="00FF689E" w:rsidRDefault="0048620E" w:rsidP="0048620E">
      <w:pPr>
        <w:pStyle w:val="ConsPlusNormal"/>
        <w:ind w:firstLine="540"/>
        <w:jc w:val="right"/>
        <w:rPr>
          <w:rFonts w:ascii="Times New Roman" w:hAnsi="Times New Roman" w:cs="Times New Roman"/>
          <w:sz w:val="28"/>
          <w:szCs w:val="28"/>
        </w:rPr>
      </w:pPr>
      <w:r w:rsidRPr="0001209D">
        <w:rPr>
          <w:rFonts w:ascii="Times New Roman" w:hAnsi="Times New Roman" w:cs="Times New Roman"/>
          <w:sz w:val="28"/>
          <w:szCs w:val="28"/>
        </w:rPr>
        <w:t xml:space="preserve">городском наземном электрическом </w:t>
      </w:r>
    </w:p>
    <w:p w:rsidR="00FF689E" w:rsidRDefault="00FF689E" w:rsidP="00FF689E">
      <w:pPr>
        <w:pStyle w:val="ConsPlusNormal"/>
        <w:ind w:firstLine="540"/>
        <w:jc w:val="right"/>
        <w:rPr>
          <w:rFonts w:ascii="Times New Roman" w:hAnsi="Times New Roman" w:cs="Times New Roman"/>
          <w:sz w:val="28"/>
          <w:szCs w:val="28"/>
        </w:rPr>
      </w:pPr>
      <w:r>
        <w:rPr>
          <w:rFonts w:ascii="Times New Roman" w:hAnsi="Times New Roman" w:cs="Times New Roman"/>
          <w:sz w:val="28"/>
          <w:szCs w:val="28"/>
        </w:rPr>
        <w:t>транспорте и</w:t>
      </w:r>
      <w:r w:rsidR="0048620E" w:rsidRPr="0001209D">
        <w:rPr>
          <w:rFonts w:ascii="Times New Roman" w:hAnsi="Times New Roman" w:cs="Times New Roman"/>
          <w:sz w:val="28"/>
          <w:szCs w:val="28"/>
        </w:rPr>
        <w:t xml:space="preserve">в дорожном хозяйстве </w:t>
      </w:r>
    </w:p>
    <w:p w:rsidR="0048620E" w:rsidRPr="0001209D" w:rsidRDefault="0048620E" w:rsidP="00FF689E">
      <w:pPr>
        <w:pStyle w:val="ConsPlusNormal"/>
        <w:ind w:firstLine="540"/>
        <w:jc w:val="right"/>
        <w:rPr>
          <w:rFonts w:ascii="Times New Roman" w:hAnsi="Times New Roman" w:cs="Times New Roman"/>
          <w:sz w:val="28"/>
          <w:szCs w:val="28"/>
        </w:rPr>
      </w:pPr>
      <w:r w:rsidRPr="0001209D">
        <w:rPr>
          <w:rFonts w:ascii="Times New Roman" w:hAnsi="Times New Roman" w:cs="Times New Roman"/>
          <w:sz w:val="28"/>
          <w:szCs w:val="28"/>
        </w:rPr>
        <w:t>на территории Новосибирской области</w:t>
      </w:r>
    </w:p>
    <w:p w:rsidR="00052017" w:rsidRPr="0001209D" w:rsidRDefault="00052017" w:rsidP="0048620E">
      <w:pPr>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p>
    <w:p w:rsidR="0048620E" w:rsidRDefault="0048620E" w:rsidP="00052017">
      <w:pPr>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p>
    <w:p w:rsidR="0001209D" w:rsidRDefault="0001209D" w:rsidP="0001209D">
      <w:pPr>
        <w:widowControl w:val="0"/>
        <w:spacing w:after="0" w:line="240" w:lineRule="auto"/>
        <w:ind w:left="6237"/>
        <w:jc w:val="center"/>
        <w:rPr>
          <w:rFonts w:ascii="Times New Roman" w:eastAsia="Calibri" w:hAnsi="Times New Roman" w:cs="Times New Roman"/>
          <w:sz w:val="28"/>
          <w:szCs w:val="28"/>
          <w:highlight w:val="cyan"/>
        </w:rPr>
      </w:pPr>
    </w:p>
    <w:p w:rsidR="0001209D" w:rsidRPr="00AD46F6" w:rsidRDefault="0001209D" w:rsidP="00FF689E">
      <w:pPr>
        <w:spacing w:after="0" w:line="240" w:lineRule="auto"/>
        <w:jc w:val="center"/>
        <w:rPr>
          <w:rFonts w:ascii="Times New Roman" w:eastAsia="Calibri" w:hAnsi="Times New Roman" w:cs="Times New Roman"/>
          <w:b/>
          <w:sz w:val="28"/>
          <w:szCs w:val="28"/>
        </w:rPr>
      </w:pPr>
      <w:r w:rsidRPr="00AD46F6">
        <w:rPr>
          <w:rFonts w:ascii="Times New Roman" w:eastAsia="Calibri" w:hAnsi="Times New Roman" w:cs="Times New Roman"/>
          <w:b/>
          <w:sz w:val="28"/>
          <w:szCs w:val="28"/>
        </w:rPr>
        <w:t>КРИТЕРИИ</w:t>
      </w:r>
    </w:p>
    <w:p w:rsidR="00FF689E" w:rsidRPr="00AD46F6" w:rsidRDefault="0001209D" w:rsidP="00FF689E">
      <w:pPr>
        <w:spacing w:after="0" w:line="240" w:lineRule="auto"/>
        <w:jc w:val="center"/>
        <w:rPr>
          <w:rFonts w:ascii="Times New Roman" w:eastAsia="Calibri" w:hAnsi="Times New Roman" w:cs="Times New Roman"/>
          <w:b/>
          <w:sz w:val="28"/>
          <w:szCs w:val="28"/>
        </w:rPr>
      </w:pPr>
      <w:r w:rsidRPr="00AD46F6">
        <w:rPr>
          <w:rFonts w:ascii="Times New Roman" w:eastAsia="Calibri" w:hAnsi="Times New Roman" w:cs="Times New Roman"/>
          <w:b/>
          <w:sz w:val="28"/>
          <w:szCs w:val="28"/>
        </w:rPr>
        <w:t xml:space="preserve">отнесения объектов регионального государственном контроля (надзора) на автомобильном транспорте, городском наземном электрическом транспорте и в дорожном хозяйстве в </w:t>
      </w:r>
      <w:r w:rsidR="00FF689E" w:rsidRPr="00AD46F6">
        <w:rPr>
          <w:rFonts w:ascii="Times New Roman" w:eastAsia="Calibri" w:hAnsi="Times New Roman" w:cs="Times New Roman"/>
          <w:b/>
          <w:sz w:val="28"/>
          <w:szCs w:val="28"/>
        </w:rPr>
        <w:t>Новосибирской области</w:t>
      </w:r>
      <w:r w:rsidRPr="00AD46F6">
        <w:rPr>
          <w:rFonts w:ascii="Times New Roman" w:eastAsia="Calibri" w:hAnsi="Times New Roman" w:cs="Times New Roman"/>
          <w:b/>
          <w:sz w:val="28"/>
          <w:szCs w:val="28"/>
        </w:rPr>
        <w:t xml:space="preserve"> </w:t>
      </w:r>
    </w:p>
    <w:p w:rsidR="0001209D" w:rsidRPr="00AD46F6" w:rsidRDefault="0001209D" w:rsidP="00FF689E">
      <w:pPr>
        <w:spacing w:after="0" w:line="240" w:lineRule="auto"/>
        <w:jc w:val="center"/>
        <w:rPr>
          <w:rFonts w:ascii="Times New Roman" w:eastAsia="Calibri" w:hAnsi="Times New Roman" w:cs="Times New Roman"/>
          <w:b/>
          <w:sz w:val="28"/>
          <w:szCs w:val="28"/>
        </w:rPr>
      </w:pPr>
      <w:r w:rsidRPr="00AD46F6">
        <w:rPr>
          <w:rFonts w:ascii="Times New Roman" w:eastAsia="Calibri" w:hAnsi="Times New Roman" w:cs="Times New Roman"/>
          <w:b/>
          <w:sz w:val="28"/>
          <w:szCs w:val="28"/>
        </w:rPr>
        <w:t>к категории риска</w:t>
      </w:r>
    </w:p>
    <w:p w:rsidR="0001209D" w:rsidRPr="0001209D" w:rsidRDefault="0001209D" w:rsidP="0001209D">
      <w:pPr>
        <w:spacing w:after="0" w:line="240" w:lineRule="auto"/>
        <w:rPr>
          <w:rFonts w:ascii="Times New Roman" w:eastAsia="Calibri" w:hAnsi="Times New Roman" w:cs="Times New Roman"/>
          <w:sz w:val="28"/>
          <w:szCs w:val="28"/>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1701"/>
        <w:gridCol w:w="3225"/>
      </w:tblGrid>
      <w:tr w:rsidR="0001209D" w:rsidRPr="00AD46F6" w:rsidTr="00B20A9B">
        <w:tc>
          <w:tcPr>
            <w:tcW w:w="675" w:type="dxa"/>
            <w:vAlign w:val="center"/>
          </w:tcPr>
          <w:p w:rsidR="0001209D" w:rsidRPr="00B20A9B" w:rsidRDefault="0001209D" w:rsidP="00AD46F6">
            <w:pPr>
              <w:autoSpaceDE w:val="0"/>
              <w:autoSpaceDN w:val="0"/>
              <w:adjustRightInd w:val="0"/>
              <w:spacing w:after="200" w:line="276" w:lineRule="auto"/>
              <w:jc w:val="center"/>
              <w:rPr>
                <w:rFonts w:ascii="Times New Roman" w:eastAsia="Calibri" w:hAnsi="Times New Roman" w:cs="Times New Roman"/>
                <w:b/>
                <w:sz w:val="24"/>
                <w:szCs w:val="24"/>
              </w:rPr>
            </w:pPr>
            <w:r w:rsidRPr="00B20A9B">
              <w:rPr>
                <w:rFonts w:ascii="Times New Roman" w:eastAsia="Calibri" w:hAnsi="Times New Roman" w:cs="Times New Roman"/>
                <w:b/>
                <w:sz w:val="24"/>
                <w:szCs w:val="24"/>
              </w:rPr>
              <w:t>№ п/п</w:t>
            </w:r>
          </w:p>
        </w:tc>
        <w:tc>
          <w:tcPr>
            <w:tcW w:w="3969" w:type="dxa"/>
            <w:vAlign w:val="center"/>
          </w:tcPr>
          <w:p w:rsidR="00AD46F6" w:rsidRPr="00B20A9B" w:rsidRDefault="0001209D" w:rsidP="00AD46F6">
            <w:pPr>
              <w:autoSpaceDE w:val="0"/>
              <w:autoSpaceDN w:val="0"/>
              <w:adjustRightInd w:val="0"/>
              <w:spacing w:after="0" w:line="240" w:lineRule="auto"/>
              <w:jc w:val="center"/>
              <w:rPr>
                <w:rFonts w:ascii="Times New Roman" w:eastAsia="Calibri" w:hAnsi="Times New Roman" w:cs="Times New Roman"/>
                <w:b/>
                <w:sz w:val="24"/>
                <w:szCs w:val="24"/>
              </w:rPr>
            </w:pPr>
            <w:r w:rsidRPr="00B20A9B">
              <w:rPr>
                <w:rFonts w:ascii="Times New Roman" w:eastAsia="Calibri" w:hAnsi="Times New Roman" w:cs="Times New Roman"/>
                <w:b/>
                <w:sz w:val="24"/>
                <w:szCs w:val="24"/>
              </w:rPr>
              <w:t>Критерии отнесения деятельности юридических лиц, индивидуальных предпринимателей</w:t>
            </w:r>
          </w:p>
          <w:p w:rsidR="00AD46F6" w:rsidRPr="00B20A9B" w:rsidRDefault="00AD46F6" w:rsidP="00AD46F6">
            <w:pPr>
              <w:autoSpaceDE w:val="0"/>
              <w:autoSpaceDN w:val="0"/>
              <w:adjustRightInd w:val="0"/>
              <w:spacing w:after="0" w:line="240" w:lineRule="auto"/>
              <w:jc w:val="center"/>
              <w:rPr>
                <w:rFonts w:ascii="Times New Roman" w:eastAsia="Calibri" w:hAnsi="Times New Roman" w:cs="Times New Roman"/>
                <w:b/>
                <w:sz w:val="24"/>
                <w:szCs w:val="24"/>
              </w:rPr>
            </w:pPr>
            <w:r w:rsidRPr="00B20A9B">
              <w:rPr>
                <w:rFonts w:ascii="Times New Roman" w:eastAsia="Times New Roman" w:hAnsi="Times New Roman" w:cs="Times New Roman"/>
                <w:b/>
                <w:sz w:val="24"/>
                <w:szCs w:val="24"/>
                <w:lang w:eastAsia="ru-RU"/>
              </w:rPr>
              <w:t>(далее – контролируемые лица)</w:t>
            </w:r>
            <w:r w:rsidR="0001209D" w:rsidRPr="00B20A9B">
              <w:rPr>
                <w:rFonts w:ascii="Times New Roman" w:eastAsia="Calibri" w:hAnsi="Times New Roman" w:cs="Times New Roman"/>
                <w:b/>
                <w:sz w:val="24"/>
                <w:szCs w:val="24"/>
              </w:rPr>
              <w:t>,</w:t>
            </w:r>
          </w:p>
          <w:p w:rsidR="0001209D" w:rsidRPr="00B20A9B" w:rsidRDefault="0001209D" w:rsidP="00AD46F6">
            <w:pPr>
              <w:autoSpaceDE w:val="0"/>
              <w:autoSpaceDN w:val="0"/>
              <w:adjustRightInd w:val="0"/>
              <w:spacing w:after="0" w:line="240" w:lineRule="auto"/>
              <w:jc w:val="center"/>
              <w:rPr>
                <w:rFonts w:ascii="Times New Roman" w:eastAsia="Calibri" w:hAnsi="Times New Roman" w:cs="Times New Roman"/>
                <w:b/>
                <w:sz w:val="24"/>
                <w:szCs w:val="24"/>
              </w:rPr>
            </w:pPr>
            <w:r w:rsidRPr="00B20A9B">
              <w:rPr>
                <w:rFonts w:ascii="Times New Roman" w:eastAsia="Calibri" w:hAnsi="Times New Roman" w:cs="Times New Roman"/>
                <w:b/>
                <w:sz w:val="24"/>
                <w:szCs w:val="24"/>
              </w:rPr>
              <w:t xml:space="preserve">обязательных требований при осуществлении регионального государственного контроля (надзора) на автомобильном транспорте, городском наземном электрическом транспорте и в дорожном хозяйстве в </w:t>
            </w:r>
            <w:r w:rsidR="00AD46F6" w:rsidRPr="00B20A9B">
              <w:rPr>
                <w:rFonts w:ascii="Times New Roman" w:eastAsia="Calibri" w:hAnsi="Times New Roman" w:cs="Times New Roman"/>
                <w:b/>
                <w:sz w:val="24"/>
                <w:szCs w:val="24"/>
              </w:rPr>
              <w:t>Новосибирской области</w:t>
            </w:r>
          </w:p>
        </w:tc>
        <w:tc>
          <w:tcPr>
            <w:tcW w:w="1701" w:type="dxa"/>
            <w:vAlign w:val="center"/>
          </w:tcPr>
          <w:p w:rsidR="0001209D" w:rsidRPr="00B20A9B" w:rsidRDefault="0001209D" w:rsidP="00AD46F6">
            <w:pPr>
              <w:autoSpaceDE w:val="0"/>
              <w:autoSpaceDN w:val="0"/>
              <w:adjustRightInd w:val="0"/>
              <w:spacing w:after="0" w:line="240" w:lineRule="auto"/>
              <w:jc w:val="center"/>
              <w:rPr>
                <w:rFonts w:ascii="Times New Roman" w:eastAsia="Calibri" w:hAnsi="Times New Roman" w:cs="Times New Roman"/>
                <w:b/>
                <w:sz w:val="24"/>
                <w:szCs w:val="24"/>
              </w:rPr>
            </w:pPr>
            <w:r w:rsidRPr="00B20A9B">
              <w:rPr>
                <w:rFonts w:ascii="Times New Roman" w:eastAsia="Calibri" w:hAnsi="Times New Roman" w:cs="Times New Roman"/>
                <w:b/>
                <w:sz w:val="24"/>
                <w:szCs w:val="24"/>
              </w:rPr>
              <w:t>Категория риска</w:t>
            </w:r>
          </w:p>
        </w:tc>
        <w:tc>
          <w:tcPr>
            <w:tcW w:w="3225" w:type="dxa"/>
            <w:vAlign w:val="center"/>
          </w:tcPr>
          <w:p w:rsidR="0001209D" w:rsidRPr="00B20A9B" w:rsidRDefault="0001209D" w:rsidP="00AD46F6">
            <w:pPr>
              <w:autoSpaceDE w:val="0"/>
              <w:autoSpaceDN w:val="0"/>
              <w:adjustRightInd w:val="0"/>
              <w:spacing w:after="0" w:line="240" w:lineRule="auto"/>
              <w:jc w:val="center"/>
              <w:rPr>
                <w:rFonts w:ascii="Times New Roman" w:eastAsia="Calibri" w:hAnsi="Times New Roman" w:cs="Times New Roman"/>
                <w:b/>
                <w:sz w:val="24"/>
                <w:szCs w:val="24"/>
              </w:rPr>
            </w:pPr>
            <w:r w:rsidRPr="00B20A9B">
              <w:rPr>
                <w:rFonts w:ascii="Times New Roman" w:eastAsia="Calibri" w:hAnsi="Times New Roman" w:cs="Times New Roman"/>
                <w:b/>
                <w:sz w:val="24"/>
                <w:szCs w:val="24"/>
              </w:rPr>
              <w:t>Особенности осуществления контрольных (надзорных) мероприятий (периодичность проведения плановых контрольных (надзорных) мероприятий и контрольных (надзорных) мероприятий</w:t>
            </w:r>
          </w:p>
        </w:tc>
      </w:tr>
      <w:tr w:rsidR="0001209D" w:rsidRPr="00AD46F6" w:rsidTr="00B20A9B">
        <w:tc>
          <w:tcPr>
            <w:tcW w:w="675" w:type="dxa"/>
            <w:vAlign w:val="center"/>
          </w:tcPr>
          <w:p w:rsidR="0001209D" w:rsidRPr="00AD46F6" w:rsidRDefault="00AD46F6" w:rsidP="00AD46F6">
            <w:pPr>
              <w:autoSpaceDE w:val="0"/>
              <w:autoSpaceDN w:val="0"/>
              <w:adjustRightInd w:val="0"/>
              <w:spacing w:after="0" w:line="240" w:lineRule="auto"/>
              <w:jc w:val="center"/>
              <w:rPr>
                <w:rFonts w:ascii="Times New Roman" w:eastAsia="Calibri" w:hAnsi="Times New Roman" w:cs="Times New Roman"/>
                <w:sz w:val="24"/>
                <w:szCs w:val="24"/>
              </w:rPr>
            </w:pPr>
            <w:r w:rsidRPr="00AD46F6">
              <w:rPr>
                <w:rFonts w:ascii="Times New Roman" w:eastAsia="Calibri" w:hAnsi="Times New Roman" w:cs="Times New Roman"/>
                <w:sz w:val="24"/>
                <w:szCs w:val="24"/>
              </w:rPr>
              <w:t>1</w:t>
            </w:r>
          </w:p>
        </w:tc>
        <w:tc>
          <w:tcPr>
            <w:tcW w:w="3969" w:type="dxa"/>
            <w:vAlign w:val="center"/>
          </w:tcPr>
          <w:p w:rsidR="0001209D" w:rsidRPr="00AD46F6" w:rsidRDefault="00AD46F6" w:rsidP="00AD46F6">
            <w:pPr>
              <w:autoSpaceDE w:val="0"/>
              <w:autoSpaceDN w:val="0"/>
              <w:adjustRightInd w:val="0"/>
              <w:spacing w:after="0" w:line="240" w:lineRule="auto"/>
              <w:jc w:val="both"/>
              <w:rPr>
                <w:rFonts w:ascii="Times New Roman" w:eastAsia="Calibri" w:hAnsi="Times New Roman" w:cs="Times New Roman"/>
                <w:sz w:val="24"/>
                <w:szCs w:val="24"/>
              </w:rPr>
            </w:pPr>
            <w:r w:rsidRPr="00AD46F6">
              <w:rPr>
                <w:rFonts w:ascii="Times New Roman" w:eastAsia="Calibri" w:hAnsi="Times New Roman" w:cs="Times New Roman"/>
                <w:sz w:val="24"/>
                <w:szCs w:val="24"/>
              </w:rPr>
              <w:t>Деятельность контролируемых лиц связана с осуществлением работ по капитальному ремонту, ремон</w:t>
            </w:r>
            <w:r>
              <w:rPr>
                <w:rFonts w:ascii="Times New Roman" w:eastAsia="Calibri" w:hAnsi="Times New Roman" w:cs="Times New Roman"/>
                <w:sz w:val="24"/>
                <w:szCs w:val="24"/>
              </w:rPr>
              <w:t xml:space="preserve">ту и содержанию автомобильных дорог регионального </w:t>
            </w:r>
            <w:r w:rsidRPr="00AD46F6">
              <w:rPr>
                <w:rFonts w:ascii="Times New Roman" w:eastAsia="Calibri" w:hAnsi="Times New Roman" w:cs="Times New Roman"/>
                <w:sz w:val="24"/>
                <w:szCs w:val="24"/>
              </w:rPr>
              <w:t>ил</w:t>
            </w:r>
            <w:r>
              <w:rPr>
                <w:rFonts w:ascii="Times New Roman" w:eastAsia="Calibri" w:hAnsi="Times New Roman" w:cs="Times New Roman"/>
                <w:sz w:val="24"/>
                <w:szCs w:val="24"/>
              </w:rPr>
              <w:t xml:space="preserve">и </w:t>
            </w:r>
            <w:r w:rsidRPr="00AD46F6">
              <w:rPr>
                <w:rFonts w:ascii="Times New Roman" w:eastAsia="Calibri" w:hAnsi="Times New Roman" w:cs="Times New Roman"/>
                <w:sz w:val="24"/>
                <w:szCs w:val="24"/>
              </w:rPr>
              <w:t xml:space="preserve">межмуниципального значения в </w:t>
            </w:r>
            <w:r>
              <w:rPr>
                <w:rFonts w:ascii="Times New Roman" w:eastAsia="Calibri" w:hAnsi="Times New Roman" w:cs="Times New Roman"/>
                <w:sz w:val="24"/>
                <w:szCs w:val="24"/>
              </w:rPr>
              <w:t>Новосибирской области</w:t>
            </w:r>
            <w:r w:rsidRPr="00AD46F6">
              <w:rPr>
                <w:rFonts w:ascii="Times New Roman" w:eastAsia="Calibri" w:hAnsi="Times New Roman" w:cs="Times New Roman"/>
                <w:sz w:val="24"/>
                <w:szCs w:val="24"/>
              </w:rPr>
              <w:t xml:space="preserve">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tc>
        <w:tc>
          <w:tcPr>
            <w:tcW w:w="1701" w:type="dxa"/>
            <w:vAlign w:val="center"/>
          </w:tcPr>
          <w:p w:rsidR="0001209D" w:rsidRPr="00AD46F6" w:rsidRDefault="00AD46F6" w:rsidP="00AD46F6">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Pr="00AD46F6">
              <w:rPr>
                <w:rFonts w:ascii="Times New Roman" w:eastAsia="Calibri" w:hAnsi="Times New Roman" w:cs="Times New Roman"/>
                <w:sz w:val="24"/>
                <w:szCs w:val="24"/>
              </w:rPr>
              <w:t>редний риск</w:t>
            </w:r>
          </w:p>
        </w:tc>
        <w:tc>
          <w:tcPr>
            <w:tcW w:w="3225" w:type="dxa"/>
            <w:vAlign w:val="center"/>
          </w:tcPr>
          <w:p w:rsidR="0001209D" w:rsidRPr="00AD46F6" w:rsidRDefault="00AD46F6" w:rsidP="00AD46F6">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не менее </w:t>
            </w:r>
            <w:r w:rsidRPr="00AD46F6">
              <w:rPr>
                <w:rFonts w:ascii="Times New Roman" w:eastAsia="Calibri" w:hAnsi="Times New Roman" w:cs="Times New Roman"/>
                <w:sz w:val="24"/>
                <w:szCs w:val="24"/>
              </w:rPr>
              <w:t>одного планового контрольного (надзорного) мероприятия один раз в шесть лет и не более одного контрольного (надзорного) мероприятия один раз в три года</w:t>
            </w:r>
          </w:p>
        </w:tc>
      </w:tr>
      <w:tr w:rsidR="00FF689E" w:rsidRPr="00AD46F6" w:rsidTr="00B20A9B">
        <w:tc>
          <w:tcPr>
            <w:tcW w:w="675" w:type="dxa"/>
            <w:vAlign w:val="center"/>
          </w:tcPr>
          <w:p w:rsidR="00FF689E" w:rsidRPr="00AD46F6" w:rsidRDefault="00AD46F6" w:rsidP="00AD46F6">
            <w:pPr>
              <w:autoSpaceDE w:val="0"/>
              <w:autoSpaceDN w:val="0"/>
              <w:adjustRightInd w:val="0"/>
              <w:spacing w:after="0" w:line="240" w:lineRule="auto"/>
              <w:jc w:val="center"/>
              <w:rPr>
                <w:rFonts w:ascii="Times New Roman" w:eastAsia="Calibri" w:hAnsi="Times New Roman" w:cs="Times New Roman"/>
                <w:sz w:val="24"/>
                <w:szCs w:val="24"/>
              </w:rPr>
            </w:pPr>
            <w:r w:rsidRPr="00AD46F6">
              <w:rPr>
                <w:rFonts w:ascii="Times New Roman" w:eastAsia="Calibri" w:hAnsi="Times New Roman" w:cs="Times New Roman"/>
                <w:sz w:val="24"/>
                <w:szCs w:val="24"/>
              </w:rPr>
              <w:t>2</w:t>
            </w:r>
          </w:p>
        </w:tc>
        <w:tc>
          <w:tcPr>
            <w:tcW w:w="3969" w:type="dxa"/>
            <w:vAlign w:val="center"/>
          </w:tcPr>
          <w:p w:rsidR="00FF689E" w:rsidRPr="00AD46F6" w:rsidRDefault="00AD46F6" w:rsidP="00AD46F6">
            <w:pPr>
              <w:autoSpaceDE w:val="0"/>
              <w:autoSpaceDN w:val="0"/>
              <w:adjustRightInd w:val="0"/>
              <w:spacing w:after="0" w:line="240" w:lineRule="auto"/>
              <w:jc w:val="both"/>
              <w:rPr>
                <w:rFonts w:ascii="Times New Roman" w:eastAsia="Calibri" w:hAnsi="Times New Roman" w:cs="Times New Roman"/>
                <w:sz w:val="24"/>
                <w:szCs w:val="24"/>
              </w:rPr>
            </w:pPr>
            <w:r w:rsidRPr="00AD46F6">
              <w:rPr>
                <w:rFonts w:ascii="Times New Roman" w:eastAsia="Calibri" w:hAnsi="Times New Roman" w:cs="Times New Roman"/>
                <w:sz w:val="24"/>
                <w:szCs w:val="24"/>
              </w:rPr>
              <w:t xml:space="preserve">Деятельность контролируемых лиц связанная с использованием полос отвода и (или) придорожных полос автомобильных дорог, в части  размещения объектов капитального строительства, объектов дорожного сервиса, </w:t>
            </w:r>
            <w:r>
              <w:rPr>
                <w:rFonts w:ascii="Times New Roman" w:eastAsia="Calibri" w:hAnsi="Times New Roman" w:cs="Times New Roman"/>
                <w:sz w:val="24"/>
                <w:szCs w:val="24"/>
              </w:rPr>
              <w:t xml:space="preserve">расположенных в границах </w:t>
            </w:r>
            <w:r>
              <w:rPr>
                <w:rFonts w:ascii="Times New Roman" w:eastAsia="Calibri" w:hAnsi="Times New Roman" w:cs="Times New Roman"/>
                <w:sz w:val="24"/>
                <w:szCs w:val="24"/>
              </w:rPr>
              <w:lastRenderedPageBreak/>
              <w:t xml:space="preserve">полос </w:t>
            </w:r>
            <w:r w:rsidRPr="00AD46F6">
              <w:rPr>
                <w:rFonts w:ascii="Times New Roman" w:eastAsia="Calibri" w:hAnsi="Times New Roman" w:cs="Times New Roman"/>
                <w:sz w:val="24"/>
                <w:szCs w:val="24"/>
              </w:rPr>
              <w:t>отвода и придорожных полос автомобильных дорог</w:t>
            </w:r>
          </w:p>
        </w:tc>
        <w:tc>
          <w:tcPr>
            <w:tcW w:w="1701" w:type="dxa"/>
            <w:vAlign w:val="center"/>
          </w:tcPr>
          <w:p w:rsidR="00FF689E" w:rsidRPr="00AD46F6" w:rsidRDefault="00AD46F6" w:rsidP="00AD46F6">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w:t>
            </w:r>
            <w:r w:rsidRPr="00AD46F6">
              <w:rPr>
                <w:rFonts w:ascii="Times New Roman" w:eastAsia="Calibri" w:hAnsi="Times New Roman" w:cs="Times New Roman"/>
                <w:sz w:val="24"/>
                <w:szCs w:val="24"/>
              </w:rPr>
              <w:t>меренный риск</w:t>
            </w:r>
          </w:p>
        </w:tc>
        <w:tc>
          <w:tcPr>
            <w:tcW w:w="3225" w:type="dxa"/>
            <w:vAlign w:val="center"/>
          </w:tcPr>
          <w:p w:rsidR="00FF689E" w:rsidRPr="00AD46F6" w:rsidRDefault="00AD46F6" w:rsidP="00AD46F6">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не менее </w:t>
            </w:r>
            <w:r w:rsidRPr="00AD46F6">
              <w:rPr>
                <w:rFonts w:ascii="Times New Roman" w:eastAsia="Calibri" w:hAnsi="Times New Roman" w:cs="Times New Roman"/>
                <w:sz w:val="24"/>
                <w:szCs w:val="24"/>
              </w:rPr>
              <w:t>одного планового контрольного (надзорного) мероприятия один раз в шесть лет и не более одного контрольного (надзорного) мероприятия один раз в три года</w:t>
            </w:r>
          </w:p>
        </w:tc>
      </w:tr>
      <w:tr w:rsidR="00FF689E" w:rsidRPr="00AD46F6" w:rsidTr="00B20A9B">
        <w:tc>
          <w:tcPr>
            <w:tcW w:w="675" w:type="dxa"/>
            <w:vAlign w:val="center"/>
          </w:tcPr>
          <w:p w:rsidR="00FF689E" w:rsidRPr="00AD46F6" w:rsidRDefault="00AD46F6" w:rsidP="00AD46F6">
            <w:pPr>
              <w:autoSpaceDE w:val="0"/>
              <w:autoSpaceDN w:val="0"/>
              <w:adjustRightInd w:val="0"/>
              <w:spacing w:after="0" w:line="240" w:lineRule="auto"/>
              <w:jc w:val="center"/>
              <w:rPr>
                <w:rFonts w:ascii="Times New Roman" w:eastAsia="Calibri" w:hAnsi="Times New Roman" w:cs="Times New Roman"/>
                <w:sz w:val="24"/>
                <w:szCs w:val="24"/>
              </w:rPr>
            </w:pPr>
            <w:r w:rsidRPr="00AD46F6">
              <w:rPr>
                <w:rFonts w:ascii="Times New Roman" w:eastAsia="Calibri" w:hAnsi="Times New Roman" w:cs="Times New Roman"/>
                <w:sz w:val="24"/>
                <w:szCs w:val="24"/>
              </w:rPr>
              <w:t>3</w:t>
            </w:r>
          </w:p>
        </w:tc>
        <w:tc>
          <w:tcPr>
            <w:tcW w:w="3969" w:type="dxa"/>
            <w:vAlign w:val="center"/>
          </w:tcPr>
          <w:p w:rsidR="00FF689E" w:rsidRPr="00AD46F6" w:rsidRDefault="00AD46F6" w:rsidP="00AD46F6">
            <w:pPr>
              <w:autoSpaceDE w:val="0"/>
              <w:autoSpaceDN w:val="0"/>
              <w:adjustRightInd w:val="0"/>
              <w:spacing w:after="0" w:line="240" w:lineRule="auto"/>
              <w:jc w:val="both"/>
              <w:rPr>
                <w:rFonts w:ascii="Times New Roman" w:eastAsia="Calibri" w:hAnsi="Times New Roman" w:cs="Times New Roman"/>
                <w:sz w:val="24"/>
                <w:szCs w:val="24"/>
              </w:rPr>
            </w:pPr>
            <w:r w:rsidRPr="00AD46F6">
              <w:rPr>
                <w:rFonts w:ascii="Times New Roman" w:eastAsia="Calibri" w:hAnsi="Times New Roman" w:cs="Times New Roman"/>
                <w:sz w:val="24"/>
                <w:szCs w:val="24"/>
              </w:rPr>
              <w:t>Деятельность контролируемых лиц по использованию полос отвода и (или) придорожных полос региональных автомобильных дорог, в части осуществления работ по прокладке, переустройству, переносу их эксплуатации инженерных коммуникаций в границах полос  отвода и придорожных полос автомобильных дорог</w:t>
            </w:r>
          </w:p>
        </w:tc>
        <w:tc>
          <w:tcPr>
            <w:tcW w:w="1701" w:type="dxa"/>
            <w:vAlign w:val="center"/>
          </w:tcPr>
          <w:p w:rsidR="00FF689E" w:rsidRPr="00AD46F6" w:rsidRDefault="00AD46F6" w:rsidP="00AD46F6">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w:t>
            </w:r>
            <w:r w:rsidRPr="00AD46F6">
              <w:rPr>
                <w:rFonts w:ascii="Times New Roman" w:eastAsia="Calibri" w:hAnsi="Times New Roman" w:cs="Times New Roman"/>
                <w:sz w:val="24"/>
                <w:szCs w:val="24"/>
              </w:rPr>
              <w:t>изкий риск</w:t>
            </w:r>
          </w:p>
        </w:tc>
        <w:tc>
          <w:tcPr>
            <w:tcW w:w="3225" w:type="dxa"/>
            <w:vAlign w:val="center"/>
          </w:tcPr>
          <w:p w:rsidR="00FF689E" w:rsidRPr="00AD46F6" w:rsidRDefault="00AD46F6" w:rsidP="00AD46F6">
            <w:pPr>
              <w:autoSpaceDE w:val="0"/>
              <w:autoSpaceDN w:val="0"/>
              <w:adjustRightInd w:val="0"/>
              <w:spacing w:after="0" w:line="240" w:lineRule="auto"/>
              <w:jc w:val="both"/>
              <w:rPr>
                <w:rFonts w:ascii="Times New Roman" w:eastAsia="Calibri" w:hAnsi="Times New Roman" w:cs="Times New Roman"/>
                <w:sz w:val="24"/>
                <w:szCs w:val="24"/>
              </w:rPr>
            </w:pPr>
            <w:r w:rsidRPr="00AD46F6">
              <w:rPr>
                <w:rFonts w:ascii="Times New Roman" w:eastAsia="Calibri" w:hAnsi="Times New Roman" w:cs="Times New Roman"/>
                <w:sz w:val="24"/>
                <w:szCs w:val="24"/>
              </w:rPr>
              <w:t>плановые проверки не проводятся</w:t>
            </w:r>
          </w:p>
        </w:tc>
      </w:tr>
      <w:tr w:rsidR="00AD46F6" w:rsidRPr="00AD46F6" w:rsidTr="00B20A9B">
        <w:tc>
          <w:tcPr>
            <w:tcW w:w="675" w:type="dxa"/>
            <w:vAlign w:val="center"/>
          </w:tcPr>
          <w:p w:rsidR="00AD46F6" w:rsidRPr="00AD46F6" w:rsidRDefault="00AD46F6" w:rsidP="00AD46F6">
            <w:pPr>
              <w:autoSpaceDE w:val="0"/>
              <w:autoSpaceDN w:val="0"/>
              <w:adjustRightInd w:val="0"/>
              <w:spacing w:after="0" w:line="240" w:lineRule="auto"/>
              <w:jc w:val="center"/>
              <w:rPr>
                <w:rFonts w:ascii="Times New Roman" w:eastAsia="Calibri" w:hAnsi="Times New Roman" w:cs="Times New Roman"/>
                <w:sz w:val="24"/>
                <w:szCs w:val="24"/>
              </w:rPr>
            </w:pPr>
            <w:r w:rsidRPr="00AD46F6">
              <w:rPr>
                <w:rFonts w:ascii="Times New Roman" w:eastAsia="Calibri" w:hAnsi="Times New Roman" w:cs="Times New Roman"/>
                <w:sz w:val="24"/>
                <w:szCs w:val="24"/>
              </w:rPr>
              <w:t>4</w:t>
            </w:r>
          </w:p>
        </w:tc>
        <w:tc>
          <w:tcPr>
            <w:tcW w:w="3969" w:type="dxa"/>
            <w:vAlign w:val="center"/>
          </w:tcPr>
          <w:p w:rsidR="00AD46F6" w:rsidRPr="00AD46F6" w:rsidRDefault="00AD46F6" w:rsidP="00AD46F6">
            <w:pPr>
              <w:autoSpaceDE w:val="0"/>
              <w:autoSpaceDN w:val="0"/>
              <w:adjustRightInd w:val="0"/>
              <w:spacing w:after="0" w:line="240" w:lineRule="auto"/>
              <w:jc w:val="both"/>
              <w:rPr>
                <w:rFonts w:ascii="Times New Roman" w:eastAsia="Calibri" w:hAnsi="Times New Roman" w:cs="Times New Roman"/>
                <w:sz w:val="24"/>
                <w:szCs w:val="24"/>
              </w:rPr>
            </w:pPr>
            <w:r w:rsidRPr="00AD46F6">
              <w:rPr>
                <w:rFonts w:ascii="Times New Roman" w:eastAsia="Calibri" w:hAnsi="Times New Roman" w:cs="Times New Roman"/>
                <w:sz w:val="24"/>
                <w:szCs w:val="24"/>
              </w:rPr>
              <w:t xml:space="preserve">Деятельность контролируемых лиц по осуществлению регулярных перевозок пассажиров и багажа автомобильным транспортом и городским наземным электрическим транспортом по межмуниципальным маршрутам регулярных перевоз на территории </w:t>
            </w:r>
            <w:r>
              <w:rPr>
                <w:rFonts w:ascii="Times New Roman" w:eastAsia="Calibri" w:hAnsi="Times New Roman" w:cs="Times New Roman"/>
                <w:sz w:val="24"/>
                <w:szCs w:val="24"/>
              </w:rPr>
              <w:t>Новосибирской области</w:t>
            </w:r>
          </w:p>
        </w:tc>
        <w:tc>
          <w:tcPr>
            <w:tcW w:w="1701" w:type="dxa"/>
            <w:vAlign w:val="center"/>
          </w:tcPr>
          <w:p w:rsidR="00AD46F6" w:rsidRPr="00AD46F6" w:rsidRDefault="00AD46F6" w:rsidP="00AD46F6">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w:t>
            </w:r>
            <w:r w:rsidRPr="00AD46F6">
              <w:rPr>
                <w:rFonts w:ascii="Times New Roman" w:eastAsia="Calibri" w:hAnsi="Times New Roman" w:cs="Times New Roman"/>
                <w:sz w:val="24"/>
                <w:szCs w:val="24"/>
              </w:rPr>
              <w:t>изкий риск</w:t>
            </w:r>
          </w:p>
        </w:tc>
        <w:tc>
          <w:tcPr>
            <w:tcW w:w="3225" w:type="dxa"/>
            <w:vAlign w:val="center"/>
          </w:tcPr>
          <w:p w:rsidR="00AD46F6" w:rsidRPr="00AD46F6" w:rsidRDefault="00AD46F6" w:rsidP="00AD46F6">
            <w:pPr>
              <w:autoSpaceDE w:val="0"/>
              <w:autoSpaceDN w:val="0"/>
              <w:adjustRightInd w:val="0"/>
              <w:spacing w:after="0" w:line="240" w:lineRule="auto"/>
              <w:jc w:val="both"/>
              <w:rPr>
                <w:rFonts w:ascii="Times New Roman" w:eastAsia="Calibri" w:hAnsi="Times New Roman" w:cs="Times New Roman"/>
                <w:sz w:val="24"/>
                <w:szCs w:val="24"/>
              </w:rPr>
            </w:pPr>
            <w:r w:rsidRPr="00AD46F6">
              <w:rPr>
                <w:rFonts w:ascii="Times New Roman" w:eastAsia="Calibri" w:hAnsi="Times New Roman" w:cs="Times New Roman"/>
                <w:sz w:val="24"/>
                <w:szCs w:val="24"/>
              </w:rPr>
              <w:t>плановые проверки не проводятся</w:t>
            </w:r>
          </w:p>
        </w:tc>
      </w:tr>
    </w:tbl>
    <w:p w:rsidR="0001209D" w:rsidRPr="00AD46F6" w:rsidRDefault="0001209D" w:rsidP="0001209D">
      <w:pPr>
        <w:tabs>
          <w:tab w:val="left" w:pos="8130"/>
        </w:tabs>
        <w:spacing w:after="0" w:line="240" w:lineRule="auto"/>
        <w:jc w:val="both"/>
        <w:rPr>
          <w:rFonts w:ascii="Times New Roman" w:eastAsia="Calibri" w:hAnsi="Times New Roman" w:cs="Times New Roman"/>
          <w:sz w:val="28"/>
          <w:szCs w:val="28"/>
        </w:rPr>
      </w:pPr>
    </w:p>
    <w:p w:rsidR="0001209D" w:rsidRPr="0001209D" w:rsidRDefault="0001209D" w:rsidP="0001209D">
      <w:pPr>
        <w:tabs>
          <w:tab w:val="left" w:pos="8130"/>
        </w:tabs>
        <w:spacing w:after="0" w:line="240" w:lineRule="auto"/>
        <w:jc w:val="both"/>
        <w:rPr>
          <w:rFonts w:ascii="Times New Roman" w:eastAsia="Calibri" w:hAnsi="Times New Roman" w:cs="Times New Roman"/>
          <w:sz w:val="28"/>
          <w:szCs w:val="28"/>
          <w:highlight w:val="cyan"/>
        </w:rPr>
      </w:pPr>
    </w:p>
    <w:p w:rsidR="0001209D" w:rsidRPr="0001209D" w:rsidRDefault="0001209D" w:rsidP="0001209D">
      <w:pPr>
        <w:tabs>
          <w:tab w:val="left" w:pos="8130"/>
        </w:tabs>
        <w:spacing w:after="0" w:line="240" w:lineRule="auto"/>
        <w:jc w:val="both"/>
        <w:rPr>
          <w:rFonts w:ascii="Times New Roman" w:eastAsia="Calibri" w:hAnsi="Times New Roman" w:cs="Times New Roman"/>
          <w:sz w:val="28"/>
          <w:szCs w:val="28"/>
          <w:highlight w:val="cyan"/>
        </w:rPr>
      </w:pPr>
    </w:p>
    <w:p w:rsidR="0001209D" w:rsidRPr="0001209D" w:rsidRDefault="0001209D" w:rsidP="0001209D">
      <w:pPr>
        <w:tabs>
          <w:tab w:val="left" w:pos="8130"/>
        </w:tabs>
        <w:spacing w:after="0" w:line="240" w:lineRule="auto"/>
        <w:jc w:val="both"/>
        <w:rPr>
          <w:rFonts w:ascii="Times New Roman" w:eastAsia="Calibri" w:hAnsi="Times New Roman" w:cs="Times New Roman"/>
          <w:sz w:val="28"/>
          <w:szCs w:val="28"/>
          <w:highlight w:val="cyan"/>
        </w:rPr>
      </w:pPr>
    </w:p>
    <w:p w:rsidR="0001209D" w:rsidRDefault="0001209D" w:rsidP="0001209D">
      <w:pPr>
        <w:tabs>
          <w:tab w:val="left" w:pos="8130"/>
        </w:tabs>
        <w:spacing w:after="0" w:line="240" w:lineRule="auto"/>
        <w:jc w:val="both"/>
        <w:rPr>
          <w:rFonts w:ascii="Times New Roman" w:eastAsia="Calibri" w:hAnsi="Times New Roman" w:cs="Times New Roman"/>
          <w:sz w:val="28"/>
          <w:szCs w:val="28"/>
          <w:highlight w:val="cyan"/>
        </w:rPr>
      </w:pPr>
    </w:p>
    <w:p w:rsidR="00B20A9B" w:rsidRDefault="00B20A9B" w:rsidP="0001209D">
      <w:pPr>
        <w:tabs>
          <w:tab w:val="left" w:pos="8130"/>
        </w:tabs>
        <w:spacing w:after="0" w:line="240" w:lineRule="auto"/>
        <w:jc w:val="both"/>
        <w:rPr>
          <w:rFonts w:ascii="Times New Roman" w:eastAsia="Calibri" w:hAnsi="Times New Roman" w:cs="Times New Roman"/>
          <w:sz w:val="28"/>
          <w:szCs w:val="28"/>
          <w:highlight w:val="cyan"/>
        </w:rPr>
      </w:pPr>
    </w:p>
    <w:p w:rsidR="00B20A9B" w:rsidRDefault="00B20A9B" w:rsidP="0001209D">
      <w:pPr>
        <w:tabs>
          <w:tab w:val="left" w:pos="8130"/>
        </w:tabs>
        <w:spacing w:after="0" w:line="240" w:lineRule="auto"/>
        <w:jc w:val="both"/>
        <w:rPr>
          <w:rFonts w:ascii="Times New Roman" w:eastAsia="Calibri" w:hAnsi="Times New Roman" w:cs="Times New Roman"/>
          <w:sz w:val="28"/>
          <w:szCs w:val="28"/>
          <w:highlight w:val="cyan"/>
        </w:rPr>
      </w:pPr>
    </w:p>
    <w:p w:rsidR="00B20A9B" w:rsidRDefault="00B20A9B" w:rsidP="0001209D">
      <w:pPr>
        <w:tabs>
          <w:tab w:val="left" w:pos="8130"/>
        </w:tabs>
        <w:spacing w:after="0" w:line="240" w:lineRule="auto"/>
        <w:jc w:val="both"/>
        <w:rPr>
          <w:rFonts w:ascii="Times New Roman" w:eastAsia="Calibri" w:hAnsi="Times New Roman" w:cs="Times New Roman"/>
          <w:sz w:val="28"/>
          <w:szCs w:val="28"/>
          <w:highlight w:val="cyan"/>
        </w:rPr>
      </w:pPr>
    </w:p>
    <w:p w:rsidR="00B20A9B" w:rsidRDefault="00B20A9B" w:rsidP="0001209D">
      <w:pPr>
        <w:tabs>
          <w:tab w:val="left" w:pos="8130"/>
        </w:tabs>
        <w:spacing w:after="0" w:line="240" w:lineRule="auto"/>
        <w:jc w:val="both"/>
        <w:rPr>
          <w:rFonts w:ascii="Times New Roman" w:eastAsia="Calibri" w:hAnsi="Times New Roman" w:cs="Times New Roman"/>
          <w:sz w:val="28"/>
          <w:szCs w:val="28"/>
          <w:highlight w:val="cyan"/>
        </w:rPr>
      </w:pPr>
    </w:p>
    <w:p w:rsidR="00B20A9B" w:rsidRDefault="00B20A9B" w:rsidP="0001209D">
      <w:pPr>
        <w:tabs>
          <w:tab w:val="left" w:pos="8130"/>
        </w:tabs>
        <w:spacing w:after="0" w:line="240" w:lineRule="auto"/>
        <w:jc w:val="both"/>
        <w:rPr>
          <w:rFonts w:ascii="Times New Roman" w:eastAsia="Calibri" w:hAnsi="Times New Roman" w:cs="Times New Roman"/>
          <w:sz w:val="28"/>
          <w:szCs w:val="28"/>
          <w:highlight w:val="cyan"/>
        </w:rPr>
      </w:pPr>
    </w:p>
    <w:p w:rsidR="00B20A9B" w:rsidRDefault="00B20A9B" w:rsidP="0001209D">
      <w:pPr>
        <w:tabs>
          <w:tab w:val="left" w:pos="8130"/>
        </w:tabs>
        <w:spacing w:after="0" w:line="240" w:lineRule="auto"/>
        <w:jc w:val="both"/>
        <w:rPr>
          <w:rFonts w:ascii="Times New Roman" w:eastAsia="Calibri" w:hAnsi="Times New Roman" w:cs="Times New Roman"/>
          <w:sz w:val="28"/>
          <w:szCs w:val="28"/>
          <w:highlight w:val="cyan"/>
        </w:rPr>
      </w:pPr>
    </w:p>
    <w:p w:rsidR="00B20A9B" w:rsidRDefault="00B20A9B" w:rsidP="0001209D">
      <w:pPr>
        <w:tabs>
          <w:tab w:val="left" w:pos="8130"/>
        </w:tabs>
        <w:spacing w:after="0" w:line="240" w:lineRule="auto"/>
        <w:jc w:val="both"/>
        <w:rPr>
          <w:rFonts w:ascii="Times New Roman" w:eastAsia="Calibri" w:hAnsi="Times New Roman" w:cs="Times New Roman"/>
          <w:sz w:val="28"/>
          <w:szCs w:val="28"/>
          <w:highlight w:val="cyan"/>
        </w:rPr>
      </w:pPr>
    </w:p>
    <w:p w:rsidR="00B20A9B" w:rsidRDefault="00B20A9B" w:rsidP="0001209D">
      <w:pPr>
        <w:tabs>
          <w:tab w:val="left" w:pos="8130"/>
        </w:tabs>
        <w:spacing w:after="0" w:line="240" w:lineRule="auto"/>
        <w:jc w:val="both"/>
        <w:rPr>
          <w:rFonts w:ascii="Times New Roman" w:eastAsia="Calibri" w:hAnsi="Times New Roman" w:cs="Times New Roman"/>
          <w:sz w:val="28"/>
          <w:szCs w:val="28"/>
          <w:highlight w:val="cyan"/>
        </w:rPr>
      </w:pPr>
    </w:p>
    <w:p w:rsidR="00B20A9B" w:rsidRDefault="00B20A9B" w:rsidP="0001209D">
      <w:pPr>
        <w:tabs>
          <w:tab w:val="left" w:pos="8130"/>
        </w:tabs>
        <w:spacing w:after="0" w:line="240" w:lineRule="auto"/>
        <w:jc w:val="both"/>
        <w:rPr>
          <w:rFonts w:ascii="Times New Roman" w:eastAsia="Calibri" w:hAnsi="Times New Roman" w:cs="Times New Roman"/>
          <w:sz w:val="28"/>
          <w:szCs w:val="28"/>
          <w:highlight w:val="cyan"/>
        </w:rPr>
      </w:pPr>
    </w:p>
    <w:p w:rsidR="00B20A9B" w:rsidRDefault="00B20A9B" w:rsidP="0001209D">
      <w:pPr>
        <w:tabs>
          <w:tab w:val="left" w:pos="8130"/>
        </w:tabs>
        <w:spacing w:after="0" w:line="240" w:lineRule="auto"/>
        <w:jc w:val="both"/>
        <w:rPr>
          <w:rFonts w:ascii="Times New Roman" w:eastAsia="Calibri" w:hAnsi="Times New Roman" w:cs="Times New Roman"/>
          <w:sz w:val="28"/>
          <w:szCs w:val="28"/>
          <w:highlight w:val="cyan"/>
        </w:rPr>
      </w:pPr>
    </w:p>
    <w:p w:rsidR="00B20A9B" w:rsidRDefault="00B20A9B" w:rsidP="0001209D">
      <w:pPr>
        <w:tabs>
          <w:tab w:val="left" w:pos="8130"/>
        </w:tabs>
        <w:spacing w:after="0" w:line="240" w:lineRule="auto"/>
        <w:jc w:val="both"/>
        <w:rPr>
          <w:rFonts w:ascii="Times New Roman" w:eastAsia="Calibri" w:hAnsi="Times New Roman" w:cs="Times New Roman"/>
          <w:sz w:val="28"/>
          <w:szCs w:val="28"/>
          <w:highlight w:val="cyan"/>
        </w:rPr>
      </w:pPr>
    </w:p>
    <w:p w:rsidR="00B20A9B" w:rsidRDefault="00B20A9B" w:rsidP="0001209D">
      <w:pPr>
        <w:tabs>
          <w:tab w:val="left" w:pos="8130"/>
        </w:tabs>
        <w:spacing w:after="0" w:line="240" w:lineRule="auto"/>
        <w:jc w:val="both"/>
        <w:rPr>
          <w:rFonts w:ascii="Times New Roman" w:eastAsia="Calibri" w:hAnsi="Times New Roman" w:cs="Times New Roman"/>
          <w:sz w:val="28"/>
          <w:szCs w:val="28"/>
          <w:highlight w:val="cyan"/>
        </w:rPr>
      </w:pPr>
    </w:p>
    <w:p w:rsidR="00B20A9B" w:rsidRDefault="00B20A9B" w:rsidP="0001209D">
      <w:pPr>
        <w:tabs>
          <w:tab w:val="left" w:pos="8130"/>
        </w:tabs>
        <w:spacing w:after="0" w:line="240" w:lineRule="auto"/>
        <w:jc w:val="both"/>
        <w:rPr>
          <w:rFonts w:ascii="Times New Roman" w:eastAsia="Calibri" w:hAnsi="Times New Roman" w:cs="Times New Roman"/>
          <w:sz w:val="28"/>
          <w:szCs w:val="28"/>
          <w:highlight w:val="cyan"/>
        </w:rPr>
      </w:pPr>
    </w:p>
    <w:p w:rsidR="00B20A9B" w:rsidRDefault="00B20A9B" w:rsidP="0001209D">
      <w:pPr>
        <w:tabs>
          <w:tab w:val="left" w:pos="8130"/>
        </w:tabs>
        <w:spacing w:after="0" w:line="240" w:lineRule="auto"/>
        <w:jc w:val="both"/>
        <w:rPr>
          <w:rFonts w:ascii="Times New Roman" w:eastAsia="Calibri" w:hAnsi="Times New Roman" w:cs="Times New Roman"/>
          <w:sz w:val="28"/>
          <w:szCs w:val="28"/>
          <w:highlight w:val="cyan"/>
        </w:rPr>
      </w:pPr>
    </w:p>
    <w:p w:rsidR="00B20A9B" w:rsidRDefault="00B20A9B" w:rsidP="0001209D">
      <w:pPr>
        <w:tabs>
          <w:tab w:val="left" w:pos="8130"/>
        </w:tabs>
        <w:spacing w:after="0" w:line="240" w:lineRule="auto"/>
        <w:jc w:val="both"/>
        <w:rPr>
          <w:rFonts w:ascii="Times New Roman" w:eastAsia="Calibri" w:hAnsi="Times New Roman" w:cs="Times New Roman"/>
          <w:sz w:val="28"/>
          <w:szCs w:val="28"/>
          <w:highlight w:val="cyan"/>
        </w:rPr>
      </w:pPr>
    </w:p>
    <w:p w:rsidR="00B20A9B" w:rsidRDefault="00B20A9B" w:rsidP="0001209D">
      <w:pPr>
        <w:tabs>
          <w:tab w:val="left" w:pos="8130"/>
        </w:tabs>
        <w:spacing w:after="0" w:line="240" w:lineRule="auto"/>
        <w:jc w:val="both"/>
        <w:rPr>
          <w:rFonts w:ascii="Times New Roman" w:eastAsia="Calibri" w:hAnsi="Times New Roman" w:cs="Times New Roman"/>
          <w:sz w:val="28"/>
          <w:szCs w:val="28"/>
          <w:highlight w:val="cyan"/>
        </w:rPr>
      </w:pPr>
    </w:p>
    <w:p w:rsidR="00B20A9B" w:rsidRDefault="00B20A9B" w:rsidP="0001209D">
      <w:pPr>
        <w:tabs>
          <w:tab w:val="left" w:pos="8130"/>
        </w:tabs>
        <w:spacing w:after="0" w:line="240" w:lineRule="auto"/>
        <w:jc w:val="both"/>
        <w:rPr>
          <w:rFonts w:ascii="Times New Roman" w:eastAsia="Calibri" w:hAnsi="Times New Roman" w:cs="Times New Roman"/>
          <w:sz w:val="28"/>
          <w:szCs w:val="28"/>
          <w:highlight w:val="cyan"/>
        </w:rPr>
      </w:pPr>
    </w:p>
    <w:p w:rsidR="00B20A9B" w:rsidRDefault="00B20A9B" w:rsidP="0001209D">
      <w:pPr>
        <w:tabs>
          <w:tab w:val="left" w:pos="8130"/>
        </w:tabs>
        <w:spacing w:after="0" w:line="240" w:lineRule="auto"/>
        <w:jc w:val="both"/>
        <w:rPr>
          <w:rFonts w:ascii="Times New Roman" w:eastAsia="Calibri" w:hAnsi="Times New Roman" w:cs="Times New Roman"/>
          <w:sz w:val="28"/>
          <w:szCs w:val="28"/>
          <w:highlight w:val="cyan"/>
        </w:rPr>
      </w:pPr>
    </w:p>
    <w:p w:rsidR="00B20A9B" w:rsidRDefault="00B20A9B" w:rsidP="0001209D">
      <w:pPr>
        <w:tabs>
          <w:tab w:val="left" w:pos="8130"/>
        </w:tabs>
        <w:spacing w:after="0" w:line="240" w:lineRule="auto"/>
        <w:jc w:val="both"/>
        <w:rPr>
          <w:rFonts w:ascii="Times New Roman" w:eastAsia="Calibri" w:hAnsi="Times New Roman" w:cs="Times New Roman"/>
          <w:sz w:val="28"/>
          <w:szCs w:val="28"/>
          <w:highlight w:val="cyan"/>
        </w:rPr>
      </w:pPr>
    </w:p>
    <w:p w:rsidR="00305D7C" w:rsidRDefault="00305D7C" w:rsidP="0001209D">
      <w:pPr>
        <w:tabs>
          <w:tab w:val="left" w:pos="8130"/>
        </w:tabs>
        <w:spacing w:after="0" w:line="240" w:lineRule="auto"/>
        <w:jc w:val="both"/>
        <w:rPr>
          <w:rFonts w:ascii="Times New Roman" w:eastAsia="Calibri" w:hAnsi="Times New Roman" w:cs="Times New Roman"/>
          <w:sz w:val="28"/>
          <w:szCs w:val="28"/>
          <w:highlight w:val="cyan"/>
        </w:rPr>
      </w:pPr>
    </w:p>
    <w:p w:rsidR="00305D7C" w:rsidRDefault="00305D7C" w:rsidP="0001209D">
      <w:pPr>
        <w:tabs>
          <w:tab w:val="left" w:pos="8130"/>
        </w:tabs>
        <w:spacing w:after="0" w:line="240" w:lineRule="auto"/>
        <w:jc w:val="both"/>
        <w:rPr>
          <w:rFonts w:ascii="Times New Roman" w:eastAsia="Calibri" w:hAnsi="Times New Roman" w:cs="Times New Roman"/>
          <w:sz w:val="28"/>
          <w:szCs w:val="28"/>
          <w:highlight w:val="cyan"/>
        </w:rPr>
      </w:pPr>
    </w:p>
    <w:p w:rsidR="00920084" w:rsidRPr="00920084" w:rsidRDefault="00920084" w:rsidP="00920084">
      <w:pPr>
        <w:pStyle w:val="ConsPlusNormal"/>
        <w:ind w:firstLine="540"/>
        <w:jc w:val="right"/>
        <w:rPr>
          <w:rFonts w:ascii="Times New Roman" w:hAnsi="Times New Roman" w:cs="Times New Roman"/>
          <w:sz w:val="28"/>
          <w:szCs w:val="28"/>
        </w:rPr>
      </w:pPr>
      <w:r>
        <w:rPr>
          <w:rFonts w:ascii="Times New Roman" w:hAnsi="Times New Roman" w:cs="Times New Roman"/>
          <w:sz w:val="28"/>
          <w:szCs w:val="28"/>
        </w:rPr>
        <w:lastRenderedPageBreak/>
        <w:t>Утвержден</w:t>
      </w:r>
    </w:p>
    <w:p w:rsidR="00920084" w:rsidRPr="00920084" w:rsidRDefault="00920084" w:rsidP="00920084">
      <w:pPr>
        <w:pStyle w:val="ConsPlusNormal"/>
        <w:ind w:firstLine="540"/>
        <w:jc w:val="right"/>
        <w:rPr>
          <w:rFonts w:ascii="Times New Roman" w:hAnsi="Times New Roman" w:cs="Times New Roman"/>
          <w:sz w:val="28"/>
          <w:szCs w:val="28"/>
        </w:rPr>
      </w:pPr>
      <w:r w:rsidRPr="00920084">
        <w:rPr>
          <w:rFonts w:ascii="Times New Roman" w:hAnsi="Times New Roman" w:cs="Times New Roman"/>
          <w:sz w:val="28"/>
          <w:szCs w:val="28"/>
        </w:rPr>
        <w:t xml:space="preserve">постановлением </w:t>
      </w:r>
    </w:p>
    <w:p w:rsidR="00920084" w:rsidRPr="00920084" w:rsidRDefault="00920084" w:rsidP="00920084">
      <w:pPr>
        <w:pStyle w:val="ConsPlusNormal"/>
        <w:ind w:firstLine="540"/>
        <w:jc w:val="right"/>
        <w:rPr>
          <w:rFonts w:ascii="Times New Roman" w:hAnsi="Times New Roman" w:cs="Times New Roman"/>
          <w:sz w:val="28"/>
          <w:szCs w:val="28"/>
        </w:rPr>
      </w:pPr>
      <w:r w:rsidRPr="00920084">
        <w:rPr>
          <w:rFonts w:ascii="Times New Roman" w:hAnsi="Times New Roman" w:cs="Times New Roman"/>
          <w:sz w:val="28"/>
          <w:szCs w:val="28"/>
        </w:rPr>
        <w:t>Правительства Новосибирской области</w:t>
      </w:r>
    </w:p>
    <w:p w:rsidR="00B20A9B" w:rsidRPr="0001209D" w:rsidRDefault="00920084" w:rsidP="00920084">
      <w:pPr>
        <w:pStyle w:val="ConsPlusNormal"/>
        <w:ind w:firstLine="540"/>
        <w:jc w:val="right"/>
        <w:rPr>
          <w:rFonts w:ascii="Times New Roman" w:hAnsi="Times New Roman" w:cs="Times New Roman"/>
          <w:sz w:val="28"/>
          <w:szCs w:val="28"/>
        </w:rPr>
      </w:pPr>
      <w:r w:rsidRPr="00920084">
        <w:rPr>
          <w:rFonts w:ascii="Times New Roman" w:hAnsi="Times New Roman" w:cs="Times New Roman"/>
          <w:sz w:val="28"/>
          <w:szCs w:val="28"/>
        </w:rPr>
        <w:t>от _________№ _________</w:t>
      </w:r>
    </w:p>
    <w:p w:rsidR="0001209D" w:rsidRPr="0001209D" w:rsidRDefault="0001209D" w:rsidP="0001209D">
      <w:pPr>
        <w:spacing w:after="0" w:line="240" w:lineRule="auto"/>
        <w:ind w:firstLine="5412"/>
        <w:jc w:val="center"/>
        <w:rPr>
          <w:rFonts w:ascii="Times New Roman" w:eastAsia="Calibri" w:hAnsi="Times New Roman" w:cs="Times New Roman"/>
          <w:sz w:val="28"/>
          <w:szCs w:val="28"/>
          <w:highlight w:val="cyan"/>
        </w:rPr>
      </w:pPr>
    </w:p>
    <w:p w:rsidR="0001209D" w:rsidRPr="0001209D" w:rsidRDefault="0001209D" w:rsidP="0001209D">
      <w:pPr>
        <w:spacing w:after="0" w:line="240" w:lineRule="auto"/>
        <w:ind w:firstLine="5412"/>
        <w:jc w:val="center"/>
        <w:rPr>
          <w:rFonts w:ascii="Times New Roman" w:eastAsia="Calibri" w:hAnsi="Times New Roman" w:cs="Times New Roman"/>
          <w:sz w:val="28"/>
          <w:szCs w:val="28"/>
          <w:highlight w:val="cyan"/>
        </w:rPr>
      </w:pPr>
    </w:p>
    <w:p w:rsidR="0001209D" w:rsidRPr="0001209D" w:rsidRDefault="0001209D" w:rsidP="0001209D">
      <w:pPr>
        <w:spacing w:after="0" w:line="240" w:lineRule="auto"/>
        <w:ind w:firstLine="5412"/>
        <w:jc w:val="center"/>
        <w:rPr>
          <w:rFonts w:ascii="Times New Roman" w:eastAsia="Calibri" w:hAnsi="Times New Roman" w:cs="Times New Roman"/>
          <w:sz w:val="28"/>
          <w:szCs w:val="28"/>
          <w:highlight w:val="cyan"/>
        </w:rPr>
      </w:pPr>
    </w:p>
    <w:p w:rsidR="0001209D" w:rsidRPr="00B20A9B" w:rsidRDefault="0001209D" w:rsidP="00B20A9B">
      <w:pPr>
        <w:spacing w:after="0" w:line="240" w:lineRule="auto"/>
        <w:ind w:firstLine="5"/>
        <w:jc w:val="center"/>
        <w:rPr>
          <w:rFonts w:ascii="Times New Roman" w:eastAsia="Calibri" w:hAnsi="Times New Roman" w:cs="Times New Roman"/>
          <w:b/>
          <w:sz w:val="28"/>
          <w:szCs w:val="28"/>
        </w:rPr>
      </w:pPr>
      <w:r w:rsidRPr="00B20A9B">
        <w:rPr>
          <w:rFonts w:ascii="Times New Roman" w:eastAsia="Calibri" w:hAnsi="Times New Roman" w:cs="Times New Roman"/>
          <w:b/>
          <w:sz w:val="28"/>
          <w:szCs w:val="28"/>
        </w:rPr>
        <w:t>ПЕРЕЧЕНЬ</w:t>
      </w:r>
    </w:p>
    <w:p w:rsidR="0001209D" w:rsidRPr="00B20A9B" w:rsidRDefault="0001209D" w:rsidP="00B20A9B">
      <w:pPr>
        <w:spacing w:after="0" w:line="240" w:lineRule="auto"/>
        <w:ind w:firstLine="6"/>
        <w:jc w:val="center"/>
        <w:rPr>
          <w:rFonts w:ascii="Times New Roman" w:eastAsia="Calibri" w:hAnsi="Times New Roman" w:cs="Times New Roman"/>
          <w:b/>
          <w:sz w:val="28"/>
          <w:szCs w:val="28"/>
        </w:rPr>
      </w:pPr>
      <w:r w:rsidRPr="00B20A9B">
        <w:rPr>
          <w:rFonts w:ascii="Times New Roman" w:eastAsia="Calibri" w:hAnsi="Times New Roman" w:cs="Times New Roman"/>
          <w:b/>
          <w:sz w:val="28"/>
          <w:szCs w:val="28"/>
        </w:rPr>
        <w:t xml:space="preserve">индикаторов риска нарушений обязательных требований при осуществлении регионального государственного контроля (надзора) на автомобильном транспорте, городском наземном электрическом транспорте и в дорожном хозяйстве в </w:t>
      </w:r>
      <w:r w:rsidR="00B20A9B">
        <w:rPr>
          <w:rFonts w:ascii="Times New Roman" w:eastAsia="Calibri" w:hAnsi="Times New Roman" w:cs="Times New Roman"/>
          <w:b/>
          <w:sz w:val="28"/>
          <w:szCs w:val="28"/>
        </w:rPr>
        <w:t>Новосибирской области</w:t>
      </w:r>
    </w:p>
    <w:p w:rsidR="0001209D" w:rsidRPr="00B20A9B" w:rsidRDefault="0001209D" w:rsidP="0001209D">
      <w:pPr>
        <w:spacing w:after="0" w:line="240" w:lineRule="auto"/>
        <w:ind w:firstLine="6"/>
        <w:rPr>
          <w:rFonts w:ascii="Times New Roman" w:eastAsia="Calibri" w:hAnsi="Times New Roman" w:cs="Times New Roman"/>
          <w:sz w:val="28"/>
          <w:szCs w:val="28"/>
        </w:rPr>
      </w:pPr>
    </w:p>
    <w:p w:rsidR="0001209D" w:rsidRDefault="0001209D" w:rsidP="00B20A9B">
      <w:pPr>
        <w:spacing w:after="0" w:line="240" w:lineRule="auto"/>
        <w:ind w:firstLine="708"/>
        <w:jc w:val="both"/>
        <w:rPr>
          <w:rFonts w:ascii="Times New Roman" w:eastAsia="Calibri" w:hAnsi="Times New Roman" w:cs="Times New Roman"/>
          <w:sz w:val="28"/>
          <w:szCs w:val="28"/>
        </w:rPr>
      </w:pPr>
      <w:r w:rsidRPr="00B20A9B">
        <w:rPr>
          <w:rFonts w:ascii="Times New Roman" w:eastAsia="Calibri" w:hAnsi="Times New Roman" w:cs="Times New Roman"/>
          <w:sz w:val="28"/>
          <w:szCs w:val="28"/>
        </w:rPr>
        <w:t>К индикаторам риска нарушения обязательных требований относятся:</w:t>
      </w:r>
    </w:p>
    <w:p w:rsidR="0001209D" w:rsidRPr="00B20A9B" w:rsidRDefault="00B20A9B" w:rsidP="00B20A9B">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 </w:t>
      </w:r>
      <w:r w:rsidR="0001209D" w:rsidRPr="00B20A9B">
        <w:rPr>
          <w:rFonts w:ascii="Times New Roman" w:eastAsia="Calibri" w:hAnsi="Times New Roman" w:cs="Times New Roman"/>
          <w:sz w:val="28"/>
          <w:szCs w:val="28"/>
        </w:rPr>
        <w:t>непредставление уведомления от контролируемого лица о принятии мер по обеспечению соблюдения обязательных требований, указанных</w:t>
      </w:r>
      <w:r>
        <w:rPr>
          <w:rFonts w:ascii="Times New Roman" w:eastAsia="Calibri" w:hAnsi="Times New Roman" w:cs="Times New Roman"/>
          <w:sz w:val="28"/>
          <w:szCs w:val="28"/>
        </w:rPr>
        <w:t xml:space="preserve"> в </w:t>
      </w:r>
      <w:r w:rsidR="0001209D" w:rsidRPr="00B20A9B">
        <w:rPr>
          <w:rFonts w:ascii="Times New Roman" w:eastAsia="Calibri" w:hAnsi="Times New Roman" w:cs="Times New Roman"/>
          <w:sz w:val="28"/>
          <w:szCs w:val="28"/>
        </w:rPr>
        <w:t>предостережении о недопустимости нарушения обязательных требований;</w:t>
      </w:r>
    </w:p>
    <w:p w:rsidR="0001209D" w:rsidRPr="00B20A9B" w:rsidRDefault="00B20A9B" w:rsidP="00B20A9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w:t>
      </w:r>
      <w:r w:rsidR="0001209D" w:rsidRPr="00B20A9B">
        <w:rPr>
          <w:rFonts w:ascii="Times New Roman" w:eastAsia="Calibri" w:hAnsi="Times New Roman" w:cs="Times New Roman"/>
          <w:sz w:val="28"/>
          <w:szCs w:val="28"/>
        </w:rPr>
        <w:t xml:space="preserve">наличие сведений об истечении сроков действия технических требований и условий, подлежащих обязательному исполнению, при </w:t>
      </w:r>
      <w:r w:rsidR="00FF5504" w:rsidRPr="00B20A9B">
        <w:rPr>
          <w:rFonts w:ascii="Times New Roman" w:eastAsia="Calibri" w:hAnsi="Times New Roman" w:cs="Times New Roman"/>
          <w:sz w:val="28"/>
          <w:szCs w:val="28"/>
        </w:rPr>
        <w:t>строительстве и</w:t>
      </w:r>
      <w:r w:rsidR="0001209D" w:rsidRPr="00B20A9B">
        <w:rPr>
          <w:rFonts w:ascii="Times New Roman" w:eastAsia="Calibri" w:hAnsi="Times New Roman" w:cs="Times New Roman"/>
          <w:sz w:val="28"/>
          <w:szCs w:val="28"/>
        </w:rPr>
        <w:t xml:space="preserve"> реконструкции в границах придорожных полос автомобильных дорог общего пользования регионального или межмуниципального значения в </w:t>
      </w:r>
      <w:r w:rsidR="00FF5504">
        <w:rPr>
          <w:rFonts w:ascii="Times New Roman" w:eastAsia="Calibri" w:hAnsi="Times New Roman" w:cs="Times New Roman"/>
          <w:sz w:val="28"/>
          <w:szCs w:val="28"/>
        </w:rPr>
        <w:t>Новосибирской области</w:t>
      </w:r>
      <w:r w:rsidR="0001209D" w:rsidRPr="00B20A9B">
        <w:rPr>
          <w:rFonts w:ascii="Times New Roman" w:eastAsia="Calibri" w:hAnsi="Times New Roman" w:cs="Times New Roman"/>
          <w:sz w:val="28"/>
          <w:szCs w:val="28"/>
        </w:rPr>
        <w:t xml:space="preserve"> объектов капитального строительства, объектов, предназначенных для осуществления дорожной деятельности, и объектов дорожного сервиса;</w:t>
      </w:r>
    </w:p>
    <w:p w:rsidR="0001209D" w:rsidRPr="00B20A9B" w:rsidRDefault="00FF5504" w:rsidP="00B20A9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w:t>
      </w:r>
      <w:r w:rsidR="0001209D" w:rsidRPr="00B20A9B">
        <w:rPr>
          <w:rFonts w:ascii="Times New Roman" w:eastAsia="Calibri" w:hAnsi="Times New Roman" w:cs="Times New Roman"/>
          <w:sz w:val="28"/>
          <w:szCs w:val="28"/>
        </w:rPr>
        <w:t xml:space="preserve">наличие информации о дорожно-транспортном происшествии, в местах совершения которых выявлены неудовлетворительные дорожные условия (в части автомобильных дорог общего пользования регионального или межмуниципального значения в </w:t>
      </w:r>
      <w:r>
        <w:rPr>
          <w:rFonts w:ascii="Times New Roman" w:eastAsia="Calibri" w:hAnsi="Times New Roman" w:cs="Times New Roman"/>
          <w:sz w:val="28"/>
          <w:szCs w:val="28"/>
        </w:rPr>
        <w:t>Новосибирской области</w:t>
      </w:r>
      <w:r w:rsidR="0001209D" w:rsidRPr="00B20A9B">
        <w:rPr>
          <w:rFonts w:ascii="Times New Roman" w:eastAsia="Calibri" w:hAnsi="Times New Roman" w:cs="Times New Roman"/>
          <w:sz w:val="28"/>
          <w:szCs w:val="28"/>
        </w:rPr>
        <w:t>).</w:t>
      </w:r>
    </w:p>
    <w:p w:rsidR="0001209D" w:rsidRDefault="0001209D" w:rsidP="00FF5504">
      <w:pPr>
        <w:spacing w:after="0" w:line="240" w:lineRule="auto"/>
        <w:ind w:firstLine="6"/>
        <w:jc w:val="center"/>
        <w:rPr>
          <w:rFonts w:ascii="Times New Roman" w:eastAsia="Calibri" w:hAnsi="Times New Roman" w:cs="Times New Roman"/>
          <w:sz w:val="28"/>
          <w:szCs w:val="28"/>
        </w:rPr>
      </w:pPr>
    </w:p>
    <w:p w:rsidR="00FF5504" w:rsidRDefault="00FF5504" w:rsidP="00FF5504">
      <w:pPr>
        <w:spacing w:after="0" w:line="240" w:lineRule="auto"/>
        <w:ind w:firstLine="6"/>
        <w:jc w:val="center"/>
        <w:rPr>
          <w:rFonts w:ascii="Times New Roman" w:eastAsia="Calibri" w:hAnsi="Times New Roman" w:cs="Times New Roman"/>
          <w:sz w:val="28"/>
          <w:szCs w:val="28"/>
        </w:rPr>
      </w:pPr>
    </w:p>
    <w:p w:rsidR="00FF5504" w:rsidRDefault="00FF5504" w:rsidP="00FF5504">
      <w:pPr>
        <w:spacing w:after="0" w:line="240" w:lineRule="auto"/>
        <w:ind w:firstLine="6"/>
        <w:jc w:val="center"/>
        <w:rPr>
          <w:rFonts w:ascii="Times New Roman" w:eastAsia="Calibri" w:hAnsi="Times New Roman" w:cs="Times New Roman"/>
          <w:sz w:val="28"/>
          <w:szCs w:val="28"/>
        </w:rPr>
      </w:pPr>
    </w:p>
    <w:p w:rsidR="00FF5504" w:rsidRPr="00B20A9B" w:rsidRDefault="00FF5504" w:rsidP="00FF5504">
      <w:pPr>
        <w:spacing w:after="0" w:line="240" w:lineRule="auto"/>
        <w:ind w:firstLine="6"/>
        <w:jc w:val="center"/>
        <w:rPr>
          <w:rFonts w:ascii="Times New Roman" w:eastAsia="Calibri" w:hAnsi="Times New Roman" w:cs="Times New Roman"/>
          <w:sz w:val="28"/>
          <w:szCs w:val="28"/>
        </w:rPr>
      </w:pPr>
      <w:r>
        <w:rPr>
          <w:rFonts w:ascii="Times New Roman" w:eastAsia="Calibri" w:hAnsi="Times New Roman" w:cs="Times New Roman"/>
          <w:sz w:val="28"/>
          <w:szCs w:val="28"/>
        </w:rPr>
        <w:t>_________.»</w:t>
      </w:r>
    </w:p>
    <w:p w:rsidR="00631F95" w:rsidRPr="00C129D5" w:rsidRDefault="00631F95" w:rsidP="00FF5504">
      <w:pPr>
        <w:autoSpaceDE w:val="0"/>
        <w:autoSpaceDN w:val="0"/>
        <w:adjustRightInd w:val="0"/>
        <w:spacing w:after="0" w:line="240" w:lineRule="auto"/>
        <w:ind w:firstLine="567"/>
        <w:rPr>
          <w:rFonts w:ascii="Times New Roman" w:hAnsi="Times New Roman" w:cs="Times New Roman"/>
          <w:sz w:val="28"/>
          <w:szCs w:val="28"/>
        </w:rPr>
      </w:pPr>
    </w:p>
    <w:sectPr w:rsidR="00631F95" w:rsidRPr="00C129D5" w:rsidSect="00A672F0">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38E" w:rsidRDefault="006D538E" w:rsidP="00A672F0">
      <w:pPr>
        <w:spacing w:after="0" w:line="240" w:lineRule="auto"/>
      </w:pPr>
      <w:r>
        <w:separator/>
      </w:r>
    </w:p>
  </w:endnote>
  <w:endnote w:type="continuationSeparator" w:id="0">
    <w:p w:rsidR="006D538E" w:rsidRDefault="006D538E" w:rsidP="00A67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38E" w:rsidRDefault="006D538E" w:rsidP="00A672F0">
      <w:pPr>
        <w:spacing w:after="0" w:line="240" w:lineRule="auto"/>
      </w:pPr>
      <w:r>
        <w:separator/>
      </w:r>
    </w:p>
  </w:footnote>
  <w:footnote w:type="continuationSeparator" w:id="0">
    <w:p w:rsidR="006D538E" w:rsidRDefault="006D538E" w:rsidP="00A67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123829"/>
      <w:docPartObj>
        <w:docPartGallery w:val="Page Numbers (Top of Page)"/>
        <w:docPartUnique/>
      </w:docPartObj>
    </w:sdtPr>
    <w:sdtEndPr>
      <w:rPr>
        <w:rFonts w:ascii="Times New Roman" w:hAnsi="Times New Roman" w:cs="Times New Roman"/>
        <w:sz w:val="20"/>
        <w:szCs w:val="20"/>
      </w:rPr>
    </w:sdtEndPr>
    <w:sdtContent>
      <w:p w:rsidR="003C1D2B" w:rsidRPr="00305D7C" w:rsidRDefault="003C1D2B">
        <w:pPr>
          <w:pStyle w:val="a5"/>
          <w:jc w:val="center"/>
          <w:rPr>
            <w:rFonts w:ascii="Times New Roman" w:hAnsi="Times New Roman" w:cs="Times New Roman"/>
            <w:sz w:val="20"/>
            <w:szCs w:val="20"/>
          </w:rPr>
        </w:pPr>
        <w:r w:rsidRPr="00305D7C">
          <w:rPr>
            <w:rFonts w:ascii="Times New Roman" w:hAnsi="Times New Roman" w:cs="Times New Roman"/>
            <w:sz w:val="20"/>
            <w:szCs w:val="20"/>
          </w:rPr>
          <w:fldChar w:fldCharType="begin"/>
        </w:r>
        <w:r w:rsidRPr="00305D7C">
          <w:rPr>
            <w:rFonts w:ascii="Times New Roman" w:hAnsi="Times New Roman" w:cs="Times New Roman"/>
            <w:sz w:val="20"/>
            <w:szCs w:val="20"/>
          </w:rPr>
          <w:instrText>PAGE   \* MERGEFORMAT</w:instrText>
        </w:r>
        <w:r w:rsidRPr="00305D7C">
          <w:rPr>
            <w:rFonts w:ascii="Times New Roman" w:hAnsi="Times New Roman" w:cs="Times New Roman"/>
            <w:sz w:val="20"/>
            <w:szCs w:val="20"/>
          </w:rPr>
          <w:fldChar w:fldCharType="separate"/>
        </w:r>
        <w:r w:rsidR="00720DFF">
          <w:rPr>
            <w:rFonts w:ascii="Times New Roman" w:hAnsi="Times New Roman" w:cs="Times New Roman"/>
            <w:noProof/>
            <w:sz w:val="20"/>
            <w:szCs w:val="20"/>
          </w:rPr>
          <w:t>2</w:t>
        </w:r>
        <w:r w:rsidRPr="00305D7C">
          <w:rPr>
            <w:rFonts w:ascii="Times New Roman" w:hAnsi="Times New Roman" w:cs="Times New Roman"/>
            <w:sz w:val="20"/>
            <w:szCs w:val="20"/>
          </w:rPr>
          <w:fldChar w:fldCharType="end"/>
        </w:r>
      </w:p>
    </w:sdtContent>
  </w:sdt>
  <w:p w:rsidR="003C1D2B" w:rsidRDefault="003C1D2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31AA9"/>
    <w:multiLevelType w:val="multilevel"/>
    <w:tmpl w:val="F9083F24"/>
    <w:lvl w:ilvl="0">
      <w:start w:val="1"/>
      <w:numFmt w:val="decimal"/>
      <w:lvlText w:val="%1)"/>
      <w:lvlJc w:val="left"/>
      <w:pPr>
        <w:tabs>
          <w:tab w:val="num" w:pos="1134"/>
        </w:tabs>
        <w:ind w:left="1134" w:hanging="283"/>
      </w:pPr>
      <w:rPr>
        <w:rFonts w:ascii="Times New Roman" w:hAnsi="Times New Roman" w:cs="Times New Roman"/>
        <w:sz w:val="28"/>
      </w:rPr>
    </w:lvl>
    <w:lvl w:ilvl="1">
      <w:start w:val="1"/>
      <w:numFmt w:val="decimal"/>
      <w:lvlText w:val="%2)"/>
      <w:lvlJc w:val="left"/>
      <w:pPr>
        <w:tabs>
          <w:tab w:val="num" w:pos="1417"/>
        </w:tabs>
        <w:ind w:left="1417" w:hanging="283"/>
      </w:pPr>
      <w:rPr>
        <w:rFonts w:ascii="Times New Roman" w:hAnsi="Times New Roman" w:cs="Times New Roman"/>
        <w:sz w:val="28"/>
      </w:rPr>
    </w:lvl>
    <w:lvl w:ilvl="2">
      <w:start w:val="1"/>
      <w:numFmt w:val="decimal"/>
      <w:lvlText w:val="%3)"/>
      <w:lvlJc w:val="left"/>
      <w:pPr>
        <w:tabs>
          <w:tab w:val="num" w:pos="1700"/>
        </w:tabs>
        <w:ind w:left="1700" w:hanging="283"/>
      </w:pPr>
      <w:rPr>
        <w:rFonts w:ascii="Times New Roman" w:hAnsi="Times New Roman" w:cs="Times New Roman"/>
        <w:sz w:val="28"/>
      </w:rPr>
    </w:lvl>
    <w:lvl w:ilvl="3">
      <w:numFmt w:val="decimal"/>
      <w:lvlText w:val=""/>
      <w:lvlJc w:val="left"/>
      <w:pPr>
        <w:tabs>
          <w:tab w:val="num" w:pos="285"/>
        </w:tabs>
        <w:ind w:left="285" w:firstLine="0"/>
      </w:pPr>
    </w:lvl>
    <w:lvl w:ilvl="4">
      <w:numFmt w:val="decimal"/>
      <w:lvlText w:val=""/>
      <w:lvlJc w:val="left"/>
      <w:pPr>
        <w:tabs>
          <w:tab w:val="num" w:pos="285"/>
        </w:tabs>
        <w:ind w:left="285" w:firstLine="0"/>
      </w:pPr>
    </w:lvl>
    <w:lvl w:ilvl="5">
      <w:numFmt w:val="decimal"/>
      <w:lvlText w:val=""/>
      <w:lvlJc w:val="left"/>
      <w:pPr>
        <w:tabs>
          <w:tab w:val="num" w:pos="285"/>
        </w:tabs>
        <w:ind w:left="285" w:firstLine="0"/>
      </w:pPr>
    </w:lvl>
    <w:lvl w:ilvl="6">
      <w:numFmt w:val="decimal"/>
      <w:lvlText w:val=""/>
      <w:lvlJc w:val="left"/>
      <w:pPr>
        <w:tabs>
          <w:tab w:val="num" w:pos="285"/>
        </w:tabs>
        <w:ind w:left="285" w:firstLine="0"/>
      </w:pPr>
    </w:lvl>
    <w:lvl w:ilvl="7">
      <w:numFmt w:val="decimal"/>
      <w:lvlText w:val=""/>
      <w:lvlJc w:val="left"/>
      <w:pPr>
        <w:tabs>
          <w:tab w:val="num" w:pos="285"/>
        </w:tabs>
        <w:ind w:left="285" w:firstLine="0"/>
      </w:pPr>
    </w:lvl>
    <w:lvl w:ilvl="8">
      <w:numFmt w:val="decimal"/>
      <w:lvlText w:val=""/>
      <w:lvlJc w:val="left"/>
      <w:pPr>
        <w:tabs>
          <w:tab w:val="num" w:pos="285"/>
        </w:tabs>
        <w:ind w:left="285" w:firstLine="0"/>
      </w:pPr>
    </w:lvl>
  </w:abstractNum>
  <w:abstractNum w:abstractNumId="1" w15:restartNumberingAfterBreak="0">
    <w:nsid w:val="1C330DB6"/>
    <w:multiLevelType w:val="hybridMultilevel"/>
    <w:tmpl w:val="D1A2D558"/>
    <w:lvl w:ilvl="0" w:tplc="1E420F72">
      <w:start w:val="30"/>
      <w:numFmt w:val="decimal"/>
      <w:lvlText w:val="%1."/>
      <w:lvlJc w:val="left"/>
      <w:pPr>
        <w:ind w:left="94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E209CB"/>
    <w:multiLevelType w:val="hybridMultilevel"/>
    <w:tmpl w:val="71C4EC2E"/>
    <w:lvl w:ilvl="0" w:tplc="0B88D8B0">
      <w:start w:val="2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D7239D"/>
    <w:multiLevelType w:val="hybridMultilevel"/>
    <w:tmpl w:val="448AB1B4"/>
    <w:lvl w:ilvl="0" w:tplc="520882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DB20516"/>
    <w:multiLevelType w:val="hybridMultilevel"/>
    <w:tmpl w:val="5FE08B3C"/>
    <w:lvl w:ilvl="0" w:tplc="385A58B4">
      <w:start w:val="2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6F5927"/>
    <w:multiLevelType w:val="multilevel"/>
    <w:tmpl w:val="C7CC9522"/>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15:restartNumberingAfterBreak="0">
    <w:nsid w:val="474448F8"/>
    <w:multiLevelType w:val="hybridMultilevel"/>
    <w:tmpl w:val="947CC45C"/>
    <w:lvl w:ilvl="0" w:tplc="480C78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5DCA605D"/>
    <w:multiLevelType w:val="multilevel"/>
    <w:tmpl w:val="4C246740"/>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62FE77ED"/>
    <w:multiLevelType w:val="hybridMultilevel"/>
    <w:tmpl w:val="D3F275B0"/>
    <w:lvl w:ilvl="0" w:tplc="12D0FC82">
      <w:start w:val="2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0746C48"/>
    <w:multiLevelType w:val="multilevel"/>
    <w:tmpl w:val="98DA78B2"/>
    <w:lvl w:ilvl="0">
      <w:start w:val="1"/>
      <w:numFmt w:val="decimal"/>
      <w:lvlText w:val="%1)"/>
      <w:lvlJc w:val="left"/>
      <w:pPr>
        <w:tabs>
          <w:tab w:val="num" w:pos="993"/>
        </w:tabs>
        <w:ind w:left="993" w:hanging="283"/>
      </w:pPr>
      <w:rPr>
        <w:rFonts w:ascii="Times New Roman" w:hAnsi="Times New Roman" w:cs="Times New Roman"/>
        <w:sz w:val="28"/>
      </w:rPr>
    </w:lvl>
    <w:lvl w:ilvl="1">
      <w:start w:val="1"/>
      <w:numFmt w:val="decimal"/>
      <w:lvlText w:val="%2)"/>
      <w:lvlJc w:val="left"/>
      <w:pPr>
        <w:tabs>
          <w:tab w:val="num" w:pos="1276"/>
        </w:tabs>
        <w:ind w:left="1276" w:hanging="283"/>
      </w:pPr>
      <w:rPr>
        <w:rFonts w:ascii="Times New Roman" w:hAnsi="Times New Roman" w:cs="Times New Roman"/>
        <w:sz w:val="28"/>
      </w:rPr>
    </w:lvl>
    <w:lvl w:ilvl="2">
      <w:start w:val="1"/>
      <w:numFmt w:val="decimal"/>
      <w:lvlText w:val="%3)"/>
      <w:lvlJc w:val="left"/>
      <w:pPr>
        <w:tabs>
          <w:tab w:val="num" w:pos="1559"/>
        </w:tabs>
        <w:ind w:left="1559" w:hanging="283"/>
      </w:pPr>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5"/>
  </w:num>
  <w:num w:numId="4">
    <w:abstractNumId w:val="8"/>
  </w:num>
  <w:num w:numId="5">
    <w:abstractNumId w:val="0"/>
  </w:num>
  <w:num w:numId="6">
    <w:abstractNumId w:val="7"/>
  </w:num>
  <w:num w:numId="7">
    <w:abstractNumId w:val="9"/>
  </w:num>
  <w:num w:numId="8">
    <w:abstractNumId w:val="4"/>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548"/>
    <w:rsid w:val="00004BDE"/>
    <w:rsid w:val="0001209D"/>
    <w:rsid w:val="00040B72"/>
    <w:rsid w:val="000463E0"/>
    <w:rsid w:val="00052017"/>
    <w:rsid w:val="000636E1"/>
    <w:rsid w:val="000638C3"/>
    <w:rsid w:val="00070F67"/>
    <w:rsid w:val="000B16A8"/>
    <w:rsid w:val="000B4E32"/>
    <w:rsid w:val="000C0EE7"/>
    <w:rsid w:val="000C6085"/>
    <w:rsid w:val="000D25D5"/>
    <w:rsid w:val="000F100A"/>
    <w:rsid w:val="000F4E94"/>
    <w:rsid w:val="0010046C"/>
    <w:rsid w:val="00101DE7"/>
    <w:rsid w:val="00103057"/>
    <w:rsid w:val="00106003"/>
    <w:rsid w:val="00107B66"/>
    <w:rsid w:val="00112C9A"/>
    <w:rsid w:val="00126CBC"/>
    <w:rsid w:val="0014073D"/>
    <w:rsid w:val="001456E5"/>
    <w:rsid w:val="00150516"/>
    <w:rsid w:val="00155407"/>
    <w:rsid w:val="0015745B"/>
    <w:rsid w:val="00160E9C"/>
    <w:rsid w:val="00165ECB"/>
    <w:rsid w:val="0017411D"/>
    <w:rsid w:val="00177FBA"/>
    <w:rsid w:val="00194700"/>
    <w:rsid w:val="001C21F1"/>
    <w:rsid w:val="001C680D"/>
    <w:rsid w:val="001D797E"/>
    <w:rsid w:val="001F5EB1"/>
    <w:rsid w:val="00232615"/>
    <w:rsid w:val="00241377"/>
    <w:rsid w:val="00244A68"/>
    <w:rsid w:val="00271583"/>
    <w:rsid w:val="002919AB"/>
    <w:rsid w:val="002A1939"/>
    <w:rsid w:val="002B4906"/>
    <w:rsid w:val="002C366D"/>
    <w:rsid w:val="002C5272"/>
    <w:rsid w:val="002E45B6"/>
    <w:rsid w:val="002F64B9"/>
    <w:rsid w:val="003048AC"/>
    <w:rsid w:val="00305D7C"/>
    <w:rsid w:val="00305E37"/>
    <w:rsid w:val="00312B7D"/>
    <w:rsid w:val="00327073"/>
    <w:rsid w:val="0033420A"/>
    <w:rsid w:val="00334ECB"/>
    <w:rsid w:val="00335EFB"/>
    <w:rsid w:val="003371A1"/>
    <w:rsid w:val="00344243"/>
    <w:rsid w:val="003672B5"/>
    <w:rsid w:val="003770BE"/>
    <w:rsid w:val="00391602"/>
    <w:rsid w:val="003964CB"/>
    <w:rsid w:val="003A462C"/>
    <w:rsid w:val="003C1D2B"/>
    <w:rsid w:val="003C28B7"/>
    <w:rsid w:val="003D477F"/>
    <w:rsid w:val="003E7ABB"/>
    <w:rsid w:val="0040337F"/>
    <w:rsid w:val="00403CFF"/>
    <w:rsid w:val="00432486"/>
    <w:rsid w:val="00436CB0"/>
    <w:rsid w:val="00447B8E"/>
    <w:rsid w:val="004504EE"/>
    <w:rsid w:val="00455E03"/>
    <w:rsid w:val="004640F4"/>
    <w:rsid w:val="004648EC"/>
    <w:rsid w:val="0048620E"/>
    <w:rsid w:val="0049197D"/>
    <w:rsid w:val="004A1C91"/>
    <w:rsid w:val="004B0C0C"/>
    <w:rsid w:val="004C1E91"/>
    <w:rsid w:val="004D3A35"/>
    <w:rsid w:val="004D6E48"/>
    <w:rsid w:val="004E06D9"/>
    <w:rsid w:val="00501F49"/>
    <w:rsid w:val="00514B05"/>
    <w:rsid w:val="00524B99"/>
    <w:rsid w:val="0052745C"/>
    <w:rsid w:val="00533000"/>
    <w:rsid w:val="005426C6"/>
    <w:rsid w:val="0055099F"/>
    <w:rsid w:val="0056484C"/>
    <w:rsid w:val="00564C00"/>
    <w:rsid w:val="00577CC8"/>
    <w:rsid w:val="00587045"/>
    <w:rsid w:val="00587FE6"/>
    <w:rsid w:val="005A190E"/>
    <w:rsid w:val="005C2AE4"/>
    <w:rsid w:val="005C5D65"/>
    <w:rsid w:val="005D2656"/>
    <w:rsid w:val="005D5630"/>
    <w:rsid w:val="005E6F6C"/>
    <w:rsid w:val="00604061"/>
    <w:rsid w:val="00612F22"/>
    <w:rsid w:val="00613AF4"/>
    <w:rsid w:val="00631F95"/>
    <w:rsid w:val="006463E9"/>
    <w:rsid w:val="006465B6"/>
    <w:rsid w:val="00656923"/>
    <w:rsid w:val="006620F7"/>
    <w:rsid w:val="00666B96"/>
    <w:rsid w:val="00673326"/>
    <w:rsid w:val="00680B07"/>
    <w:rsid w:val="00684E27"/>
    <w:rsid w:val="00685BDE"/>
    <w:rsid w:val="006937B7"/>
    <w:rsid w:val="006A5DEF"/>
    <w:rsid w:val="006B08FB"/>
    <w:rsid w:val="006D18DF"/>
    <w:rsid w:val="006D538E"/>
    <w:rsid w:val="006F3AF5"/>
    <w:rsid w:val="007161B5"/>
    <w:rsid w:val="00720B87"/>
    <w:rsid w:val="00720DFF"/>
    <w:rsid w:val="00723EEF"/>
    <w:rsid w:val="00733280"/>
    <w:rsid w:val="007356AB"/>
    <w:rsid w:val="00743F38"/>
    <w:rsid w:val="0074766F"/>
    <w:rsid w:val="00751D97"/>
    <w:rsid w:val="00762147"/>
    <w:rsid w:val="00772EB6"/>
    <w:rsid w:val="00782A91"/>
    <w:rsid w:val="00796524"/>
    <w:rsid w:val="007A4008"/>
    <w:rsid w:val="007C12C2"/>
    <w:rsid w:val="007C3776"/>
    <w:rsid w:val="007D570B"/>
    <w:rsid w:val="007E16C4"/>
    <w:rsid w:val="00830819"/>
    <w:rsid w:val="008333A2"/>
    <w:rsid w:val="0084158D"/>
    <w:rsid w:val="00870DA5"/>
    <w:rsid w:val="008A27A9"/>
    <w:rsid w:val="008A652E"/>
    <w:rsid w:val="008D18BC"/>
    <w:rsid w:val="008F0FF4"/>
    <w:rsid w:val="008F551D"/>
    <w:rsid w:val="00913B17"/>
    <w:rsid w:val="00920084"/>
    <w:rsid w:val="009204D6"/>
    <w:rsid w:val="00935BB2"/>
    <w:rsid w:val="00947B4A"/>
    <w:rsid w:val="00966250"/>
    <w:rsid w:val="00967551"/>
    <w:rsid w:val="00976FF9"/>
    <w:rsid w:val="00986244"/>
    <w:rsid w:val="00992709"/>
    <w:rsid w:val="009954F5"/>
    <w:rsid w:val="009972C1"/>
    <w:rsid w:val="00997B60"/>
    <w:rsid w:val="009C462C"/>
    <w:rsid w:val="009C5CEA"/>
    <w:rsid w:val="009E73DD"/>
    <w:rsid w:val="009F1C40"/>
    <w:rsid w:val="009F4934"/>
    <w:rsid w:val="009F49AF"/>
    <w:rsid w:val="00A03F47"/>
    <w:rsid w:val="00A27177"/>
    <w:rsid w:val="00A27463"/>
    <w:rsid w:val="00A30D83"/>
    <w:rsid w:val="00A514E7"/>
    <w:rsid w:val="00A532B5"/>
    <w:rsid w:val="00A672F0"/>
    <w:rsid w:val="00A86F09"/>
    <w:rsid w:val="00A91C57"/>
    <w:rsid w:val="00AD46F6"/>
    <w:rsid w:val="00AE2270"/>
    <w:rsid w:val="00AF6670"/>
    <w:rsid w:val="00B20A9B"/>
    <w:rsid w:val="00B44864"/>
    <w:rsid w:val="00B44A65"/>
    <w:rsid w:val="00B466FB"/>
    <w:rsid w:val="00B5635D"/>
    <w:rsid w:val="00B75567"/>
    <w:rsid w:val="00B86DFF"/>
    <w:rsid w:val="00B95EBA"/>
    <w:rsid w:val="00BB7C49"/>
    <w:rsid w:val="00BC2686"/>
    <w:rsid w:val="00BC4AF4"/>
    <w:rsid w:val="00BF2B30"/>
    <w:rsid w:val="00C0076E"/>
    <w:rsid w:val="00C129D5"/>
    <w:rsid w:val="00C268A9"/>
    <w:rsid w:val="00C50F37"/>
    <w:rsid w:val="00C70474"/>
    <w:rsid w:val="00C7196F"/>
    <w:rsid w:val="00C810BF"/>
    <w:rsid w:val="00CA0F2C"/>
    <w:rsid w:val="00CA36B9"/>
    <w:rsid w:val="00CC0BBD"/>
    <w:rsid w:val="00CD1548"/>
    <w:rsid w:val="00CD243C"/>
    <w:rsid w:val="00CD678D"/>
    <w:rsid w:val="00CF1A61"/>
    <w:rsid w:val="00CF539E"/>
    <w:rsid w:val="00D141F4"/>
    <w:rsid w:val="00D31334"/>
    <w:rsid w:val="00D350FD"/>
    <w:rsid w:val="00D4600B"/>
    <w:rsid w:val="00D7765C"/>
    <w:rsid w:val="00D87A8B"/>
    <w:rsid w:val="00D904C8"/>
    <w:rsid w:val="00D95089"/>
    <w:rsid w:val="00DB4466"/>
    <w:rsid w:val="00DB7350"/>
    <w:rsid w:val="00DC1CAE"/>
    <w:rsid w:val="00DD3863"/>
    <w:rsid w:val="00DF10E2"/>
    <w:rsid w:val="00E00A7F"/>
    <w:rsid w:val="00E024AA"/>
    <w:rsid w:val="00E02CA9"/>
    <w:rsid w:val="00E1271A"/>
    <w:rsid w:val="00E205AF"/>
    <w:rsid w:val="00E22027"/>
    <w:rsid w:val="00E25239"/>
    <w:rsid w:val="00E320BA"/>
    <w:rsid w:val="00E463AF"/>
    <w:rsid w:val="00E50E59"/>
    <w:rsid w:val="00E53179"/>
    <w:rsid w:val="00E60A3C"/>
    <w:rsid w:val="00E762CB"/>
    <w:rsid w:val="00E80AB3"/>
    <w:rsid w:val="00E90CC2"/>
    <w:rsid w:val="00EB2D49"/>
    <w:rsid w:val="00ED035F"/>
    <w:rsid w:val="00ED689A"/>
    <w:rsid w:val="00EE0240"/>
    <w:rsid w:val="00EE2307"/>
    <w:rsid w:val="00EE32CA"/>
    <w:rsid w:val="00EE50EE"/>
    <w:rsid w:val="00F05A2B"/>
    <w:rsid w:val="00F06904"/>
    <w:rsid w:val="00F258C6"/>
    <w:rsid w:val="00F5458E"/>
    <w:rsid w:val="00F568C1"/>
    <w:rsid w:val="00F91A60"/>
    <w:rsid w:val="00FA7ED4"/>
    <w:rsid w:val="00FB6BBB"/>
    <w:rsid w:val="00FC79FA"/>
    <w:rsid w:val="00FE7FD8"/>
    <w:rsid w:val="00FF5504"/>
    <w:rsid w:val="00FF6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757FD"/>
  <w15:docId w15:val="{6293432D-29DF-4C2A-BB21-645B8353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15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D1548"/>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E60A3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60A3C"/>
    <w:rPr>
      <w:rFonts w:ascii="Segoe UI" w:hAnsi="Segoe UI" w:cs="Segoe UI"/>
      <w:sz w:val="18"/>
      <w:szCs w:val="18"/>
    </w:rPr>
  </w:style>
  <w:style w:type="paragraph" w:styleId="a5">
    <w:name w:val="header"/>
    <w:basedOn w:val="a"/>
    <w:link w:val="a6"/>
    <w:uiPriority w:val="99"/>
    <w:unhideWhenUsed/>
    <w:rsid w:val="00A672F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672F0"/>
  </w:style>
  <w:style w:type="paragraph" w:styleId="a7">
    <w:name w:val="footer"/>
    <w:basedOn w:val="a"/>
    <w:link w:val="a8"/>
    <w:uiPriority w:val="99"/>
    <w:unhideWhenUsed/>
    <w:rsid w:val="00A672F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672F0"/>
  </w:style>
  <w:style w:type="paragraph" w:styleId="a9">
    <w:name w:val="List Paragraph"/>
    <w:basedOn w:val="a"/>
    <w:uiPriority w:val="34"/>
    <w:qFormat/>
    <w:rsid w:val="00B466FB"/>
    <w:pPr>
      <w:ind w:left="720"/>
      <w:contextualSpacing/>
    </w:pPr>
  </w:style>
  <w:style w:type="paragraph" w:styleId="aa">
    <w:name w:val="footnote text"/>
    <w:basedOn w:val="a"/>
    <w:link w:val="ab"/>
    <w:uiPriority w:val="99"/>
    <w:semiHidden/>
    <w:unhideWhenUsed/>
    <w:rsid w:val="00B44A65"/>
    <w:pPr>
      <w:spacing w:after="0" w:line="240" w:lineRule="auto"/>
    </w:pPr>
    <w:rPr>
      <w:sz w:val="20"/>
      <w:szCs w:val="20"/>
    </w:rPr>
  </w:style>
  <w:style w:type="character" w:customStyle="1" w:styleId="ab">
    <w:name w:val="Текст сноски Знак"/>
    <w:basedOn w:val="a0"/>
    <w:link w:val="aa"/>
    <w:uiPriority w:val="99"/>
    <w:semiHidden/>
    <w:rsid w:val="00B44A65"/>
    <w:rPr>
      <w:sz w:val="20"/>
      <w:szCs w:val="20"/>
    </w:rPr>
  </w:style>
  <w:style w:type="character" w:styleId="ac">
    <w:name w:val="footnote reference"/>
    <w:basedOn w:val="a0"/>
    <w:uiPriority w:val="99"/>
    <w:semiHidden/>
    <w:unhideWhenUsed/>
    <w:rsid w:val="00B44A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73AF9809BF6FD7C6FA1DCB1E3BFC325CA72E64D6D0187C48E7D1D092BB72F1061FA5639DFA6EBAFE80ED108EC9F0C63D63A127D42BC0FBZ6nE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1D4E32A31A176726FF77A9EFC32AC1AADF1A11E10915B9C2EAEB08B6420BA89D40859BD429157DACE57252E5F3UAyEH" TargetMode="External"/><Relationship Id="rId4" Type="http://schemas.openxmlformats.org/officeDocument/2006/relationships/settings" Target="settings.xml"/><Relationship Id="rId9" Type="http://schemas.openxmlformats.org/officeDocument/2006/relationships/hyperlink" Target="consultantplus://offline/ref=1D4E32A31A176726FF77A9EFC32AC1AADF1A11E10915B9C2EAEB08B6420BA89D40859BD429157DACE57252E5F3UAy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4642F-F926-4CD3-A594-E6987AE07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3474</TotalTime>
  <Pages>25</Pages>
  <Words>8310</Words>
  <Characters>47372</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Маргарита Владимировна</dc:creator>
  <cp:keywords/>
  <dc:description/>
  <cp:lastModifiedBy>Кутузова Татьяна Викторовна</cp:lastModifiedBy>
  <cp:revision>60</cp:revision>
  <cp:lastPrinted>2021-08-16T03:17:00Z</cp:lastPrinted>
  <dcterms:created xsi:type="dcterms:W3CDTF">2021-05-28T12:00:00Z</dcterms:created>
  <dcterms:modified xsi:type="dcterms:W3CDTF">2021-08-18T09:43:00Z</dcterms:modified>
</cp:coreProperties>
</file>