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81" w:rsidRPr="00676454" w:rsidRDefault="007A21E9" w:rsidP="00864754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76454">
        <w:rPr>
          <w:rFonts w:ascii="Times New Roman" w:hAnsi="Times New Roman" w:cs="Times New Roman"/>
          <w:sz w:val="28"/>
          <w:szCs w:val="28"/>
        </w:rPr>
        <w:t>П</w:t>
      </w:r>
      <w:r w:rsidR="00AA22B5" w:rsidRPr="00676454">
        <w:rPr>
          <w:rFonts w:ascii="Times New Roman" w:hAnsi="Times New Roman" w:cs="Times New Roman"/>
          <w:sz w:val="28"/>
          <w:szCs w:val="28"/>
        </w:rPr>
        <w:t>РИЛОЖЕНИЕ № </w:t>
      </w:r>
      <w:r w:rsidR="00A92AFC" w:rsidRPr="00676454">
        <w:rPr>
          <w:rFonts w:ascii="Times New Roman" w:hAnsi="Times New Roman" w:cs="Times New Roman"/>
          <w:sz w:val="28"/>
          <w:szCs w:val="28"/>
        </w:rPr>
        <w:t>1</w:t>
      </w:r>
    </w:p>
    <w:p w:rsidR="00864754" w:rsidRPr="00676454" w:rsidRDefault="00864754" w:rsidP="00864754">
      <w:pPr>
        <w:ind w:left="10490"/>
        <w:jc w:val="center"/>
        <w:rPr>
          <w:sz w:val="28"/>
          <w:szCs w:val="28"/>
        </w:rPr>
      </w:pPr>
      <w:r w:rsidRPr="00676454">
        <w:rPr>
          <w:sz w:val="28"/>
          <w:szCs w:val="28"/>
        </w:rPr>
        <w:t>к постановлению Правительства</w:t>
      </w:r>
    </w:p>
    <w:p w:rsidR="00864754" w:rsidRPr="00676454" w:rsidRDefault="00864754" w:rsidP="00864754">
      <w:pPr>
        <w:ind w:left="10490"/>
        <w:jc w:val="center"/>
        <w:rPr>
          <w:sz w:val="28"/>
          <w:szCs w:val="28"/>
        </w:rPr>
      </w:pPr>
      <w:r w:rsidRPr="00676454">
        <w:rPr>
          <w:sz w:val="28"/>
          <w:szCs w:val="28"/>
        </w:rPr>
        <w:t>Новосибирской области</w:t>
      </w:r>
    </w:p>
    <w:p w:rsidR="00D16296" w:rsidRPr="00676454" w:rsidRDefault="00D16296" w:rsidP="0086475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64754" w:rsidRPr="00676454" w:rsidRDefault="00864754" w:rsidP="0086475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D16296" w:rsidRPr="00676454" w:rsidRDefault="00864754" w:rsidP="00864754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76454">
        <w:rPr>
          <w:rFonts w:ascii="Times New Roman" w:eastAsiaTheme="minorHAnsi" w:hAnsi="Times New Roman" w:cs="Times New Roman"/>
          <w:sz w:val="28"/>
          <w:szCs w:val="28"/>
          <w:lang w:eastAsia="en-US"/>
        </w:rPr>
        <w:t>«ПРИЛОЖЕНИЕ №</w:t>
      </w:r>
      <w:r w:rsidR="00AA22B5" w:rsidRPr="00676454">
        <w:rPr>
          <w:rFonts w:ascii="Times New Roman" w:hAnsi="Times New Roman" w:cs="Times New Roman"/>
          <w:sz w:val="28"/>
          <w:szCs w:val="28"/>
        </w:rPr>
        <w:t> </w:t>
      </w:r>
      <w:r w:rsidR="00D16296" w:rsidRPr="00676454">
        <w:rPr>
          <w:rFonts w:ascii="Times New Roman" w:hAnsi="Times New Roman" w:cs="Times New Roman"/>
          <w:sz w:val="28"/>
          <w:szCs w:val="28"/>
        </w:rPr>
        <w:t>2.1</w:t>
      </w:r>
    </w:p>
    <w:p w:rsidR="00D16296" w:rsidRPr="00676454" w:rsidRDefault="00D16296" w:rsidP="0086475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76454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D16296" w:rsidRPr="00676454" w:rsidRDefault="00D16296" w:rsidP="0086475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7645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DA6D10" w:rsidRPr="00676454">
        <w:rPr>
          <w:rFonts w:ascii="Times New Roman" w:hAnsi="Times New Roman" w:cs="Times New Roman"/>
          <w:sz w:val="28"/>
          <w:szCs w:val="28"/>
        </w:rPr>
        <w:t xml:space="preserve"> </w:t>
      </w:r>
      <w:r w:rsidR="0097544C" w:rsidRPr="00676454">
        <w:rPr>
          <w:rFonts w:ascii="Times New Roman" w:hAnsi="Times New Roman" w:cs="Times New Roman"/>
          <w:sz w:val="28"/>
          <w:szCs w:val="28"/>
        </w:rPr>
        <w:t>«</w:t>
      </w:r>
      <w:r w:rsidRPr="00676454">
        <w:rPr>
          <w:rFonts w:ascii="Times New Roman" w:hAnsi="Times New Roman" w:cs="Times New Roman"/>
          <w:sz w:val="28"/>
          <w:szCs w:val="28"/>
        </w:rPr>
        <w:t>Развитие лесного хозяйства</w:t>
      </w:r>
      <w:r w:rsidR="00DA6D10" w:rsidRPr="00676454">
        <w:rPr>
          <w:rFonts w:ascii="Times New Roman" w:hAnsi="Times New Roman" w:cs="Times New Roman"/>
          <w:sz w:val="28"/>
          <w:szCs w:val="28"/>
        </w:rPr>
        <w:t xml:space="preserve"> </w:t>
      </w:r>
      <w:r w:rsidRPr="0067645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97544C" w:rsidRPr="00676454">
        <w:rPr>
          <w:rFonts w:ascii="Times New Roman" w:hAnsi="Times New Roman" w:cs="Times New Roman"/>
          <w:sz w:val="28"/>
          <w:szCs w:val="28"/>
        </w:rPr>
        <w:t>»</w:t>
      </w:r>
    </w:p>
    <w:p w:rsidR="00E21EC9" w:rsidRPr="00676454" w:rsidRDefault="00E21EC9" w:rsidP="00B626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4754" w:rsidRPr="00676454" w:rsidRDefault="00864754" w:rsidP="00864754">
      <w:pPr>
        <w:jc w:val="center"/>
        <w:rPr>
          <w:b/>
          <w:sz w:val="28"/>
          <w:szCs w:val="28"/>
        </w:rPr>
      </w:pPr>
      <w:bookmarkStart w:id="0" w:name="P952"/>
      <w:bookmarkEnd w:id="0"/>
      <w:r w:rsidRPr="00676454">
        <w:rPr>
          <w:b/>
          <w:sz w:val="28"/>
          <w:szCs w:val="28"/>
        </w:rPr>
        <w:t>ОСНОВНЫЕ МЕРОПРИЯТИЯ</w:t>
      </w:r>
    </w:p>
    <w:p w:rsidR="00864754" w:rsidRPr="00676454" w:rsidRDefault="00864754" w:rsidP="00864754">
      <w:pPr>
        <w:jc w:val="center"/>
        <w:rPr>
          <w:b/>
          <w:sz w:val="28"/>
          <w:szCs w:val="28"/>
        </w:rPr>
      </w:pPr>
      <w:r w:rsidRPr="00676454">
        <w:rPr>
          <w:b/>
          <w:sz w:val="28"/>
          <w:szCs w:val="28"/>
        </w:rPr>
        <w:t xml:space="preserve">государственной программы Новосибирской области </w:t>
      </w:r>
    </w:p>
    <w:p w:rsidR="00864754" w:rsidRPr="00676454" w:rsidRDefault="00864754" w:rsidP="00864754">
      <w:pPr>
        <w:jc w:val="center"/>
        <w:rPr>
          <w:sz w:val="28"/>
          <w:szCs w:val="28"/>
        </w:rPr>
      </w:pPr>
      <w:r w:rsidRPr="00676454">
        <w:rPr>
          <w:b/>
          <w:sz w:val="28"/>
          <w:szCs w:val="28"/>
        </w:rPr>
        <w:t>«Развитие лесного хозяйства Новосибирской области» с 2019 года</w:t>
      </w:r>
    </w:p>
    <w:p w:rsidR="00D16296" w:rsidRPr="00676454" w:rsidRDefault="00D16296">
      <w:pPr>
        <w:spacing w:after="1"/>
        <w:rPr>
          <w:sz w:val="28"/>
          <w:szCs w:val="28"/>
        </w:rPr>
      </w:pPr>
    </w:p>
    <w:p w:rsidR="00D16296" w:rsidRPr="00676454" w:rsidRDefault="00D16296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7"/>
        <w:gridCol w:w="1299"/>
        <w:gridCol w:w="486"/>
        <w:gridCol w:w="376"/>
        <w:gridCol w:w="492"/>
        <w:gridCol w:w="501"/>
        <w:gridCol w:w="926"/>
        <w:gridCol w:w="929"/>
        <w:gridCol w:w="914"/>
        <w:gridCol w:w="9"/>
        <w:gridCol w:w="926"/>
        <w:gridCol w:w="929"/>
        <w:gridCol w:w="865"/>
        <w:gridCol w:w="1657"/>
        <w:gridCol w:w="2504"/>
      </w:tblGrid>
      <w:tr w:rsidR="00864754" w:rsidRPr="00676454" w:rsidTr="001E5B8F">
        <w:trPr>
          <w:trHeight w:val="20"/>
        </w:trPr>
        <w:tc>
          <w:tcPr>
            <w:tcW w:w="600" w:type="pct"/>
            <w:vMerge w:val="restart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971" w:type="pct"/>
            <w:gridSpan w:val="12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Ресурсное обеспечение</w:t>
            </w:r>
          </w:p>
        </w:tc>
        <w:tc>
          <w:tcPr>
            <w:tcW w:w="569" w:type="pct"/>
            <w:vMerge w:val="restart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ГРБС (ответственный исполнитель)</w:t>
            </w:r>
          </w:p>
        </w:tc>
        <w:tc>
          <w:tcPr>
            <w:tcW w:w="860" w:type="pct"/>
            <w:vMerge w:val="restart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Ожидаемый результат (краткое описание)</w:t>
            </w:r>
          </w:p>
        </w:tc>
      </w:tr>
      <w:tr w:rsidR="00864754" w:rsidRPr="00676454" w:rsidTr="00652022">
        <w:trPr>
          <w:trHeight w:val="20"/>
        </w:trPr>
        <w:tc>
          <w:tcPr>
            <w:tcW w:w="600" w:type="pct"/>
            <w:vMerge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vMerge w:val="restart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637" w:type="pct"/>
            <w:gridSpan w:val="4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1888" w:type="pct"/>
            <w:gridSpan w:val="7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по годам реализации, тыс. руб.</w:t>
            </w:r>
          </w:p>
        </w:tc>
        <w:tc>
          <w:tcPr>
            <w:tcW w:w="569" w:type="pct"/>
            <w:vMerge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vMerge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A0D" w:rsidRPr="00676454" w:rsidTr="001E5B8F">
        <w:trPr>
          <w:trHeight w:val="20"/>
        </w:trPr>
        <w:tc>
          <w:tcPr>
            <w:tcW w:w="600" w:type="pct"/>
            <w:vMerge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vMerge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vAlign w:val="center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29" w:type="pct"/>
            <w:vAlign w:val="center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169" w:type="pct"/>
            <w:vAlign w:val="center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6454">
              <w:rPr>
                <w:rFonts w:ascii="Times New Roman" w:hAnsi="Times New Roman" w:cs="Times New Roman"/>
              </w:rPr>
              <w:t>пГП</w:t>
            </w:r>
            <w:proofErr w:type="spellEnd"/>
          </w:p>
        </w:tc>
        <w:tc>
          <w:tcPr>
            <w:tcW w:w="172" w:type="pct"/>
            <w:vAlign w:val="center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318" w:type="pct"/>
            <w:vAlign w:val="center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19" w:type="pct"/>
            <w:vAlign w:val="center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17" w:type="pct"/>
            <w:gridSpan w:val="2"/>
            <w:vAlign w:val="center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18" w:type="pct"/>
            <w:vAlign w:val="center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19" w:type="pct"/>
            <w:vAlign w:val="center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97" w:type="pct"/>
            <w:vAlign w:val="center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69" w:type="pct"/>
            <w:vMerge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vMerge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A0D" w:rsidRPr="00676454" w:rsidTr="001E5B8F">
        <w:trPr>
          <w:trHeight w:val="20"/>
        </w:trPr>
        <w:tc>
          <w:tcPr>
            <w:tcW w:w="600" w:type="pct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6" w:type="pct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" w:type="pct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" w:type="pct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" w:type="pct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" w:type="pct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" w:type="pct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9" w:type="pct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" w:type="pct"/>
            <w:gridSpan w:val="2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" w:type="pct"/>
            <w:vAlign w:val="center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9" w:type="pct"/>
            <w:vAlign w:val="center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" w:type="pct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9" w:type="pct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60" w:type="pct"/>
          </w:tcPr>
          <w:p w:rsidR="00D16296" w:rsidRPr="006764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6454">
              <w:rPr>
                <w:rFonts w:ascii="Times New Roman" w:hAnsi="Times New Roman" w:cs="Times New Roman"/>
              </w:rPr>
              <w:t>14</w:t>
            </w:r>
          </w:p>
        </w:tc>
      </w:tr>
      <w:tr w:rsidR="00D16296" w:rsidRPr="00676454" w:rsidTr="00AA22B5">
        <w:tc>
          <w:tcPr>
            <w:tcW w:w="5000" w:type="pct"/>
            <w:gridSpan w:val="15"/>
          </w:tcPr>
          <w:p w:rsidR="00D16296" w:rsidRPr="00676454" w:rsidRDefault="00D16296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 Цель государственной программы: повышение эффективности использования, охраны, защиты и воспроизводства лесов, обеспечение стабильного удовлетворения общественных потребностей в ресурсах и полезных свойствах леса при гарантированном сохранении ресурсно-экологического потенциала и глобальных функций лесов</w:t>
            </w:r>
          </w:p>
        </w:tc>
      </w:tr>
      <w:tr w:rsidR="00DA6D10" w:rsidRPr="00676454" w:rsidTr="001E5B8F">
        <w:tc>
          <w:tcPr>
            <w:tcW w:w="600" w:type="pct"/>
            <w:vMerge w:val="restart"/>
          </w:tcPr>
          <w:p w:rsidR="00D16296" w:rsidRPr="00676454" w:rsidRDefault="00D16296" w:rsidP="004A1A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О1. </w:t>
            </w:r>
            <w:proofErr w:type="spellStart"/>
            <w:r w:rsidRPr="00676454">
              <w:rPr>
                <w:rFonts w:ascii="Times New Roman" w:hAnsi="Times New Roman" w:cs="Times New Roman"/>
                <w:sz w:val="20"/>
              </w:rPr>
              <w:t>Общепрограммное</w:t>
            </w:r>
            <w:proofErr w:type="spellEnd"/>
            <w:r w:rsidRPr="00676454">
              <w:rPr>
                <w:rFonts w:ascii="Times New Roman" w:hAnsi="Times New Roman" w:cs="Times New Roman"/>
                <w:sz w:val="20"/>
              </w:rPr>
              <w:t xml:space="preserve"> мероприятие Региональный проект </w:t>
            </w:r>
            <w:r w:rsidR="004A1AE0" w:rsidRPr="00676454">
              <w:rPr>
                <w:rFonts w:ascii="Times New Roman" w:hAnsi="Times New Roman" w:cs="Times New Roman"/>
                <w:sz w:val="20"/>
              </w:rPr>
              <w:t>«</w:t>
            </w:r>
            <w:r w:rsidRPr="00676454">
              <w:rPr>
                <w:rFonts w:ascii="Times New Roman" w:hAnsi="Times New Roman" w:cs="Times New Roman"/>
                <w:sz w:val="20"/>
              </w:rPr>
              <w:t>Сохранение лесов</w:t>
            </w:r>
            <w:r w:rsidR="004A1AE0" w:rsidRPr="0067645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446" w:type="pc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6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2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GA</w:t>
            </w:r>
          </w:p>
        </w:tc>
        <w:tc>
          <w:tcPr>
            <w:tcW w:w="318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 w:val="restar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МПР НСО, организации, выполняющие работы в рамках государственного задания, арендаторы лесных участков</w:t>
            </w:r>
          </w:p>
        </w:tc>
        <w:tc>
          <w:tcPr>
            <w:tcW w:w="860" w:type="pct"/>
            <w:vMerge w:val="restart"/>
            <w:tcMar>
              <w:left w:w="28" w:type="dxa"/>
              <w:right w:w="28" w:type="dxa"/>
            </w:tcMar>
          </w:tcPr>
          <w:p w:rsidR="00D16296" w:rsidRPr="00676454" w:rsidRDefault="00D16296" w:rsidP="00970D0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Позволит на всех участках вырубленных и погибших </w:t>
            </w:r>
            <w:bookmarkStart w:id="1" w:name="_GoBack"/>
            <w:r w:rsidRPr="00676454">
              <w:rPr>
                <w:rFonts w:ascii="Times New Roman" w:hAnsi="Times New Roman" w:cs="Times New Roman"/>
                <w:sz w:val="20"/>
              </w:rPr>
              <w:t xml:space="preserve">лесных насаждений обеспечить проведение лесовосстановления и тем самым обеспечить в течение 2019 - 2024 гг. отношение площади </w:t>
            </w:r>
            <w:bookmarkEnd w:id="1"/>
            <w:r w:rsidRPr="00676454">
              <w:rPr>
                <w:rFonts w:ascii="Times New Roman" w:hAnsi="Times New Roman" w:cs="Times New Roman"/>
                <w:sz w:val="20"/>
              </w:rPr>
              <w:t xml:space="preserve">лесовосстановления к площади вырубленных и погибших лесных насаждений на уровне не менее 100% за счет </w:t>
            </w:r>
            <w:r w:rsidRPr="00676454">
              <w:rPr>
                <w:rFonts w:ascii="Times New Roman" w:hAnsi="Times New Roman" w:cs="Times New Roman"/>
                <w:sz w:val="20"/>
              </w:rPr>
              <w:lastRenderedPageBreak/>
              <w:t>проведения мероприятий по лесовосстановлению, закупке лесопожарной и лесохозяйственной техники для государственных автономных учреждений Новосибирской области, выполняющих комплекс мероприятий по охране, защите и воспроизводству лесов</w:t>
            </w:r>
          </w:p>
        </w:tc>
      </w:tr>
      <w:tr w:rsidR="00DA6D10" w:rsidRPr="00676454" w:rsidTr="001E5B8F">
        <w:tc>
          <w:tcPr>
            <w:tcW w:w="600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6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2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GA</w:t>
            </w:r>
          </w:p>
        </w:tc>
        <w:tc>
          <w:tcPr>
            <w:tcW w:w="318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117 676,5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77 489,4</w:t>
            </w:r>
          </w:p>
        </w:tc>
        <w:tc>
          <w:tcPr>
            <w:tcW w:w="317" w:type="pct"/>
            <w:gridSpan w:val="2"/>
          </w:tcPr>
          <w:p w:rsidR="00D16296" w:rsidRPr="00676454" w:rsidRDefault="00DC6C99" w:rsidP="00DC6C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214 622,4</w:t>
            </w:r>
          </w:p>
        </w:tc>
        <w:tc>
          <w:tcPr>
            <w:tcW w:w="318" w:type="pct"/>
          </w:tcPr>
          <w:p w:rsidR="00D16296" w:rsidRPr="00676454" w:rsidRDefault="00F04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177 787,8</w:t>
            </w:r>
          </w:p>
        </w:tc>
        <w:tc>
          <w:tcPr>
            <w:tcW w:w="319" w:type="pct"/>
          </w:tcPr>
          <w:p w:rsidR="00D16296" w:rsidRPr="00676454" w:rsidRDefault="00F04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72 717,8</w:t>
            </w:r>
          </w:p>
        </w:tc>
        <w:tc>
          <w:tcPr>
            <w:tcW w:w="297" w:type="pct"/>
          </w:tcPr>
          <w:p w:rsidR="00D16296" w:rsidRPr="00676454" w:rsidRDefault="00F04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101 128,3</w:t>
            </w:r>
          </w:p>
        </w:tc>
        <w:tc>
          <w:tcPr>
            <w:tcW w:w="569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676454" w:rsidTr="001E5B8F">
        <w:tc>
          <w:tcPr>
            <w:tcW w:w="600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6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676454" w:rsidTr="001E5B8F">
        <w:tc>
          <w:tcPr>
            <w:tcW w:w="600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6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24 164,3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58 084,9</w:t>
            </w:r>
          </w:p>
        </w:tc>
        <w:tc>
          <w:tcPr>
            <w:tcW w:w="317" w:type="pct"/>
            <w:gridSpan w:val="2"/>
          </w:tcPr>
          <w:p w:rsidR="00246166" w:rsidRPr="00676454" w:rsidRDefault="00246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43 688,0</w:t>
            </w:r>
          </w:p>
        </w:tc>
        <w:tc>
          <w:tcPr>
            <w:tcW w:w="318" w:type="pct"/>
          </w:tcPr>
          <w:p w:rsidR="00D16296" w:rsidRPr="00676454" w:rsidRDefault="00A22D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57 931,6</w:t>
            </w:r>
          </w:p>
        </w:tc>
        <w:tc>
          <w:tcPr>
            <w:tcW w:w="319" w:type="pct"/>
          </w:tcPr>
          <w:p w:rsidR="00D16296" w:rsidRPr="00676454" w:rsidRDefault="00A22D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57 931,6</w:t>
            </w:r>
          </w:p>
        </w:tc>
        <w:tc>
          <w:tcPr>
            <w:tcW w:w="297" w:type="pct"/>
          </w:tcPr>
          <w:p w:rsidR="00D16296" w:rsidRPr="00676454" w:rsidRDefault="00A22D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57 931,6</w:t>
            </w:r>
          </w:p>
        </w:tc>
        <w:tc>
          <w:tcPr>
            <w:tcW w:w="569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676454" w:rsidTr="001E5B8F">
        <w:tc>
          <w:tcPr>
            <w:tcW w:w="600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6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</w:tr>
      <w:tr w:rsidR="00D16296" w:rsidRPr="00676454" w:rsidTr="00AA22B5">
        <w:tc>
          <w:tcPr>
            <w:tcW w:w="5000" w:type="pct"/>
            <w:gridSpan w:val="15"/>
          </w:tcPr>
          <w:p w:rsidR="00D16296" w:rsidRPr="00676454" w:rsidRDefault="00D16296" w:rsidP="009747E0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1.1. Задача 1 цели государственной программы: сокращение потерь лесного хозяйства от пожаров, вредных организмов, создание условий для рационального и интенсивного использования лесов, повышение их продуктивности и качества на основе их гарантированного воспроизводства и лесоразведения</w:t>
            </w:r>
          </w:p>
        </w:tc>
      </w:tr>
      <w:tr w:rsidR="00D16296" w:rsidRPr="00676454" w:rsidTr="00AA22B5">
        <w:tc>
          <w:tcPr>
            <w:tcW w:w="5000" w:type="pct"/>
            <w:gridSpan w:val="15"/>
          </w:tcPr>
          <w:p w:rsidR="00D16296" w:rsidRPr="00676454" w:rsidRDefault="00D16296" w:rsidP="004A1AE0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1.1.1. Подпрограмма 1 государственной программы </w:t>
            </w:r>
            <w:r w:rsidR="004A1AE0" w:rsidRPr="00676454">
              <w:rPr>
                <w:rFonts w:ascii="Times New Roman" w:hAnsi="Times New Roman" w:cs="Times New Roman"/>
                <w:sz w:val="20"/>
              </w:rPr>
              <w:t>«</w:t>
            </w:r>
            <w:r w:rsidRPr="00676454">
              <w:rPr>
                <w:rFonts w:ascii="Times New Roman" w:hAnsi="Times New Roman" w:cs="Times New Roman"/>
                <w:sz w:val="20"/>
              </w:rPr>
              <w:t>Обеспечение использования, охраны, защиты и воспроизводства лесов</w:t>
            </w:r>
            <w:r w:rsidR="004A1AE0" w:rsidRPr="00676454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D16296" w:rsidRPr="00676454" w:rsidTr="00AA22B5">
        <w:tc>
          <w:tcPr>
            <w:tcW w:w="5000" w:type="pct"/>
            <w:gridSpan w:val="15"/>
          </w:tcPr>
          <w:p w:rsidR="00D16296" w:rsidRPr="00676454" w:rsidRDefault="00D16296" w:rsidP="009747E0">
            <w:pPr>
              <w:pStyle w:val="ConsPlusNormal"/>
              <w:jc w:val="both"/>
              <w:outlineLvl w:val="5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1.1.1.1. Цель подпрограммы 1: сокращение потерь лесного хозяйства от пожаров, вредных организмов, создание условий для рационального и интенсивного использования лесов, повышение их продуктивности и качества на основе их гарантированного воспроизводства и лесоразведения</w:t>
            </w:r>
          </w:p>
        </w:tc>
      </w:tr>
      <w:tr w:rsidR="00D16296" w:rsidRPr="00676454" w:rsidTr="00AA22B5">
        <w:tc>
          <w:tcPr>
            <w:tcW w:w="5000" w:type="pct"/>
            <w:gridSpan w:val="15"/>
          </w:tcPr>
          <w:p w:rsidR="00D16296" w:rsidRPr="00676454" w:rsidRDefault="00D16296" w:rsidP="009747E0">
            <w:pPr>
              <w:pStyle w:val="ConsPlusNormal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1.1.1.1.1. Задача 1 цели подпрограммы 1 государственной программы: повышение эффективности предупреждения и сокращения потерь лесного хозяйства от пожаров и вредных организмов</w:t>
            </w:r>
          </w:p>
        </w:tc>
      </w:tr>
      <w:tr w:rsidR="00DA6D10" w:rsidRPr="00676454" w:rsidTr="001E5B8F">
        <w:trPr>
          <w:trHeight w:val="1116"/>
        </w:trPr>
        <w:tc>
          <w:tcPr>
            <w:tcW w:w="600" w:type="pct"/>
            <w:vMerge w:val="restar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1.1.1.1.1.1. Осуществление мер пожарной безопасности в лесах и защиты лесов от вредных организмов</w:t>
            </w:r>
          </w:p>
        </w:tc>
        <w:tc>
          <w:tcPr>
            <w:tcW w:w="446" w:type="pc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6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2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2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18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58 640,0</w:t>
            </w:r>
          </w:p>
        </w:tc>
        <w:tc>
          <w:tcPr>
            <w:tcW w:w="319" w:type="pct"/>
          </w:tcPr>
          <w:p w:rsidR="00D16296" w:rsidRPr="00676454" w:rsidRDefault="00BE1B84" w:rsidP="00BE1B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31 545,4</w:t>
            </w:r>
          </w:p>
        </w:tc>
        <w:tc>
          <w:tcPr>
            <w:tcW w:w="317" w:type="pct"/>
            <w:gridSpan w:val="2"/>
          </w:tcPr>
          <w:p w:rsidR="00D16296" w:rsidRPr="00676454" w:rsidRDefault="008F0007" w:rsidP="00632F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color w:val="000000" w:themeColor="text1"/>
                <w:sz w:val="20"/>
              </w:rPr>
              <w:t>31 602,9</w:t>
            </w:r>
          </w:p>
        </w:tc>
        <w:tc>
          <w:tcPr>
            <w:tcW w:w="318" w:type="pct"/>
          </w:tcPr>
          <w:p w:rsidR="00D16296" w:rsidRPr="00676454" w:rsidRDefault="00F046DC" w:rsidP="009E79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49 258,9</w:t>
            </w:r>
          </w:p>
        </w:tc>
        <w:tc>
          <w:tcPr>
            <w:tcW w:w="319" w:type="pct"/>
          </w:tcPr>
          <w:p w:rsidR="00D16296" w:rsidRPr="00676454" w:rsidRDefault="00F046DC" w:rsidP="008D65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34 410,9</w:t>
            </w:r>
          </w:p>
        </w:tc>
        <w:tc>
          <w:tcPr>
            <w:tcW w:w="297" w:type="pct"/>
          </w:tcPr>
          <w:p w:rsidR="00D16296" w:rsidRPr="00676454" w:rsidRDefault="00F046DC" w:rsidP="00632F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35 438,6</w:t>
            </w:r>
          </w:p>
        </w:tc>
        <w:tc>
          <w:tcPr>
            <w:tcW w:w="569" w:type="pct"/>
            <w:vMerge w:val="restar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МПР НСО, организации по результатам размещения государственного заказа, организации, выполняющие работы в рамках государственного задания, арендаторы лесных участков</w:t>
            </w:r>
          </w:p>
        </w:tc>
        <w:tc>
          <w:tcPr>
            <w:tcW w:w="860" w:type="pct"/>
            <w:vMerge w:val="restart"/>
            <w:tcMar>
              <w:left w:w="28" w:type="dxa"/>
              <w:right w:w="28" w:type="dxa"/>
            </w:tcMar>
          </w:tcPr>
          <w:p w:rsidR="00B021E7" w:rsidRPr="00676454" w:rsidRDefault="00B021E7" w:rsidP="000B515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Позволит обеспечить в период 2019 - 2024 гг. долю лесных пожаров, ликвидированных в течение первых суток с момента обнаружения, в общем количестве лесных пожаров на уровне не менее </w:t>
            </w:r>
            <w:r w:rsidR="00A17320">
              <w:rPr>
                <w:rFonts w:ascii="Times New Roman" w:hAnsi="Times New Roman" w:cs="Times New Roman"/>
                <w:sz w:val="20"/>
              </w:rPr>
              <w:t>98,28</w:t>
            </w:r>
            <w:r w:rsidRPr="00676454">
              <w:rPr>
                <w:rFonts w:ascii="Times New Roman" w:hAnsi="Times New Roman" w:cs="Times New Roman"/>
                <w:sz w:val="20"/>
              </w:rPr>
              <w:t>% (среднемноголетнее значение за 2010 - 2014 гг. - 88,16%, за 2012 - 2016 гг. - 95,67%, за 2014 - 2018 гг. - 99,94%, за 2015 - 2019 гг. - 100%, за 2016 - 2020 гг. - 99,94%</w:t>
            </w:r>
            <w:r w:rsidR="000B5155">
              <w:rPr>
                <w:rFonts w:ascii="Times New Roman" w:hAnsi="Times New Roman" w:cs="Times New Roman"/>
                <w:sz w:val="20"/>
              </w:rPr>
              <w:t>, за 2017 – 2021 гг. 98,26</w:t>
            </w:r>
            <w:r w:rsidRPr="00676454">
              <w:rPr>
                <w:rFonts w:ascii="Times New Roman" w:hAnsi="Times New Roman" w:cs="Times New Roman"/>
                <w:sz w:val="20"/>
              </w:rPr>
              <w:t>).</w:t>
            </w:r>
          </w:p>
          <w:p w:rsidR="00B021E7" w:rsidRPr="00676454" w:rsidRDefault="00B021E7" w:rsidP="00B021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Обеспечит предотвращение распространения огня на территории земель лесного фонда.</w:t>
            </w:r>
          </w:p>
          <w:p w:rsidR="00D16296" w:rsidRPr="00676454" w:rsidRDefault="00B021E7" w:rsidP="00A17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Позволит улучшить санитарное состояние лесов, уменьшить угрозу распространения вредных </w:t>
            </w:r>
            <w:r w:rsidRPr="00676454">
              <w:rPr>
                <w:rFonts w:ascii="Times New Roman" w:hAnsi="Times New Roman" w:cs="Times New Roman"/>
                <w:sz w:val="20"/>
              </w:rPr>
              <w:lastRenderedPageBreak/>
              <w:t>организмов и тем самым снизить к концу 2024 года долю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насаждениями, до уровня 0,121%</w:t>
            </w:r>
            <w:r w:rsidR="00A17320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DA6D10" w:rsidRPr="00676454" w:rsidTr="001E5B8F">
        <w:trPr>
          <w:trHeight w:val="1117"/>
        </w:trPr>
        <w:tc>
          <w:tcPr>
            <w:tcW w:w="600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6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2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2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18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66 829,0</w:t>
            </w:r>
          </w:p>
        </w:tc>
        <w:tc>
          <w:tcPr>
            <w:tcW w:w="319" w:type="pct"/>
          </w:tcPr>
          <w:p w:rsidR="00D16296" w:rsidRPr="00676454" w:rsidRDefault="0076584B" w:rsidP="00AC40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64 336,1</w:t>
            </w:r>
          </w:p>
        </w:tc>
        <w:tc>
          <w:tcPr>
            <w:tcW w:w="317" w:type="pct"/>
            <w:gridSpan w:val="2"/>
          </w:tcPr>
          <w:p w:rsidR="00D16296" w:rsidRPr="00676454" w:rsidRDefault="008533DF" w:rsidP="00632F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57 452,3</w:t>
            </w:r>
          </w:p>
        </w:tc>
        <w:tc>
          <w:tcPr>
            <w:tcW w:w="318" w:type="pct"/>
          </w:tcPr>
          <w:p w:rsidR="00D16296" w:rsidRPr="00676454" w:rsidRDefault="00F71A78" w:rsidP="00F71A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1A78">
              <w:rPr>
                <w:rFonts w:ascii="Times New Roman" w:hAnsi="Times New Roman" w:cs="Times New Roman"/>
                <w:sz w:val="20"/>
              </w:rPr>
              <w:t>143 448,3</w:t>
            </w:r>
          </w:p>
        </w:tc>
        <w:tc>
          <w:tcPr>
            <w:tcW w:w="319" w:type="pct"/>
          </w:tcPr>
          <w:p w:rsidR="00D16296" w:rsidRPr="00676454" w:rsidRDefault="00F71A78" w:rsidP="00F71A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1A78">
              <w:rPr>
                <w:rFonts w:ascii="Times New Roman" w:hAnsi="Times New Roman" w:cs="Times New Roman"/>
                <w:sz w:val="20"/>
              </w:rPr>
              <w:t>143 448,3</w:t>
            </w:r>
          </w:p>
        </w:tc>
        <w:tc>
          <w:tcPr>
            <w:tcW w:w="297" w:type="pct"/>
          </w:tcPr>
          <w:p w:rsidR="00D16296" w:rsidRPr="00676454" w:rsidRDefault="00F71A78" w:rsidP="00F71A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1A78">
              <w:rPr>
                <w:rFonts w:ascii="Times New Roman" w:hAnsi="Times New Roman" w:cs="Times New Roman"/>
                <w:sz w:val="20"/>
              </w:rPr>
              <w:t>143 448,3</w:t>
            </w:r>
          </w:p>
        </w:tc>
        <w:tc>
          <w:tcPr>
            <w:tcW w:w="569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676454" w:rsidTr="001E5B8F">
        <w:trPr>
          <w:trHeight w:val="1116"/>
        </w:trPr>
        <w:tc>
          <w:tcPr>
            <w:tcW w:w="600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6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</w:tr>
      <w:tr w:rsidR="00B24BFF" w:rsidRPr="00676454" w:rsidTr="001E5B8F">
        <w:trPr>
          <w:trHeight w:val="1117"/>
        </w:trPr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B24BFF" w:rsidRPr="00676454" w:rsidRDefault="00B24BFF" w:rsidP="00C80B75">
            <w:pPr>
              <w:jc w:val="center"/>
              <w:rPr>
                <w:sz w:val="20"/>
                <w:szCs w:val="20"/>
              </w:rPr>
            </w:pPr>
            <w:r w:rsidRPr="00676454">
              <w:rPr>
                <w:sz w:val="20"/>
                <w:szCs w:val="20"/>
              </w:rPr>
              <w:t>127 566,70</w:t>
            </w:r>
          </w:p>
        </w:tc>
        <w:tc>
          <w:tcPr>
            <w:tcW w:w="319" w:type="pct"/>
          </w:tcPr>
          <w:p w:rsidR="00B24BFF" w:rsidRPr="00676454" w:rsidRDefault="00B24BFF" w:rsidP="00C80B75">
            <w:pPr>
              <w:jc w:val="center"/>
              <w:rPr>
                <w:sz w:val="20"/>
                <w:szCs w:val="20"/>
              </w:rPr>
            </w:pPr>
            <w:r w:rsidRPr="00676454">
              <w:rPr>
                <w:sz w:val="20"/>
                <w:szCs w:val="20"/>
              </w:rPr>
              <w:t>128 531,8</w:t>
            </w:r>
          </w:p>
        </w:tc>
        <w:tc>
          <w:tcPr>
            <w:tcW w:w="317" w:type="pct"/>
            <w:gridSpan w:val="2"/>
          </w:tcPr>
          <w:p w:rsidR="00E34209" w:rsidRPr="00676454" w:rsidRDefault="00E34209" w:rsidP="00C80B75">
            <w:pPr>
              <w:jc w:val="center"/>
              <w:rPr>
                <w:sz w:val="20"/>
                <w:szCs w:val="20"/>
              </w:rPr>
            </w:pPr>
            <w:r w:rsidRPr="00676454">
              <w:rPr>
                <w:sz w:val="20"/>
                <w:szCs w:val="20"/>
              </w:rPr>
              <w:t>120 728,4</w:t>
            </w:r>
          </w:p>
        </w:tc>
        <w:tc>
          <w:tcPr>
            <w:tcW w:w="318" w:type="pct"/>
          </w:tcPr>
          <w:p w:rsidR="00B24BFF" w:rsidRPr="00676454" w:rsidRDefault="005E073D" w:rsidP="00C80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108 531,2</w:t>
            </w:r>
          </w:p>
        </w:tc>
        <w:tc>
          <w:tcPr>
            <w:tcW w:w="319" w:type="pct"/>
          </w:tcPr>
          <w:p w:rsidR="00B24BFF" w:rsidRPr="00676454" w:rsidRDefault="005E073D" w:rsidP="00C80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108 531,3</w:t>
            </w:r>
          </w:p>
        </w:tc>
        <w:tc>
          <w:tcPr>
            <w:tcW w:w="297" w:type="pct"/>
          </w:tcPr>
          <w:p w:rsidR="00B24BFF" w:rsidRPr="00676454" w:rsidRDefault="005E073D" w:rsidP="00C80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108 531,3</w:t>
            </w: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DA6D10" w:rsidRPr="00676454" w:rsidTr="001E5B8F">
        <w:trPr>
          <w:trHeight w:val="1117"/>
        </w:trPr>
        <w:tc>
          <w:tcPr>
            <w:tcW w:w="600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6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</w:tr>
      <w:tr w:rsidR="00D16296" w:rsidRPr="00676454" w:rsidTr="00AA22B5">
        <w:tc>
          <w:tcPr>
            <w:tcW w:w="5000" w:type="pct"/>
            <w:gridSpan w:val="15"/>
          </w:tcPr>
          <w:p w:rsidR="00D16296" w:rsidRPr="00676454" w:rsidRDefault="00D16296" w:rsidP="009747E0">
            <w:pPr>
              <w:pStyle w:val="ConsPlusNormal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1.1.1.1.2. Задача 2 цели подпрограммы 1 государственной программы: создание условий для рационального и интенсивного использования лесов при сохранении их экологических функций и биологического разнообразия</w:t>
            </w:r>
          </w:p>
        </w:tc>
      </w:tr>
      <w:tr w:rsidR="00DA6D10" w:rsidRPr="00676454" w:rsidTr="001E5B8F">
        <w:tc>
          <w:tcPr>
            <w:tcW w:w="600" w:type="pct"/>
            <w:vMerge w:val="restar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1.1.1.1.2.1. Лесоустройство</w:t>
            </w:r>
          </w:p>
        </w:tc>
        <w:tc>
          <w:tcPr>
            <w:tcW w:w="446" w:type="pc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6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2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2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318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D16296" w:rsidRPr="00676454" w:rsidRDefault="008058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8 280,0</w:t>
            </w:r>
          </w:p>
        </w:tc>
        <w:tc>
          <w:tcPr>
            <w:tcW w:w="318" w:type="pct"/>
          </w:tcPr>
          <w:p w:rsidR="00D16296" w:rsidRPr="00676454" w:rsidRDefault="00B77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9 500</w:t>
            </w:r>
            <w:r w:rsidR="00D16296" w:rsidRPr="00676454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319" w:type="pct"/>
          </w:tcPr>
          <w:p w:rsidR="00D16296" w:rsidRPr="00676454" w:rsidRDefault="00B77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9 500,0</w:t>
            </w:r>
          </w:p>
        </w:tc>
        <w:tc>
          <w:tcPr>
            <w:tcW w:w="297" w:type="pct"/>
          </w:tcPr>
          <w:p w:rsidR="00D16296" w:rsidRPr="00676454" w:rsidRDefault="00B77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9 500,0</w:t>
            </w:r>
          </w:p>
        </w:tc>
        <w:tc>
          <w:tcPr>
            <w:tcW w:w="569" w:type="pct"/>
            <w:vMerge w:val="restar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МПР НСО, организации по результатам размещения государственного заказа</w:t>
            </w:r>
          </w:p>
        </w:tc>
        <w:tc>
          <w:tcPr>
            <w:tcW w:w="860" w:type="pct"/>
            <w:vMerge w:val="restart"/>
            <w:tcMar>
              <w:left w:w="28" w:type="dxa"/>
              <w:right w:w="28" w:type="dxa"/>
            </w:tcMar>
          </w:tcPr>
          <w:p w:rsidR="00B021E7" w:rsidRPr="00676454" w:rsidRDefault="00B021E7" w:rsidP="00A17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Получение актуальных материалов лесоустройства позволит осуществлять рациональное и </w:t>
            </w:r>
            <w:proofErr w:type="spellStart"/>
            <w:r w:rsidRPr="00676454">
              <w:rPr>
                <w:rFonts w:ascii="Times New Roman" w:hAnsi="Times New Roman" w:cs="Times New Roman"/>
                <w:sz w:val="20"/>
              </w:rPr>
              <w:t>неистощительное</w:t>
            </w:r>
            <w:proofErr w:type="spellEnd"/>
            <w:r w:rsidRPr="00676454">
              <w:rPr>
                <w:rFonts w:ascii="Times New Roman" w:hAnsi="Times New Roman" w:cs="Times New Roman"/>
                <w:sz w:val="20"/>
              </w:rPr>
              <w:t xml:space="preserve"> использование лесных ресурсов, развитие лесохозяйственной деятельности.</w:t>
            </w:r>
          </w:p>
          <w:p w:rsidR="00D16296" w:rsidRPr="00676454" w:rsidRDefault="00B021E7" w:rsidP="00B021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Планируется за счет федерального бюджета произвести таксацию лесов, включая подготовительные работы по таксации лесов</w:t>
            </w:r>
            <w:r w:rsidR="00A17320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DA6D10" w:rsidRPr="00676454" w:rsidTr="001E5B8F">
        <w:tc>
          <w:tcPr>
            <w:tcW w:w="600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6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2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2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318" w:type="pct"/>
            <w:shd w:val="clear" w:color="auto" w:fill="FFFFFF" w:themeFill="background1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2 200,0</w:t>
            </w:r>
          </w:p>
        </w:tc>
        <w:tc>
          <w:tcPr>
            <w:tcW w:w="319" w:type="pct"/>
            <w:shd w:val="clear" w:color="auto" w:fill="FFFFFF" w:themeFill="background1"/>
          </w:tcPr>
          <w:p w:rsidR="00D16296" w:rsidRPr="00676454" w:rsidRDefault="00653CE6" w:rsidP="003323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7</w:t>
            </w:r>
            <w:r w:rsidR="00AC408D" w:rsidRPr="0067645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76454">
              <w:rPr>
                <w:rFonts w:ascii="Times New Roman" w:hAnsi="Times New Roman" w:cs="Times New Roman"/>
                <w:sz w:val="20"/>
              </w:rPr>
              <w:t>1</w:t>
            </w:r>
            <w:r w:rsidR="00332356" w:rsidRPr="00676454">
              <w:rPr>
                <w:rFonts w:ascii="Times New Roman" w:hAnsi="Times New Roman" w:cs="Times New Roman"/>
                <w:sz w:val="20"/>
              </w:rPr>
              <w:t>03</w:t>
            </w:r>
            <w:r w:rsidRPr="00676454">
              <w:rPr>
                <w:rFonts w:ascii="Times New Roman" w:hAnsi="Times New Roman" w:cs="Times New Roman"/>
                <w:sz w:val="20"/>
              </w:rPr>
              <w:t>,</w:t>
            </w:r>
            <w:r w:rsidR="00332356" w:rsidRPr="0067645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7" w:type="pct"/>
            <w:gridSpan w:val="2"/>
            <w:shd w:val="clear" w:color="auto" w:fill="auto"/>
          </w:tcPr>
          <w:p w:rsidR="008533DF" w:rsidRPr="00676454" w:rsidRDefault="00D533CC" w:rsidP="008533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4 374,9</w:t>
            </w:r>
          </w:p>
        </w:tc>
        <w:tc>
          <w:tcPr>
            <w:tcW w:w="318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  <w:tcMar>
              <w:left w:w="28" w:type="dxa"/>
              <w:right w:w="28" w:type="dxa"/>
            </w:tcMar>
          </w:tcPr>
          <w:p w:rsidR="00D16296" w:rsidRPr="00676454" w:rsidRDefault="00D16296" w:rsidP="009747E0">
            <w:pPr>
              <w:jc w:val="both"/>
              <w:rPr>
                <w:sz w:val="20"/>
                <w:szCs w:val="20"/>
              </w:rPr>
            </w:pPr>
          </w:p>
        </w:tc>
      </w:tr>
      <w:tr w:rsidR="00DA6D10" w:rsidRPr="00676454" w:rsidTr="001E5B8F">
        <w:tc>
          <w:tcPr>
            <w:tcW w:w="600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6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  <w:tcMar>
              <w:left w:w="28" w:type="dxa"/>
              <w:right w:w="28" w:type="dxa"/>
            </w:tcMar>
          </w:tcPr>
          <w:p w:rsidR="00D16296" w:rsidRPr="00676454" w:rsidRDefault="00D16296" w:rsidP="009747E0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6454" w:rsidTr="001E5B8F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B24BFF" w:rsidRPr="00676454" w:rsidRDefault="00FA518C" w:rsidP="00B24BFF">
            <w:pPr>
              <w:jc w:val="center"/>
              <w:rPr>
                <w:sz w:val="20"/>
                <w:szCs w:val="20"/>
              </w:rPr>
            </w:pPr>
            <w:r w:rsidRPr="00676454">
              <w:rPr>
                <w:sz w:val="20"/>
                <w:szCs w:val="20"/>
              </w:rPr>
              <w:t>0,0</w:t>
            </w:r>
          </w:p>
        </w:tc>
        <w:tc>
          <w:tcPr>
            <w:tcW w:w="318" w:type="pct"/>
          </w:tcPr>
          <w:p w:rsidR="00B24BFF" w:rsidRPr="00676454" w:rsidRDefault="00FA518C" w:rsidP="00B24BFF">
            <w:pPr>
              <w:jc w:val="center"/>
              <w:rPr>
                <w:sz w:val="20"/>
                <w:szCs w:val="20"/>
              </w:rPr>
            </w:pPr>
            <w:r w:rsidRPr="00676454">
              <w:rPr>
                <w:sz w:val="20"/>
                <w:szCs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FA518C" w:rsidP="00B24BFF">
            <w:pPr>
              <w:jc w:val="center"/>
              <w:rPr>
                <w:sz w:val="20"/>
                <w:szCs w:val="20"/>
              </w:rPr>
            </w:pPr>
            <w:r w:rsidRPr="00676454">
              <w:rPr>
                <w:sz w:val="20"/>
                <w:szCs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  <w:tcMar>
              <w:left w:w="28" w:type="dxa"/>
              <w:right w:w="28" w:type="dxa"/>
            </w:tcMar>
          </w:tcPr>
          <w:p w:rsidR="00B24BFF" w:rsidRPr="00676454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DA6D10" w:rsidRPr="00676454" w:rsidTr="001E5B8F">
        <w:tc>
          <w:tcPr>
            <w:tcW w:w="600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6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  <w:tcMar>
              <w:left w:w="28" w:type="dxa"/>
              <w:right w:w="28" w:type="dxa"/>
            </w:tcMar>
          </w:tcPr>
          <w:p w:rsidR="00D16296" w:rsidRPr="00676454" w:rsidRDefault="00D16296" w:rsidP="009747E0">
            <w:pPr>
              <w:jc w:val="both"/>
              <w:rPr>
                <w:sz w:val="20"/>
                <w:szCs w:val="20"/>
              </w:rPr>
            </w:pPr>
          </w:p>
        </w:tc>
      </w:tr>
      <w:tr w:rsidR="00DA6D10" w:rsidRPr="00676454" w:rsidTr="001E5B8F">
        <w:tc>
          <w:tcPr>
            <w:tcW w:w="600" w:type="pct"/>
            <w:vMerge w:val="restar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1.1.1.1.2.2. Осуществление мероприятий по обеспечению использования лесов</w:t>
            </w:r>
          </w:p>
        </w:tc>
        <w:tc>
          <w:tcPr>
            <w:tcW w:w="446" w:type="pc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6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2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2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318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 w:val="restar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МПР НСО, организации по результатам размещения государственного заказа, организации, выполняющие работы в рамках государственного задания, арендаторы лесных участков</w:t>
            </w:r>
          </w:p>
        </w:tc>
        <w:tc>
          <w:tcPr>
            <w:tcW w:w="860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E74E8A" w:rsidRPr="00676454" w:rsidRDefault="00E74E8A" w:rsidP="00A17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обеспечение подготовки лесосечного фонда для использования в целях заготовки древесины при реализации договоров аренды, договоров купли-продажи лесных насаждений, а именно: проведение отвода лесосек позволит осуществлять лесозаготовительную деятельность в пределах расчетной лесосеки.</w:t>
            </w:r>
          </w:p>
          <w:p w:rsidR="00E74E8A" w:rsidRPr="00676454" w:rsidRDefault="00E74E8A" w:rsidP="00A17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Позволит увеличить к концу 2024 года долю площади </w:t>
            </w:r>
            <w:r w:rsidRPr="00676454">
              <w:rPr>
                <w:rFonts w:ascii="Times New Roman" w:hAnsi="Times New Roman" w:cs="Times New Roman"/>
                <w:sz w:val="20"/>
              </w:rPr>
              <w:lastRenderedPageBreak/>
              <w:t>лесов, на которых проведена таксация лесов и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 до 78,5%, увеличить площадь лесов, находящихся в составе земель лесного фонда, на которой проведены мероприятия лесоустройства, на 428,795 тыс. га.</w:t>
            </w:r>
          </w:p>
          <w:p w:rsidR="00E74E8A" w:rsidRPr="00676454" w:rsidRDefault="00E74E8A" w:rsidP="00A17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Позволит увеличить к концу 2024 года долю объема заготовки древесины выборочными рубками в общем объеме заготовки древесины до уровня 7</w:t>
            </w:r>
            <w:r w:rsidR="000B5155">
              <w:rPr>
                <w:rFonts w:ascii="Times New Roman" w:hAnsi="Times New Roman" w:cs="Times New Roman"/>
                <w:sz w:val="20"/>
              </w:rPr>
              <w:t>2</w:t>
            </w:r>
            <w:r w:rsidRPr="00676454">
              <w:rPr>
                <w:rFonts w:ascii="Times New Roman" w:hAnsi="Times New Roman" w:cs="Times New Roman"/>
                <w:sz w:val="20"/>
              </w:rPr>
              <w:t>,9</w:t>
            </w:r>
            <w:r w:rsidR="00A17320">
              <w:rPr>
                <w:rFonts w:ascii="Times New Roman" w:hAnsi="Times New Roman" w:cs="Times New Roman"/>
                <w:sz w:val="20"/>
              </w:rPr>
              <w:t>0</w:t>
            </w:r>
            <w:r w:rsidRPr="00676454">
              <w:rPr>
                <w:rFonts w:ascii="Times New Roman" w:hAnsi="Times New Roman" w:cs="Times New Roman"/>
                <w:sz w:val="20"/>
              </w:rPr>
              <w:t>% (среднемноголетнее значение:</w:t>
            </w:r>
          </w:p>
          <w:p w:rsidR="00E74E8A" w:rsidRPr="00676454" w:rsidRDefault="00E74E8A" w:rsidP="00E74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за 2010 - 2014 гг. - 65%,</w:t>
            </w:r>
          </w:p>
          <w:p w:rsidR="00E74E8A" w:rsidRPr="00676454" w:rsidRDefault="00E74E8A" w:rsidP="00E74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за 2012 - 2016 гг. - 70,6%,</w:t>
            </w:r>
          </w:p>
          <w:p w:rsidR="00E74E8A" w:rsidRPr="00676454" w:rsidRDefault="00E74E8A" w:rsidP="00E74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за 2014 - 2018 гг. - 70,4%,</w:t>
            </w:r>
          </w:p>
          <w:p w:rsidR="00E74E8A" w:rsidRPr="00676454" w:rsidRDefault="00E74E8A" w:rsidP="00E74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за 2015 - 2019 гг. - 70,6%,</w:t>
            </w:r>
          </w:p>
          <w:p w:rsidR="00E74E8A" w:rsidRPr="00676454" w:rsidRDefault="00E74E8A" w:rsidP="00E74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за 2016 - 2020 гг. - 70,94%</w:t>
            </w:r>
            <w:r w:rsidR="000B5155">
              <w:rPr>
                <w:rFonts w:ascii="Times New Roman" w:hAnsi="Times New Roman" w:cs="Times New Roman"/>
                <w:sz w:val="20"/>
              </w:rPr>
              <w:t>, за 2017 – 2021 гг. – 72,87%</w:t>
            </w:r>
            <w:r w:rsidRPr="00676454">
              <w:rPr>
                <w:rFonts w:ascii="Times New Roman" w:hAnsi="Times New Roman" w:cs="Times New Roman"/>
                <w:sz w:val="20"/>
              </w:rPr>
              <w:t>).</w:t>
            </w:r>
          </w:p>
          <w:p w:rsidR="00E74E8A" w:rsidRPr="00676454" w:rsidRDefault="00E74E8A" w:rsidP="00A17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Планируется обеспечить долю площади земель лесного фонда, переданных в пользование, в общей площади земель лесного фонда на территории Новосибирской области на уровне не менее 28,9% ежегодно.</w:t>
            </w:r>
          </w:p>
          <w:p w:rsidR="00E74E8A" w:rsidRPr="00676454" w:rsidRDefault="00E74E8A" w:rsidP="00A17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lastRenderedPageBreak/>
              <w:t>Позволит определить доступность к лесным насаждениям и тем самым увеличить к концу 2024 года отношение фактического объема заготовки древесины к установленному объему изъятия древесины до уровня 24,5% (среднемноголетнее значение:</w:t>
            </w:r>
          </w:p>
          <w:p w:rsidR="00E74E8A" w:rsidRPr="00676454" w:rsidRDefault="00E74E8A" w:rsidP="00E74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за 2014 - 2018 гг. - 20,1%,</w:t>
            </w:r>
          </w:p>
          <w:p w:rsidR="00E74E8A" w:rsidRPr="00676454" w:rsidRDefault="00E74E8A" w:rsidP="00A17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за 2015 - 2019 гг. - 20,3%,</w:t>
            </w:r>
          </w:p>
          <w:p w:rsidR="00E74E8A" w:rsidRPr="00676454" w:rsidRDefault="00E74E8A" w:rsidP="00E74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за 2016 - 2020 гг. - 20,0%</w:t>
            </w:r>
            <w:r w:rsidR="000B5155">
              <w:rPr>
                <w:rFonts w:ascii="Times New Roman" w:hAnsi="Times New Roman" w:cs="Times New Roman"/>
                <w:sz w:val="20"/>
              </w:rPr>
              <w:t>, за 2017 – 2021 гг. – 20,7%</w:t>
            </w:r>
            <w:r w:rsidRPr="00676454">
              <w:rPr>
                <w:rFonts w:ascii="Times New Roman" w:hAnsi="Times New Roman" w:cs="Times New Roman"/>
                <w:sz w:val="20"/>
              </w:rPr>
              <w:t>).</w:t>
            </w:r>
          </w:p>
          <w:p w:rsidR="00D16296" w:rsidRPr="00676454" w:rsidRDefault="00E74E8A" w:rsidP="00E74E8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Позволит обеспечить проведение отводов лесосек на общей площади 336,4 тыс. га</w:t>
            </w:r>
          </w:p>
        </w:tc>
      </w:tr>
      <w:tr w:rsidR="00DA6D10" w:rsidRPr="00676454" w:rsidTr="001E5B8F">
        <w:tc>
          <w:tcPr>
            <w:tcW w:w="600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6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2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2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318" w:type="pct"/>
          </w:tcPr>
          <w:p w:rsidR="00D16296" w:rsidRPr="00676454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408,3</w:t>
            </w:r>
          </w:p>
        </w:tc>
        <w:tc>
          <w:tcPr>
            <w:tcW w:w="319" w:type="pct"/>
          </w:tcPr>
          <w:p w:rsidR="00D16296" w:rsidRPr="00676454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13 393,0</w:t>
            </w:r>
          </w:p>
        </w:tc>
        <w:tc>
          <w:tcPr>
            <w:tcW w:w="317" w:type="pct"/>
            <w:gridSpan w:val="2"/>
            <w:shd w:val="clear" w:color="auto" w:fill="auto"/>
          </w:tcPr>
          <w:p w:rsidR="00D16296" w:rsidRPr="00676454" w:rsidRDefault="0056003F" w:rsidP="0056003F">
            <w:pPr>
              <w:pStyle w:val="ConsPlusNormal"/>
              <w:jc w:val="center"/>
              <w:rPr>
                <w:strike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D16296" w:rsidRPr="00676454" w:rsidRDefault="008D65DC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6454" w:rsidRDefault="008D65DC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652022" w:rsidP="00B2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D16296" w:rsidRPr="00676454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9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D16296" w:rsidRPr="00676454" w:rsidRDefault="00D16296" w:rsidP="009747E0">
            <w:pPr>
              <w:jc w:val="both"/>
              <w:rPr>
                <w:sz w:val="20"/>
                <w:szCs w:val="20"/>
              </w:rPr>
            </w:pPr>
          </w:p>
        </w:tc>
      </w:tr>
      <w:tr w:rsidR="00DA6D10" w:rsidRPr="00676454" w:rsidTr="001E5B8F">
        <w:tc>
          <w:tcPr>
            <w:tcW w:w="600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D16296" w:rsidRPr="006764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67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D16296" w:rsidRPr="006764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D16296" w:rsidRPr="00676454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6454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D16296" w:rsidRPr="00676454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D16296" w:rsidRPr="00676454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676454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D16296" w:rsidRPr="00676454" w:rsidRDefault="00D1629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D16296" w:rsidRPr="006764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D16296" w:rsidRPr="00676454" w:rsidRDefault="00D16296" w:rsidP="009747E0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6454" w:rsidTr="001E5B8F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136 794,4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17 747,9</w:t>
            </w:r>
          </w:p>
        </w:tc>
        <w:tc>
          <w:tcPr>
            <w:tcW w:w="317" w:type="pct"/>
            <w:gridSpan w:val="2"/>
          </w:tcPr>
          <w:p w:rsidR="00B24BFF" w:rsidRPr="00676454" w:rsidRDefault="00E74E8A" w:rsidP="00B24BFF">
            <w:pPr>
              <w:jc w:val="center"/>
              <w:rPr>
                <w:sz w:val="20"/>
                <w:szCs w:val="20"/>
              </w:rPr>
            </w:pPr>
            <w:r w:rsidRPr="00676454">
              <w:rPr>
                <w:sz w:val="20"/>
                <w:szCs w:val="20"/>
              </w:rPr>
              <w:t>27 857,5</w:t>
            </w:r>
          </w:p>
        </w:tc>
        <w:tc>
          <w:tcPr>
            <w:tcW w:w="318" w:type="pct"/>
          </w:tcPr>
          <w:p w:rsidR="00B24BFF" w:rsidRPr="00676454" w:rsidRDefault="005E073D" w:rsidP="00B2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31 776,3</w:t>
            </w:r>
          </w:p>
        </w:tc>
        <w:tc>
          <w:tcPr>
            <w:tcW w:w="319" w:type="pct"/>
          </w:tcPr>
          <w:p w:rsidR="00B24BFF" w:rsidRPr="00676454" w:rsidRDefault="005E073D" w:rsidP="00B2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31 776,3</w:t>
            </w:r>
          </w:p>
        </w:tc>
        <w:tc>
          <w:tcPr>
            <w:tcW w:w="297" w:type="pct"/>
          </w:tcPr>
          <w:p w:rsidR="00B24BFF" w:rsidRPr="00676454" w:rsidRDefault="005E073D" w:rsidP="00B2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31 776,3</w:t>
            </w: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B24BFF" w:rsidRPr="00676454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6454" w:rsidTr="001E5B8F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B24BFF" w:rsidRPr="00676454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6454" w:rsidTr="001E5B8F">
        <w:tc>
          <w:tcPr>
            <w:tcW w:w="600" w:type="pct"/>
            <w:vMerge w:val="restart"/>
          </w:tcPr>
          <w:p w:rsidR="00B24BFF" w:rsidRPr="00676454" w:rsidRDefault="00B24BFF" w:rsidP="004A1A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lastRenderedPageBreak/>
              <w:t xml:space="preserve">1.1.1.1.2.3. Выполнение мероприятий по охране, организации и функционированию особо охраняемой природной территории регионального значения Новосибирской области - памятника природы областного значения </w:t>
            </w:r>
            <w:r w:rsidR="004A1AE0" w:rsidRPr="00676454">
              <w:rPr>
                <w:rFonts w:ascii="Times New Roman" w:hAnsi="Times New Roman" w:cs="Times New Roman"/>
                <w:sz w:val="20"/>
              </w:rPr>
              <w:t>«</w:t>
            </w:r>
            <w:r w:rsidRPr="00676454">
              <w:rPr>
                <w:rFonts w:ascii="Times New Roman" w:hAnsi="Times New Roman" w:cs="Times New Roman"/>
                <w:sz w:val="20"/>
              </w:rPr>
              <w:t>Дендрологический парк</w:t>
            </w:r>
            <w:r w:rsidR="004A1AE0" w:rsidRPr="0067645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5 612,1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5 766,1</w:t>
            </w:r>
          </w:p>
        </w:tc>
        <w:tc>
          <w:tcPr>
            <w:tcW w:w="317" w:type="pct"/>
            <w:gridSpan w:val="2"/>
          </w:tcPr>
          <w:p w:rsidR="00B24BFF" w:rsidRPr="00676454" w:rsidRDefault="004D1C27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6 093,6</w:t>
            </w:r>
          </w:p>
        </w:tc>
        <w:tc>
          <w:tcPr>
            <w:tcW w:w="318" w:type="pct"/>
          </w:tcPr>
          <w:p w:rsidR="00B24BFF" w:rsidRPr="00676454" w:rsidRDefault="00B777C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6 325,5</w:t>
            </w:r>
          </w:p>
        </w:tc>
        <w:tc>
          <w:tcPr>
            <w:tcW w:w="319" w:type="pct"/>
          </w:tcPr>
          <w:p w:rsidR="00B24BFF" w:rsidRPr="00676454" w:rsidRDefault="00B777C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6 505,1</w:t>
            </w:r>
          </w:p>
        </w:tc>
        <w:tc>
          <w:tcPr>
            <w:tcW w:w="297" w:type="pct"/>
          </w:tcPr>
          <w:p w:rsidR="00B24BFF" w:rsidRPr="00676454" w:rsidRDefault="00B777C6" w:rsidP="00C80B75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6 698,9</w:t>
            </w:r>
          </w:p>
        </w:tc>
        <w:tc>
          <w:tcPr>
            <w:tcW w:w="569" w:type="pct"/>
            <w:vMerge w:val="restar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МПР НСО, организации, выполняющие работы в рамках государственного задания</w:t>
            </w:r>
          </w:p>
        </w:tc>
        <w:tc>
          <w:tcPr>
            <w:tcW w:w="860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B24BFF" w:rsidRPr="00676454" w:rsidRDefault="00B24BFF" w:rsidP="00A17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Позволит сохранить целостность уникального ландшафтного комплекса особо охраняемой природной территории регионального значения Новосибирской области - памятника природы областного значения </w:t>
            </w:r>
            <w:r w:rsidR="004A1AE0" w:rsidRPr="00676454">
              <w:rPr>
                <w:rFonts w:ascii="Times New Roman" w:hAnsi="Times New Roman" w:cs="Times New Roman"/>
                <w:sz w:val="20"/>
              </w:rPr>
              <w:t>«</w:t>
            </w:r>
            <w:r w:rsidRPr="00676454">
              <w:rPr>
                <w:rFonts w:ascii="Times New Roman" w:hAnsi="Times New Roman" w:cs="Times New Roman"/>
                <w:sz w:val="20"/>
              </w:rPr>
              <w:t>Дендрологический парк</w:t>
            </w:r>
            <w:r w:rsidR="004A1AE0" w:rsidRPr="00676454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B24BFF" w:rsidRPr="00676454" w:rsidTr="001E5B8F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  <w:tcMar>
              <w:left w:w="28" w:type="dxa"/>
              <w:right w:w="28" w:type="dxa"/>
            </w:tcMar>
          </w:tcPr>
          <w:p w:rsidR="00B24BFF" w:rsidRPr="00676454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6454" w:rsidTr="001E5B8F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  <w:tcMar>
              <w:left w:w="28" w:type="dxa"/>
              <w:right w:w="28" w:type="dxa"/>
            </w:tcMar>
          </w:tcPr>
          <w:p w:rsidR="00B24BFF" w:rsidRPr="00676454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6454" w:rsidTr="001E5B8F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  <w:tcMar>
              <w:left w:w="28" w:type="dxa"/>
              <w:right w:w="28" w:type="dxa"/>
            </w:tcMar>
          </w:tcPr>
          <w:p w:rsidR="00B24BFF" w:rsidRPr="00676454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6454" w:rsidTr="001E5B8F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  <w:tcMar>
              <w:left w:w="28" w:type="dxa"/>
              <w:right w:w="28" w:type="dxa"/>
            </w:tcMar>
          </w:tcPr>
          <w:p w:rsidR="00B24BFF" w:rsidRPr="00676454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6454" w:rsidTr="001E5B8F">
        <w:tc>
          <w:tcPr>
            <w:tcW w:w="600" w:type="pct"/>
            <w:vMerge w:val="restar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1.1.1.1.2.4. Разработка проектной документации по проектированию </w:t>
            </w:r>
            <w:r w:rsidRPr="00676454">
              <w:rPr>
                <w:rFonts w:ascii="Times New Roman" w:hAnsi="Times New Roman" w:cs="Times New Roman"/>
                <w:sz w:val="20"/>
              </w:rPr>
              <w:lastRenderedPageBreak/>
              <w:t>(изменению) границ лесопарковых и зеленых зон</w:t>
            </w: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lastRenderedPageBreak/>
              <w:t>областной бюджет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318" w:type="pct"/>
            <w:shd w:val="clear" w:color="auto" w:fill="auto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1 563,7</w:t>
            </w:r>
          </w:p>
        </w:tc>
        <w:tc>
          <w:tcPr>
            <w:tcW w:w="319" w:type="pct"/>
            <w:shd w:val="clear" w:color="auto" w:fill="auto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B24BFF" w:rsidRPr="00676454" w:rsidRDefault="00E96E87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278,0</w:t>
            </w:r>
          </w:p>
        </w:tc>
        <w:tc>
          <w:tcPr>
            <w:tcW w:w="318" w:type="pct"/>
          </w:tcPr>
          <w:p w:rsidR="00B24BFF" w:rsidRPr="00676454" w:rsidRDefault="00B777C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759,7</w:t>
            </w:r>
          </w:p>
        </w:tc>
        <w:tc>
          <w:tcPr>
            <w:tcW w:w="319" w:type="pct"/>
          </w:tcPr>
          <w:p w:rsidR="00B24BFF" w:rsidRPr="00676454" w:rsidRDefault="00B777C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759,7</w:t>
            </w:r>
          </w:p>
        </w:tc>
        <w:tc>
          <w:tcPr>
            <w:tcW w:w="297" w:type="pct"/>
          </w:tcPr>
          <w:p w:rsidR="00B24BFF" w:rsidRPr="00676454" w:rsidRDefault="00B777C6" w:rsidP="007772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759,7</w:t>
            </w:r>
          </w:p>
        </w:tc>
        <w:tc>
          <w:tcPr>
            <w:tcW w:w="569" w:type="pct"/>
            <w:vMerge w:val="restar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МПР НСО, организации по результатам размещения государственного </w:t>
            </w:r>
            <w:r w:rsidRPr="00676454">
              <w:rPr>
                <w:rFonts w:ascii="Times New Roman" w:hAnsi="Times New Roman" w:cs="Times New Roman"/>
                <w:sz w:val="20"/>
              </w:rPr>
              <w:lastRenderedPageBreak/>
              <w:t>заказа</w:t>
            </w:r>
          </w:p>
        </w:tc>
        <w:tc>
          <w:tcPr>
            <w:tcW w:w="860" w:type="pct"/>
            <w:vMerge w:val="restart"/>
            <w:tcMar>
              <w:left w:w="28" w:type="dxa"/>
              <w:right w:w="28" w:type="dxa"/>
            </w:tcMar>
          </w:tcPr>
          <w:p w:rsidR="00B24BFF" w:rsidRPr="00676454" w:rsidRDefault="00B24BFF" w:rsidP="00A17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lastRenderedPageBreak/>
              <w:t xml:space="preserve">Позволит создать условия для создания оптимальной, максимально комфортной для проживания структуры территории города </w:t>
            </w:r>
            <w:r w:rsidRPr="00676454">
              <w:rPr>
                <w:rFonts w:ascii="Times New Roman" w:hAnsi="Times New Roman" w:cs="Times New Roman"/>
                <w:sz w:val="20"/>
              </w:rPr>
              <w:lastRenderedPageBreak/>
              <w:t>Новосибирска и территорий, прилегающих к городу Новосибирску районов Новосибирской области, сохранить лесопарковые и зеленые зоны в существующих объемах</w:t>
            </w:r>
          </w:p>
        </w:tc>
      </w:tr>
      <w:tr w:rsidR="00B24BFF" w:rsidRPr="00676454" w:rsidTr="001E5B8F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6454" w:rsidTr="001E5B8F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местные </w:t>
            </w:r>
            <w:r w:rsidRPr="00676454">
              <w:rPr>
                <w:rFonts w:ascii="Times New Roman" w:hAnsi="Times New Roman" w:cs="Times New Roman"/>
                <w:sz w:val="20"/>
              </w:rPr>
              <w:lastRenderedPageBreak/>
              <w:t>бюджеты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lastRenderedPageBreak/>
              <w:t>x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6454" w:rsidTr="001E5B8F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6454" w:rsidTr="001E5B8F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6454" w:rsidTr="00AA22B5">
        <w:tc>
          <w:tcPr>
            <w:tcW w:w="5000" w:type="pct"/>
            <w:gridSpan w:val="15"/>
          </w:tcPr>
          <w:p w:rsidR="00B24BFF" w:rsidRPr="00676454" w:rsidRDefault="00B24BFF" w:rsidP="00B24BFF">
            <w:pPr>
              <w:pStyle w:val="ConsPlusNormal"/>
              <w:outlineLvl w:val="6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1.1.1.1.3. Задача 3 цели подпрограммы 1 государственной программы: повышение качества семян, улучшение селекционных и генетических свойств посадочного материала, восстановление погибших и вырубленных лесов</w:t>
            </w:r>
          </w:p>
        </w:tc>
      </w:tr>
      <w:tr w:rsidR="00B24BFF" w:rsidRPr="00676454" w:rsidTr="001E5B8F">
        <w:tc>
          <w:tcPr>
            <w:tcW w:w="600" w:type="pct"/>
            <w:vMerge w:val="restar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1.1.1.1.3.1. Осуществление мероприятий по воспроизводству лесов</w:t>
            </w: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 w:val="restar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МПР НСО, организации по результатам размещения государственного заказа, организации, выполняющие работы в рамках государственного задания, арендаторы лесных участков</w:t>
            </w:r>
          </w:p>
        </w:tc>
        <w:tc>
          <w:tcPr>
            <w:tcW w:w="860" w:type="pct"/>
            <w:vMerge w:val="restart"/>
            <w:tcMar>
              <w:left w:w="28" w:type="dxa"/>
              <w:right w:w="28" w:type="dxa"/>
            </w:tcMar>
          </w:tcPr>
          <w:p w:rsidR="00B021E7" w:rsidRPr="00676454" w:rsidRDefault="00B021E7" w:rsidP="00A17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Обеспечение воспроизводства лесов семенами с улучшенными наследственными свойствами, повышающими продуктивность, качество и устойчивость насаждений, что позволит обеспечить к концу 2024 года долю семян с улучшенными наследственными свойствами в общем объеме заготовленных семян на уровне</w:t>
            </w:r>
            <w:r w:rsidR="00A17320">
              <w:rPr>
                <w:rFonts w:ascii="Times New Roman" w:hAnsi="Times New Roman" w:cs="Times New Roman"/>
                <w:sz w:val="20"/>
              </w:rPr>
              <w:t> </w:t>
            </w:r>
            <w:r w:rsidRPr="00676454">
              <w:rPr>
                <w:rFonts w:ascii="Times New Roman" w:hAnsi="Times New Roman" w:cs="Times New Roman"/>
                <w:sz w:val="20"/>
              </w:rPr>
              <w:t>1</w:t>
            </w:r>
            <w:r w:rsidR="000B5155">
              <w:rPr>
                <w:rFonts w:ascii="Times New Roman" w:hAnsi="Times New Roman" w:cs="Times New Roman"/>
                <w:sz w:val="20"/>
              </w:rPr>
              <w:t>2</w:t>
            </w:r>
            <w:r w:rsidRPr="00676454">
              <w:rPr>
                <w:rFonts w:ascii="Times New Roman" w:hAnsi="Times New Roman" w:cs="Times New Roman"/>
                <w:sz w:val="20"/>
              </w:rPr>
              <w:t>,</w:t>
            </w:r>
            <w:r w:rsidR="000B5155">
              <w:rPr>
                <w:rFonts w:ascii="Times New Roman" w:hAnsi="Times New Roman" w:cs="Times New Roman"/>
                <w:sz w:val="20"/>
              </w:rPr>
              <w:t>5</w:t>
            </w:r>
            <w:r w:rsidRPr="00676454">
              <w:rPr>
                <w:rFonts w:ascii="Times New Roman" w:hAnsi="Times New Roman" w:cs="Times New Roman"/>
                <w:sz w:val="20"/>
              </w:rPr>
              <w:t>% (среднемноголетнее значение за 2010 - 2014 гг. - 26,7%, за 2012 - 2016 гг. - 20,4%, за 2014 - 2018 гг. - 19,7%, за 2015 - 2019 гг. - 12,8%, за 2016 – 2020 гг. - 12,5%</w:t>
            </w:r>
            <w:r w:rsidR="000B5155">
              <w:rPr>
                <w:rFonts w:ascii="Times New Roman" w:hAnsi="Times New Roman" w:cs="Times New Roman"/>
                <w:sz w:val="20"/>
              </w:rPr>
              <w:t>, за 2017 – 2021 гг. – 8,96%</w:t>
            </w:r>
            <w:r w:rsidRPr="00676454">
              <w:rPr>
                <w:rFonts w:ascii="Times New Roman" w:hAnsi="Times New Roman" w:cs="Times New Roman"/>
                <w:sz w:val="20"/>
              </w:rPr>
              <w:t>).</w:t>
            </w:r>
          </w:p>
          <w:p w:rsidR="00B24BFF" w:rsidRPr="00676454" w:rsidRDefault="00B021E7" w:rsidP="00A17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Позволит обеспечить своевременное восстановление вырубок, гарей, повысить продуктивность лесов, улучшить их породный состав и тем самым сохранить к концу 2024 года лесистость территории Новосибирской области на уровне 27,4%</w:t>
            </w:r>
          </w:p>
        </w:tc>
      </w:tr>
      <w:tr w:rsidR="00B24BFF" w:rsidRPr="00676454" w:rsidTr="001E5B8F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13 568,5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E94E22" w:rsidRPr="00676454" w:rsidRDefault="00B777C6" w:rsidP="0077727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  <w:tcMar>
              <w:left w:w="28" w:type="dxa"/>
              <w:right w:w="28" w:type="dxa"/>
            </w:tcMar>
          </w:tcPr>
          <w:p w:rsidR="00B24BFF" w:rsidRPr="00676454" w:rsidRDefault="00B24BFF" w:rsidP="00B2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4BFF" w:rsidRPr="00676454" w:rsidTr="001E5B8F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  <w:tcMar>
              <w:left w:w="28" w:type="dxa"/>
              <w:right w:w="28" w:type="dxa"/>
            </w:tcMar>
          </w:tcPr>
          <w:p w:rsidR="00B24BFF" w:rsidRPr="00676454" w:rsidRDefault="00B24BFF" w:rsidP="00B2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4BFF" w:rsidRPr="00676454" w:rsidTr="001E5B8F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269 185,6</w:t>
            </w:r>
          </w:p>
        </w:tc>
        <w:tc>
          <w:tcPr>
            <w:tcW w:w="319" w:type="pct"/>
          </w:tcPr>
          <w:p w:rsidR="00E34209" w:rsidRPr="00676454" w:rsidRDefault="00B24BFF" w:rsidP="00632F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233 849,7</w:t>
            </w:r>
          </w:p>
        </w:tc>
        <w:tc>
          <w:tcPr>
            <w:tcW w:w="317" w:type="pct"/>
            <w:gridSpan w:val="2"/>
          </w:tcPr>
          <w:p w:rsidR="00B24BFF" w:rsidRPr="00676454" w:rsidRDefault="0089140F" w:rsidP="007A16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237 529,3</w:t>
            </w:r>
          </w:p>
        </w:tc>
        <w:tc>
          <w:tcPr>
            <w:tcW w:w="318" w:type="pct"/>
          </w:tcPr>
          <w:p w:rsidR="00B24BFF" w:rsidRPr="00676454" w:rsidRDefault="005E073D" w:rsidP="007A16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238 839,5</w:t>
            </w:r>
          </w:p>
        </w:tc>
        <w:tc>
          <w:tcPr>
            <w:tcW w:w="319" w:type="pct"/>
          </w:tcPr>
          <w:p w:rsidR="00B24BFF" w:rsidRPr="00676454" w:rsidRDefault="005E073D" w:rsidP="007A16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238 839,5</w:t>
            </w:r>
          </w:p>
        </w:tc>
        <w:tc>
          <w:tcPr>
            <w:tcW w:w="297" w:type="pct"/>
          </w:tcPr>
          <w:p w:rsidR="00B24BFF" w:rsidRPr="00676454" w:rsidRDefault="005E073D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238 839,5</w:t>
            </w: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  <w:tcMar>
              <w:left w:w="28" w:type="dxa"/>
              <w:right w:w="28" w:type="dxa"/>
            </w:tcMar>
          </w:tcPr>
          <w:p w:rsidR="00B24BFF" w:rsidRPr="00676454" w:rsidRDefault="00B24BFF" w:rsidP="00B2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4BFF" w:rsidRPr="00676454" w:rsidTr="001E5B8F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  <w:tcMar>
              <w:left w:w="28" w:type="dxa"/>
              <w:right w:w="28" w:type="dxa"/>
            </w:tcMar>
          </w:tcPr>
          <w:p w:rsidR="00B24BFF" w:rsidRPr="00676454" w:rsidRDefault="00B24BFF" w:rsidP="00B2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4BFF" w:rsidRPr="00676454" w:rsidTr="001E5B8F">
        <w:tc>
          <w:tcPr>
            <w:tcW w:w="600" w:type="pct"/>
            <w:vMerge w:val="restar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lastRenderedPageBreak/>
              <w:t>Итого по подпрограмме 1 государственной программы</w:t>
            </w: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8" w:type="pct"/>
            <w:shd w:val="clear" w:color="auto" w:fill="auto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65 815,8</w:t>
            </w:r>
          </w:p>
        </w:tc>
        <w:tc>
          <w:tcPr>
            <w:tcW w:w="319" w:type="pct"/>
            <w:shd w:val="clear" w:color="auto" w:fill="auto"/>
          </w:tcPr>
          <w:p w:rsidR="00B24BFF" w:rsidRPr="00676454" w:rsidRDefault="00B24BFF" w:rsidP="00BE1B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37 3</w:t>
            </w:r>
            <w:r w:rsidR="00BE1B84" w:rsidRPr="00676454">
              <w:rPr>
                <w:rFonts w:ascii="Times New Roman" w:hAnsi="Times New Roman" w:cs="Times New Roman"/>
                <w:sz w:val="20"/>
              </w:rPr>
              <w:t>11</w:t>
            </w:r>
            <w:r w:rsidRPr="00676454">
              <w:rPr>
                <w:rFonts w:ascii="Times New Roman" w:hAnsi="Times New Roman" w:cs="Times New Roman"/>
                <w:sz w:val="20"/>
              </w:rPr>
              <w:t>,</w:t>
            </w:r>
            <w:r w:rsidR="00BE1B84" w:rsidRPr="0067645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7" w:type="pct"/>
            <w:gridSpan w:val="2"/>
          </w:tcPr>
          <w:p w:rsidR="00E96E87" w:rsidRPr="00676454" w:rsidRDefault="00C70474" w:rsidP="00E96E87">
            <w:pPr>
              <w:jc w:val="center"/>
              <w:rPr>
                <w:sz w:val="20"/>
                <w:szCs w:val="20"/>
              </w:rPr>
            </w:pPr>
            <w:r w:rsidRPr="00676454">
              <w:rPr>
                <w:sz w:val="20"/>
                <w:szCs w:val="20"/>
              </w:rPr>
              <w:t>46 254,5</w:t>
            </w:r>
          </w:p>
          <w:p w:rsidR="00B24BFF" w:rsidRPr="00676454" w:rsidRDefault="00B24BFF" w:rsidP="00DC6C99">
            <w:pPr>
              <w:jc w:val="center"/>
              <w:rPr>
                <w:sz w:val="20"/>
              </w:rPr>
            </w:pPr>
          </w:p>
        </w:tc>
        <w:tc>
          <w:tcPr>
            <w:tcW w:w="318" w:type="pct"/>
          </w:tcPr>
          <w:p w:rsidR="00B24BFF" w:rsidRPr="00676454" w:rsidRDefault="00B777C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65 844,1</w:t>
            </w:r>
          </w:p>
        </w:tc>
        <w:tc>
          <w:tcPr>
            <w:tcW w:w="319" w:type="pct"/>
          </w:tcPr>
          <w:p w:rsidR="00B24BFF" w:rsidRPr="00676454" w:rsidRDefault="00652022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51 175,7</w:t>
            </w:r>
          </w:p>
        </w:tc>
        <w:tc>
          <w:tcPr>
            <w:tcW w:w="297" w:type="pct"/>
          </w:tcPr>
          <w:p w:rsidR="00B24BFF" w:rsidRPr="00676454" w:rsidRDefault="00652022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52 397,2</w:t>
            </w:r>
          </w:p>
        </w:tc>
        <w:tc>
          <w:tcPr>
            <w:tcW w:w="569" w:type="pct"/>
            <w:vMerge w:val="restar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0" w:type="pct"/>
            <w:vMerge w:val="restart"/>
            <w:tcMar>
              <w:left w:w="28" w:type="dxa"/>
              <w:right w:w="28" w:type="dxa"/>
            </w:tcMar>
          </w:tcPr>
          <w:p w:rsidR="00B24BFF" w:rsidRPr="00676454" w:rsidRDefault="00B24BFF" w:rsidP="00B24B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4BFF" w:rsidRPr="00676454" w:rsidTr="001E5B8F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83 005,8</w:t>
            </w:r>
          </w:p>
        </w:tc>
        <w:tc>
          <w:tcPr>
            <w:tcW w:w="319" w:type="pct"/>
            <w:shd w:val="clear" w:color="auto" w:fill="auto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84 832,5</w:t>
            </w:r>
          </w:p>
        </w:tc>
        <w:tc>
          <w:tcPr>
            <w:tcW w:w="317" w:type="pct"/>
            <w:gridSpan w:val="2"/>
            <w:shd w:val="clear" w:color="auto" w:fill="auto"/>
          </w:tcPr>
          <w:p w:rsidR="00D21628" w:rsidRPr="00676454" w:rsidRDefault="00D533CC" w:rsidP="005364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61 8</w:t>
            </w:r>
            <w:r w:rsidR="005364C5" w:rsidRPr="00676454">
              <w:rPr>
                <w:rFonts w:ascii="Times New Roman" w:hAnsi="Times New Roman" w:cs="Times New Roman"/>
                <w:sz w:val="20"/>
              </w:rPr>
              <w:t>27,2</w:t>
            </w:r>
          </w:p>
        </w:tc>
        <w:tc>
          <w:tcPr>
            <w:tcW w:w="318" w:type="pct"/>
          </w:tcPr>
          <w:p w:rsidR="00B24BFF" w:rsidRPr="00676454" w:rsidRDefault="00B777C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143 448,3</w:t>
            </w:r>
          </w:p>
        </w:tc>
        <w:tc>
          <w:tcPr>
            <w:tcW w:w="319" w:type="pct"/>
          </w:tcPr>
          <w:p w:rsidR="00B24BFF" w:rsidRPr="00676454" w:rsidRDefault="00B777C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143 448,3</w:t>
            </w:r>
          </w:p>
        </w:tc>
        <w:tc>
          <w:tcPr>
            <w:tcW w:w="297" w:type="pct"/>
          </w:tcPr>
          <w:p w:rsidR="00B24BFF" w:rsidRPr="00676454" w:rsidRDefault="00B777C6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143 448,3</w:t>
            </w: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6454" w:rsidTr="001E5B8F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6454" w:rsidTr="001E5B8F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533 546,7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380 129,4</w:t>
            </w:r>
          </w:p>
        </w:tc>
        <w:tc>
          <w:tcPr>
            <w:tcW w:w="317" w:type="pct"/>
            <w:gridSpan w:val="2"/>
          </w:tcPr>
          <w:p w:rsidR="0089140F" w:rsidRPr="00676454" w:rsidRDefault="00E74E8A" w:rsidP="00691D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386 115,2</w:t>
            </w:r>
          </w:p>
        </w:tc>
        <w:tc>
          <w:tcPr>
            <w:tcW w:w="318" w:type="pct"/>
          </w:tcPr>
          <w:p w:rsidR="00B24BFF" w:rsidRPr="00676454" w:rsidRDefault="00E61E19" w:rsidP="007A16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379 147,0</w:t>
            </w:r>
          </w:p>
        </w:tc>
        <w:tc>
          <w:tcPr>
            <w:tcW w:w="319" w:type="pct"/>
          </w:tcPr>
          <w:p w:rsidR="00B24BFF" w:rsidRPr="00676454" w:rsidRDefault="00E61E19" w:rsidP="00E61E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379 147,1</w:t>
            </w:r>
          </w:p>
        </w:tc>
        <w:tc>
          <w:tcPr>
            <w:tcW w:w="297" w:type="pct"/>
          </w:tcPr>
          <w:p w:rsidR="00B24BFF" w:rsidRPr="00676454" w:rsidRDefault="00E61E19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379 147,1</w:t>
            </w: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6454" w:rsidTr="001E5B8F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6454" w:rsidTr="00AA22B5">
        <w:tc>
          <w:tcPr>
            <w:tcW w:w="5000" w:type="pct"/>
            <w:gridSpan w:val="15"/>
          </w:tcPr>
          <w:p w:rsidR="00B24BFF" w:rsidRPr="00676454" w:rsidRDefault="00B24BFF" w:rsidP="00B24BFF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1.2. Задача 2 цели государственной программы: повышение эффективности управления лесами</w:t>
            </w:r>
          </w:p>
        </w:tc>
      </w:tr>
      <w:tr w:rsidR="00B24BFF" w:rsidRPr="00676454" w:rsidTr="00AA22B5">
        <w:tc>
          <w:tcPr>
            <w:tcW w:w="5000" w:type="pct"/>
            <w:gridSpan w:val="15"/>
          </w:tcPr>
          <w:p w:rsidR="00B24BFF" w:rsidRPr="00676454" w:rsidRDefault="00B24BFF" w:rsidP="004A1AE0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1.2.2. Подпрограмма 2 государственной программы </w:t>
            </w:r>
            <w:r w:rsidR="004A1AE0" w:rsidRPr="00676454">
              <w:rPr>
                <w:rFonts w:ascii="Times New Roman" w:hAnsi="Times New Roman" w:cs="Times New Roman"/>
                <w:sz w:val="20"/>
              </w:rPr>
              <w:t>«</w:t>
            </w:r>
            <w:r w:rsidRPr="00676454">
              <w:rPr>
                <w:rFonts w:ascii="Times New Roman" w:hAnsi="Times New Roman" w:cs="Times New Roman"/>
                <w:sz w:val="20"/>
              </w:rPr>
              <w:t xml:space="preserve">Обеспечение реализации государственной программы Новосибирской области </w:t>
            </w:r>
            <w:r w:rsidR="004A1AE0" w:rsidRPr="00676454">
              <w:rPr>
                <w:rFonts w:ascii="Times New Roman" w:hAnsi="Times New Roman" w:cs="Times New Roman"/>
                <w:sz w:val="20"/>
              </w:rPr>
              <w:t>«</w:t>
            </w:r>
            <w:r w:rsidRPr="00676454">
              <w:rPr>
                <w:rFonts w:ascii="Times New Roman" w:hAnsi="Times New Roman" w:cs="Times New Roman"/>
                <w:sz w:val="20"/>
              </w:rPr>
              <w:t>Развитие лесного хозяйства Новосибирской области</w:t>
            </w:r>
            <w:r w:rsidR="004A1AE0" w:rsidRPr="00676454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B24BFF" w:rsidRPr="00676454" w:rsidTr="00AA22B5">
        <w:tc>
          <w:tcPr>
            <w:tcW w:w="5000" w:type="pct"/>
            <w:gridSpan w:val="15"/>
          </w:tcPr>
          <w:p w:rsidR="00B24BFF" w:rsidRPr="00676454" w:rsidRDefault="00B24BFF" w:rsidP="00B24BFF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1.2.2.1. Цель подпрограммы 2 государственной программы: повышение эффективности управления лесами</w:t>
            </w:r>
          </w:p>
        </w:tc>
      </w:tr>
      <w:tr w:rsidR="00B24BFF" w:rsidRPr="00676454" w:rsidTr="00AA22B5">
        <w:tc>
          <w:tcPr>
            <w:tcW w:w="5000" w:type="pct"/>
            <w:gridSpan w:val="15"/>
          </w:tcPr>
          <w:p w:rsidR="00B24BFF" w:rsidRPr="00676454" w:rsidRDefault="00B24BFF" w:rsidP="00B24BFF">
            <w:pPr>
              <w:pStyle w:val="ConsPlusNormal"/>
              <w:outlineLvl w:val="6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1.2.2.1.1. Задача 1 цели подпрограммы 2 государственной программы: обеспечение соблюдения требований законодательства в сфере лесных отношений</w:t>
            </w:r>
          </w:p>
        </w:tc>
      </w:tr>
      <w:tr w:rsidR="00B24BFF" w:rsidRPr="00676454" w:rsidTr="00652022">
        <w:tc>
          <w:tcPr>
            <w:tcW w:w="600" w:type="pct"/>
            <w:vMerge w:val="restar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1.2.2.1.1.1. Обеспечение исполнения переданных полномочий</w:t>
            </w: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888" w:type="pct"/>
            <w:gridSpan w:val="7"/>
            <w:vMerge w:val="restar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Мероприятие осуществляется в рамках текущей деятельности МПР НСО</w:t>
            </w:r>
          </w:p>
        </w:tc>
        <w:tc>
          <w:tcPr>
            <w:tcW w:w="569" w:type="pct"/>
            <w:vMerge w:val="restar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МПР НСО</w:t>
            </w:r>
          </w:p>
        </w:tc>
        <w:tc>
          <w:tcPr>
            <w:tcW w:w="860" w:type="pct"/>
            <w:vMerge w:val="restart"/>
            <w:tcMar>
              <w:left w:w="28" w:type="dxa"/>
              <w:right w:w="28" w:type="dxa"/>
            </w:tcMar>
          </w:tcPr>
          <w:p w:rsidR="00B24BFF" w:rsidRPr="00676454" w:rsidRDefault="00B021E7" w:rsidP="00A17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Позволит увеличить к концу 2024 года объем платежей в бюджетную систему Российской Федерации от использования лесов, расположенных на землях лесного фонда, до уровня 54,3 руб. на 1 га земель лесного фонда Новосибирской области (среднемноголетнее значение 2010 - 2014 гг. - 21 руб./га, среднемноголетнее значение за 2014 - 2018 гг. - 28,4 руб./га,  среднемноголетнее значение за 2015 - 2019 гг. - 33,5</w:t>
            </w:r>
            <w:r w:rsidR="00A17320">
              <w:rPr>
                <w:rFonts w:ascii="Times New Roman" w:hAnsi="Times New Roman" w:cs="Times New Roman"/>
                <w:sz w:val="20"/>
              </w:rPr>
              <w:t> </w:t>
            </w:r>
            <w:r w:rsidRPr="00676454">
              <w:rPr>
                <w:rFonts w:ascii="Times New Roman" w:hAnsi="Times New Roman" w:cs="Times New Roman"/>
                <w:sz w:val="20"/>
              </w:rPr>
              <w:t>руб./га, среднемноголетнее значение за 2016 - 2020 гг. - 38,8</w:t>
            </w:r>
            <w:r w:rsidR="00A17320">
              <w:rPr>
                <w:rFonts w:ascii="Times New Roman" w:hAnsi="Times New Roman" w:cs="Times New Roman"/>
                <w:sz w:val="20"/>
              </w:rPr>
              <w:t> </w:t>
            </w:r>
            <w:r w:rsidR="000B5155">
              <w:rPr>
                <w:rFonts w:ascii="Times New Roman" w:hAnsi="Times New Roman" w:cs="Times New Roman"/>
                <w:sz w:val="20"/>
              </w:rPr>
              <w:t xml:space="preserve">руб./га, </w:t>
            </w:r>
            <w:r w:rsidR="000B5155" w:rsidRPr="00676454">
              <w:rPr>
                <w:rFonts w:ascii="Times New Roman" w:hAnsi="Times New Roman" w:cs="Times New Roman"/>
                <w:sz w:val="20"/>
              </w:rPr>
              <w:t>среднемноголетнее значение за 201</w:t>
            </w:r>
            <w:r w:rsidR="000B5155">
              <w:rPr>
                <w:rFonts w:ascii="Times New Roman" w:hAnsi="Times New Roman" w:cs="Times New Roman"/>
                <w:sz w:val="20"/>
              </w:rPr>
              <w:t>7</w:t>
            </w:r>
            <w:r w:rsidR="000B5155" w:rsidRPr="00676454">
              <w:rPr>
                <w:rFonts w:ascii="Times New Roman" w:hAnsi="Times New Roman" w:cs="Times New Roman"/>
                <w:sz w:val="20"/>
              </w:rPr>
              <w:t>-202</w:t>
            </w:r>
            <w:r w:rsidR="000B5155">
              <w:rPr>
                <w:rFonts w:ascii="Times New Roman" w:hAnsi="Times New Roman" w:cs="Times New Roman"/>
                <w:sz w:val="20"/>
              </w:rPr>
              <w:t>1</w:t>
            </w:r>
            <w:r w:rsidR="000B5155" w:rsidRPr="00676454">
              <w:rPr>
                <w:rFonts w:ascii="Times New Roman" w:hAnsi="Times New Roman" w:cs="Times New Roman"/>
                <w:sz w:val="20"/>
              </w:rPr>
              <w:t xml:space="preserve"> гг. </w:t>
            </w:r>
            <w:r w:rsidR="000B5155">
              <w:rPr>
                <w:rFonts w:ascii="Times New Roman" w:hAnsi="Times New Roman" w:cs="Times New Roman"/>
                <w:sz w:val="20"/>
              </w:rPr>
              <w:t>–</w:t>
            </w:r>
            <w:r w:rsidR="000B5155" w:rsidRPr="0067645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B5155">
              <w:rPr>
                <w:rFonts w:ascii="Times New Roman" w:hAnsi="Times New Roman" w:cs="Times New Roman"/>
                <w:sz w:val="20"/>
              </w:rPr>
              <w:t>44,4</w:t>
            </w:r>
            <w:r w:rsidR="00A1732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B5155">
              <w:rPr>
                <w:rFonts w:ascii="Times New Roman" w:hAnsi="Times New Roman" w:cs="Times New Roman"/>
                <w:sz w:val="20"/>
              </w:rPr>
              <w:t xml:space="preserve">руб./га </w:t>
            </w:r>
            <w:r w:rsidR="00A17320">
              <w:rPr>
                <w:rFonts w:ascii="Times New Roman" w:hAnsi="Times New Roman" w:cs="Times New Roman"/>
                <w:sz w:val="20"/>
              </w:rPr>
              <w:t>); обеспечить в период 2020</w:t>
            </w:r>
            <w:r w:rsidRPr="00676454">
              <w:rPr>
                <w:rFonts w:ascii="Times New Roman" w:hAnsi="Times New Roman" w:cs="Times New Roman"/>
                <w:sz w:val="20"/>
              </w:rPr>
              <w:t>-2024</w:t>
            </w:r>
            <w:r w:rsidR="00A17320">
              <w:rPr>
                <w:rFonts w:ascii="Times New Roman" w:hAnsi="Times New Roman" w:cs="Times New Roman"/>
                <w:sz w:val="20"/>
              </w:rPr>
              <w:t> </w:t>
            </w:r>
            <w:r w:rsidRPr="00676454">
              <w:rPr>
                <w:rFonts w:ascii="Times New Roman" w:hAnsi="Times New Roman" w:cs="Times New Roman"/>
                <w:sz w:val="20"/>
              </w:rPr>
              <w:t xml:space="preserve">гг. динамику предотвращения возникновения нарушений </w:t>
            </w:r>
            <w:r w:rsidRPr="00676454">
              <w:rPr>
                <w:rFonts w:ascii="Times New Roman" w:hAnsi="Times New Roman" w:cs="Times New Roman"/>
                <w:sz w:val="20"/>
              </w:rPr>
              <w:lastRenderedPageBreak/>
              <w:t>лесного законодательства, причиняющих вред лесам, относительно уровня нарушений предыдущего года на уровне 5,1% ежегодно, обеспечить в период 2019-2024</w:t>
            </w:r>
            <w:r w:rsidR="00A17320">
              <w:rPr>
                <w:rFonts w:ascii="Times New Roman" w:hAnsi="Times New Roman" w:cs="Times New Roman"/>
                <w:sz w:val="20"/>
              </w:rPr>
              <w:t> </w:t>
            </w:r>
            <w:r w:rsidRPr="00676454">
              <w:rPr>
                <w:rFonts w:ascii="Times New Roman" w:hAnsi="Times New Roman" w:cs="Times New Roman"/>
                <w:sz w:val="20"/>
              </w:rPr>
              <w:t>гг. среднюю численность должностных лиц, осуществляющих федеральный государственный лесной надзор (лесную охрану) на 50 тыс. га земель лесного фонда, на уровне не менее 1,69 чел., обеспечить в период 2020-2024 гг. долю выписок, предоставленных гражданам и юридическим лицам, обратившимся в министерство природных ресурсов и экологии Новосибирской области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такой услуги на уровне 100% ежегодно</w:t>
            </w:r>
          </w:p>
        </w:tc>
      </w:tr>
      <w:tr w:rsidR="00B24BFF" w:rsidRPr="00676454" w:rsidTr="00652022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888" w:type="pct"/>
            <w:gridSpan w:val="7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6454" w:rsidTr="00652022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888" w:type="pct"/>
            <w:gridSpan w:val="7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6454" w:rsidTr="00652022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888" w:type="pct"/>
            <w:gridSpan w:val="7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6454" w:rsidTr="00652022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888" w:type="pct"/>
            <w:gridSpan w:val="7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A0660A" w:rsidRPr="00676454" w:rsidTr="001E5B8F">
        <w:tc>
          <w:tcPr>
            <w:tcW w:w="600" w:type="pct"/>
            <w:vMerge w:val="restart"/>
            <w:shd w:val="clear" w:color="auto" w:fill="auto"/>
          </w:tcPr>
          <w:p w:rsidR="00A0660A" w:rsidRPr="00676454" w:rsidRDefault="00A0660A" w:rsidP="00A066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1.2.2.1.1.2. </w:t>
            </w:r>
          </w:p>
          <w:p w:rsidR="00A0660A" w:rsidRPr="00676454" w:rsidRDefault="00A0660A" w:rsidP="00A066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Осуществление мер по выявлению нарушений лесного законодательства, незаконной заготовки и оборота древесины на территории Новосибирской области</w:t>
            </w:r>
          </w:p>
        </w:tc>
        <w:tc>
          <w:tcPr>
            <w:tcW w:w="446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67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29" w:type="pct"/>
            <w:shd w:val="clear" w:color="auto" w:fill="auto"/>
          </w:tcPr>
          <w:p w:rsidR="00A0660A" w:rsidRPr="00676454" w:rsidRDefault="006B4CD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9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2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18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  <w:shd w:val="clear" w:color="auto" w:fill="auto"/>
          </w:tcPr>
          <w:p w:rsidR="00A0660A" w:rsidRPr="00676454" w:rsidRDefault="00A0660A" w:rsidP="00A0660A">
            <w:pPr>
              <w:jc w:val="center"/>
              <w:rPr>
                <w:sz w:val="20"/>
                <w:szCs w:val="20"/>
              </w:rPr>
            </w:pPr>
            <w:r w:rsidRPr="00676454">
              <w:rPr>
                <w:sz w:val="20"/>
                <w:szCs w:val="20"/>
              </w:rPr>
              <w:t>40 365,0</w:t>
            </w:r>
          </w:p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shd w:val="clear" w:color="auto" w:fill="auto"/>
          </w:tcPr>
          <w:p w:rsidR="00A0660A" w:rsidRPr="00676454" w:rsidRDefault="00652022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26 890,0</w:t>
            </w:r>
          </w:p>
        </w:tc>
        <w:tc>
          <w:tcPr>
            <w:tcW w:w="319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 w:val="restart"/>
            <w:shd w:val="clear" w:color="auto" w:fill="auto"/>
          </w:tcPr>
          <w:p w:rsidR="006B4CDA" w:rsidRPr="00676454" w:rsidRDefault="006B4CDA" w:rsidP="006B4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МПР НСО</w:t>
            </w:r>
            <w:r w:rsidR="001E7809" w:rsidRPr="00676454">
              <w:rPr>
                <w:rFonts w:ascii="Times New Roman" w:hAnsi="Times New Roman" w:cs="Times New Roman"/>
                <w:sz w:val="20"/>
              </w:rPr>
              <w:t>,</w:t>
            </w:r>
          </w:p>
          <w:p w:rsidR="001E7809" w:rsidRPr="00676454" w:rsidRDefault="001E7809" w:rsidP="001E7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ГУ МВД России по Новосибирской области</w:t>
            </w:r>
          </w:p>
        </w:tc>
        <w:tc>
          <w:tcPr>
            <w:tcW w:w="860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C36939" w:rsidRPr="00676454" w:rsidRDefault="00AF640B" w:rsidP="005720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Формирование резерва автомобильной </w:t>
            </w:r>
            <w:r w:rsidR="00645C4C" w:rsidRPr="00676454">
              <w:rPr>
                <w:rFonts w:ascii="Times New Roman" w:hAnsi="Times New Roman" w:cs="Times New Roman"/>
                <w:sz w:val="20"/>
              </w:rPr>
              <w:t xml:space="preserve">техники и </w:t>
            </w:r>
            <w:r w:rsidRPr="00676454">
              <w:rPr>
                <w:rFonts w:ascii="Times New Roman" w:hAnsi="Times New Roman" w:cs="Times New Roman"/>
                <w:sz w:val="20"/>
              </w:rPr>
              <w:t xml:space="preserve">последующая </w:t>
            </w:r>
            <w:r w:rsidR="00645C4C" w:rsidRPr="00676454">
              <w:rPr>
                <w:rFonts w:ascii="Times New Roman" w:hAnsi="Times New Roman" w:cs="Times New Roman"/>
                <w:sz w:val="20"/>
              </w:rPr>
              <w:t>передач</w:t>
            </w:r>
            <w:r w:rsidRPr="00676454">
              <w:rPr>
                <w:rFonts w:ascii="Times New Roman" w:hAnsi="Times New Roman" w:cs="Times New Roman"/>
                <w:sz w:val="20"/>
              </w:rPr>
              <w:t>а</w:t>
            </w:r>
            <w:r w:rsidR="00645C4C" w:rsidRPr="00676454">
              <w:rPr>
                <w:rFonts w:ascii="Times New Roman" w:hAnsi="Times New Roman" w:cs="Times New Roman"/>
                <w:sz w:val="20"/>
              </w:rPr>
              <w:t xml:space="preserve"> её в безвозмездное пользование ГУ МВД России по Новосибирской области, позволит осуществлять</w:t>
            </w:r>
            <w:r w:rsidR="00C36939" w:rsidRPr="00676454">
              <w:rPr>
                <w:rFonts w:ascii="Times New Roman" w:hAnsi="Times New Roman" w:cs="Times New Roman"/>
                <w:sz w:val="20"/>
              </w:rPr>
              <w:t>:</w:t>
            </w:r>
          </w:p>
          <w:p w:rsidR="00C36939" w:rsidRPr="00676454" w:rsidRDefault="00C36939" w:rsidP="005720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совместные проверки соблюдения лесного законодательства;</w:t>
            </w:r>
          </w:p>
          <w:p w:rsidR="00A0660A" w:rsidRPr="00676454" w:rsidRDefault="00C36939" w:rsidP="00C369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совместные мероприятия </w:t>
            </w:r>
            <w:r w:rsidRPr="00676454">
              <w:rPr>
                <w:rFonts w:ascii="Times New Roman" w:hAnsi="Times New Roman" w:cs="Times New Roman"/>
                <w:sz w:val="20"/>
              </w:rPr>
              <w:lastRenderedPageBreak/>
              <w:t xml:space="preserve">при осуществлении </w:t>
            </w:r>
            <w:proofErr w:type="spellStart"/>
            <w:r w:rsidRPr="00676454">
              <w:rPr>
                <w:rFonts w:ascii="Times New Roman" w:hAnsi="Times New Roman" w:cs="Times New Roman"/>
                <w:sz w:val="20"/>
              </w:rPr>
              <w:t>доследственных</w:t>
            </w:r>
            <w:proofErr w:type="spellEnd"/>
            <w:r w:rsidRPr="00676454">
              <w:rPr>
                <w:rFonts w:ascii="Times New Roman" w:hAnsi="Times New Roman" w:cs="Times New Roman"/>
                <w:sz w:val="20"/>
              </w:rPr>
              <w:t xml:space="preserve"> проверок при производстве по уголовным делам и по делам об административных </w:t>
            </w:r>
            <w:r w:rsidR="00E725B9" w:rsidRPr="00676454">
              <w:rPr>
                <w:rFonts w:ascii="Times New Roman" w:hAnsi="Times New Roman" w:cs="Times New Roman"/>
                <w:sz w:val="20"/>
              </w:rPr>
              <w:t>правонарушениях</w:t>
            </w:r>
          </w:p>
        </w:tc>
      </w:tr>
      <w:tr w:rsidR="00A0660A" w:rsidRPr="00676454" w:rsidTr="001E5B8F">
        <w:tc>
          <w:tcPr>
            <w:tcW w:w="600" w:type="pct"/>
            <w:vMerge/>
            <w:shd w:val="clear" w:color="auto" w:fill="auto"/>
          </w:tcPr>
          <w:p w:rsidR="00A0660A" w:rsidRPr="00676454" w:rsidRDefault="00A0660A" w:rsidP="00A0660A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67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29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9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2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18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  <w:shd w:val="clear" w:color="auto" w:fill="auto"/>
          </w:tcPr>
          <w:p w:rsidR="00A0660A" w:rsidRPr="00676454" w:rsidRDefault="00A0660A" w:rsidP="00A0660A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A0660A" w:rsidRPr="00676454" w:rsidRDefault="00A0660A" w:rsidP="00A0660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0660A" w:rsidRPr="00676454" w:rsidTr="001E5B8F">
        <w:tc>
          <w:tcPr>
            <w:tcW w:w="600" w:type="pct"/>
            <w:vMerge/>
            <w:shd w:val="clear" w:color="auto" w:fill="auto"/>
          </w:tcPr>
          <w:p w:rsidR="00A0660A" w:rsidRPr="00676454" w:rsidRDefault="00A0660A" w:rsidP="00A0660A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67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  <w:shd w:val="clear" w:color="auto" w:fill="auto"/>
          </w:tcPr>
          <w:p w:rsidR="00A0660A" w:rsidRPr="00676454" w:rsidRDefault="00A0660A" w:rsidP="00A0660A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A0660A" w:rsidRPr="00676454" w:rsidRDefault="00A0660A" w:rsidP="00A0660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0660A" w:rsidRPr="00676454" w:rsidTr="001E5B8F">
        <w:tc>
          <w:tcPr>
            <w:tcW w:w="600" w:type="pct"/>
            <w:vMerge/>
            <w:shd w:val="clear" w:color="auto" w:fill="auto"/>
          </w:tcPr>
          <w:p w:rsidR="00A0660A" w:rsidRPr="00676454" w:rsidRDefault="00A0660A" w:rsidP="00A0660A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67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  <w:shd w:val="clear" w:color="auto" w:fill="auto"/>
          </w:tcPr>
          <w:p w:rsidR="00A0660A" w:rsidRPr="00676454" w:rsidRDefault="00A0660A" w:rsidP="00A0660A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A0660A" w:rsidRPr="00676454" w:rsidRDefault="00A0660A" w:rsidP="00A0660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0660A" w:rsidRPr="00676454" w:rsidTr="001E5B8F">
        <w:tc>
          <w:tcPr>
            <w:tcW w:w="600" w:type="pct"/>
            <w:vMerge/>
            <w:shd w:val="clear" w:color="auto" w:fill="auto"/>
          </w:tcPr>
          <w:p w:rsidR="00A0660A" w:rsidRPr="00676454" w:rsidRDefault="00A0660A" w:rsidP="00A0660A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67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  <w:shd w:val="clear" w:color="auto" w:fill="auto"/>
          </w:tcPr>
          <w:p w:rsidR="00A0660A" w:rsidRPr="00676454" w:rsidRDefault="00A0660A" w:rsidP="00A066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  <w:shd w:val="clear" w:color="auto" w:fill="auto"/>
          </w:tcPr>
          <w:p w:rsidR="00A0660A" w:rsidRPr="00676454" w:rsidRDefault="00A0660A" w:rsidP="00A0660A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A0660A" w:rsidRPr="00676454" w:rsidRDefault="00A0660A" w:rsidP="00A0660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4BFF" w:rsidRPr="00676454" w:rsidTr="00AA22B5">
        <w:tc>
          <w:tcPr>
            <w:tcW w:w="5000" w:type="pct"/>
            <w:gridSpan w:val="15"/>
          </w:tcPr>
          <w:p w:rsidR="00B24BFF" w:rsidRPr="00676454" w:rsidRDefault="00B24BFF" w:rsidP="00B24BFF">
            <w:pPr>
              <w:pStyle w:val="ConsPlusNormal"/>
              <w:outlineLvl w:val="6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1.2.2.1.2. Задача 2 цели подпрограммы 2 государственной программы: создание условий для повышения уровня кадрового потенциала, производительности труда в лесном секторе Новосибирской области</w:t>
            </w:r>
          </w:p>
        </w:tc>
      </w:tr>
      <w:tr w:rsidR="00B24BFF" w:rsidRPr="00676454" w:rsidTr="001E5B8F">
        <w:tc>
          <w:tcPr>
            <w:tcW w:w="600" w:type="pct"/>
            <w:vMerge w:val="restar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1.2.2.1.2.1. Реализация основных профессиональных образовательных программ среднего профессионального образования - программ подготовки специалистов среднего звена на базе основного общего образования</w:t>
            </w: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37 965,0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 w:val="restart"/>
          </w:tcPr>
          <w:p w:rsidR="00B24BFF" w:rsidRPr="00676454" w:rsidRDefault="00B24BFF" w:rsidP="004A1A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МПР НСО, ГБПОУ НСО </w:t>
            </w:r>
            <w:r w:rsidR="004A1AE0" w:rsidRPr="00676454">
              <w:rPr>
                <w:rFonts w:ascii="Times New Roman" w:hAnsi="Times New Roman" w:cs="Times New Roman"/>
                <w:sz w:val="20"/>
              </w:rPr>
              <w:t>«</w:t>
            </w:r>
            <w:r w:rsidRPr="00676454">
              <w:rPr>
                <w:rFonts w:ascii="Times New Roman" w:hAnsi="Times New Roman" w:cs="Times New Roman"/>
                <w:sz w:val="20"/>
              </w:rPr>
              <w:t>ТЛТ</w:t>
            </w:r>
            <w:r w:rsidR="004A1AE0" w:rsidRPr="0067645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860" w:type="pct"/>
            <w:vMerge w:val="restart"/>
          </w:tcPr>
          <w:p w:rsidR="00B24BFF" w:rsidRPr="00676454" w:rsidRDefault="00B24BFF" w:rsidP="00A173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Предоставление среднего профессио</w:t>
            </w:r>
            <w:r w:rsidR="004A1AE0" w:rsidRPr="00676454">
              <w:rPr>
                <w:rFonts w:ascii="Times New Roman" w:hAnsi="Times New Roman" w:cs="Times New Roman"/>
                <w:sz w:val="20"/>
              </w:rPr>
              <w:t>нального образования ГБПОУ НСО «</w:t>
            </w:r>
            <w:r w:rsidRPr="00676454">
              <w:rPr>
                <w:rFonts w:ascii="Times New Roman" w:hAnsi="Times New Roman" w:cs="Times New Roman"/>
                <w:sz w:val="20"/>
              </w:rPr>
              <w:t>ТЛТ</w:t>
            </w:r>
            <w:r w:rsidR="004A1AE0" w:rsidRPr="00676454">
              <w:rPr>
                <w:rFonts w:ascii="Times New Roman" w:hAnsi="Times New Roman" w:cs="Times New Roman"/>
                <w:sz w:val="20"/>
              </w:rPr>
              <w:t>»</w:t>
            </w:r>
            <w:r w:rsidRPr="00676454">
              <w:rPr>
                <w:rFonts w:ascii="Times New Roman" w:hAnsi="Times New Roman" w:cs="Times New Roman"/>
                <w:sz w:val="20"/>
              </w:rPr>
              <w:t xml:space="preserve"> позволит сохранить в 2019 году долю обучающихся, успешно прошедших государственную (итоговую) аттестацию, на уровне 99% (от общего количества обучающихся); сохранить в 2019 году отношение средней заработной платы преподавателей и мастеров производственного обучения в ГБПОУ НСО </w:t>
            </w:r>
            <w:r w:rsidR="004A1AE0" w:rsidRPr="00676454">
              <w:rPr>
                <w:rFonts w:ascii="Times New Roman" w:hAnsi="Times New Roman" w:cs="Times New Roman"/>
                <w:sz w:val="20"/>
              </w:rPr>
              <w:t>«ТЛТ»</w:t>
            </w:r>
            <w:r w:rsidRPr="00676454">
              <w:rPr>
                <w:rFonts w:ascii="Times New Roman" w:hAnsi="Times New Roman" w:cs="Times New Roman"/>
                <w:sz w:val="20"/>
              </w:rPr>
              <w:t xml:space="preserve"> к средней заработной плате по Новосибирской области на уровне 100%</w:t>
            </w:r>
          </w:p>
        </w:tc>
      </w:tr>
      <w:tr w:rsidR="00B24BFF" w:rsidRPr="00676454" w:rsidTr="001E5B8F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B24BFF" w:rsidRPr="00676454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6454" w:rsidTr="001E5B8F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B24BFF" w:rsidRPr="00676454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6454" w:rsidTr="001E5B8F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B24BFF" w:rsidRPr="00676454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B24BFF" w:rsidRPr="00676454" w:rsidTr="001E5B8F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B24BFF" w:rsidRPr="00676454" w:rsidRDefault="00B24BFF" w:rsidP="00B24BFF">
            <w:pPr>
              <w:jc w:val="both"/>
              <w:rPr>
                <w:sz w:val="20"/>
                <w:szCs w:val="20"/>
              </w:rPr>
            </w:pPr>
          </w:p>
        </w:tc>
      </w:tr>
      <w:tr w:rsidR="006203C3" w:rsidRPr="00676454" w:rsidTr="001E5B8F">
        <w:tc>
          <w:tcPr>
            <w:tcW w:w="600" w:type="pct"/>
            <w:vMerge w:val="restart"/>
          </w:tcPr>
          <w:p w:rsidR="006203C3" w:rsidRPr="00676454" w:rsidRDefault="006203C3" w:rsidP="006203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1.2.2.1.2.2. Подготовка, переподготовка и повышение квалификации кадров лесного хозяйства</w:t>
            </w:r>
          </w:p>
        </w:tc>
        <w:tc>
          <w:tcPr>
            <w:tcW w:w="446" w:type="pct"/>
          </w:tcPr>
          <w:p w:rsidR="006203C3" w:rsidRPr="00676454" w:rsidRDefault="006203C3" w:rsidP="006203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67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4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  <w:gridSpan w:val="2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 w:val="restart"/>
          </w:tcPr>
          <w:p w:rsidR="003F4190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МПР НСО</w:t>
            </w:r>
            <w:r w:rsidR="003F4190" w:rsidRPr="00676454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6203C3" w:rsidRPr="00676454" w:rsidRDefault="003F4190" w:rsidP="003F41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ГУП НСО - лесхозы, ГАУ НСО – лесхозы, АО - лесхозы, 100% акций которых принадлежат Новосибирской области </w:t>
            </w:r>
          </w:p>
        </w:tc>
        <w:tc>
          <w:tcPr>
            <w:tcW w:w="860" w:type="pct"/>
            <w:vMerge w:val="restart"/>
            <w:tcMar>
              <w:left w:w="28" w:type="dxa"/>
              <w:right w:w="28" w:type="dxa"/>
            </w:tcMar>
          </w:tcPr>
          <w:p w:rsidR="00775023" w:rsidRPr="00676454" w:rsidRDefault="006203C3" w:rsidP="00A1732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Позволит увеличить к концу 2024 года долю специалистов лесного хозяйства, прошедших повышение квалификации, в общей численности работников лесного хозяйства до уровня </w:t>
            </w:r>
            <w:r w:rsidR="00F36EC7" w:rsidRPr="00676454">
              <w:rPr>
                <w:rFonts w:ascii="Times New Roman" w:hAnsi="Times New Roman" w:cs="Times New Roman"/>
                <w:sz w:val="20"/>
              </w:rPr>
              <w:t>11,1</w:t>
            </w:r>
            <w:r w:rsidRPr="00676454">
              <w:rPr>
                <w:rFonts w:ascii="Times New Roman" w:hAnsi="Times New Roman" w:cs="Times New Roman"/>
                <w:sz w:val="20"/>
              </w:rPr>
              <w:t>%.; увеличить прирост производительности труда к предыдущему году в лесном секторе Новосибирской области на 2% ежегодно</w:t>
            </w:r>
          </w:p>
        </w:tc>
      </w:tr>
      <w:tr w:rsidR="006203C3" w:rsidRPr="00676454" w:rsidTr="001E5B8F">
        <w:tc>
          <w:tcPr>
            <w:tcW w:w="600" w:type="pct"/>
            <w:vMerge/>
          </w:tcPr>
          <w:p w:rsidR="006203C3" w:rsidRPr="00676454" w:rsidRDefault="006203C3" w:rsidP="006203C3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6203C3" w:rsidRPr="00676454" w:rsidRDefault="006203C3" w:rsidP="006203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67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4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  <w:gridSpan w:val="2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6203C3" w:rsidRPr="00676454" w:rsidRDefault="006203C3" w:rsidP="006203C3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6203C3" w:rsidRPr="00676454" w:rsidRDefault="006203C3" w:rsidP="006203C3">
            <w:pPr>
              <w:rPr>
                <w:sz w:val="20"/>
                <w:szCs w:val="20"/>
              </w:rPr>
            </w:pPr>
          </w:p>
        </w:tc>
      </w:tr>
      <w:tr w:rsidR="006203C3" w:rsidRPr="00676454" w:rsidTr="001E5B8F">
        <w:tc>
          <w:tcPr>
            <w:tcW w:w="600" w:type="pct"/>
            <w:vMerge/>
          </w:tcPr>
          <w:p w:rsidR="006203C3" w:rsidRPr="00676454" w:rsidRDefault="006203C3" w:rsidP="006203C3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6203C3" w:rsidRPr="00676454" w:rsidRDefault="006203C3" w:rsidP="006203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67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4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  <w:gridSpan w:val="2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6203C3" w:rsidRPr="00676454" w:rsidRDefault="006203C3" w:rsidP="006203C3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6203C3" w:rsidRPr="00676454" w:rsidRDefault="006203C3" w:rsidP="006203C3">
            <w:pPr>
              <w:rPr>
                <w:sz w:val="20"/>
                <w:szCs w:val="20"/>
              </w:rPr>
            </w:pPr>
          </w:p>
        </w:tc>
      </w:tr>
      <w:tr w:rsidR="006203C3" w:rsidRPr="00676454" w:rsidTr="001E5B8F">
        <w:tc>
          <w:tcPr>
            <w:tcW w:w="600" w:type="pct"/>
            <w:vMerge/>
          </w:tcPr>
          <w:p w:rsidR="006203C3" w:rsidRPr="00676454" w:rsidRDefault="006203C3" w:rsidP="006203C3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6203C3" w:rsidRPr="00676454" w:rsidRDefault="006203C3" w:rsidP="006203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67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4" w:type="pct"/>
          </w:tcPr>
          <w:p w:rsidR="006203C3" w:rsidRPr="00676454" w:rsidRDefault="00F36EC7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321" w:type="pct"/>
            <w:gridSpan w:val="2"/>
          </w:tcPr>
          <w:p w:rsidR="006203C3" w:rsidRPr="00676454" w:rsidRDefault="00F36EC7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850,0</w:t>
            </w:r>
          </w:p>
        </w:tc>
        <w:tc>
          <w:tcPr>
            <w:tcW w:w="319" w:type="pct"/>
          </w:tcPr>
          <w:p w:rsidR="006203C3" w:rsidRPr="00676454" w:rsidRDefault="00F36EC7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900,0</w:t>
            </w:r>
          </w:p>
        </w:tc>
        <w:tc>
          <w:tcPr>
            <w:tcW w:w="297" w:type="pct"/>
          </w:tcPr>
          <w:p w:rsidR="006203C3" w:rsidRPr="00676454" w:rsidRDefault="00C67E7F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  <w:lang w:val="en-US"/>
              </w:rPr>
              <w:t>1 00</w:t>
            </w:r>
            <w:r w:rsidR="006203C3"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6203C3" w:rsidRPr="00676454" w:rsidRDefault="006203C3" w:rsidP="006203C3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6203C3" w:rsidRPr="00676454" w:rsidRDefault="006203C3" w:rsidP="006203C3">
            <w:pPr>
              <w:rPr>
                <w:sz w:val="20"/>
                <w:szCs w:val="20"/>
              </w:rPr>
            </w:pPr>
          </w:p>
        </w:tc>
      </w:tr>
      <w:tr w:rsidR="006203C3" w:rsidRPr="00676454" w:rsidTr="001E5B8F">
        <w:tc>
          <w:tcPr>
            <w:tcW w:w="600" w:type="pct"/>
            <w:vMerge/>
          </w:tcPr>
          <w:p w:rsidR="006203C3" w:rsidRPr="00676454" w:rsidRDefault="006203C3" w:rsidP="006203C3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6203C3" w:rsidRPr="00676454" w:rsidRDefault="006203C3" w:rsidP="006203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67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4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  <w:gridSpan w:val="2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6203C3" w:rsidRPr="00676454" w:rsidRDefault="006203C3" w:rsidP="00620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6203C3" w:rsidRPr="00676454" w:rsidRDefault="006203C3" w:rsidP="006203C3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6203C3" w:rsidRPr="00676454" w:rsidRDefault="006203C3" w:rsidP="006203C3">
            <w:pPr>
              <w:rPr>
                <w:sz w:val="20"/>
                <w:szCs w:val="20"/>
              </w:rPr>
            </w:pPr>
          </w:p>
        </w:tc>
      </w:tr>
      <w:tr w:rsidR="00B24BFF" w:rsidRPr="00676454" w:rsidTr="001E5B8F">
        <w:tc>
          <w:tcPr>
            <w:tcW w:w="600" w:type="pct"/>
            <w:vMerge w:val="restar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 xml:space="preserve">Итого по подпрограмме 2 </w:t>
            </w:r>
            <w:r w:rsidRPr="00676454">
              <w:rPr>
                <w:rFonts w:ascii="Times New Roman" w:hAnsi="Times New Roman" w:cs="Times New Roman"/>
                <w:sz w:val="20"/>
              </w:rPr>
              <w:lastRenderedPageBreak/>
              <w:t>государственной программы</w:t>
            </w: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lastRenderedPageBreak/>
              <w:t>областной бюджет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37 965,0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B24BFF" w:rsidRPr="00676454" w:rsidRDefault="0077727B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40 365,0</w:t>
            </w:r>
          </w:p>
        </w:tc>
        <w:tc>
          <w:tcPr>
            <w:tcW w:w="318" w:type="pct"/>
          </w:tcPr>
          <w:p w:rsidR="00B24BFF" w:rsidRPr="00676454" w:rsidRDefault="00652022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26 890</w:t>
            </w:r>
            <w:r w:rsidR="00B24BFF" w:rsidRPr="00676454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 w:val="restar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0" w:type="pct"/>
            <w:vMerge w:val="restar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B24BFF" w:rsidRPr="00676454" w:rsidTr="001E5B8F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6454" w:rsidTr="001E5B8F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F36EC7" w:rsidRPr="00676454" w:rsidTr="001E5B8F">
        <w:tc>
          <w:tcPr>
            <w:tcW w:w="600" w:type="pct"/>
            <w:vMerge/>
          </w:tcPr>
          <w:p w:rsidR="00F36EC7" w:rsidRPr="00676454" w:rsidRDefault="00F36EC7" w:rsidP="00F36EC7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F36EC7" w:rsidRPr="00676454" w:rsidRDefault="00F36EC7" w:rsidP="00F36E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67" w:type="pct"/>
          </w:tcPr>
          <w:p w:rsidR="00F36EC7" w:rsidRPr="00676454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F36EC7" w:rsidRPr="00676454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F36EC7" w:rsidRPr="00676454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F36EC7" w:rsidRPr="00676454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F36EC7" w:rsidRPr="00676454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F36EC7" w:rsidRPr="00676454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F36EC7" w:rsidRPr="00676454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318" w:type="pct"/>
          </w:tcPr>
          <w:p w:rsidR="00F36EC7" w:rsidRPr="00676454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850,0</w:t>
            </w:r>
          </w:p>
        </w:tc>
        <w:tc>
          <w:tcPr>
            <w:tcW w:w="319" w:type="pct"/>
          </w:tcPr>
          <w:p w:rsidR="00F36EC7" w:rsidRPr="00676454" w:rsidRDefault="00F36EC7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900,0</w:t>
            </w:r>
          </w:p>
        </w:tc>
        <w:tc>
          <w:tcPr>
            <w:tcW w:w="297" w:type="pct"/>
          </w:tcPr>
          <w:p w:rsidR="00F36EC7" w:rsidRPr="00676454" w:rsidRDefault="00C67E7F" w:rsidP="00F3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  <w:lang w:val="en-US"/>
              </w:rPr>
              <w:t>1 00</w:t>
            </w:r>
            <w:r w:rsidR="00F36EC7"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F36EC7" w:rsidRPr="00676454" w:rsidRDefault="00F36EC7" w:rsidP="00F36EC7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F36EC7" w:rsidRPr="00676454" w:rsidRDefault="00F36EC7" w:rsidP="00F36EC7">
            <w:pPr>
              <w:rPr>
                <w:sz w:val="20"/>
                <w:szCs w:val="20"/>
              </w:rPr>
            </w:pPr>
          </w:p>
        </w:tc>
      </w:tr>
      <w:tr w:rsidR="00B24BFF" w:rsidRPr="00676454" w:rsidTr="001E5B8F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1E5B8F" w:rsidRPr="00676454" w:rsidTr="001E5B8F">
        <w:tc>
          <w:tcPr>
            <w:tcW w:w="600" w:type="pct"/>
            <w:vMerge w:val="restart"/>
          </w:tcPr>
          <w:p w:rsidR="001E5B8F" w:rsidRPr="00676454" w:rsidRDefault="001E5B8F" w:rsidP="001E5B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Итого по государственной программе</w:t>
            </w:r>
          </w:p>
        </w:tc>
        <w:tc>
          <w:tcPr>
            <w:tcW w:w="446" w:type="pct"/>
          </w:tcPr>
          <w:p w:rsidR="001E5B8F" w:rsidRPr="00676454" w:rsidRDefault="001E5B8F" w:rsidP="001E5B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67" w:type="pct"/>
          </w:tcPr>
          <w:p w:rsidR="001E5B8F" w:rsidRPr="00676454" w:rsidRDefault="001E5B8F" w:rsidP="001E5B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29" w:type="pct"/>
          </w:tcPr>
          <w:p w:rsidR="001E5B8F" w:rsidRPr="00676454" w:rsidRDefault="001E5B8F" w:rsidP="001E5B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9" w:type="pct"/>
          </w:tcPr>
          <w:p w:rsidR="001E5B8F" w:rsidRPr="00676454" w:rsidRDefault="001E5B8F" w:rsidP="001E5B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" w:type="pct"/>
          </w:tcPr>
          <w:p w:rsidR="001E5B8F" w:rsidRPr="00676454" w:rsidRDefault="001E5B8F" w:rsidP="001E5B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8" w:type="pct"/>
          </w:tcPr>
          <w:p w:rsidR="001E5B8F" w:rsidRPr="00676454" w:rsidRDefault="001E5B8F" w:rsidP="001E5B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103 780,8</w:t>
            </w:r>
          </w:p>
        </w:tc>
        <w:tc>
          <w:tcPr>
            <w:tcW w:w="319" w:type="pct"/>
            <w:shd w:val="clear" w:color="auto" w:fill="auto"/>
          </w:tcPr>
          <w:p w:rsidR="001E5B8F" w:rsidRPr="00676454" w:rsidRDefault="001E5B8F" w:rsidP="001E5B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37 311,5</w:t>
            </w:r>
          </w:p>
        </w:tc>
        <w:tc>
          <w:tcPr>
            <w:tcW w:w="317" w:type="pct"/>
            <w:gridSpan w:val="2"/>
            <w:shd w:val="clear" w:color="auto" w:fill="auto"/>
          </w:tcPr>
          <w:p w:rsidR="001E5B8F" w:rsidRPr="00676454" w:rsidRDefault="001E5B8F" w:rsidP="001E5B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86 619,5</w:t>
            </w:r>
          </w:p>
        </w:tc>
        <w:tc>
          <w:tcPr>
            <w:tcW w:w="318" w:type="pct"/>
          </w:tcPr>
          <w:p w:rsidR="001E5B8F" w:rsidRPr="00676454" w:rsidRDefault="001E5B8F" w:rsidP="001E5B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92 734,1</w:t>
            </w:r>
          </w:p>
        </w:tc>
        <w:tc>
          <w:tcPr>
            <w:tcW w:w="319" w:type="pct"/>
          </w:tcPr>
          <w:p w:rsidR="001E5B8F" w:rsidRPr="00676454" w:rsidRDefault="001E5B8F" w:rsidP="001E5B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51 175,7</w:t>
            </w:r>
          </w:p>
        </w:tc>
        <w:tc>
          <w:tcPr>
            <w:tcW w:w="297" w:type="pct"/>
          </w:tcPr>
          <w:p w:rsidR="001E5B8F" w:rsidRPr="00676454" w:rsidRDefault="001E5B8F" w:rsidP="001E5B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52 397,2</w:t>
            </w:r>
          </w:p>
        </w:tc>
        <w:tc>
          <w:tcPr>
            <w:tcW w:w="569" w:type="pct"/>
            <w:vMerge w:val="restart"/>
          </w:tcPr>
          <w:p w:rsidR="001E5B8F" w:rsidRPr="00676454" w:rsidRDefault="001E5B8F" w:rsidP="001E5B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0" w:type="pct"/>
            <w:vMerge w:val="restart"/>
          </w:tcPr>
          <w:p w:rsidR="001E5B8F" w:rsidRPr="00676454" w:rsidRDefault="001E5B8F" w:rsidP="001E5B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B24BFF" w:rsidRPr="00676454" w:rsidTr="001E5B8F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8" w:type="pct"/>
          </w:tcPr>
          <w:p w:rsidR="00B24BFF" w:rsidRPr="00676454" w:rsidRDefault="00B24BFF" w:rsidP="00164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200 682,3</w:t>
            </w:r>
          </w:p>
        </w:tc>
        <w:tc>
          <w:tcPr>
            <w:tcW w:w="319" w:type="pct"/>
            <w:shd w:val="clear" w:color="auto" w:fill="auto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162 321,9</w:t>
            </w:r>
          </w:p>
        </w:tc>
        <w:tc>
          <w:tcPr>
            <w:tcW w:w="317" w:type="pct"/>
            <w:gridSpan w:val="2"/>
            <w:shd w:val="clear" w:color="auto" w:fill="auto"/>
          </w:tcPr>
          <w:p w:rsidR="0089140F" w:rsidRPr="00676454" w:rsidRDefault="00EA5CFB" w:rsidP="00D533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276 449,6</w:t>
            </w:r>
          </w:p>
        </w:tc>
        <w:tc>
          <w:tcPr>
            <w:tcW w:w="318" w:type="pct"/>
          </w:tcPr>
          <w:p w:rsidR="00B24BFF" w:rsidRPr="00676454" w:rsidRDefault="001E5B8F" w:rsidP="001E5B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321 236,1</w:t>
            </w:r>
          </w:p>
        </w:tc>
        <w:tc>
          <w:tcPr>
            <w:tcW w:w="319" w:type="pct"/>
          </w:tcPr>
          <w:p w:rsidR="00B24BFF" w:rsidRPr="00676454" w:rsidRDefault="005E0EDA" w:rsidP="00B932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216 166,1</w:t>
            </w:r>
          </w:p>
        </w:tc>
        <w:tc>
          <w:tcPr>
            <w:tcW w:w="297" w:type="pct"/>
          </w:tcPr>
          <w:p w:rsidR="00B24BFF" w:rsidRPr="00676454" w:rsidRDefault="00CB2806" w:rsidP="00B932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244 576,6</w:t>
            </w: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6454" w:rsidTr="001E5B8F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shd w:val="clear" w:color="auto" w:fill="auto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  <w:shd w:val="clear" w:color="auto" w:fill="auto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6454" w:rsidTr="001E5B8F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557 711,0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438 214,3</w:t>
            </w:r>
          </w:p>
        </w:tc>
        <w:tc>
          <w:tcPr>
            <w:tcW w:w="317" w:type="pct"/>
            <w:gridSpan w:val="2"/>
          </w:tcPr>
          <w:p w:rsidR="0089140F" w:rsidRPr="00676454" w:rsidRDefault="00E74E8A" w:rsidP="00691DE0">
            <w:pPr>
              <w:jc w:val="center"/>
              <w:rPr>
                <w:sz w:val="20"/>
                <w:szCs w:val="20"/>
              </w:rPr>
            </w:pPr>
            <w:r w:rsidRPr="00676454">
              <w:rPr>
                <w:sz w:val="20"/>
                <w:szCs w:val="20"/>
              </w:rPr>
              <w:t>430 603,2</w:t>
            </w:r>
          </w:p>
        </w:tc>
        <w:tc>
          <w:tcPr>
            <w:tcW w:w="318" w:type="pct"/>
          </w:tcPr>
          <w:p w:rsidR="00B24BFF" w:rsidRPr="00676454" w:rsidRDefault="003B0987" w:rsidP="001279DC">
            <w:pPr>
              <w:jc w:val="center"/>
              <w:rPr>
                <w:sz w:val="20"/>
                <w:szCs w:val="20"/>
              </w:rPr>
            </w:pPr>
            <w:r w:rsidRPr="003B0987">
              <w:rPr>
                <w:sz w:val="20"/>
                <w:szCs w:val="20"/>
              </w:rPr>
              <w:t>437 928,6</w:t>
            </w:r>
          </w:p>
        </w:tc>
        <w:tc>
          <w:tcPr>
            <w:tcW w:w="319" w:type="pct"/>
          </w:tcPr>
          <w:p w:rsidR="00B24BFF" w:rsidRPr="00676454" w:rsidRDefault="003B0987" w:rsidP="00B932A1">
            <w:pPr>
              <w:jc w:val="center"/>
              <w:rPr>
                <w:sz w:val="20"/>
                <w:szCs w:val="20"/>
              </w:rPr>
            </w:pPr>
            <w:r w:rsidRPr="003B0987">
              <w:rPr>
                <w:sz w:val="20"/>
                <w:szCs w:val="20"/>
              </w:rPr>
              <w:t>437 978,7</w:t>
            </w:r>
          </w:p>
        </w:tc>
        <w:tc>
          <w:tcPr>
            <w:tcW w:w="297" w:type="pct"/>
          </w:tcPr>
          <w:p w:rsidR="00B24BFF" w:rsidRPr="00676454" w:rsidRDefault="003B0987" w:rsidP="00C67E7F">
            <w:pPr>
              <w:jc w:val="center"/>
              <w:rPr>
                <w:sz w:val="20"/>
                <w:szCs w:val="20"/>
              </w:rPr>
            </w:pPr>
            <w:r w:rsidRPr="003B0987">
              <w:rPr>
                <w:sz w:val="20"/>
                <w:szCs w:val="20"/>
              </w:rPr>
              <w:t>438 078,7</w:t>
            </w: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  <w:tr w:rsidR="00B24BFF" w:rsidRPr="00676454" w:rsidTr="001E5B8F">
        <w:tc>
          <w:tcPr>
            <w:tcW w:w="60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B24BFF" w:rsidRPr="00676454" w:rsidRDefault="00B24BFF" w:rsidP="00B24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6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6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2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2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" w:type="pct"/>
          </w:tcPr>
          <w:p w:rsidR="00B24BFF" w:rsidRPr="00676454" w:rsidRDefault="00B24BFF" w:rsidP="00B24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4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B24BFF" w:rsidRPr="00676454" w:rsidRDefault="00B24BFF" w:rsidP="00B24BFF">
            <w:pPr>
              <w:rPr>
                <w:sz w:val="20"/>
                <w:szCs w:val="20"/>
              </w:rPr>
            </w:pPr>
          </w:p>
        </w:tc>
      </w:tr>
    </w:tbl>
    <w:p w:rsidR="00D16296" w:rsidRPr="00676454" w:rsidRDefault="00D16296" w:rsidP="00AA22B5"/>
    <w:p w:rsidR="004A1AE0" w:rsidRPr="00676454" w:rsidRDefault="004A1AE0" w:rsidP="004A1AE0">
      <w:pPr>
        <w:jc w:val="both"/>
        <w:rPr>
          <w:color w:val="000000"/>
          <w:sz w:val="28"/>
          <w:szCs w:val="28"/>
        </w:rPr>
      </w:pPr>
      <w:r w:rsidRPr="00676454">
        <w:rPr>
          <w:color w:val="000000"/>
          <w:sz w:val="28"/>
          <w:szCs w:val="28"/>
        </w:rPr>
        <w:t>Применяемые сокращения:</w:t>
      </w:r>
    </w:p>
    <w:p w:rsidR="0043462C" w:rsidRPr="00676454" w:rsidRDefault="0043462C" w:rsidP="0043462C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454">
        <w:rPr>
          <w:rFonts w:ascii="Times New Roman" w:hAnsi="Times New Roman" w:cs="Times New Roman"/>
          <w:color w:val="000000"/>
          <w:sz w:val="28"/>
          <w:szCs w:val="28"/>
        </w:rPr>
        <w:t>АО - акционерные общества;</w:t>
      </w:r>
    </w:p>
    <w:p w:rsidR="0043462C" w:rsidRPr="00676454" w:rsidRDefault="0043462C" w:rsidP="0043462C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454">
        <w:rPr>
          <w:rFonts w:ascii="Times New Roman" w:hAnsi="Times New Roman" w:cs="Times New Roman"/>
          <w:color w:val="000000"/>
          <w:sz w:val="28"/>
          <w:szCs w:val="28"/>
        </w:rPr>
        <w:t>ГАУ НСО - государственные автономные учреждения Новосибирской области;</w:t>
      </w:r>
    </w:p>
    <w:p w:rsidR="0043462C" w:rsidRPr="00676454" w:rsidRDefault="0043462C" w:rsidP="0043462C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454">
        <w:rPr>
          <w:rFonts w:ascii="Times New Roman" w:hAnsi="Times New Roman" w:cs="Times New Roman"/>
          <w:color w:val="000000"/>
          <w:sz w:val="28"/>
          <w:szCs w:val="28"/>
        </w:rPr>
        <w:t>ГБПОУ НСО «ТЛТ» - государственное бюджетное профессиональное образовательное учреждение Новосибирской области «</w:t>
      </w:r>
      <w:proofErr w:type="spellStart"/>
      <w:r w:rsidRPr="00676454">
        <w:rPr>
          <w:rFonts w:ascii="Times New Roman" w:hAnsi="Times New Roman" w:cs="Times New Roman"/>
          <w:color w:val="000000"/>
          <w:sz w:val="28"/>
          <w:szCs w:val="28"/>
        </w:rPr>
        <w:t>Тогучинский</w:t>
      </w:r>
      <w:proofErr w:type="spellEnd"/>
      <w:r w:rsidRPr="00676454">
        <w:rPr>
          <w:rFonts w:ascii="Times New Roman" w:hAnsi="Times New Roman" w:cs="Times New Roman"/>
          <w:color w:val="000000"/>
          <w:sz w:val="28"/>
          <w:szCs w:val="28"/>
        </w:rPr>
        <w:t xml:space="preserve"> лесхоз-техникум»;</w:t>
      </w:r>
    </w:p>
    <w:p w:rsidR="0043462C" w:rsidRPr="00676454" w:rsidRDefault="0043462C" w:rsidP="0043462C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454">
        <w:rPr>
          <w:rFonts w:ascii="Times New Roman" w:hAnsi="Times New Roman" w:cs="Times New Roman"/>
          <w:color w:val="000000"/>
          <w:sz w:val="28"/>
          <w:szCs w:val="28"/>
        </w:rPr>
        <w:t>ГУ МВД России по Новосибирской области - Главное управление Министерства внутренних дел Российской Федерации по Новосибирской области;</w:t>
      </w:r>
    </w:p>
    <w:p w:rsidR="0043462C" w:rsidRPr="00676454" w:rsidRDefault="0043462C" w:rsidP="0043462C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454">
        <w:rPr>
          <w:rFonts w:ascii="Times New Roman" w:hAnsi="Times New Roman" w:cs="Times New Roman"/>
          <w:color w:val="000000"/>
          <w:sz w:val="28"/>
          <w:szCs w:val="28"/>
        </w:rPr>
        <w:t>ГУП НСО - государственные унитарные предприятия Новосибирской области;</w:t>
      </w:r>
    </w:p>
    <w:p w:rsidR="004A1AE0" w:rsidRPr="00676454" w:rsidRDefault="0043462C" w:rsidP="0043462C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454">
        <w:rPr>
          <w:rFonts w:ascii="Times New Roman" w:hAnsi="Times New Roman" w:cs="Times New Roman"/>
          <w:color w:val="000000"/>
          <w:sz w:val="28"/>
          <w:szCs w:val="28"/>
        </w:rPr>
        <w:t>МПР НСО - министерство природных ресурсов и экологии Новосибирской области</w:t>
      </w:r>
      <w:r w:rsidR="004A1AE0" w:rsidRPr="006764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A1AE0" w:rsidRPr="00676454" w:rsidRDefault="004A1AE0" w:rsidP="004A1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1AE0" w:rsidRPr="00676454" w:rsidRDefault="004A1AE0" w:rsidP="004A1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1AE0" w:rsidRPr="00676454" w:rsidRDefault="004A1AE0" w:rsidP="004A1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F638A" w:rsidRPr="00632F35" w:rsidRDefault="004A1AE0" w:rsidP="003C371E">
      <w:pPr>
        <w:pStyle w:val="ConsPlusNormal"/>
        <w:jc w:val="center"/>
        <w:rPr>
          <w:sz w:val="28"/>
          <w:szCs w:val="28"/>
        </w:rPr>
      </w:pPr>
      <w:r w:rsidRPr="00676454">
        <w:rPr>
          <w:rFonts w:ascii="Times New Roman" w:hAnsi="Times New Roman" w:cs="Times New Roman"/>
          <w:sz w:val="28"/>
          <w:szCs w:val="28"/>
        </w:rPr>
        <w:t>_________».</w:t>
      </w:r>
    </w:p>
    <w:sectPr w:rsidR="00BF638A" w:rsidRPr="00632F35" w:rsidSect="00B6266E">
      <w:headerReference w:type="default" r:id="rId6"/>
      <w:pgSz w:w="16838" w:h="11905" w:orient="landscape"/>
      <w:pgMar w:top="1418" w:right="1134" w:bottom="567" w:left="1134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007" w:rsidRDefault="008F0007" w:rsidP="00632F35">
      <w:r>
        <w:separator/>
      </w:r>
    </w:p>
  </w:endnote>
  <w:endnote w:type="continuationSeparator" w:id="0">
    <w:p w:rsidR="008F0007" w:rsidRDefault="008F0007" w:rsidP="0063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007" w:rsidRDefault="008F0007" w:rsidP="00632F35">
      <w:r>
        <w:separator/>
      </w:r>
    </w:p>
  </w:footnote>
  <w:footnote w:type="continuationSeparator" w:id="0">
    <w:p w:rsidR="008F0007" w:rsidRDefault="008F0007" w:rsidP="00632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51333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F0007" w:rsidRPr="00B6266E" w:rsidRDefault="008F0007">
        <w:pPr>
          <w:pStyle w:val="a5"/>
          <w:jc w:val="center"/>
          <w:rPr>
            <w:sz w:val="20"/>
            <w:szCs w:val="20"/>
          </w:rPr>
        </w:pPr>
        <w:r w:rsidRPr="00B6266E">
          <w:rPr>
            <w:sz w:val="20"/>
            <w:szCs w:val="20"/>
          </w:rPr>
          <w:fldChar w:fldCharType="begin"/>
        </w:r>
        <w:r w:rsidRPr="00B6266E">
          <w:rPr>
            <w:sz w:val="20"/>
            <w:szCs w:val="20"/>
          </w:rPr>
          <w:instrText>PAGE   \* MERGEFORMAT</w:instrText>
        </w:r>
        <w:r w:rsidRPr="00B6266E">
          <w:rPr>
            <w:sz w:val="20"/>
            <w:szCs w:val="20"/>
          </w:rPr>
          <w:fldChar w:fldCharType="separate"/>
        </w:r>
        <w:r w:rsidR="00970D02">
          <w:rPr>
            <w:noProof/>
            <w:sz w:val="20"/>
            <w:szCs w:val="20"/>
          </w:rPr>
          <w:t>4</w:t>
        </w:r>
        <w:r w:rsidRPr="00B6266E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96"/>
    <w:rsid w:val="0001263F"/>
    <w:rsid w:val="00013D50"/>
    <w:rsid w:val="00035E88"/>
    <w:rsid w:val="00064BCA"/>
    <w:rsid w:val="000B5155"/>
    <w:rsid w:val="000C6970"/>
    <w:rsid w:val="000D110E"/>
    <w:rsid w:val="000E3882"/>
    <w:rsid w:val="000F1C55"/>
    <w:rsid w:val="001279DC"/>
    <w:rsid w:val="001641B5"/>
    <w:rsid w:val="001B4DD4"/>
    <w:rsid w:val="001E5B8F"/>
    <w:rsid w:val="001E7809"/>
    <w:rsid w:val="00230BFD"/>
    <w:rsid w:val="00246166"/>
    <w:rsid w:val="00250C48"/>
    <w:rsid w:val="0025547E"/>
    <w:rsid w:val="00257281"/>
    <w:rsid w:val="00280744"/>
    <w:rsid w:val="00332356"/>
    <w:rsid w:val="003608F7"/>
    <w:rsid w:val="00372DD8"/>
    <w:rsid w:val="0038341D"/>
    <w:rsid w:val="003B0987"/>
    <w:rsid w:val="003C05B1"/>
    <w:rsid w:val="003C371E"/>
    <w:rsid w:val="003F4190"/>
    <w:rsid w:val="0043462C"/>
    <w:rsid w:val="00472C07"/>
    <w:rsid w:val="004900EC"/>
    <w:rsid w:val="00495981"/>
    <w:rsid w:val="004A1AE0"/>
    <w:rsid w:val="004A4C42"/>
    <w:rsid w:val="004B0EB7"/>
    <w:rsid w:val="004C6F51"/>
    <w:rsid w:val="004D1C27"/>
    <w:rsid w:val="004E6E12"/>
    <w:rsid w:val="004E7B84"/>
    <w:rsid w:val="00535540"/>
    <w:rsid w:val="005364C5"/>
    <w:rsid w:val="00546F03"/>
    <w:rsid w:val="0056003F"/>
    <w:rsid w:val="005720C1"/>
    <w:rsid w:val="005A14A9"/>
    <w:rsid w:val="005D619C"/>
    <w:rsid w:val="005E073D"/>
    <w:rsid w:val="005E0EDA"/>
    <w:rsid w:val="006203C3"/>
    <w:rsid w:val="00632F35"/>
    <w:rsid w:val="00645C4C"/>
    <w:rsid w:val="00652022"/>
    <w:rsid w:val="00653CE6"/>
    <w:rsid w:val="0066573B"/>
    <w:rsid w:val="00674EEB"/>
    <w:rsid w:val="00676454"/>
    <w:rsid w:val="00691DE0"/>
    <w:rsid w:val="006B4CDA"/>
    <w:rsid w:val="006B4DD5"/>
    <w:rsid w:val="006D3ABC"/>
    <w:rsid w:val="0076115A"/>
    <w:rsid w:val="0076584B"/>
    <w:rsid w:val="00774F58"/>
    <w:rsid w:val="00775023"/>
    <w:rsid w:val="0077727B"/>
    <w:rsid w:val="00793A0D"/>
    <w:rsid w:val="007A164E"/>
    <w:rsid w:val="007A21E9"/>
    <w:rsid w:val="008058B3"/>
    <w:rsid w:val="008533DF"/>
    <w:rsid w:val="00862F14"/>
    <w:rsid w:val="00864754"/>
    <w:rsid w:val="0089140F"/>
    <w:rsid w:val="008A125B"/>
    <w:rsid w:val="008D65DC"/>
    <w:rsid w:val="008F0007"/>
    <w:rsid w:val="008F5EB5"/>
    <w:rsid w:val="008F6A30"/>
    <w:rsid w:val="0097099B"/>
    <w:rsid w:val="00970D02"/>
    <w:rsid w:val="009747E0"/>
    <w:rsid w:val="0097544C"/>
    <w:rsid w:val="0099747B"/>
    <w:rsid w:val="009E7981"/>
    <w:rsid w:val="00A0660A"/>
    <w:rsid w:val="00A17320"/>
    <w:rsid w:val="00A22D4A"/>
    <w:rsid w:val="00A541F8"/>
    <w:rsid w:val="00A81284"/>
    <w:rsid w:val="00A87D2E"/>
    <w:rsid w:val="00A92AFC"/>
    <w:rsid w:val="00AA22B5"/>
    <w:rsid w:val="00AA30C3"/>
    <w:rsid w:val="00AB60D0"/>
    <w:rsid w:val="00AC408D"/>
    <w:rsid w:val="00AC79F7"/>
    <w:rsid w:val="00AF640B"/>
    <w:rsid w:val="00B021E7"/>
    <w:rsid w:val="00B24BFF"/>
    <w:rsid w:val="00B3036F"/>
    <w:rsid w:val="00B4526D"/>
    <w:rsid w:val="00B6266E"/>
    <w:rsid w:val="00B777C6"/>
    <w:rsid w:val="00B91CEF"/>
    <w:rsid w:val="00B932A1"/>
    <w:rsid w:val="00BA3100"/>
    <w:rsid w:val="00BD0800"/>
    <w:rsid w:val="00BE1B84"/>
    <w:rsid w:val="00BF638A"/>
    <w:rsid w:val="00C03648"/>
    <w:rsid w:val="00C36939"/>
    <w:rsid w:val="00C42BDE"/>
    <w:rsid w:val="00C67E7F"/>
    <w:rsid w:val="00C70474"/>
    <w:rsid w:val="00C80B75"/>
    <w:rsid w:val="00CB2806"/>
    <w:rsid w:val="00D018FE"/>
    <w:rsid w:val="00D16296"/>
    <w:rsid w:val="00D21628"/>
    <w:rsid w:val="00D23D96"/>
    <w:rsid w:val="00D533CC"/>
    <w:rsid w:val="00DA6D10"/>
    <w:rsid w:val="00DC6C99"/>
    <w:rsid w:val="00E21EC9"/>
    <w:rsid w:val="00E34209"/>
    <w:rsid w:val="00E61E19"/>
    <w:rsid w:val="00E64C07"/>
    <w:rsid w:val="00E725B9"/>
    <w:rsid w:val="00E74E8A"/>
    <w:rsid w:val="00E94E22"/>
    <w:rsid w:val="00E96E87"/>
    <w:rsid w:val="00EA5CFB"/>
    <w:rsid w:val="00F046DC"/>
    <w:rsid w:val="00F1745F"/>
    <w:rsid w:val="00F36EC7"/>
    <w:rsid w:val="00F71A78"/>
    <w:rsid w:val="00FA518C"/>
    <w:rsid w:val="00FA58B1"/>
    <w:rsid w:val="00FA7B49"/>
    <w:rsid w:val="00FB194C"/>
    <w:rsid w:val="00FB6099"/>
    <w:rsid w:val="00FB7638"/>
    <w:rsid w:val="00FF1675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chartTrackingRefBased/>
  <w15:docId w15:val="{2F6F146D-2EF3-425C-B17A-2D65ED0B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162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16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6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647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12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125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632F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2F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32F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2F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10</Pages>
  <Words>2540</Words>
  <Characters>14482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Татьяна Николаевна</dc:creator>
  <cp:keywords/>
  <dc:description/>
  <cp:lastModifiedBy>Свиридова Татьяна Николаевна</cp:lastModifiedBy>
  <cp:revision>107</cp:revision>
  <cp:lastPrinted>2022-01-25T01:46:00Z</cp:lastPrinted>
  <dcterms:created xsi:type="dcterms:W3CDTF">2020-08-03T05:22:00Z</dcterms:created>
  <dcterms:modified xsi:type="dcterms:W3CDTF">2022-01-25T01:52:00Z</dcterms:modified>
</cp:coreProperties>
</file>