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78" w:rsidRDefault="001C0505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384D78">
        <w:rPr>
          <w:sz w:val="28"/>
          <w:szCs w:val="28"/>
        </w:rPr>
        <w:t xml:space="preserve">роект 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</w:p>
    <w:p w:rsidR="0020595F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B87CE2" w:rsidRPr="00680869" w:rsidRDefault="00680869" w:rsidP="00680869">
      <w:pPr>
        <w:jc w:val="center"/>
        <w:rPr>
          <w:b/>
          <w:sz w:val="28"/>
          <w:szCs w:val="28"/>
        </w:rPr>
      </w:pPr>
      <w:r w:rsidRPr="00680869">
        <w:rPr>
          <w:b/>
          <w:sz w:val="28"/>
          <w:szCs w:val="28"/>
        </w:rPr>
        <w:t>О внесении изменений в постановление Губернатора Новосибирской области от 17.01.2017 № 2</w:t>
      </w:r>
    </w:p>
    <w:p w:rsidR="00B87CE2" w:rsidRDefault="00B87CE2" w:rsidP="00B87CE2">
      <w:pPr>
        <w:rPr>
          <w:sz w:val="28"/>
          <w:szCs w:val="28"/>
        </w:rPr>
      </w:pPr>
    </w:p>
    <w:p w:rsidR="00680869" w:rsidRPr="00A5587B" w:rsidRDefault="00680869" w:rsidP="00B87CE2">
      <w:pPr>
        <w:ind w:firstLine="709"/>
        <w:jc w:val="both"/>
        <w:rPr>
          <w:b/>
          <w:sz w:val="28"/>
          <w:szCs w:val="28"/>
        </w:rPr>
      </w:pPr>
      <w:proofErr w:type="gramStart"/>
      <w:r w:rsidRPr="00A5587B">
        <w:rPr>
          <w:b/>
          <w:sz w:val="28"/>
          <w:szCs w:val="28"/>
        </w:rPr>
        <w:t>П</w:t>
      </w:r>
      <w:proofErr w:type="gramEnd"/>
      <w:r w:rsidR="00A5587B">
        <w:rPr>
          <w:b/>
          <w:sz w:val="28"/>
          <w:szCs w:val="28"/>
        </w:rPr>
        <w:t> </w:t>
      </w:r>
      <w:r w:rsidRPr="00A5587B">
        <w:rPr>
          <w:b/>
          <w:sz w:val="28"/>
          <w:szCs w:val="28"/>
        </w:rPr>
        <w:t>о</w:t>
      </w:r>
      <w:r w:rsidR="00A5587B">
        <w:rPr>
          <w:b/>
          <w:sz w:val="28"/>
          <w:szCs w:val="28"/>
        </w:rPr>
        <w:t> </w:t>
      </w:r>
      <w:r w:rsidRPr="00A5587B">
        <w:rPr>
          <w:b/>
          <w:sz w:val="28"/>
          <w:szCs w:val="28"/>
        </w:rPr>
        <w:t>с</w:t>
      </w:r>
      <w:r w:rsidR="00A5587B">
        <w:rPr>
          <w:b/>
          <w:sz w:val="28"/>
          <w:szCs w:val="28"/>
        </w:rPr>
        <w:t> </w:t>
      </w:r>
      <w:r w:rsidRPr="00A5587B">
        <w:rPr>
          <w:b/>
          <w:sz w:val="28"/>
          <w:szCs w:val="28"/>
        </w:rPr>
        <w:t>т</w:t>
      </w:r>
      <w:r w:rsidR="00A5587B">
        <w:rPr>
          <w:b/>
          <w:sz w:val="28"/>
          <w:szCs w:val="28"/>
        </w:rPr>
        <w:t> </w:t>
      </w:r>
      <w:r w:rsidRPr="00A5587B">
        <w:rPr>
          <w:b/>
          <w:sz w:val="28"/>
          <w:szCs w:val="28"/>
        </w:rPr>
        <w:t>а</w:t>
      </w:r>
      <w:r w:rsidR="00A5587B">
        <w:rPr>
          <w:b/>
          <w:sz w:val="28"/>
          <w:szCs w:val="28"/>
        </w:rPr>
        <w:t> </w:t>
      </w:r>
      <w:r w:rsidRPr="00A5587B">
        <w:rPr>
          <w:b/>
          <w:sz w:val="28"/>
          <w:szCs w:val="28"/>
        </w:rPr>
        <w:t>н</w:t>
      </w:r>
      <w:r w:rsidR="00A5587B">
        <w:rPr>
          <w:b/>
          <w:sz w:val="28"/>
          <w:szCs w:val="28"/>
        </w:rPr>
        <w:t> </w:t>
      </w:r>
      <w:r w:rsidRPr="00A5587B">
        <w:rPr>
          <w:b/>
          <w:sz w:val="28"/>
          <w:szCs w:val="28"/>
        </w:rPr>
        <w:t>о</w:t>
      </w:r>
      <w:r w:rsidR="00A5587B">
        <w:rPr>
          <w:b/>
          <w:sz w:val="28"/>
          <w:szCs w:val="28"/>
        </w:rPr>
        <w:t> </w:t>
      </w:r>
      <w:r w:rsidRPr="00A5587B">
        <w:rPr>
          <w:b/>
          <w:sz w:val="28"/>
          <w:szCs w:val="28"/>
        </w:rPr>
        <w:t>в</w:t>
      </w:r>
      <w:r w:rsidR="00A5587B">
        <w:rPr>
          <w:b/>
          <w:sz w:val="28"/>
          <w:szCs w:val="28"/>
        </w:rPr>
        <w:t> </w:t>
      </w:r>
      <w:r w:rsidRPr="00A5587B">
        <w:rPr>
          <w:b/>
          <w:sz w:val="28"/>
          <w:szCs w:val="28"/>
        </w:rPr>
        <w:t>л</w:t>
      </w:r>
      <w:r w:rsidR="00A5587B">
        <w:rPr>
          <w:b/>
          <w:sz w:val="28"/>
          <w:szCs w:val="28"/>
        </w:rPr>
        <w:t> </w:t>
      </w:r>
      <w:r w:rsidRPr="00A5587B">
        <w:rPr>
          <w:b/>
          <w:sz w:val="28"/>
          <w:szCs w:val="28"/>
        </w:rPr>
        <w:t>я</w:t>
      </w:r>
      <w:r w:rsidR="00A5587B">
        <w:rPr>
          <w:b/>
          <w:sz w:val="28"/>
          <w:szCs w:val="28"/>
        </w:rPr>
        <w:t> </w:t>
      </w:r>
      <w:r w:rsidRPr="00A5587B">
        <w:rPr>
          <w:b/>
          <w:sz w:val="28"/>
          <w:szCs w:val="28"/>
        </w:rPr>
        <w:t>ю:</w:t>
      </w:r>
    </w:p>
    <w:p w:rsidR="00680869" w:rsidRPr="00680869" w:rsidRDefault="00A0196F" w:rsidP="006808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80869" w:rsidRPr="00680869">
        <w:rPr>
          <w:sz w:val="28"/>
          <w:szCs w:val="28"/>
        </w:rPr>
        <w:t xml:space="preserve">Внести в постановление Губернатора Новосибирской области от 17.01.2017 </w:t>
      </w:r>
      <w:r w:rsidR="00680869">
        <w:rPr>
          <w:sz w:val="28"/>
          <w:szCs w:val="28"/>
        </w:rPr>
        <w:t>№</w:t>
      </w:r>
      <w:r w:rsidR="00680869" w:rsidRPr="00680869">
        <w:rPr>
          <w:sz w:val="28"/>
          <w:szCs w:val="28"/>
        </w:rPr>
        <w:t xml:space="preserve"> 2 </w:t>
      </w:r>
      <w:r w:rsidR="00680869">
        <w:rPr>
          <w:sz w:val="28"/>
          <w:szCs w:val="28"/>
        </w:rPr>
        <w:t>«</w:t>
      </w:r>
      <w:r w:rsidR="00680869" w:rsidRPr="00680869">
        <w:rPr>
          <w:sz w:val="28"/>
          <w:szCs w:val="28"/>
        </w:rPr>
        <w:t>О Порядке проведения оценки регулирующего воздействия проектов нормативных правовых актов Новосибирской области</w:t>
      </w:r>
      <w:r w:rsidR="00680869">
        <w:rPr>
          <w:sz w:val="28"/>
          <w:szCs w:val="28"/>
        </w:rPr>
        <w:t>»</w:t>
      </w:r>
      <w:r w:rsidR="00680869" w:rsidRPr="00680869">
        <w:rPr>
          <w:sz w:val="28"/>
          <w:szCs w:val="28"/>
        </w:rPr>
        <w:t xml:space="preserve"> следующие изменения:</w:t>
      </w:r>
    </w:p>
    <w:p w:rsidR="00B87CE2" w:rsidRDefault="00680869" w:rsidP="00680869">
      <w:pPr>
        <w:ind w:firstLine="709"/>
        <w:jc w:val="both"/>
        <w:rPr>
          <w:sz w:val="28"/>
          <w:szCs w:val="28"/>
        </w:rPr>
      </w:pPr>
      <w:r w:rsidRPr="00680869">
        <w:rPr>
          <w:sz w:val="28"/>
          <w:szCs w:val="28"/>
        </w:rPr>
        <w:t>в Порядке проведения оценки регулирующего воздействия проектов нормативных правовых актов Новосибирской области:</w:t>
      </w:r>
    </w:p>
    <w:p w:rsidR="00680869" w:rsidRDefault="00680869" w:rsidP="006808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478EE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680869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10</w:t>
      </w:r>
      <w:r w:rsidRPr="00680869">
        <w:rPr>
          <w:sz w:val="28"/>
          <w:szCs w:val="28"/>
        </w:rPr>
        <w:t xml:space="preserve"> дополнить подпунктом </w:t>
      </w:r>
      <w:r>
        <w:rPr>
          <w:sz w:val="28"/>
          <w:szCs w:val="28"/>
        </w:rPr>
        <w:t>8</w:t>
      </w:r>
      <w:r w:rsidRPr="00680869">
        <w:rPr>
          <w:sz w:val="28"/>
          <w:szCs w:val="28"/>
        </w:rPr>
        <w:t xml:space="preserve"> следующего содержания:</w:t>
      </w:r>
    </w:p>
    <w:p w:rsidR="00680869" w:rsidRDefault="00680869" w:rsidP="00680869">
      <w:pPr>
        <w:ind w:firstLine="709"/>
        <w:jc w:val="both"/>
        <w:rPr>
          <w:sz w:val="28"/>
          <w:szCs w:val="28"/>
        </w:rPr>
      </w:pPr>
      <w:r w:rsidRPr="00680869">
        <w:rPr>
          <w:sz w:val="28"/>
          <w:szCs w:val="28"/>
        </w:rPr>
        <w:t>«8) если разработка проекта акта осуществляется в целях внесения изменений в постановление Губернатора Новоси</w:t>
      </w:r>
      <w:r>
        <w:rPr>
          <w:sz w:val="28"/>
          <w:szCs w:val="28"/>
        </w:rPr>
        <w:t>бирской области от 27.03.2020 № 43 или от 31.03.2020 № </w:t>
      </w:r>
      <w:r w:rsidRPr="00680869">
        <w:rPr>
          <w:sz w:val="28"/>
          <w:szCs w:val="28"/>
        </w:rPr>
        <w:t xml:space="preserve">48, в постановление Правительства Новосибирской области от 18.03.2020 № 72-п или от 15.05.2020 № 168-п (далее </w:t>
      </w:r>
      <w:r>
        <w:rPr>
          <w:sz w:val="28"/>
          <w:szCs w:val="28"/>
        </w:rPr>
        <w:t>–</w:t>
      </w:r>
      <w:r w:rsidRPr="00680869">
        <w:rPr>
          <w:sz w:val="28"/>
          <w:szCs w:val="28"/>
        </w:rPr>
        <w:t xml:space="preserve"> нормативные</w:t>
      </w:r>
      <w:r>
        <w:rPr>
          <w:sz w:val="28"/>
          <w:szCs w:val="28"/>
        </w:rPr>
        <w:t xml:space="preserve"> правовые </w:t>
      </w:r>
      <w:r w:rsidRPr="00680869">
        <w:rPr>
          <w:sz w:val="28"/>
          <w:szCs w:val="28"/>
        </w:rPr>
        <w:t xml:space="preserve">акты, принятые в целях предотвращения распространения </w:t>
      </w:r>
      <w:r w:rsidR="004478EE" w:rsidRPr="004478EE">
        <w:rPr>
          <w:sz w:val="28"/>
          <w:szCs w:val="28"/>
        </w:rPr>
        <w:t xml:space="preserve">новой </w:t>
      </w:r>
      <w:proofErr w:type="spellStart"/>
      <w:r w:rsidR="004478EE" w:rsidRPr="004478EE">
        <w:rPr>
          <w:sz w:val="28"/>
          <w:szCs w:val="28"/>
        </w:rPr>
        <w:t>коронавирусной</w:t>
      </w:r>
      <w:proofErr w:type="spellEnd"/>
      <w:r w:rsidR="004478EE" w:rsidRPr="004478EE">
        <w:rPr>
          <w:sz w:val="28"/>
          <w:szCs w:val="28"/>
        </w:rPr>
        <w:t xml:space="preserve"> инфекци</w:t>
      </w:r>
      <w:r w:rsidR="004478EE">
        <w:rPr>
          <w:sz w:val="28"/>
          <w:szCs w:val="28"/>
        </w:rPr>
        <w:t>и</w:t>
      </w:r>
      <w:r w:rsidR="004478EE" w:rsidRPr="004478EE">
        <w:rPr>
          <w:sz w:val="28"/>
          <w:szCs w:val="28"/>
        </w:rPr>
        <w:t xml:space="preserve"> (COVID-2019)</w:t>
      </w:r>
      <w:r w:rsidRPr="00680869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:rsidR="00680869" w:rsidRDefault="00680869" w:rsidP="006808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78EE">
        <w:rPr>
          <w:sz w:val="28"/>
          <w:szCs w:val="28"/>
        </w:rPr>
        <w:t>)</w:t>
      </w:r>
      <w:r>
        <w:rPr>
          <w:sz w:val="28"/>
          <w:szCs w:val="28"/>
        </w:rPr>
        <w:t> в п</w:t>
      </w:r>
      <w:r w:rsidRPr="00680869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680869">
        <w:rPr>
          <w:sz w:val="28"/>
          <w:szCs w:val="28"/>
        </w:rPr>
        <w:t xml:space="preserve"> 17 после слова «предусмотренных» д</w:t>
      </w:r>
      <w:r>
        <w:rPr>
          <w:sz w:val="28"/>
          <w:szCs w:val="28"/>
        </w:rPr>
        <w:t>ополнить словами «пунктом 23.1,»;</w:t>
      </w:r>
    </w:p>
    <w:p w:rsidR="00100AD7" w:rsidRPr="00100AD7" w:rsidRDefault="00680869" w:rsidP="00100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78EE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100AD7">
        <w:rPr>
          <w:sz w:val="28"/>
          <w:szCs w:val="28"/>
        </w:rPr>
        <w:t>д</w:t>
      </w:r>
      <w:r w:rsidR="00100AD7" w:rsidRPr="00100AD7">
        <w:rPr>
          <w:sz w:val="28"/>
          <w:szCs w:val="28"/>
        </w:rPr>
        <w:t>ополнить пунктом 23.1 следующего содержания:</w:t>
      </w:r>
    </w:p>
    <w:p w:rsidR="00100AD7" w:rsidRPr="00100AD7" w:rsidRDefault="00100AD7" w:rsidP="00100AD7">
      <w:pPr>
        <w:ind w:firstLine="709"/>
        <w:jc w:val="both"/>
        <w:rPr>
          <w:sz w:val="28"/>
          <w:szCs w:val="28"/>
        </w:rPr>
      </w:pPr>
      <w:r w:rsidRPr="00100AD7">
        <w:rPr>
          <w:sz w:val="28"/>
          <w:szCs w:val="28"/>
        </w:rPr>
        <w:t xml:space="preserve">«23.1. </w:t>
      </w:r>
      <w:proofErr w:type="gramStart"/>
      <w:r w:rsidRPr="00100AD7">
        <w:rPr>
          <w:sz w:val="28"/>
          <w:szCs w:val="28"/>
        </w:rPr>
        <w:t xml:space="preserve">В случае разработки проекта акта о внесении изменений в нормативные </w:t>
      </w:r>
      <w:r>
        <w:rPr>
          <w:sz w:val="28"/>
          <w:szCs w:val="28"/>
        </w:rPr>
        <w:t xml:space="preserve">правовые </w:t>
      </w:r>
      <w:r w:rsidRPr="00100AD7">
        <w:rPr>
          <w:sz w:val="28"/>
          <w:szCs w:val="28"/>
        </w:rPr>
        <w:t xml:space="preserve">акты, принятые в целях предотвращения распространения </w:t>
      </w:r>
      <w:r w:rsidR="004478EE" w:rsidRPr="004478EE">
        <w:rPr>
          <w:sz w:val="28"/>
          <w:szCs w:val="28"/>
        </w:rPr>
        <w:t xml:space="preserve">новой </w:t>
      </w:r>
      <w:proofErr w:type="spellStart"/>
      <w:r w:rsidR="004478EE" w:rsidRPr="004478EE">
        <w:rPr>
          <w:sz w:val="28"/>
          <w:szCs w:val="28"/>
        </w:rPr>
        <w:t>коронавирусной</w:t>
      </w:r>
      <w:proofErr w:type="spellEnd"/>
      <w:r w:rsidR="004478EE" w:rsidRPr="004478EE">
        <w:rPr>
          <w:sz w:val="28"/>
          <w:szCs w:val="28"/>
        </w:rPr>
        <w:t xml:space="preserve"> инфекции (COVID-2019)</w:t>
      </w:r>
      <w:r w:rsidRPr="00100AD7">
        <w:rPr>
          <w:sz w:val="28"/>
          <w:szCs w:val="28"/>
        </w:rPr>
        <w:t>, сводный отчёт не составляется, публичные консультации проводятся без учёта содержания пунктов 22, 23, 25 настоящего Порядка.</w:t>
      </w:r>
      <w:proofErr w:type="gramEnd"/>
      <w:r w:rsidRPr="00100AD7">
        <w:rPr>
          <w:sz w:val="28"/>
          <w:szCs w:val="28"/>
        </w:rPr>
        <w:t xml:space="preserve"> Кроме того, при этом не применяются пункты 30</w:t>
      </w:r>
      <w:r>
        <w:rPr>
          <w:sz w:val="28"/>
          <w:szCs w:val="28"/>
        </w:rPr>
        <w:t xml:space="preserve"> – </w:t>
      </w:r>
      <w:r w:rsidRPr="00100AD7">
        <w:rPr>
          <w:sz w:val="28"/>
          <w:szCs w:val="28"/>
        </w:rPr>
        <w:t>34.2, 37, 38, 46</w:t>
      </w:r>
      <w:r>
        <w:rPr>
          <w:sz w:val="28"/>
          <w:szCs w:val="28"/>
        </w:rPr>
        <w:t xml:space="preserve"> – </w:t>
      </w:r>
      <w:r w:rsidRPr="00100AD7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100AD7">
        <w:rPr>
          <w:sz w:val="28"/>
          <w:szCs w:val="28"/>
        </w:rPr>
        <w:t>настоящего Порядка.</w:t>
      </w:r>
    </w:p>
    <w:p w:rsidR="00100AD7" w:rsidRPr="00100AD7" w:rsidRDefault="00100AD7" w:rsidP="00100AD7">
      <w:pPr>
        <w:ind w:firstLine="709"/>
        <w:jc w:val="both"/>
        <w:rPr>
          <w:sz w:val="28"/>
          <w:szCs w:val="28"/>
        </w:rPr>
      </w:pPr>
      <w:r w:rsidRPr="00100AD7">
        <w:rPr>
          <w:sz w:val="28"/>
          <w:szCs w:val="28"/>
        </w:rPr>
        <w:t xml:space="preserve">В указанных </w:t>
      </w:r>
      <w:proofErr w:type="gramStart"/>
      <w:r w:rsidRPr="00100AD7">
        <w:rPr>
          <w:sz w:val="28"/>
          <w:szCs w:val="28"/>
        </w:rPr>
        <w:t>случаях</w:t>
      </w:r>
      <w:proofErr w:type="gramEnd"/>
      <w:r w:rsidRPr="00100AD7">
        <w:rPr>
          <w:sz w:val="28"/>
          <w:szCs w:val="28"/>
        </w:rPr>
        <w:t xml:space="preserve"> публичные консультации по проекту акта проводятся в устной форме: очной, дистанционной или смешанной (далее </w:t>
      </w:r>
      <w:r>
        <w:rPr>
          <w:sz w:val="28"/>
          <w:szCs w:val="28"/>
        </w:rPr>
        <w:t>–</w:t>
      </w:r>
      <w:r w:rsidRPr="00100AD7">
        <w:rPr>
          <w:sz w:val="28"/>
          <w:szCs w:val="28"/>
        </w:rPr>
        <w:t xml:space="preserve"> коллегиальные</w:t>
      </w:r>
      <w:r>
        <w:rPr>
          <w:sz w:val="28"/>
          <w:szCs w:val="28"/>
        </w:rPr>
        <w:t xml:space="preserve"> </w:t>
      </w:r>
      <w:r w:rsidRPr="00100AD7">
        <w:rPr>
          <w:sz w:val="28"/>
          <w:szCs w:val="28"/>
        </w:rPr>
        <w:t>публичные консультации).</w:t>
      </w:r>
      <w:r w:rsidR="006443D2">
        <w:rPr>
          <w:sz w:val="28"/>
          <w:szCs w:val="28"/>
        </w:rPr>
        <w:t xml:space="preserve"> </w:t>
      </w:r>
      <w:r w:rsidR="006443D2" w:rsidRPr="009122AE">
        <w:rPr>
          <w:sz w:val="28"/>
          <w:szCs w:val="28"/>
        </w:rPr>
        <w:t>Вид ф</w:t>
      </w:r>
      <w:r w:rsidRPr="009122AE">
        <w:rPr>
          <w:sz w:val="28"/>
          <w:szCs w:val="28"/>
        </w:rPr>
        <w:t>орм</w:t>
      </w:r>
      <w:r w:rsidR="006443D2" w:rsidRPr="009122AE">
        <w:rPr>
          <w:sz w:val="28"/>
          <w:szCs w:val="28"/>
        </w:rPr>
        <w:t>ы</w:t>
      </w:r>
      <w:r w:rsidRPr="009122AE">
        <w:rPr>
          <w:sz w:val="28"/>
          <w:szCs w:val="28"/>
        </w:rPr>
        <w:t xml:space="preserve"> проведения коллегиальных публичных консультаций определяется разработчиком.</w:t>
      </w:r>
    </w:p>
    <w:p w:rsidR="00100AD7" w:rsidRPr="00100AD7" w:rsidRDefault="00100AD7" w:rsidP="00100AD7">
      <w:pPr>
        <w:ind w:firstLine="709"/>
        <w:jc w:val="both"/>
        <w:rPr>
          <w:sz w:val="28"/>
          <w:szCs w:val="28"/>
        </w:rPr>
      </w:pPr>
      <w:r w:rsidRPr="00100AD7">
        <w:rPr>
          <w:sz w:val="28"/>
          <w:szCs w:val="28"/>
        </w:rPr>
        <w:t xml:space="preserve">Не </w:t>
      </w:r>
      <w:proofErr w:type="gramStart"/>
      <w:r w:rsidRPr="00100AD7">
        <w:rPr>
          <w:sz w:val="28"/>
          <w:szCs w:val="28"/>
        </w:rPr>
        <w:t>позднее</w:t>
      </w:r>
      <w:proofErr w:type="gramEnd"/>
      <w:r w:rsidRPr="00100AD7">
        <w:rPr>
          <w:sz w:val="28"/>
          <w:szCs w:val="28"/>
        </w:rPr>
        <w:t xml:space="preserve"> чем за 24 часа до начала проведения коллегиальных публичных консультаций разработчик должен уведомить об этом с приложением проекта акта:</w:t>
      </w:r>
    </w:p>
    <w:p w:rsidR="00100AD7" w:rsidRPr="00100AD7" w:rsidRDefault="00100AD7" w:rsidP="00100AD7">
      <w:pPr>
        <w:ind w:firstLine="709"/>
        <w:jc w:val="both"/>
        <w:rPr>
          <w:sz w:val="28"/>
          <w:szCs w:val="28"/>
        </w:rPr>
      </w:pPr>
      <w:r w:rsidRPr="00100AD7">
        <w:rPr>
          <w:sz w:val="28"/>
          <w:szCs w:val="28"/>
        </w:rPr>
        <w:t>1) субъектов предпринимательской деятельности, деятельность которых затрагивается предлагаемым регулированием, определ</w:t>
      </w:r>
      <w:r>
        <w:rPr>
          <w:sz w:val="28"/>
          <w:szCs w:val="28"/>
        </w:rPr>
        <w:t>е</w:t>
      </w:r>
      <w:r w:rsidRPr="00100AD7">
        <w:rPr>
          <w:sz w:val="28"/>
          <w:szCs w:val="28"/>
        </w:rPr>
        <w:t>нных разработчиком самостоятельно;</w:t>
      </w:r>
    </w:p>
    <w:p w:rsidR="00100AD7" w:rsidRPr="00100AD7" w:rsidRDefault="00100AD7" w:rsidP="00100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100AD7">
        <w:rPr>
          <w:sz w:val="28"/>
          <w:szCs w:val="28"/>
        </w:rPr>
        <w:t>) Уполномоченного по защите прав предпринимателей в Новосибирской области;</w:t>
      </w:r>
    </w:p>
    <w:p w:rsidR="00100AD7" w:rsidRPr="00100AD7" w:rsidRDefault="00100AD7" w:rsidP="00100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00AD7">
        <w:rPr>
          <w:sz w:val="28"/>
          <w:szCs w:val="28"/>
        </w:rPr>
        <w:t>) уполномоченный орган;</w:t>
      </w:r>
    </w:p>
    <w:p w:rsidR="00100AD7" w:rsidRPr="00100AD7" w:rsidRDefault="00100AD7" w:rsidP="00100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00AD7">
        <w:rPr>
          <w:sz w:val="28"/>
          <w:szCs w:val="28"/>
        </w:rPr>
        <w:t>) иные органы, лиц, которых целесообразно, по мнению разработчика, привлечь к обсуждению проекта акта.</w:t>
      </w:r>
    </w:p>
    <w:p w:rsidR="00680869" w:rsidRDefault="00100AD7" w:rsidP="00100AD7">
      <w:pPr>
        <w:ind w:firstLine="709"/>
        <w:jc w:val="both"/>
        <w:rPr>
          <w:sz w:val="28"/>
          <w:szCs w:val="28"/>
        </w:rPr>
      </w:pPr>
      <w:r w:rsidRPr="00100AD7">
        <w:rPr>
          <w:sz w:val="28"/>
          <w:szCs w:val="28"/>
        </w:rPr>
        <w:t>Уполномоченный по защите прав предпринимателей в Новосибирской области и уполномоченный орган вправе приглашать на коллегиальные публичные консультации субъектов предпринимательской деятельности, внешних экспертов</w:t>
      </w:r>
      <w:proofErr w:type="gramStart"/>
      <w:r w:rsidRPr="00100AD7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100AD7" w:rsidRPr="00100AD7" w:rsidRDefault="00100AD7" w:rsidP="00100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78EE">
        <w:rPr>
          <w:sz w:val="28"/>
          <w:szCs w:val="28"/>
        </w:rPr>
        <w:t>)</w:t>
      </w:r>
      <w:r>
        <w:rPr>
          <w:sz w:val="28"/>
          <w:szCs w:val="28"/>
        </w:rPr>
        <w:t> а</w:t>
      </w:r>
      <w:r w:rsidRPr="00100AD7">
        <w:rPr>
          <w:sz w:val="28"/>
          <w:szCs w:val="28"/>
        </w:rPr>
        <w:t>бзац «в» подпункта 3 пункта 26 изложить в следующей редакции:</w:t>
      </w:r>
    </w:p>
    <w:p w:rsidR="00100AD7" w:rsidRDefault="00100AD7" w:rsidP="00100AD7">
      <w:pPr>
        <w:ind w:firstLine="709"/>
        <w:jc w:val="both"/>
        <w:rPr>
          <w:sz w:val="28"/>
          <w:szCs w:val="28"/>
        </w:rPr>
      </w:pPr>
      <w:r w:rsidRPr="00100AD7">
        <w:rPr>
          <w:sz w:val="28"/>
          <w:szCs w:val="28"/>
        </w:rPr>
        <w:t xml:space="preserve">«в) содержит иные положения, не предусмотренные подпунктами 1, 2 настоящего пункта, </w:t>
      </w:r>
      <w:r w:rsidRPr="0013640E">
        <w:rPr>
          <w:sz w:val="28"/>
          <w:szCs w:val="28"/>
        </w:rPr>
        <w:t>и не проходит публичные консультации</w:t>
      </w:r>
      <w:r w:rsidRPr="00100AD7">
        <w:rPr>
          <w:sz w:val="28"/>
          <w:szCs w:val="28"/>
        </w:rPr>
        <w:t>, предусмотренные подпу</w:t>
      </w:r>
      <w:r>
        <w:rPr>
          <w:sz w:val="28"/>
          <w:szCs w:val="28"/>
        </w:rPr>
        <w:t>нктами 4, 5 настоящего пункта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100AD7" w:rsidRPr="00100AD7" w:rsidRDefault="00100AD7" w:rsidP="00100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78EE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100AD7">
        <w:rPr>
          <w:sz w:val="28"/>
          <w:szCs w:val="28"/>
        </w:rPr>
        <w:t xml:space="preserve">пункт 26 </w:t>
      </w:r>
      <w:r>
        <w:rPr>
          <w:sz w:val="28"/>
          <w:szCs w:val="28"/>
        </w:rPr>
        <w:t>д</w:t>
      </w:r>
      <w:r w:rsidRPr="00100AD7">
        <w:rPr>
          <w:sz w:val="28"/>
          <w:szCs w:val="28"/>
        </w:rPr>
        <w:t>ополнить подпунктом 5 следующего содержания:</w:t>
      </w:r>
    </w:p>
    <w:p w:rsidR="00100AD7" w:rsidRDefault="00100AD7" w:rsidP="00100AD7">
      <w:pPr>
        <w:ind w:firstLine="709"/>
        <w:jc w:val="both"/>
        <w:rPr>
          <w:sz w:val="28"/>
          <w:szCs w:val="28"/>
        </w:rPr>
      </w:pPr>
      <w:r w:rsidRPr="00100AD7">
        <w:rPr>
          <w:sz w:val="28"/>
          <w:szCs w:val="28"/>
        </w:rPr>
        <w:t xml:space="preserve">«5) в течение </w:t>
      </w:r>
      <w:r>
        <w:rPr>
          <w:sz w:val="28"/>
          <w:szCs w:val="28"/>
        </w:rPr>
        <w:t xml:space="preserve">одного </w:t>
      </w:r>
      <w:r w:rsidRPr="00100AD7">
        <w:rPr>
          <w:sz w:val="28"/>
          <w:szCs w:val="28"/>
        </w:rPr>
        <w:t>рабочего дня, если в соответствии с пунктом 23.1 настоящего Порядка проводятся коллегиальные публичные консультации</w:t>
      </w:r>
      <w:proofErr w:type="gramStart"/>
      <w:r>
        <w:rPr>
          <w:sz w:val="28"/>
          <w:szCs w:val="28"/>
        </w:rPr>
        <w:t>.</w:t>
      </w:r>
      <w:r w:rsidRPr="00100AD7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100AD7" w:rsidRDefault="00100AD7" w:rsidP="00100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78EE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100AD7">
        <w:rPr>
          <w:sz w:val="28"/>
          <w:szCs w:val="28"/>
        </w:rPr>
        <w:t xml:space="preserve">пункт 28 </w:t>
      </w:r>
      <w:r w:rsidR="003A1CA7">
        <w:rPr>
          <w:sz w:val="28"/>
          <w:szCs w:val="28"/>
        </w:rPr>
        <w:t>дополнить словами</w:t>
      </w:r>
      <w:r w:rsidRPr="00100AD7">
        <w:rPr>
          <w:sz w:val="28"/>
          <w:szCs w:val="28"/>
        </w:rPr>
        <w:t xml:space="preserve"> «Течение срока проведения коллегиальных публичных консультаций начинается с момента их начала, определённого разработчиком в соответствии с пунктом 23.1</w:t>
      </w:r>
      <w:r w:rsidR="0013640E">
        <w:rPr>
          <w:sz w:val="28"/>
          <w:szCs w:val="28"/>
        </w:rPr>
        <w:t xml:space="preserve"> настоящего Порядка</w:t>
      </w:r>
      <w:proofErr w:type="gramStart"/>
      <w:r w:rsidR="003A1CA7">
        <w:rPr>
          <w:sz w:val="28"/>
          <w:szCs w:val="28"/>
        </w:rPr>
        <w:t>.</w:t>
      </w:r>
      <w:r w:rsidRPr="00100AD7">
        <w:rPr>
          <w:sz w:val="28"/>
          <w:szCs w:val="28"/>
        </w:rPr>
        <w:t>»</w:t>
      </w:r>
      <w:r w:rsidR="003A1CA7">
        <w:rPr>
          <w:sz w:val="28"/>
          <w:szCs w:val="28"/>
        </w:rPr>
        <w:t>;</w:t>
      </w:r>
      <w:proofErr w:type="gramEnd"/>
    </w:p>
    <w:p w:rsidR="0013640E" w:rsidRDefault="004478EE" w:rsidP="00100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13640E">
        <w:rPr>
          <w:sz w:val="28"/>
          <w:szCs w:val="28"/>
        </w:rPr>
        <w:t> пункт 35 дополнить словами «, за исключением случаев подготовки проекта акта в соответствии с пунктом 23.1 настоящего Порядка</w:t>
      </w:r>
      <w:proofErr w:type="gramStart"/>
      <w:r w:rsidR="0013640E">
        <w:rPr>
          <w:sz w:val="28"/>
          <w:szCs w:val="28"/>
        </w:rPr>
        <w:t>.»</w:t>
      </w:r>
      <w:proofErr w:type="gramEnd"/>
    </w:p>
    <w:p w:rsidR="003A1CA7" w:rsidRDefault="004478EE" w:rsidP="00100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3A1CA7">
        <w:rPr>
          <w:sz w:val="28"/>
          <w:szCs w:val="28"/>
        </w:rPr>
        <w:t> </w:t>
      </w:r>
      <w:r w:rsidR="003A1CA7" w:rsidRPr="003A1CA7">
        <w:rPr>
          <w:sz w:val="28"/>
          <w:szCs w:val="28"/>
        </w:rPr>
        <w:t>пункт 36 изложить в следующей редакции:</w:t>
      </w:r>
    </w:p>
    <w:p w:rsidR="003A1CA7" w:rsidRPr="003A1CA7" w:rsidRDefault="003A1CA7" w:rsidP="003A1CA7">
      <w:pPr>
        <w:ind w:firstLine="709"/>
        <w:jc w:val="both"/>
        <w:rPr>
          <w:sz w:val="28"/>
          <w:szCs w:val="28"/>
        </w:rPr>
      </w:pPr>
      <w:r w:rsidRPr="003A1CA7">
        <w:rPr>
          <w:sz w:val="28"/>
          <w:szCs w:val="28"/>
        </w:rPr>
        <w:t>«Срок подготовки заключения об оценке составляет:</w:t>
      </w:r>
    </w:p>
    <w:p w:rsidR="003A1CA7" w:rsidRPr="003A1CA7" w:rsidRDefault="003A1CA7" w:rsidP="003A1CA7">
      <w:pPr>
        <w:ind w:firstLine="709"/>
        <w:jc w:val="both"/>
        <w:rPr>
          <w:sz w:val="28"/>
          <w:szCs w:val="28"/>
        </w:rPr>
      </w:pPr>
      <w:r w:rsidRPr="003A1CA7">
        <w:rPr>
          <w:sz w:val="28"/>
          <w:szCs w:val="28"/>
        </w:rPr>
        <w:t>1) не более 1 рабочего дня</w:t>
      </w:r>
      <w:r w:rsidR="00A5587B">
        <w:rPr>
          <w:sz w:val="28"/>
          <w:szCs w:val="28"/>
        </w:rPr>
        <w:t xml:space="preserve">, следующего за днем получения проекта акта, указанного в </w:t>
      </w:r>
      <w:r w:rsidRPr="003A1CA7">
        <w:rPr>
          <w:sz w:val="28"/>
          <w:szCs w:val="28"/>
        </w:rPr>
        <w:t>пункт</w:t>
      </w:r>
      <w:r w:rsidR="00A5587B">
        <w:rPr>
          <w:sz w:val="28"/>
          <w:szCs w:val="28"/>
        </w:rPr>
        <w:t>е</w:t>
      </w:r>
      <w:r w:rsidRPr="003A1CA7">
        <w:rPr>
          <w:sz w:val="28"/>
          <w:szCs w:val="28"/>
        </w:rPr>
        <w:t xml:space="preserve"> 23.1 настоящего Порядка;</w:t>
      </w:r>
    </w:p>
    <w:p w:rsidR="003A1CA7" w:rsidRPr="003A1CA7" w:rsidRDefault="003A1CA7" w:rsidP="003A1CA7">
      <w:pPr>
        <w:ind w:firstLine="709"/>
        <w:jc w:val="both"/>
        <w:rPr>
          <w:sz w:val="28"/>
          <w:szCs w:val="28"/>
        </w:rPr>
      </w:pPr>
      <w:r w:rsidRPr="003A1CA7">
        <w:rPr>
          <w:sz w:val="28"/>
          <w:szCs w:val="28"/>
        </w:rPr>
        <w:t>2) не более 5 рабочих дней начиная с рабочего дня, следующего за дн</w:t>
      </w:r>
      <w:r>
        <w:rPr>
          <w:sz w:val="28"/>
          <w:szCs w:val="28"/>
        </w:rPr>
        <w:t>е</w:t>
      </w:r>
      <w:r w:rsidRPr="003A1CA7">
        <w:rPr>
          <w:sz w:val="28"/>
          <w:szCs w:val="28"/>
        </w:rPr>
        <w:t>м получения документов, предусмотренных пунктом 34 настоящего Порядка, если проект акта подготовлен во исполнение Плана первоочередных мероприятий;</w:t>
      </w:r>
    </w:p>
    <w:p w:rsidR="003A1CA7" w:rsidRDefault="003A1CA7" w:rsidP="003A1CA7">
      <w:pPr>
        <w:ind w:firstLine="709"/>
        <w:jc w:val="both"/>
        <w:rPr>
          <w:sz w:val="28"/>
          <w:szCs w:val="28"/>
        </w:rPr>
      </w:pPr>
      <w:r w:rsidRPr="003A1CA7">
        <w:rPr>
          <w:sz w:val="28"/>
          <w:szCs w:val="28"/>
        </w:rPr>
        <w:t>3) не более 20 рабочих дн</w:t>
      </w:r>
      <w:bookmarkStart w:id="0" w:name="_GoBack"/>
      <w:bookmarkEnd w:id="0"/>
      <w:r w:rsidRPr="003A1CA7">
        <w:rPr>
          <w:sz w:val="28"/>
          <w:szCs w:val="28"/>
        </w:rPr>
        <w:t>ей начиная с рабочего дня, следующего за дн</w:t>
      </w:r>
      <w:r>
        <w:rPr>
          <w:sz w:val="28"/>
          <w:szCs w:val="28"/>
        </w:rPr>
        <w:t>е</w:t>
      </w:r>
      <w:r w:rsidRPr="003A1CA7">
        <w:rPr>
          <w:sz w:val="28"/>
          <w:szCs w:val="28"/>
        </w:rPr>
        <w:t>м получения документов, предусмотренных пунктом 34, 34.1 или 34.2 настоящего Порядка, в остальных случаях».</w:t>
      </w:r>
    </w:p>
    <w:p w:rsidR="003A1CA7" w:rsidRDefault="004478EE" w:rsidP="003A1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3A1CA7">
        <w:rPr>
          <w:sz w:val="28"/>
          <w:szCs w:val="28"/>
        </w:rPr>
        <w:t> </w:t>
      </w:r>
      <w:r w:rsidR="00A0196F">
        <w:rPr>
          <w:sz w:val="28"/>
          <w:szCs w:val="28"/>
        </w:rPr>
        <w:t xml:space="preserve">пункт 45 дополнить словами </w:t>
      </w:r>
      <w:r w:rsidR="00A0196F" w:rsidRPr="00A0196F">
        <w:rPr>
          <w:sz w:val="28"/>
          <w:szCs w:val="28"/>
        </w:rPr>
        <w:t xml:space="preserve">«Заключение об оценке проекта акта о внесении изменений в нормативный </w:t>
      </w:r>
      <w:r w:rsidR="00A0196F">
        <w:rPr>
          <w:sz w:val="28"/>
          <w:szCs w:val="28"/>
        </w:rPr>
        <w:t xml:space="preserve">правовой </w:t>
      </w:r>
      <w:r w:rsidR="00A0196F" w:rsidRPr="00A0196F">
        <w:rPr>
          <w:sz w:val="28"/>
          <w:szCs w:val="28"/>
        </w:rPr>
        <w:t xml:space="preserve">акт, принятый в целях предотвращения распространения </w:t>
      </w:r>
      <w:r w:rsidR="009122AE" w:rsidRPr="009122AE">
        <w:rPr>
          <w:sz w:val="28"/>
          <w:szCs w:val="28"/>
        </w:rPr>
        <w:t xml:space="preserve">новой </w:t>
      </w:r>
      <w:proofErr w:type="spellStart"/>
      <w:r w:rsidR="009122AE" w:rsidRPr="009122AE">
        <w:rPr>
          <w:sz w:val="28"/>
          <w:szCs w:val="28"/>
        </w:rPr>
        <w:t>коронавирусной</w:t>
      </w:r>
      <w:proofErr w:type="spellEnd"/>
      <w:r w:rsidR="009122AE" w:rsidRPr="009122AE">
        <w:rPr>
          <w:sz w:val="28"/>
          <w:szCs w:val="28"/>
        </w:rPr>
        <w:t xml:space="preserve"> инфекции (COVID-2019)</w:t>
      </w:r>
      <w:r w:rsidR="00A0196F" w:rsidRPr="00A0196F">
        <w:rPr>
          <w:sz w:val="28"/>
          <w:szCs w:val="28"/>
        </w:rPr>
        <w:t>, направляется разработчику не</w:t>
      </w:r>
      <w:r w:rsidR="00A0196F">
        <w:rPr>
          <w:sz w:val="28"/>
          <w:szCs w:val="28"/>
        </w:rPr>
        <w:t xml:space="preserve"> позднее </w:t>
      </w:r>
      <w:r w:rsidR="00A0196F" w:rsidRPr="00A0196F">
        <w:rPr>
          <w:sz w:val="28"/>
          <w:szCs w:val="28"/>
        </w:rPr>
        <w:t>о</w:t>
      </w:r>
      <w:r w:rsidR="00A0196F">
        <w:rPr>
          <w:sz w:val="28"/>
          <w:szCs w:val="28"/>
        </w:rPr>
        <w:t>дного рабочего дня</w:t>
      </w:r>
      <w:r w:rsidR="00A0196F" w:rsidRPr="00A0196F">
        <w:rPr>
          <w:sz w:val="28"/>
          <w:szCs w:val="28"/>
        </w:rPr>
        <w:t xml:space="preserve"> после его подписания</w:t>
      </w:r>
      <w:proofErr w:type="gramStart"/>
      <w:r w:rsidR="00A0196F">
        <w:rPr>
          <w:sz w:val="28"/>
          <w:szCs w:val="28"/>
        </w:rPr>
        <w:t>.</w:t>
      </w:r>
      <w:r w:rsidR="00A0196F" w:rsidRPr="00A0196F">
        <w:rPr>
          <w:sz w:val="28"/>
          <w:szCs w:val="28"/>
        </w:rPr>
        <w:t>»</w:t>
      </w:r>
      <w:r w:rsidR="00A0196F">
        <w:rPr>
          <w:sz w:val="28"/>
          <w:szCs w:val="28"/>
        </w:rPr>
        <w:t>.</w:t>
      </w:r>
      <w:proofErr w:type="gramEnd"/>
    </w:p>
    <w:p w:rsidR="00A0196F" w:rsidRDefault="00A0196F" w:rsidP="003A1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Установить, что настоящее постановление действует до окончания</w:t>
      </w:r>
      <w:r w:rsidRPr="00A019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Новосибирской области </w:t>
      </w:r>
      <w:r w:rsidRPr="00A0196F">
        <w:rPr>
          <w:sz w:val="28"/>
          <w:szCs w:val="28"/>
        </w:rPr>
        <w:t>режим</w:t>
      </w:r>
      <w:r>
        <w:rPr>
          <w:sz w:val="28"/>
          <w:szCs w:val="28"/>
        </w:rPr>
        <w:t>а</w:t>
      </w:r>
      <w:r w:rsidRPr="00A0196F">
        <w:rPr>
          <w:sz w:val="28"/>
          <w:szCs w:val="28"/>
        </w:rPr>
        <w:t xml:space="preserve"> повышенной готовности</w:t>
      </w:r>
      <w:r>
        <w:rPr>
          <w:sz w:val="28"/>
          <w:szCs w:val="28"/>
        </w:rPr>
        <w:t xml:space="preserve">, введенного </w:t>
      </w:r>
      <w:r w:rsidRPr="00A0196F">
        <w:rPr>
          <w:sz w:val="28"/>
          <w:szCs w:val="28"/>
        </w:rPr>
        <w:t>с 14:00 18 марта 2020 года</w:t>
      </w:r>
      <w:r>
        <w:rPr>
          <w:sz w:val="28"/>
          <w:szCs w:val="28"/>
        </w:rPr>
        <w:t xml:space="preserve">. </w:t>
      </w:r>
    </w:p>
    <w:p w:rsidR="006443D2" w:rsidRDefault="006443D2" w:rsidP="003A1CA7">
      <w:pPr>
        <w:ind w:firstLine="709"/>
        <w:jc w:val="both"/>
        <w:rPr>
          <w:sz w:val="28"/>
          <w:szCs w:val="28"/>
        </w:rPr>
      </w:pPr>
    </w:p>
    <w:p w:rsidR="003A1CA7" w:rsidRPr="00100AD7" w:rsidRDefault="003A1CA7" w:rsidP="00100AD7">
      <w:pPr>
        <w:ind w:firstLine="709"/>
        <w:jc w:val="both"/>
      </w:pPr>
    </w:p>
    <w:p w:rsidR="00680869" w:rsidRPr="00862E36" w:rsidRDefault="00680869" w:rsidP="00680869">
      <w:pPr>
        <w:ind w:firstLine="709"/>
        <w:jc w:val="both"/>
        <w:rPr>
          <w:sz w:val="28"/>
          <w:szCs w:val="28"/>
        </w:rPr>
      </w:pPr>
    </w:p>
    <w:p w:rsidR="00B87CE2" w:rsidRDefault="002A7B0E" w:rsidP="001649F6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B87CE2" w:rsidRDefault="00B87CE2" w:rsidP="00B87CE2">
      <w:pPr>
        <w:rPr>
          <w:sz w:val="28"/>
          <w:szCs w:val="28"/>
        </w:rPr>
      </w:pPr>
    </w:p>
    <w:p w:rsidR="001649F6" w:rsidRPr="004834A7" w:rsidRDefault="00680869" w:rsidP="001649F6">
      <w:pPr>
        <w:jc w:val="both"/>
      </w:pPr>
      <w:r>
        <w:t>Л</w:t>
      </w:r>
      <w:r w:rsidR="00862E36">
        <w:t>.</w:t>
      </w:r>
      <w:r>
        <w:t>Н</w:t>
      </w:r>
      <w:r w:rsidR="00862E36">
        <w:t xml:space="preserve">. </w:t>
      </w:r>
      <w:r>
        <w:t>Решетников</w:t>
      </w:r>
      <w:r w:rsidR="00862E36">
        <w:t xml:space="preserve"> </w:t>
      </w:r>
    </w:p>
    <w:p w:rsidR="00862E36" w:rsidRPr="004834A7" w:rsidRDefault="00680869" w:rsidP="00E36A48">
      <w:pPr>
        <w:jc w:val="both"/>
        <w:rPr>
          <w:color w:val="A6A6A6" w:themeColor="background1" w:themeShade="A6"/>
        </w:rPr>
      </w:pPr>
      <w:r>
        <w:t>238 66 81</w:t>
      </w:r>
    </w:p>
    <w:sectPr w:rsidR="00862E36" w:rsidRPr="004834A7" w:rsidSect="00B87CE2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BCC" w:rsidRDefault="00F56BCC">
      <w:r>
        <w:separator/>
      </w:r>
    </w:p>
  </w:endnote>
  <w:endnote w:type="continuationSeparator" w:id="0">
    <w:p w:rsidR="00F56BCC" w:rsidRDefault="00F5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BCC" w:rsidRDefault="00F56BCC">
      <w:r>
        <w:separator/>
      </w:r>
    </w:p>
  </w:footnote>
  <w:footnote w:type="continuationSeparator" w:id="0">
    <w:p w:rsidR="00F56BCC" w:rsidRDefault="00F56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A3AC6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E7B08"/>
    <w:rsid w:val="000F43D5"/>
    <w:rsid w:val="000F64DF"/>
    <w:rsid w:val="000F65B5"/>
    <w:rsid w:val="00100AD7"/>
    <w:rsid w:val="00100AE1"/>
    <w:rsid w:val="00101188"/>
    <w:rsid w:val="0010324C"/>
    <w:rsid w:val="00105FD8"/>
    <w:rsid w:val="001221E9"/>
    <w:rsid w:val="00133796"/>
    <w:rsid w:val="0013640E"/>
    <w:rsid w:val="00136D19"/>
    <w:rsid w:val="001649F6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C0505"/>
    <w:rsid w:val="001F11B9"/>
    <w:rsid w:val="0020595F"/>
    <w:rsid w:val="00220AAB"/>
    <w:rsid w:val="00235378"/>
    <w:rsid w:val="00236B8E"/>
    <w:rsid w:val="00242F83"/>
    <w:rsid w:val="00245EA5"/>
    <w:rsid w:val="002A6E82"/>
    <w:rsid w:val="002A7B0E"/>
    <w:rsid w:val="002D2330"/>
    <w:rsid w:val="002E257B"/>
    <w:rsid w:val="002E3EDC"/>
    <w:rsid w:val="002F259C"/>
    <w:rsid w:val="002F699B"/>
    <w:rsid w:val="00300351"/>
    <w:rsid w:val="003024FA"/>
    <w:rsid w:val="00306F9F"/>
    <w:rsid w:val="00334BBC"/>
    <w:rsid w:val="00337959"/>
    <w:rsid w:val="00363A5E"/>
    <w:rsid w:val="003660D2"/>
    <w:rsid w:val="00371B1F"/>
    <w:rsid w:val="00374DBA"/>
    <w:rsid w:val="00384D78"/>
    <w:rsid w:val="003A1CA7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3036E"/>
    <w:rsid w:val="0044504E"/>
    <w:rsid w:val="004478EE"/>
    <w:rsid w:val="00453F99"/>
    <w:rsid w:val="004551FE"/>
    <w:rsid w:val="0045763C"/>
    <w:rsid w:val="00462966"/>
    <w:rsid w:val="00464982"/>
    <w:rsid w:val="004834A7"/>
    <w:rsid w:val="00487186"/>
    <w:rsid w:val="00494265"/>
    <w:rsid w:val="004B35AE"/>
    <w:rsid w:val="004F47F9"/>
    <w:rsid w:val="004F7A23"/>
    <w:rsid w:val="0050792C"/>
    <w:rsid w:val="00533DFE"/>
    <w:rsid w:val="0054795D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443D2"/>
    <w:rsid w:val="00656DE3"/>
    <w:rsid w:val="00680869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12F52"/>
    <w:rsid w:val="00724AA8"/>
    <w:rsid w:val="00725431"/>
    <w:rsid w:val="00730ED1"/>
    <w:rsid w:val="007311F7"/>
    <w:rsid w:val="00737366"/>
    <w:rsid w:val="007410D1"/>
    <w:rsid w:val="00745582"/>
    <w:rsid w:val="00752AB3"/>
    <w:rsid w:val="00766B7E"/>
    <w:rsid w:val="0077114A"/>
    <w:rsid w:val="007A3AC6"/>
    <w:rsid w:val="007A56E0"/>
    <w:rsid w:val="007C655D"/>
    <w:rsid w:val="007D2FBC"/>
    <w:rsid w:val="008177C0"/>
    <w:rsid w:val="00846E94"/>
    <w:rsid w:val="00862E36"/>
    <w:rsid w:val="00872BD6"/>
    <w:rsid w:val="00874376"/>
    <w:rsid w:val="00882359"/>
    <w:rsid w:val="008A02E1"/>
    <w:rsid w:val="008A4F60"/>
    <w:rsid w:val="008C74F6"/>
    <w:rsid w:val="008D5815"/>
    <w:rsid w:val="008D65F7"/>
    <w:rsid w:val="008F3C33"/>
    <w:rsid w:val="00900BF1"/>
    <w:rsid w:val="00904075"/>
    <w:rsid w:val="009122AE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0196F"/>
    <w:rsid w:val="00A34EC6"/>
    <w:rsid w:val="00A44CCF"/>
    <w:rsid w:val="00A5587B"/>
    <w:rsid w:val="00A56AF8"/>
    <w:rsid w:val="00A70443"/>
    <w:rsid w:val="00A84D27"/>
    <w:rsid w:val="00AA2E93"/>
    <w:rsid w:val="00AA61D1"/>
    <w:rsid w:val="00AC0171"/>
    <w:rsid w:val="00AC61CE"/>
    <w:rsid w:val="00AE4057"/>
    <w:rsid w:val="00AE5379"/>
    <w:rsid w:val="00AF7A3B"/>
    <w:rsid w:val="00B016B8"/>
    <w:rsid w:val="00B02499"/>
    <w:rsid w:val="00B073ED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75F5C"/>
    <w:rsid w:val="00C867C9"/>
    <w:rsid w:val="00CA2647"/>
    <w:rsid w:val="00CA7EBC"/>
    <w:rsid w:val="00CD52B3"/>
    <w:rsid w:val="00CD611F"/>
    <w:rsid w:val="00CE47F8"/>
    <w:rsid w:val="00CE6F34"/>
    <w:rsid w:val="00D015E4"/>
    <w:rsid w:val="00D26DD0"/>
    <w:rsid w:val="00D34B4F"/>
    <w:rsid w:val="00D623E2"/>
    <w:rsid w:val="00D72015"/>
    <w:rsid w:val="00D84EDC"/>
    <w:rsid w:val="00DA7D0D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51A5"/>
    <w:rsid w:val="00E36A48"/>
    <w:rsid w:val="00E555F8"/>
    <w:rsid w:val="00E72157"/>
    <w:rsid w:val="00E72392"/>
    <w:rsid w:val="00E73762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74D9"/>
    <w:rsid w:val="00F16E57"/>
    <w:rsid w:val="00F22523"/>
    <w:rsid w:val="00F25DC5"/>
    <w:rsid w:val="00F30B7D"/>
    <w:rsid w:val="00F36B8A"/>
    <w:rsid w:val="00F41022"/>
    <w:rsid w:val="00F56BCC"/>
    <w:rsid w:val="00F570C0"/>
    <w:rsid w:val="00F64B6C"/>
    <w:rsid w:val="00F76EA3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80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80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404979-1080-404B-906C-EABF6E4D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Гурская Алена Геннадьевна</cp:lastModifiedBy>
  <cp:revision>11</cp:revision>
  <cp:lastPrinted>2020-11-13T09:14:00Z</cp:lastPrinted>
  <dcterms:created xsi:type="dcterms:W3CDTF">2016-01-25T05:11:00Z</dcterms:created>
  <dcterms:modified xsi:type="dcterms:W3CDTF">2020-11-13T09:14:00Z</dcterms:modified>
</cp:coreProperties>
</file>