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93240D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 xml:space="preserve">постановления </w:t>
      </w:r>
      <w:r w:rsidR="00151853">
        <w:rPr>
          <w:rFonts w:ascii="Times New Roman" w:hAnsi="Times New Roman" w:cs="Times New Roman"/>
          <w:noProof/>
          <w:sz w:val="28"/>
          <w:szCs w:val="28"/>
        </w:rPr>
        <w:t>Правительства</w:t>
      </w:r>
    </w:p>
    <w:p w:rsidR="00EE3EAC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BA72E6" w:rsidRDefault="00BA72E6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BA72E6" w:rsidRDefault="00BA72E6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BA72E6" w:rsidRDefault="00BA72E6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BA72E6" w:rsidRDefault="00BA72E6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760F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>
        <w:rPr>
          <w:sz w:val="28"/>
          <w:szCs w:val="28"/>
        </w:rPr>
        <w:t>06.04.2015 № 132-п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 w:rsidR="0002091D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F3430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</w:t>
      </w:r>
      <w:r w:rsidR="00521B23" w:rsidRPr="00521B23">
        <w:rPr>
          <w:rFonts w:eastAsiaTheme="minorHAnsi"/>
          <w:sz w:val="28"/>
          <w:szCs w:val="28"/>
          <w:lang w:eastAsia="en-US"/>
        </w:rPr>
        <w:t xml:space="preserve"> </w:t>
      </w:r>
      <w:r w:rsidR="00521B23">
        <w:rPr>
          <w:rFonts w:eastAsiaTheme="minorHAnsi"/>
          <w:sz w:val="28"/>
          <w:szCs w:val="28"/>
          <w:lang w:eastAsia="en-US"/>
        </w:rPr>
        <w:t>порядо</w:t>
      </w:r>
      <w:r w:rsidR="00521B23" w:rsidRPr="00C33C91">
        <w:rPr>
          <w:rFonts w:eastAsiaTheme="minorHAnsi"/>
          <w:sz w:val="28"/>
          <w:szCs w:val="28"/>
          <w:lang w:eastAsia="en-US"/>
        </w:rPr>
        <w:t>к установления необходимости проведения капитального ремонта общего имущества в многоквартирном доме</w:t>
      </w:r>
      <w:r w:rsidR="00521B23">
        <w:rPr>
          <w:rFonts w:eastAsiaTheme="minorHAnsi"/>
          <w:sz w:val="28"/>
          <w:szCs w:val="28"/>
          <w:lang w:eastAsia="en-US"/>
        </w:rPr>
        <w:t>, утвержденный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33C91">
        <w:rPr>
          <w:rFonts w:eastAsiaTheme="minorHAnsi"/>
          <w:sz w:val="28"/>
          <w:szCs w:val="28"/>
          <w:lang w:eastAsia="en-US"/>
        </w:rPr>
        <w:t>постановление</w:t>
      </w:r>
      <w:r w:rsidR="00521B23">
        <w:rPr>
          <w:rFonts w:eastAsiaTheme="minorHAnsi"/>
          <w:sz w:val="28"/>
          <w:szCs w:val="28"/>
          <w:lang w:eastAsia="en-US"/>
        </w:rPr>
        <w:t xml:space="preserve">м </w:t>
      </w:r>
      <w:r>
        <w:rPr>
          <w:rFonts w:eastAsiaTheme="minorHAnsi"/>
          <w:sz w:val="28"/>
          <w:szCs w:val="28"/>
          <w:lang w:eastAsia="en-US"/>
        </w:rPr>
        <w:t>Правительства Новосибирской области от</w:t>
      </w:r>
      <w:r w:rsidR="00204B88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06.04.2015 № 132-п «</w:t>
      </w:r>
      <w:r w:rsidRPr="00BD097D">
        <w:rPr>
          <w:rFonts w:eastAsiaTheme="minorHAnsi"/>
          <w:sz w:val="28"/>
          <w:szCs w:val="28"/>
          <w:lang w:eastAsia="en-US"/>
        </w:rPr>
        <w:t>Об утверждении Порядка установления необходимости проведения капитального ремонта общего имущества в многоквартирном доме</w:t>
      </w:r>
      <w:r>
        <w:rPr>
          <w:rFonts w:eastAsiaTheme="minorHAnsi"/>
          <w:sz w:val="28"/>
          <w:szCs w:val="28"/>
          <w:lang w:eastAsia="en-US"/>
        </w:rPr>
        <w:t>»,</w:t>
      </w:r>
      <w:r w:rsidRPr="00DE717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735184" w:rsidRDefault="00735184" w:rsidP="008F3F73">
      <w:pPr>
        <w:pStyle w:val="ab"/>
        <w:numPr>
          <w:ilvl w:val="0"/>
          <w:numId w:val="9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090FA3">
        <w:rPr>
          <w:rFonts w:eastAsiaTheme="minorHAnsi"/>
          <w:sz w:val="28"/>
          <w:szCs w:val="28"/>
          <w:lang w:eastAsia="en-US"/>
        </w:rPr>
        <w:t>подпункте</w:t>
      </w:r>
      <w:r>
        <w:rPr>
          <w:rFonts w:eastAsiaTheme="minorHAnsi"/>
          <w:sz w:val="28"/>
          <w:szCs w:val="28"/>
          <w:lang w:eastAsia="en-US"/>
        </w:rPr>
        <w:t xml:space="preserve"> 6 п</w:t>
      </w:r>
      <w:r w:rsidR="009170B4" w:rsidRPr="00876E49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а</w:t>
      </w:r>
      <w:r w:rsidR="009170B4" w:rsidRPr="00876E49">
        <w:rPr>
          <w:rFonts w:eastAsiaTheme="minorHAnsi"/>
          <w:sz w:val="28"/>
          <w:szCs w:val="28"/>
          <w:lang w:eastAsia="en-US"/>
        </w:rPr>
        <w:t xml:space="preserve"> 3.5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F0D50" w:rsidRDefault="00090FA3" w:rsidP="008F3F73">
      <w:pPr>
        <w:pStyle w:val="ab"/>
        <w:numPr>
          <w:ilvl w:val="0"/>
          <w:numId w:val="13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9170B4" w:rsidRPr="00876E49">
        <w:rPr>
          <w:rFonts w:eastAsiaTheme="minorHAnsi"/>
          <w:sz w:val="28"/>
          <w:szCs w:val="28"/>
          <w:lang w:eastAsia="en-US"/>
        </w:rPr>
        <w:t xml:space="preserve">бзац </w:t>
      </w:r>
      <w:r w:rsidR="007F0D50">
        <w:rPr>
          <w:rFonts w:eastAsiaTheme="minorHAnsi"/>
          <w:sz w:val="28"/>
          <w:szCs w:val="28"/>
          <w:lang w:eastAsia="en-US"/>
        </w:rPr>
        <w:t>п</w:t>
      </w:r>
      <w:r w:rsidR="007F0D50" w:rsidRPr="00876E49">
        <w:rPr>
          <w:rFonts w:eastAsiaTheme="minorHAnsi"/>
          <w:sz w:val="28"/>
          <w:szCs w:val="28"/>
          <w:lang w:eastAsia="en-US"/>
        </w:rPr>
        <w:t xml:space="preserve">ервый </w:t>
      </w:r>
      <w:r w:rsidR="009170B4" w:rsidRPr="00876E49">
        <w:rPr>
          <w:rFonts w:eastAsiaTheme="minorHAnsi"/>
          <w:sz w:val="28"/>
          <w:szCs w:val="28"/>
          <w:lang w:eastAsia="en-US"/>
        </w:rPr>
        <w:t xml:space="preserve">изложить в следующей редакции: </w:t>
      </w:r>
    </w:p>
    <w:p w:rsidR="009170B4" w:rsidRDefault="009170B4" w:rsidP="008F3F73">
      <w:pPr>
        <w:pStyle w:val="ab"/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876E49">
        <w:rPr>
          <w:rFonts w:eastAsiaTheme="minorHAnsi"/>
          <w:sz w:val="28"/>
          <w:szCs w:val="28"/>
          <w:lang w:eastAsia="en-US"/>
        </w:rPr>
        <w:t>«</w:t>
      </w:r>
      <w:r w:rsidR="00521B23">
        <w:rPr>
          <w:rFonts w:eastAsiaTheme="minorHAnsi"/>
          <w:sz w:val="28"/>
          <w:szCs w:val="28"/>
          <w:lang w:eastAsia="en-US"/>
        </w:rPr>
        <w:t xml:space="preserve">6) </w:t>
      </w:r>
      <w:r w:rsidR="00C963E6">
        <w:rPr>
          <w:rFonts w:eastAsiaTheme="minorHAnsi"/>
          <w:sz w:val="28"/>
          <w:szCs w:val="28"/>
          <w:lang w:eastAsia="en-US"/>
        </w:rPr>
        <w:t>у</w:t>
      </w:r>
      <w:bookmarkStart w:id="0" w:name="_GoBack"/>
      <w:bookmarkEnd w:id="0"/>
      <w:r w:rsidRPr="00876E49">
        <w:rPr>
          <w:rFonts w:eastAsiaTheme="minorHAnsi"/>
          <w:sz w:val="28"/>
          <w:szCs w:val="28"/>
          <w:lang w:eastAsia="en-US"/>
        </w:rPr>
        <w:t>ведомляет заявителя об отказе в принятии документов с указанием причин отказа в случаях:»</w:t>
      </w:r>
      <w:r w:rsidR="007F0D50">
        <w:rPr>
          <w:rFonts w:eastAsiaTheme="minorHAnsi"/>
          <w:sz w:val="28"/>
          <w:szCs w:val="28"/>
          <w:lang w:eastAsia="en-US"/>
        </w:rPr>
        <w:t>;</w:t>
      </w:r>
    </w:p>
    <w:p w:rsidR="00090FA3" w:rsidRDefault="00090FA3" w:rsidP="008F3F73">
      <w:pPr>
        <w:pStyle w:val="ab"/>
        <w:numPr>
          <w:ilvl w:val="0"/>
          <w:numId w:val="13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90FA3">
        <w:rPr>
          <w:rFonts w:eastAsiaTheme="minorHAnsi"/>
          <w:sz w:val="28"/>
          <w:szCs w:val="28"/>
          <w:lang w:eastAsia="en-US"/>
        </w:rPr>
        <w:t xml:space="preserve">после абзаца третьего </w:t>
      </w:r>
      <w:r w:rsidR="009170B4" w:rsidRPr="00090FA3">
        <w:rPr>
          <w:rFonts w:eastAsiaTheme="minorHAnsi"/>
          <w:sz w:val="28"/>
          <w:szCs w:val="28"/>
          <w:lang w:eastAsia="en-US"/>
        </w:rPr>
        <w:t>дополнить абзацем:</w:t>
      </w:r>
    </w:p>
    <w:p w:rsidR="009170B4" w:rsidRPr="00090FA3" w:rsidRDefault="009170B4" w:rsidP="008F3F73">
      <w:pPr>
        <w:pStyle w:val="ab"/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90FA3">
        <w:rPr>
          <w:rFonts w:eastAsiaTheme="minorHAnsi"/>
          <w:sz w:val="28"/>
          <w:szCs w:val="28"/>
          <w:lang w:eastAsia="en-US"/>
        </w:rPr>
        <w:t xml:space="preserve">«в) </w:t>
      </w:r>
      <w:r w:rsidR="00876E49" w:rsidRPr="00090FA3">
        <w:rPr>
          <w:rFonts w:eastAsiaTheme="minorHAnsi"/>
          <w:sz w:val="28"/>
          <w:szCs w:val="28"/>
          <w:lang w:eastAsia="en-US"/>
        </w:rPr>
        <w:t>п</w:t>
      </w:r>
      <w:r w:rsidRPr="00090FA3">
        <w:rPr>
          <w:rFonts w:eastAsiaTheme="minorHAnsi"/>
          <w:sz w:val="28"/>
          <w:szCs w:val="28"/>
          <w:lang w:eastAsia="en-US"/>
        </w:rPr>
        <w:t>одачи документов, рассмотренных ранее на комиссии без внесения в них актуальных сведений о техническом со</w:t>
      </w:r>
      <w:r w:rsidR="00601789">
        <w:rPr>
          <w:rFonts w:eastAsiaTheme="minorHAnsi"/>
          <w:sz w:val="28"/>
          <w:szCs w:val="28"/>
          <w:lang w:eastAsia="en-US"/>
        </w:rPr>
        <w:t>стоянии многоквартирного дома.»</w:t>
      </w:r>
      <w:r w:rsidR="00A23E20">
        <w:rPr>
          <w:rFonts w:eastAsiaTheme="minorHAnsi"/>
          <w:sz w:val="28"/>
          <w:szCs w:val="28"/>
          <w:lang w:eastAsia="en-US"/>
        </w:rPr>
        <w:t>.</w:t>
      </w:r>
    </w:p>
    <w:p w:rsidR="00601789" w:rsidRDefault="009170B4" w:rsidP="008F3F73">
      <w:pPr>
        <w:pStyle w:val="ab"/>
        <w:numPr>
          <w:ilvl w:val="0"/>
          <w:numId w:val="9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876E49">
        <w:rPr>
          <w:rFonts w:eastAsiaTheme="minorHAnsi"/>
          <w:sz w:val="28"/>
          <w:szCs w:val="28"/>
          <w:lang w:eastAsia="en-US"/>
        </w:rPr>
        <w:t xml:space="preserve">Пункт 5 </w:t>
      </w:r>
      <w:r w:rsidR="00601789">
        <w:rPr>
          <w:rFonts w:eastAsiaTheme="minorHAnsi"/>
          <w:sz w:val="28"/>
          <w:szCs w:val="28"/>
          <w:lang w:eastAsia="en-US"/>
        </w:rPr>
        <w:t>д</w:t>
      </w:r>
      <w:r w:rsidRPr="00876E49">
        <w:rPr>
          <w:rFonts w:eastAsiaTheme="minorHAnsi"/>
          <w:sz w:val="28"/>
          <w:szCs w:val="28"/>
          <w:lang w:eastAsia="en-US"/>
        </w:rPr>
        <w:t>ополнить подпунктом</w:t>
      </w:r>
      <w:r w:rsidR="00601789">
        <w:rPr>
          <w:rFonts w:eastAsiaTheme="minorHAnsi"/>
          <w:sz w:val="28"/>
          <w:szCs w:val="28"/>
          <w:lang w:eastAsia="en-US"/>
        </w:rPr>
        <w:t xml:space="preserve"> 7 следующего содержания:</w:t>
      </w:r>
      <w:r w:rsidRPr="00876E49">
        <w:rPr>
          <w:rFonts w:eastAsiaTheme="minorHAnsi"/>
          <w:sz w:val="28"/>
          <w:szCs w:val="28"/>
          <w:lang w:eastAsia="en-US"/>
        </w:rPr>
        <w:t xml:space="preserve"> </w:t>
      </w:r>
    </w:p>
    <w:p w:rsidR="009170B4" w:rsidRPr="00876E49" w:rsidRDefault="009170B4" w:rsidP="008F3F73">
      <w:pPr>
        <w:pStyle w:val="ab"/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876E49">
        <w:rPr>
          <w:rFonts w:eastAsiaTheme="minorHAnsi"/>
          <w:sz w:val="28"/>
          <w:szCs w:val="28"/>
          <w:lang w:eastAsia="en-US"/>
        </w:rPr>
        <w:t>«7) о включении в региональную программу капитального ремонта ранее исключенных многоквартирных домов, в связи с проведением реконструкции или капитального ремонта и уменьшением степени износа конструктивных элементов.»</w:t>
      </w:r>
      <w:r w:rsidR="00601789">
        <w:rPr>
          <w:rFonts w:eastAsiaTheme="minorHAnsi"/>
          <w:sz w:val="28"/>
          <w:szCs w:val="28"/>
          <w:lang w:eastAsia="en-US"/>
        </w:rPr>
        <w:t>;</w:t>
      </w:r>
    </w:p>
    <w:p w:rsidR="00601789" w:rsidRDefault="00601789" w:rsidP="008F3F73">
      <w:pPr>
        <w:pStyle w:val="ab"/>
        <w:numPr>
          <w:ilvl w:val="0"/>
          <w:numId w:val="9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</w:t>
      </w:r>
      <w:r w:rsidR="00C9005E" w:rsidRPr="00876E49">
        <w:rPr>
          <w:rFonts w:eastAsiaTheme="minorHAnsi"/>
          <w:sz w:val="28"/>
          <w:szCs w:val="28"/>
          <w:lang w:eastAsia="en-US"/>
        </w:rPr>
        <w:t>ункт</w:t>
      </w:r>
      <w:r>
        <w:rPr>
          <w:rFonts w:eastAsiaTheme="minorHAnsi"/>
          <w:sz w:val="28"/>
          <w:szCs w:val="28"/>
          <w:lang w:eastAsia="en-US"/>
        </w:rPr>
        <w:t>е</w:t>
      </w:r>
      <w:r w:rsidR="00C9005E" w:rsidRPr="00876E49">
        <w:rPr>
          <w:rFonts w:eastAsiaTheme="minorHAnsi"/>
          <w:sz w:val="28"/>
          <w:szCs w:val="28"/>
          <w:lang w:eastAsia="en-US"/>
        </w:rPr>
        <w:t xml:space="preserve"> 6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21B23" w:rsidRDefault="00151853" w:rsidP="008F3F73">
      <w:pPr>
        <w:pStyle w:val="ab"/>
        <w:numPr>
          <w:ilvl w:val="0"/>
          <w:numId w:val="14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51853">
        <w:rPr>
          <w:rFonts w:eastAsiaTheme="minorHAnsi"/>
          <w:sz w:val="28"/>
          <w:szCs w:val="28"/>
          <w:lang w:eastAsia="en-US"/>
        </w:rPr>
        <w:t>абзац 1</w:t>
      </w:r>
      <w:r>
        <w:rPr>
          <w:rFonts w:eastAsiaTheme="minorHAnsi"/>
          <w:sz w:val="28"/>
          <w:szCs w:val="28"/>
          <w:lang w:eastAsia="en-US"/>
        </w:rPr>
        <w:t>3</w:t>
      </w:r>
      <w:r w:rsidRPr="00151853">
        <w:rPr>
          <w:rFonts w:eastAsiaTheme="minorHAnsi"/>
          <w:sz w:val="28"/>
          <w:szCs w:val="28"/>
          <w:lang w:eastAsia="en-US"/>
        </w:rPr>
        <w:t xml:space="preserve"> изложить в следующей редакции: </w:t>
      </w:r>
    </w:p>
    <w:p w:rsidR="00D63762" w:rsidRPr="00A23E20" w:rsidRDefault="00C9005E" w:rsidP="008F3F73">
      <w:pPr>
        <w:pStyle w:val="ab"/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23E20">
        <w:rPr>
          <w:rFonts w:eastAsiaTheme="minorHAnsi"/>
          <w:sz w:val="28"/>
          <w:szCs w:val="28"/>
          <w:lang w:eastAsia="en-US"/>
        </w:rPr>
        <w:t>«уполномоченному органу о проведении капитального ремонта общего имущества в многоквартирном доме в первоочередном порядке</w:t>
      </w:r>
      <w:r w:rsidR="00B30377" w:rsidRPr="00A23E20">
        <w:rPr>
          <w:rFonts w:eastAsiaTheme="minorHAnsi"/>
          <w:sz w:val="28"/>
          <w:szCs w:val="28"/>
          <w:lang w:eastAsia="en-US"/>
        </w:rPr>
        <w:t xml:space="preserve"> в рамках трёхлетнего периода, установленного </w:t>
      </w:r>
      <w:r w:rsidR="00357D13" w:rsidRPr="00A23E20">
        <w:rPr>
          <w:rFonts w:eastAsiaTheme="minorHAnsi"/>
          <w:sz w:val="28"/>
          <w:szCs w:val="28"/>
          <w:lang w:eastAsia="en-US"/>
        </w:rPr>
        <w:t>Региональной программой</w:t>
      </w:r>
      <w:r w:rsidR="00B30377" w:rsidRPr="00A23E20">
        <w:rPr>
          <w:rFonts w:eastAsiaTheme="minorHAnsi"/>
          <w:sz w:val="28"/>
          <w:szCs w:val="28"/>
          <w:lang w:eastAsia="en-US"/>
        </w:rPr>
        <w:t>.</w:t>
      </w:r>
      <w:r w:rsidRPr="00A23E20">
        <w:rPr>
          <w:rFonts w:eastAsiaTheme="minorHAnsi"/>
          <w:sz w:val="28"/>
          <w:szCs w:val="28"/>
          <w:lang w:eastAsia="en-US"/>
        </w:rPr>
        <w:t>»</w:t>
      </w:r>
      <w:r w:rsidR="00521B23">
        <w:rPr>
          <w:rFonts w:eastAsiaTheme="minorHAnsi"/>
          <w:sz w:val="28"/>
          <w:szCs w:val="28"/>
          <w:lang w:eastAsia="en-US"/>
        </w:rPr>
        <w:t>;</w:t>
      </w:r>
    </w:p>
    <w:p w:rsidR="00601789" w:rsidRPr="00601789" w:rsidRDefault="00D63762" w:rsidP="008F3F73">
      <w:pPr>
        <w:pStyle w:val="ab"/>
        <w:numPr>
          <w:ilvl w:val="0"/>
          <w:numId w:val="14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8275C">
        <w:rPr>
          <w:rFonts w:eastAsiaTheme="minorHAnsi"/>
          <w:sz w:val="28"/>
          <w:szCs w:val="28"/>
          <w:lang w:eastAsia="en-US"/>
        </w:rPr>
        <w:t>абзац 15 изложить в следующей редакции:</w:t>
      </w:r>
      <w:r w:rsidRPr="00D63762">
        <w:t xml:space="preserve"> </w:t>
      </w:r>
    </w:p>
    <w:p w:rsidR="009170B4" w:rsidRPr="0038275C" w:rsidRDefault="00D63762" w:rsidP="008F3F73">
      <w:pPr>
        <w:pStyle w:val="ab"/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t>«</w:t>
      </w:r>
      <w:r w:rsidRPr="0038275C">
        <w:rPr>
          <w:rFonts w:eastAsiaTheme="minorHAnsi"/>
          <w:sz w:val="28"/>
          <w:szCs w:val="28"/>
          <w:lang w:eastAsia="en-US"/>
        </w:rPr>
        <w:t xml:space="preserve">Решение принимается на основании заявления с приложением </w:t>
      </w:r>
      <w:r w:rsidR="00EB33E4" w:rsidRPr="0038275C">
        <w:rPr>
          <w:rFonts w:eastAsiaTheme="minorHAnsi"/>
          <w:sz w:val="28"/>
          <w:szCs w:val="28"/>
          <w:lang w:eastAsia="en-US"/>
        </w:rPr>
        <w:t xml:space="preserve">следующих заверенных </w:t>
      </w:r>
      <w:r w:rsidRPr="0038275C">
        <w:rPr>
          <w:rFonts w:eastAsiaTheme="minorHAnsi"/>
          <w:sz w:val="28"/>
          <w:szCs w:val="28"/>
          <w:lang w:eastAsia="en-US"/>
        </w:rPr>
        <w:t xml:space="preserve">копий документов, в том числе </w:t>
      </w:r>
      <w:r w:rsidR="00EB33E4" w:rsidRPr="0038275C">
        <w:rPr>
          <w:rFonts w:eastAsiaTheme="minorHAnsi"/>
          <w:sz w:val="28"/>
          <w:szCs w:val="28"/>
          <w:lang w:eastAsia="en-US"/>
        </w:rPr>
        <w:t xml:space="preserve">представленных </w:t>
      </w:r>
      <w:r w:rsidRPr="0038275C">
        <w:rPr>
          <w:rFonts w:eastAsiaTheme="minorHAnsi"/>
          <w:sz w:val="28"/>
          <w:szCs w:val="28"/>
          <w:lang w:eastAsia="en-US"/>
        </w:rPr>
        <w:t xml:space="preserve">в </w:t>
      </w:r>
      <w:r w:rsidR="00EB33E4" w:rsidRPr="0038275C">
        <w:rPr>
          <w:rFonts w:eastAsiaTheme="minorHAnsi"/>
          <w:sz w:val="28"/>
          <w:szCs w:val="28"/>
          <w:lang w:eastAsia="en-US"/>
        </w:rPr>
        <w:t xml:space="preserve">виде </w:t>
      </w:r>
      <w:r w:rsidRPr="0038275C">
        <w:rPr>
          <w:rFonts w:eastAsiaTheme="minorHAnsi"/>
          <w:sz w:val="28"/>
          <w:szCs w:val="28"/>
          <w:lang w:eastAsia="en-US"/>
        </w:rPr>
        <w:t>электронного документа</w:t>
      </w:r>
      <w:r w:rsidR="00EB33E4" w:rsidRPr="0038275C">
        <w:rPr>
          <w:rFonts w:eastAsiaTheme="minorHAnsi"/>
          <w:sz w:val="28"/>
          <w:szCs w:val="28"/>
          <w:lang w:eastAsia="en-US"/>
        </w:rPr>
        <w:t xml:space="preserve"> в формате </w:t>
      </w:r>
      <w:r w:rsidRPr="0038275C">
        <w:rPr>
          <w:rFonts w:eastAsiaTheme="minorHAnsi"/>
          <w:sz w:val="28"/>
          <w:szCs w:val="28"/>
          <w:lang w:val="en-US" w:eastAsia="en-US"/>
        </w:rPr>
        <w:t>PDF</w:t>
      </w:r>
      <w:r w:rsidR="00304056">
        <w:rPr>
          <w:rFonts w:eastAsiaTheme="minorHAnsi"/>
          <w:sz w:val="28"/>
          <w:szCs w:val="28"/>
          <w:lang w:eastAsia="en-US"/>
        </w:rPr>
        <w:t>,</w:t>
      </w:r>
      <w:r w:rsidR="00EB33E4" w:rsidRPr="0038275C">
        <w:rPr>
          <w:rFonts w:eastAsiaTheme="minorHAnsi"/>
          <w:sz w:val="28"/>
          <w:szCs w:val="28"/>
          <w:lang w:eastAsia="en-US"/>
        </w:rPr>
        <w:t xml:space="preserve"> произведенного линейным сканированием</w:t>
      </w:r>
      <w:r w:rsidRPr="0038275C">
        <w:rPr>
          <w:rFonts w:eastAsiaTheme="minorHAnsi"/>
          <w:sz w:val="28"/>
          <w:szCs w:val="28"/>
          <w:lang w:eastAsia="en-US"/>
        </w:rPr>
        <w:t>:</w:t>
      </w:r>
      <w:r w:rsidR="00EB33E4" w:rsidRPr="0038275C">
        <w:rPr>
          <w:rFonts w:eastAsiaTheme="minorHAnsi"/>
          <w:sz w:val="28"/>
          <w:szCs w:val="28"/>
          <w:lang w:eastAsia="en-US"/>
        </w:rPr>
        <w:t>»</w:t>
      </w:r>
      <w:r w:rsidR="00AC4EC8">
        <w:rPr>
          <w:rFonts w:eastAsiaTheme="minorHAnsi"/>
          <w:sz w:val="28"/>
          <w:szCs w:val="28"/>
          <w:lang w:eastAsia="en-US"/>
        </w:rPr>
        <w:t>;</w:t>
      </w:r>
    </w:p>
    <w:p w:rsidR="00AC4EC8" w:rsidRDefault="00A23E20" w:rsidP="008F3F73">
      <w:pPr>
        <w:pStyle w:val="ab"/>
        <w:numPr>
          <w:ilvl w:val="0"/>
          <w:numId w:val="14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после абзаца 18 </w:t>
      </w:r>
      <w:r w:rsidR="00EB33E4" w:rsidRPr="0038275C">
        <w:rPr>
          <w:rFonts w:eastAsiaTheme="minorHAnsi"/>
          <w:sz w:val="28"/>
          <w:szCs w:val="28"/>
          <w:lang w:eastAsia="en-US"/>
        </w:rPr>
        <w:t xml:space="preserve">дополнить следующими абзацами: </w:t>
      </w:r>
    </w:p>
    <w:p w:rsidR="00B074E6" w:rsidRPr="0038275C" w:rsidRDefault="000C28D7" w:rsidP="008F3F73">
      <w:pPr>
        <w:pStyle w:val="ab"/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8275C">
        <w:rPr>
          <w:rFonts w:eastAsiaTheme="minorHAnsi"/>
          <w:sz w:val="28"/>
          <w:szCs w:val="28"/>
          <w:lang w:eastAsia="en-US"/>
        </w:rPr>
        <w:t>«При подаче заявления по виду работ «Ремонт фундамента многоквартирного дома» решение прин</w:t>
      </w:r>
      <w:r w:rsidR="005D280A" w:rsidRPr="0038275C">
        <w:rPr>
          <w:rFonts w:eastAsiaTheme="minorHAnsi"/>
          <w:sz w:val="28"/>
          <w:szCs w:val="28"/>
          <w:lang w:eastAsia="en-US"/>
        </w:rPr>
        <w:t>имается на основании следующих документов</w:t>
      </w:r>
      <w:r w:rsidRPr="0038275C">
        <w:rPr>
          <w:rFonts w:eastAsiaTheme="minorHAnsi"/>
          <w:sz w:val="28"/>
          <w:szCs w:val="28"/>
          <w:lang w:eastAsia="en-US"/>
        </w:rPr>
        <w:t>:</w:t>
      </w:r>
    </w:p>
    <w:p w:rsidR="000C28D7" w:rsidRPr="0038275C" w:rsidRDefault="00AC4EC8" w:rsidP="008F3F73">
      <w:pPr>
        <w:pStyle w:val="ab"/>
        <w:numPr>
          <w:ilvl w:val="1"/>
          <w:numId w:val="12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и</w:t>
      </w:r>
      <w:r w:rsidRPr="0038275C">
        <w:rPr>
          <w:rFonts w:eastAsiaTheme="minorHAnsi"/>
          <w:sz w:val="28"/>
          <w:szCs w:val="28"/>
          <w:lang w:eastAsia="en-US"/>
        </w:rPr>
        <w:t>нженерно-геологическое изыскание грунтов,</w:t>
      </w:r>
      <w:r w:rsidR="00DE2AD4" w:rsidRPr="0038275C">
        <w:rPr>
          <w:rFonts w:eastAsiaTheme="minorHAnsi"/>
          <w:sz w:val="28"/>
          <w:szCs w:val="28"/>
          <w:lang w:eastAsia="en-US"/>
        </w:rPr>
        <w:t xml:space="preserve"> </w:t>
      </w:r>
      <w:r w:rsidR="00F55A32">
        <w:rPr>
          <w:rFonts w:eastAsiaTheme="minorHAnsi"/>
          <w:sz w:val="28"/>
          <w:szCs w:val="28"/>
          <w:lang w:eastAsia="en-US"/>
        </w:rPr>
        <w:t>выполненное</w:t>
      </w:r>
      <w:r w:rsidR="00DE2AD4" w:rsidRPr="0038275C">
        <w:rPr>
          <w:rFonts w:eastAsiaTheme="minorHAnsi"/>
          <w:sz w:val="28"/>
          <w:szCs w:val="28"/>
          <w:lang w:eastAsia="en-US"/>
        </w:rPr>
        <w:t xml:space="preserve"> специализированной организаци</w:t>
      </w:r>
      <w:r w:rsidR="00F55A32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E2AD4" w:rsidRPr="0038275C" w:rsidRDefault="00AC4EC8" w:rsidP="008F3F73">
      <w:pPr>
        <w:pStyle w:val="ab"/>
        <w:numPr>
          <w:ilvl w:val="1"/>
          <w:numId w:val="12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</w:t>
      </w:r>
      <w:r w:rsidR="00DE2AD4" w:rsidRPr="0038275C">
        <w:rPr>
          <w:rFonts w:eastAsiaTheme="minorHAnsi"/>
          <w:sz w:val="28"/>
          <w:szCs w:val="28"/>
          <w:lang w:eastAsia="en-US"/>
        </w:rPr>
        <w:t>ехническое заключение по результатам инструментального обследования фундамента и несущих конструкций многоквартирного дома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D280A" w:rsidRPr="0038275C" w:rsidRDefault="00AC4EC8" w:rsidP="008F3F73">
      <w:pPr>
        <w:pStyle w:val="ab"/>
        <w:numPr>
          <w:ilvl w:val="1"/>
          <w:numId w:val="12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DE2AD4" w:rsidRPr="0038275C">
        <w:rPr>
          <w:rFonts w:eastAsiaTheme="minorHAnsi"/>
          <w:sz w:val="28"/>
          <w:szCs w:val="28"/>
          <w:lang w:eastAsia="en-US"/>
        </w:rPr>
        <w:t>кт обследования</w:t>
      </w:r>
      <w:r w:rsidR="005D280A" w:rsidRPr="0038275C">
        <w:rPr>
          <w:rFonts w:eastAsiaTheme="minorHAnsi"/>
          <w:sz w:val="28"/>
          <w:szCs w:val="28"/>
          <w:lang w:eastAsia="en-US"/>
        </w:rPr>
        <w:t xml:space="preserve"> (осмотра) </w:t>
      </w:r>
      <w:r w:rsidR="00DE2AD4" w:rsidRPr="0038275C">
        <w:rPr>
          <w:rFonts w:eastAsiaTheme="minorHAnsi"/>
          <w:sz w:val="28"/>
          <w:szCs w:val="28"/>
          <w:lang w:eastAsia="en-US"/>
        </w:rPr>
        <w:t>внешних</w:t>
      </w:r>
      <w:r w:rsidR="005D280A" w:rsidRPr="0038275C">
        <w:rPr>
          <w:rFonts w:eastAsiaTheme="minorHAnsi"/>
          <w:sz w:val="28"/>
          <w:szCs w:val="28"/>
          <w:lang w:eastAsia="en-US"/>
        </w:rPr>
        <w:t xml:space="preserve"> прилегающих</w:t>
      </w:r>
      <w:r w:rsidR="00DE2AD4" w:rsidRPr="0038275C">
        <w:rPr>
          <w:rFonts w:eastAsiaTheme="minorHAnsi"/>
          <w:sz w:val="28"/>
          <w:szCs w:val="28"/>
          <w:lang w:eastAsia="en-US"/>
        </w:rPr>
        <w:t xml:space="preserve"> </w:t>
      </w:r>
      <w:r w:rsidR="005D280A" w:rsidRPr="0038275C">
        <w:rPr>
          <w:rFonts w:eastAsiaTheme="minorHAnsi"/>
          <w:sz w:val="28"/>
          <w:szCs w:val="28"/>
          <w:lang w:eastAsia="en-US"/>
        </w:rPr>
        <w:t>инженерных сетей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DE2AD4" w:rsidRPr="0038275C" w:rsidRDefault="00AC4EC8" w:rsidP="008F3F73">
      <w:pPr>
        <w:pStyle w:val="ab"/>
        <w:numPr>
          <w:ilvl w:val="1"/>
          <w:numId w:val="12"/>
        </w:numPr>
        <w:autoSpaceDE w:val="0"/>
        <w:autoSpaceDN w:val="0"/>
        <w:adjustRightInd w:val="0"/>
        <w:snapToGrid/>
        <w:spacing w:before="0"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5D280A" w:rsidRPr="0038275C">
        <w:rPr>
          <w:rFonts w:eastAsiaTheme="minorHAnsi"/>
          <w:sz w:val="28"/>
          <w:szCs w:val="28"/>
          <w:lang w:eastAsia="en-US"/>
        </w:rPr>
        <w:t>тдежуренный топографический план с сопоставлением фактического расположения инженерных сетей</w:t>
      </w:r>
      <w:r>
        <w:rPr>
          <w:rFonts w:eastAsiaTheme="minorHAnsi"/>
          <w:sz w:val="28"/>
          <w:szCs w:val="28"/>
          <w:lang w:eastAsia="en-US"/>
        </w:rPr>
        <w:t>;»</w:t>
      </w:r>
    </w:p>
    <w:p w:rsidR="00C4672B" w:rsidRDefault="00C4672B" w:rsidP="008F3F73">
      <w:pPr>
        <w:pStyle w:val="ab"/>
        <w:numPr>
          <w:ilvl w:val="0"/>
          <w:numId w:val="9"/>
        </w:numPr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635AE">
        <w:rPr>
          <w:sz w:val="28"/>
          <w:szCs w:val="28"/>
        </w:rPr>
        <w:t xml:space="preserve">подпункте 3 </w:t>
      </w:r>
      <w:r>
        <w:rPr>
          <w:sz w:val="28"/>
          <w:szCs w:val="28"/>
        </w:rPr>
        <w:t>пункт</w:t>
      </w:r>
      <w:r w:rsidR="00A635AE">
        <w:rPr>
          <w:sz w:val="28"/>
          <w:szCs w:val="28"/>
        </w:rPr>
        <w:t>а</w:t>
      </w:r>
      <w:r>
        <w:rPr>
          <w:sz w:val="28"/>
          <w:szCs w:val="28"/>
        </w:rPr>
        <w:t xml:space="preserve"> 10.1 </w:t>
      </w:r>
      <w:r w:rsidR="00A635AE">
        <w:rPr>
          <w:sz w:val="28"/>
          <w:szCs w:val="28"/>
        </w:rPr>
        <w:t>слово «государственной»</w:t>
      </w:r>
      <w:r w:rsidR="00304056" w:rsidRPr="00304056">
        <w:rPr>
          <w:sz w:val="28"/>
          <w:szCs w:val="28"/>
        </w:rPr>
        <w:t xml:space="preserve"> </w:t>
      </w:r>
      <w:r w:rsidR="00304056">
        <w:rPr>
          <w:sz w:val="28"/>
          <w:szCs w:val="28"/>
        </w:rPr>
        <w:t>исключить.</w:t>
      </w:r>
    </w:p>
    <w:p w:rsidR="008B6AE8" w:rsidRDefault="008B6AE8" w:rsidP="008F3F73">
      <w:pPr>
        <w:pStyle w:val="ab"/>
        <w:numPr>
          <w:ilvl w:val="0"/>
          <w:numId w:val="9"/>
        </w:numPr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10.1 дополнить подпунктом 4 следующего содержания:</w:t>
      </w:r>
    </w:p>
    <w:p w:rsidR="008B6AE8" w:rsidRDefault="00A23E20" w:rsidP="008F3F73">
      <w:pPr>
        <w:pStyle w:val="ab"/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="008B6AE8">
        <w:rPr>
          <w:sz w:val="28"/>
          <w:szCs w:val="28"/>
        </w:rPr>
        <w:t>Пояснительной записки регионального оператора о причинах превышения предельной стоимости работ по капитальному ремонту.</w:t>
      </w:r>
      <w:r>
        <w:rPr>
          <w:sz w:val="28"/>
          <w:szCs w:val="28"/>
        </w:rPr>
        <w:t>».</w:t>
      </w:r>
    </w:p>
    <w:p w:rsidR="00AC4EC8" w:rsidRDefault="00C4672B" w:rsidP="008F3F73">
      <w:pPr>
        <w:pStyle w:val="ab"/>
        <w:numPr>
          <w:ilvl w:val="0"/>
          <w:numId w:val="9"/>
        </w:numPr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B44F2">
        <w:rPr>
          <w:sz w:val="28"/>
          <w:szCs w:val="28"/>
        </w:rPr>
        <w:t xml:space="preserve">ополнить </w:t>
      </w:r>
      <w:r w:rsidR="00FA7C8B">
        <w:rPr>
          <w:sz w:val="28"/>
          <w:szCs w:val="28"/>
        </w:rPr>
        <w:t>под</w:t>
      </w:r>
      <w:r w:rsidR="00AB44F2">
        <w:rPr>
          <w:sz w:val="28"/>
          <w:szCs w:val="28"/>
        </w:rPr>
        <w:t>пунктом 10.2</w:t>
      </w:r>
      <w:r w:rsidR="00AC4EC8">
        <w:rPr>
          <w:sz w:val="28"/>
          <w:szCs w:val="28"/>
        </w:rPr>
        <w:t xml:space="preserve"> следующего содержания:</w:t>
      </w:r>
    </w:p>
    <w:p w:rsidR="00FA7C8B" w:rsidRDefault="00AB44F2" w:rsidP="008F3F73">
      <w:pPr>
        <w:pStyle w:val="ab"/>
        <w:spacing w:before="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C4EC8">
        <w:rPr>
          <w:sz w:val="28"/>
          <w:szCs w:val="28"/>
        </w:rPr>
        <w:t>Вопрос</w:t>
      </w:r>
      <w:r w:rsidR="00304056">
        <w:rPr>
          <w:sz w:val="28"/>
          <w:szCs w:val="28"/>
        </w:rPr>
        <w:t>,</w:t>
      </w:r>
      <w:r w:rsidRPr="00AB44F2">
        <w:rPr>
          <w:sz w:val="28"/>
          <w:szCs w:val="28"/>
        </w:rPr>
        <w:t xml:space="preserve"> указанный в подпункте </w:t>
      </w:r>
      <w:r>
        <w:rPr>
          <w:sz w:val="28"/>
          <w:szCs w:val="28"/>
        </w:rPr>
        <w:t>7</w:t>
      </w:r>
      <w:r w:rsidRPr="00AB44F2">
        <w:rPr>
          <w:sz w:val="28"/>
          <w:szCs w:val="28"/>
        </w:rPr>
        <w:t xml:space="preserve"> пункта 5 настоящего Порядка, рассматривается комиссией исходя </w:t>
      </w:r>
      <w:r w:rsidR="004A7033" w:rsidRPr="00AB44F2">
        <w:rPr>
          <w:sz w:val="28"/>
          <w:szCs w:val="28"/>
        </w:rPr>
        <w:t>нормативных сроков службы конструктивных элементов и инженерных систем</w:t>
      </w:r>
      <w:r w:rsidR="004A7033">
        <w:rPr>
          <w:sz w:val="28"/>
          <w:szCs w:val="28"/>
        </w:rPr>
        <w:t>,</w:t>
      </w:r>
      <w:r w:rsidR="004A7033" w:rsidRPr="00AB44F2">
        <w:rPr>
          <w:sz w:val="28"/>
          <w:szCs w:val="28"/>
        </w:rPr>
        <w:t xml:space="preserve"> уровня физического износа после проведения работ по капитальному ремонту (</w:t>
      </w:r>
      <w:r w:rsidR="004A7033">
        <w:rPr>
          <w:sz w:val="28"/>
          <w:szCs w:val="28"/>
        </w:rPr>
        <w:t>реконструкции</w:t>
      </w:r>
      <w:r w:rsidR="004A7033" w:rsidRPr="00AB44F2">
        <w:rPr>
          <w:sz w:val="28"/>
          <w:szCs w:val="28"/>
        </w:rPr>
        <w:t>)</w:t>
      </w:r>
      <w:r w:rsidR="004A7033">
        <w:rPr>
          <w:sz w:val="28"/>
          <w:szCs w:val="28"/>
        </w:rPr>
        <w:t xml:space="preserve"> </w:t>
      </w:r>
      <w:r w:rsidRPr="00AB44F2">
        <w:rPr>
          <w:sz w:val="28"/>
          <w:szCs w:val="28"/>
        </w:rPr>
        <w:t>общего имущества собственников помещений в многоквартирном доме.</w:t>
      </w:r>
    </w:p>
    <w:p w:rsidR="00AB44F2" w:rsidRDefault="00AB44F2" w:rsidP="00F34304">
      <w:pPr>
        <w:pStyle w:val="ab"/>
        <w:spacing w:before="0" w:after="0"/>
        <w:ind w:left="0" w:firstLine="709"/>
        <w:jc w:val="both"/>
        <w:rPr>
          <w:sz w:val="28"/>
          <w:szCs w:val="28"/>
        </w:rPr>
      </w:pPr>
      <w:r w:rsidRPr="00AB44F2">
        <w:rPr>
          <w:sz w:val="28"/>
          <w:szCs w:val="28"/>
        </w:rPr>
        <w:t xml:space="preserve">По результатам рассмотрения вопроса, указанного в подпункте </w:t>
      </w:r>
      <w:r>
        <w:rPr>
          <w:sz w:val="28"/>
          <w:szCs w:val="28"/>
        </w:rPr>
        <w:t>7</w:t>
      </w:r>
      <w:r w:rsidRPr="00AB44F2">
        <w:rPr>
          <w:sz w:val="28"/>
          <w:szCs w:val="28"/>
        </w:rPr>
        <w:t xml:space="preserve"> пункта 5 настоящего Порядка, комиссия принимает одно из следующих решений:</w:t>
      </w:r>
    </w:p>
    <w:p w:rsidR="00FA7C8B" w:rsidRDefault="00304056" w:rsidP="00F34304">
      <w:pPr>
        <w:pStyle w:val="ab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целесообразность </w:t>
      </w:r>
      <w:r w:rsidR="00FA7C8B">
        <w:rPr>
          <w:sz w:val="28"/>
          <w:szCs w:val="28"/>
        </w:rPr>
        <w:t>включ</w:t>
      </w:r>
      <w:r>
        <w:rPr>
          <w:sz w:val="28"/>
          <w:szCs w:val="28"/>
        </w:rPr>
        <w:t>ения</w:t>
      </w:r>
      <w:r w:rsidR="00FA7C8B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ого</w:t>
      </w:r>
      <w:r w:rsidR="00FA7C8B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="00FA7C8B">
        <w:rPr>
          <w:sz w:val="28"/>
          <w:szCs w:val="28"/>
        </w:rPr>
        <w:t xml:space="preserve"> в Региональную программу, </w:t>
      </w:r>
      <w:r w:rsidR="00C4672B">
        <w:rPr>
          <w:sz w:val="28"/>
          <w:szCs w:val="28"/>
        </w:rPr>
        <w:t xml:space="preserve">с определением факта </w:t>
      </w:r>
      <w:r w:rsidR="00FA7C8B" w:rsidRPr="00FA7C8B">
        <w:rPr>
          <w:sz w:val="28"/>
          <w:szCs w:val="28"/>
        </w:rPr>
        <w:t>установ</w:t>
      </w:r>
      <w:r w:rsidR="00C4672B">
        <w:rPr>
          <w:sz w:val="28"/>
          <w:szCs w:val="28"/>
        </w:rPr>
        <w:t>ления</w:t>
      </w:r>
      <w:r w:rsidR="00FA7C8B" w:rsidRPr="00FA7C8B">
        <w:rPr>
          <w:sz w:val="28"/>
          <w:szCs w:val="28"/>
        </w:rPr>
        <w:t xml:space="preserve"> </w:t>
      </w:r>
      <w:r w:rsidR="00C4672B">
        <w:rPr>
          <w:sz w:val="28"/>
          <w:szCs w:val="28"/>
        </w:rPr>
        <w:t xml:space="preserve">или </w:t>
      </w:r>
      <w:r w:rsidR="00C4672B" w:rsidRPr="00FA7C8B">
        <w:rPr>
          <w:sz w:val="28"/>
          <w:szCs w:val="28"/>
        </w:rPr>
        <w:t>отсутстви</w:t>
      </w:r>
      <w:r w:rsidR="00C4672B">
        <w:rPr>
          <w:sz w:val="28"/>
          <w:szCs w:val="28"/>
        </w:rPr>
        <w:t>я</w:t>
      </w:r>
      <w:r w:rsidR="00C4672B" w:rsidRPr="00FA7C8B">
        <w:rPr>
          <w:sz w:val="28"/>
          <w:szCs w:val="28"/>
        </w:rPr>
        <w:t xml:space="preserve"> необходимости </w:t>
      </w:r>
      <w:r w:rsidR="00FA7C8B" w:rsidRPr="00FA7C8B">
        <w:rPr>
          <w:sz w:val="28"/>
          <w:szCs w:val="28"/>
        </w:rPr>
        <w:t>проведения капитального ремонта определенных конструктивных элементов и (или) инженерных систем</w:t>
      </w:r>
      <w:r w:rsidR="00A23E20">
        <w:rPr>
          <w:sz w:val="28"/>
          <w:szCs w:val="28"/>
        </w:rPr>
        <w:t>.</w:t>
      </w:r>
    </w:p>
    <w:p w:rsidR="00FA7C8B" w:rsidRDefault="00304056" w:rsidP="00F34304">
      <w:pPr>
        <w:pStyle w:val="ab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отсутствие целесообразности</w:t>
      </w:r>
      <w:r w:rsidR="00FA7C8B"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>я</w:t>
      </w:r>
      <w:r w:rsidR="00FA7C8B">
        <w:rPr>
          <w:sz w:val="28"/>
          <w:szCs w:val="28"/>
        </w:rPr>
        <w:t xml:space="preserve"> многоквартирного дома в Региональную программу</w:t>
      </w:r>
      <w:r w:rsidR="00C4672B">
        <w:rPr>
          <w:sz w:val="28"/>
          <w:szCs w:val="28"/>
        </w:rPr>
        <w:t>;</w:t>
      </w:r>
    </w:p>
    <w:p w:rsidR="0089018C" w:rsidRPr="00FA7C8B" w:rsidRDefault="0089018C" w:rsidP="00F34304">
      <w:pPr>
        <w:pStyle w:val="ab"/>
        <w:spacing w:before="0" w:after="0"/>
        <w:ind w:left="0" w:firstLine="709"/>
        <w:jc w:val="both"/>
        <w:rPr>
          <w:sz w:val="28"/>
          <w:szCs w:val="28"/>
        </w:rPr>
      </w:pPr>
      <w:r w:rsidRPr="00FA7C8B">
        <w:rPr>
          <w:sz w:val="28"/>
          <w:szCs w:val="28"/>
        </w:rPr>
        <w:t>Решение принимается на основании заявления с приложением следующих документов:</w:t>
      </w:r>
    </w:p>
    <w:p w:rsidR="0089018C" w:rsidRPr="00A23E20" w:rsidRDefault="00A23E20" w:rsidP="004F70DD">
      <w:pPr>
        <w:pStyle w:val="ab"/>
        <w:numPr>
          <w:ilvl w:val="2"/>
          <w:numId w:val="12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B6AE8" w:rsidRPr="00A23E20">
        <w:rPr>
          <w:sz w:val="28"/>
          <w:szCs w:val="28"/>
        </w:rPr>
        <w:t>аявлени</w:t>
      </w:r>
      <w:r w:rsidR="00CB3410">
        <w:rPr>
          <w:sz w:val="28"/>
          <w:szCs w:val="28"/>
        </w:rPr>
        <w:t>я</w:t>
      </w:r>
      <w:r w:rsidR="008B6AE8" w:rsidRPr="00A23E20">
        <w:rPr>
          <w:sz w:val="28"/>
          <w:szCs w:val="28"/>
        </w:rPr>
        <w:t xml:space="preserve"> органа местного самоуправления</w:t>
      </w:r>
      <w:r w:rsidR="0089018C" w:rsidRPr="00A23E20">
        <w:rPr>
          <w:sz w:val="28"/>
          <w:szCs w:val="28"/>
        </w:rPr>
        <w:t xml:space="preserve"> по вопросу</w:t>
      </w:r>
      <w:r w:rsidR="008B6AE8" w:rsidRPr="00A23E20">
        <w:rPr>
          <w:sz w:val="28"/>
          <w:szCs w:val="28"/>
        </w:rPr>
        <w:t xml:space="preserve"> включения многоквартирного дома в региональную программу капитального ремонта</w:t>
      </w:r>
      <w:r w:rsidR="0089018C" w:rsidRPr="00A23E20">
        <w:rPr>
          <w:sz w:val="28"/>
          <w:szCs w:val="28"/>
        </w:rPr>
        <w:t>;</w:t>
      </w:r>
    </w:p>
    <w:p w:rsidR="008A11F8" w:rsidRDefault="0089018C" w:rsidP="004F70DD">
      <w:pPr>
        <w:pStyle w:val="ab"/>
        <w:numPr>
          <w:ilvl w:val="2"/>
          <w:numId w:val="12"/>
        </w:numPr>
        <w:spacing w:before="0" w:after="0"/>
        <w:ind w:left="0" w:firstLine="709"/>
        <w:jc w:val="both"/>
        <w:rPr>
          <w:sz w:val="28"/>
          <w:szCs w:val="28"/>
        </w:rPr>
      </w:pPr>
      <w:r w:rsidRPr="008A11F8">
        <w:rPr>
          <w:sz w:val="28"/>
          <w:szCs w:val="28"/>
        </w:rPr>
        <w:t>документа, подтверждающего уровень износа конструктивн</w:t>
      </w:r>
      <w:r>
        <w:rPr>
          <w:sz w:val="28"/>
          <w:szCs w:val="28"/>
        </w:rPr>
        <w:t>ых</w:t>
      </w:r>
      <w:r w:rsidRPr="008A11F8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ов</w:t>
      </w:r>
      <w:r w:rsidRPr="008A11F8">
        <w:rPr>
          <w:sz w:val="28"/>
          <w:szCs w:val="28"/>
        </w:rPr>
        <w:t xml:space="preserve"> и (или) инженерн</w:t>
      </w:r>
      <w:r>
        <w:rPr>
          <w:sz w:val="28"/>
          <w:szCs w:val="28"/>
        </w:rPr>
        <w:t>ых систем</w:t>
      </w:r>
      <w:r w:rsidRPr="008A11F8">
        <w:rPr>
          <w:sz w:val="28"/>
          <w:szCs w:val="28"/>
        </w:rPr>
        <w:t xml:space="preserve"> (технического паспорта, с учетом проведенных работ по капитальному ремонту</w:t>
      </w:r>
      <w:r w:rsidR="008B6AE8">
        <w:rPr>
          <w:sz w:val="28"/>
          <w:szCs w:val="28"/>
        </w:rPr>
        <w:t>, содержащ</w:t>
      </w:r>
      <w:r w:rsidR="00CB3410">
        <w:rPr>
          <w:sz w:val="28"/>
          <w:szCs w:val="28"/>
        </w:rPr>
        <w:t>его</w:t>
      </w:r>
      <w:r w:rsidR="008B6AE8">
        <w:rPr>
          <w:sz w:val="28"/>
          <w:szCs w:val="28"/>
        </w:rPr>
        <w:t xml:space="preserve"> сведения об износе основных конструктивных элементов: крыши, стен и фундамента менее 70%</w:t>
      </w:r>
      <w:r w:rsidRPr="008A11F8">
        <w:rPr>
          <w:sz w:val="28"/>
          <w:szCs w:val="28"/>
        </w:rPr>
        <w:t>)</w:t>
      </w:r>
      <w:r w:rsidR="00A23E20">
        <w:rPr>
          <w:sz w:val="28"/>
          <w:szCs w:val="28"/>
        </w:rPr>
        <w:t>.</w:t>
      </w:r>
    </w:p>
    <w:p w:rsidR="00FA7C8B" w:rsidRDefault="008A11F8" w:rsidP="00F34304">
      <w:pPr>
        <w:pStyle w:val="ab"/>
        <w:spacing w:before="0" w:after="0"/>
        <w:ind w:left="0" w:firstLine="709"/>
        <w:jc w:val="both"/>
        <w:rPr>
          <w:sz w:val="28"/>
          <w:szCs w:val="28"/>
        </w:rPr>
      </w:pPr>
      <w:r w:rsidRPr="008A11F8">
        <w:rPr>
          <w:sz w:val="28"/>
          <w:szCs w:val="28"/>
        </w:rPr>
        <w:t>Данное решение должно содержать:</w:t>
      </w:r>
    </w:p>
    <w:p w:rsidR="008A11F8" w:rsidRDefault="008A11F8" w:rsidP="00F34304">
      <w:pPr>
        <w:pStyle w:val="ab"/>
        <w:spacing w:before="0" w:after="0"/>
        <w:ind w:left="0" w:firstLine="709"/>
        <w:jc w:val="both"/>
        <w:rPr>
          <w:sz w:val="28"/>
          <w:szCs w:val="28"/>
        </w:rPr>
      </w:pPr>
      <w:r w:rsidRPr="008A11F8">
        <w:rPr>
          <w:sz w:val="28"/>
          <w:szCs w:val="28"/>
        </w:rPr>
        <w:t>предложения по срокам проведения капитального ремонта конструктивных элементов и (или) инженерных систем многоквартирного дома;</w:t>
      </w:r>
    </w:p>
    <w:p w:rsidR="00C4672B" w:rsidRPr="0089018C" w:rsidRDefault="0089018C" w:rsidP="00F34304">
      <w:pPr>
        <w:pStyle w:val="ab"/>
        <w:spacing w:before="0" w:after="0"/>
        <w:ind w:left="0" w:firstLine="709"/>
        <w:jc w:val="both"/>
        <w:rPr>
          <w:sz w:val="28"/>
          <w:szCs w:val="28"/>
        </w:rPr>
      </w:pPr>
      <w:r w:rsidRPr="0089018C">
        <w:rPr>
          <w:sz w:val="28"/>
          <w:szCs w:val="28"/>
        </w:rPr>
        <w:t>наименование конструктивного элемента и (или) инженерной системы, выполнение капитально</w:t>
      </w:r>
      <w:r>
        <w:rPr>
          <w:sz w:val="28"/>
          <w:szCs w:val="28"/>
        </w:rPr>
        <w:t>го ремонта которых не требуется</w:t>
      </w:r>
      <w:r w:rsidR="00AB44F2" w:rsidRPr="0089018C">
        <w:rPr>
          <w:sz w:val="28"/>
          <w:szCs w:val="28"/>
        </w:rPr>
        <w:t>»</w:t>
      </w:r>
      <w:r w:rsidR="00304056">
        <w:rPr>
          <w:sz w:val="28"/>
          <w:szCs w:val="28"/>
        </w:rPr>
        <w:t>.</w:t>
      </w:r>
    </w:p>
    <w:p w:rsidR="00C4672B" w:rsidRDefault="00C4672B" w:rsidP="00304B37">
      <w:pPr>
        <w:spacing w:before="0" w:after="0"/>
        <w:jc w:val="both"/>
        <w:rPr>
          <w:sz w:val="28"/>
          <w:szCs w:val="28"/>
        </w:rPr>
      </w:pPr>
    </w:p>
    <w:p w:rsidR="00A23E20" w:rsidRDefault="00A23E20" w:rsidP="00304B37">
      <w:pPr>
        <w:spacing w:before="0" w:after="0"/>
        <w:jc w:val="both"/>
        <w:rPr>
          <w:sz w:val="28"/>
          <w:szCs w:val="28"/>
        </w:rPr>
      </w:pPr>
    </w:p>
    <w:p w:rsidR="00A23E20" w:rsidRDefault="00A23E20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70DD">
        <w:rPr>
          <w:sz w:val="28"/>
          <w:szCs w:val="28"/>
        </w:rPr>
        <w:t xml:space="preserve"> </w:t>
      </w:r>
      <w:r w:rsidR="004F70DD">
        <w:rPr>
          <w:sz w:val="28"/>
          <w:szCs w:val="28"/>
        </w:rPr>
        <w:tab/>
      </w:r>
      <w:r w:rsidR="004F70DD">
        <w:rPr>
          <w:sz w:val="28"/>
          <w:szCs w:val="28"/>
        </w:rPr>
        <w:tab/>
      </w:r>
      <w:r w:rsidR="004F70DD">
        <w:rPr>
          <w:sz w:val="28"/>
          <w:szCs w:val="28"/>
        </w:rPr>
        <w:tab/>
      </w:r>
      <w:r w:rsidR="004F70DD">
        <w:rPr>
          <w:sz w:val="28"/>
          <w:szCs w:val="28"/>
        </w:rPr>
        <w:tab/>
      </w:r>
      <w:r w:rsidR="004F70DD">
        <w:rPr>
          <w:sz w:val="28"/>
          <w:szCs w:val="28"/>
        </w:rPr>
        <w:tab/>
      </w:r>
      <w:r w:rsidR="004F70DD">
        <w:rPr>
          <w:sz w:val="28"/>
          <w:szCs w:val="28"/>
        </w:rPr>
        <w:tab/>
      </w:r>
      <w:r w:rsidR="004F70DD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BA72E6" w:rsidRDefault="00BA72E6" w:rsidP="0052625C">
      <w:pPr>
        <w:spacing w:before="0" w:after="0"/>
        <w:rPr>
          <w:sz w:val="20"/>
        </w:rPr>
      </w:pPr>
    </w:p>
    <w:p w:rsidR="00A23E20" w:rsidRDefault="00A23E20" w:rsidP="0052625C">
      <w:pPr>
        <w:spacing w:before="0" w:after="0"/>
        <w:rPr>
          <w:sz w:val="20"/>
        </w:rPr>
      </w:pPr>
    </w:p>
    <w:p w:rsidR="00391A8D" w:rsidRPr="006E3BB4" w:rsidRDefault="00EA2C80" w:rsidP="00B444CA">
      <w:pPr>
        <w:spacing w:before="0" w:after="0"/>
        <w:rPr>
          <w:sz w:val="18"/>
        </w:rPr>
      </w:pPr>
      <w:r>
        <w:rPr>
          <w:sz w:val="18"/>
        </w:rPr>
        <w:t>Д</w:t>
      </w:r>
      <w:r w:rsidR="00434A97" w:rsidRPr="006E3BB4">
        <w:rPr>
          <w:sz w:val="18"/>
        </w:rPr>
        <w:t>.</w:t>
      </w:r>
      <w:r>
        <w:rPr>
          <w:sz w:val="18"/>
        </w:rPr>
        <w:t>Н</w:t>
      </w:r>
      <w:r w:rsidR="00434A97" w:rsidRPr="006E3BB4">
        <w:rPr>
          <w:sz w:val="18"/>
        </w:rPr>
        <w:t xml:space="preserve">. </w:t>
      </w:r>
      <w:r>
        <w:rPr>
          <w:sz w:val="18"/>
        </w:rPr>
        <w:t>Архипов</w:t>
      </w:r>
    </w:p>
    <w:p w:rsidR="0002091D" w:rsidRDefault="00EA2C80" w:rsidP="007A6C6B">
      <w:pPr>
        <w:spacing w:before="0" w:after="0"/>
        <w:rPr>
          <w:sz w:val="28"/>
        </w:rPr>
      </w:pPr>
      <w:r w:rsidRPr="00BB6A14">
        <w:rPr>
          <w:sz w:val="18"/>
        </w:rPr>
        <w:t>22</w:t>
      </w:r>
      <w:r>
        <w:rPr>
          <w:sz w:val="18"/>
        </w:rPr>
        <w:t>3</w:t>
      </w:r>
      <w:r w:rsidR="00BB6A14" w:rsidRPr="00BB6A14">
        <w:rPr>
          <w:sz w:val="18"/>
        </w:rPr>
        <w:t>-0</w:t>
      </w:r>
      <w:r>
        <w:rPr>
          <w:sz w:val="18"/>
        </w:rPr>
        <w:t>6</w:t>
      </w:r>
      <w:r w:rsidR="00BB6A14" w:rsidRPr="00BB6A14">
        <w:rPr>
          <w:sz w:val="18"/>
        </w:rPr>
        <w:t>-</w:t>
      </w:r>
      <w:r>
        <w:rPr>
          <w:sz w:val="18"/>
        </w:rPr>
        <w:t>06</w:t>
      </w:r>
    </w:p>
    <w:sectPr w:rsidR="0002091D" w:rsidSect="00BA40DD">
      <w:headerReference w:type="default" r:id="rId8"/>
      <w:pgSz w:w="11906" w:h="16838" w:code="9"/>
      <w:pgMar w:top="993" w:right="707" w:bottom="993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68B" w:rsidRDefault="0060368B">
      <w:pPr>
        <w:spacing w:before="0" w:after="0"/>
      </w:pPr>
      <w:r>
        <w:separator/>
      </w:r>
    </w:p>
  </w:endnote>
  <w:endnote w:type="continuationSeparator" w:id="0">
    <w:p w:rsidR="0060368B" w:rsidRDefault="006036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68B" w:rsidRDefault="0060368B">
      <w:pPr>
        <w:spacing w:before="0" w:after="0"/>
      </w:pPr>
      <w:r>
        <w:separator/>
      </w:r>
    </w:p>
  </w:footnote>
  <w:footnote w:type="continuationSeparator" w:id="0">
    <w:p w:rsidR="0060368B" w:rsidRDefault="006036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E2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EB72F5"/>
    <w:multiLevelType w:val="hybridMultilevel"/>
    <w:tmpl w:val="F392E0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44781"/>
    <w:multiLevelType w:val="hybridMultilevel"/>
    <w:tmpl w:val="B3E4C59A"/>
    <w:lvl w:ilvl="0" w:tplc="B518C9B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D0B57"/>
    <w:multiLevelType w:val="hybridMultilevel"/>
    <w:tmpl w:val="02F4AC82"/>
    <w:lvl w:ilvl="0" w:tplc="B518C9B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B518C9B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655C164C">
      <w:start w:val="1"/>
      <w:numFmt w:val="decimal"/>
      <w:lvlText w:val="%3)"/>
      <w:lvlJc w:val="left"/>
      <w:pPr>
        <w:ind w:left="2370" w:hanging="3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B2D19"/>
    <w:multiLevelType w:val="hybridMultilevel"/>
    <w:tmpl w:val="30708C3A"/>
    <w:lvl w:ilvl="0" w:tplc="FDAEB0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60615B"/>
    <w:multiLevelType w:val="hybridMultilevel"/>
    <w:tmpl w:val="467C6AB0"/>
    <w:lvl w:ilvl="0" w:tplc="3F52B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840736"/>
    <w:multiLevelType w:val="hybridMultilevel"/>
    <w:tmpl w:val="C5DC3634"/>
    <w:lvl w:ilvl="0" w:tplc="E11218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9"/>
  </w:num>
  <w:num w:numId="5">
    <w:abstractNumId w:val="12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50ACF"/>
    <w:rsid w:val="0005191A"/>
    <w:rsid w:val="00053192"/>
    <w:rsid w:val="0005391B"/>
    <w:rsid w:val="00054002"/>
    <w:rsid w:val="0005472C"/>
    <w:rsid w:val="00057149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4DFF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0FA3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A5F31"/>
    <w:rsid w:val="000B4C26"/>
    <w:rsid w:val="000B7526"/>
    <w:rsid w:val="000C26C4"/>
    <w:rsid w:val="000C28D7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68F5"/>
    <w:rsid w:val="000D72A7"/>
    <w:rsid w:val="000E081A"/>
    <w:rsid w:val="000E2153"/>
    <w:rsid w:val="000E7D78"/>
    <w:rsid w:val="000F0B2E"/>
    <w:rsid w:val="000F0C02"/>
    <w:rsid w:val="000F1971"/>
    <w:rsid w:val="000F56C5"/>
    <w:rsid w:val="000F7140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69DF"/>
    <w:rsid w:val="00144004"/>
    <w:rsid w:val="00147E01"/>
    <w:rsid w:val="00151853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DE0"/>
    <w:rsid w:val="0016640E"/>
    <w:rsid w:val="001675A5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34C2"/>
    <w:rsid w:val="001E350B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6C9A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300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1E31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1289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C44"/>
    <w:rsid w:val="00301D11"/>
    <w:rsid w:val="00302CBA"/>
    <w:rsid w:val="00304056"/>
    <w:rsid w:val="00304B37"/>
    <w:rsid w:val="00304E59"/>
    <w:rsid w:val="00307EF4"/>
    <w:rsid w:val="00310023"/>
    <w:rsid w:val="003105FD"/>
    <w:rsid w:val="003107F7"/>
    <w:rsid w:val="003112A3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57D13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275C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C34AC"/>
    <w:rsid w:val="003C7145"/>
    <w:rsid w:val="003D1625"/>
    <w:rsid w:val="003D3990"/>
    <w:rsid w:val="003D40A1"/>
    <w:rsid w:val="003D6241"/>
    <w:rsid w:val="003D63FE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58EC"/>
    <w:rsid w:val="00426E48"/>
    <w:rsid w:val="00427B32"/>
    <w:rsid w:val="00430B2C"/>
    <w:rsid w:val="00431141"/>
    <w:rsid w:val="00431EA7"/>
    <w:rsid w:val="004328DA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60157"/>
    <w:rsid w:val="00467244"/>
    <w:rsid w:val="00467C5D"/>
    <w:rsid w:val="00472414"/>
    <w:rsid w:val="00474F0A"/>
    <w:rsid w:val="004761FA"/>
    <w:rsid w:val="00476730"/>
    <w:rsid w:val="00476C20"/>
    <w:rsid w:val="00480D3E"/>
    <w:rsid w:val="00480F10"/>
    <w:rsid w:val="004814CB"/>
    <w:rsid w:val="0048281D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6EA3"/>
    <w:rsid w:val="004A703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0D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1B23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6563B"/>
    <w:rsid w:val="00571C90"/>
    <w:rsid w:val="00572CD5"/>
    <w:rsid w:val="00572D65"/>
    <w:rsid w:val="005734E8"/>
    <w:rsid w:val="00574A78"/>
    <w:rsid w:val="0057503D"/>
    <w:rsid w:val="005758FD"/>
    <w:rsid w:val="005760F6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7"/>
    <w:rsid w:val="00595339"/>
    <w:rsid w:val="00596F1D"/>
    <w:rsid w:val="005977AC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280A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1789"/>
    <w:rsid w:val="006028B9"/>
    <w:rsid w:val="00603338"/>
    <w:rsid w:val="0060368B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16E12"/>
    <w:rsid w:val="006208C2"/>
    <w:rsid w:val="00621C73"/>
    <w:rsid w:val="006228D0"/>
    <w:rsid w:val="00624CE9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11B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9F2"/>
    <w:rsid w:val="006631F9"/>
    <w:rsid w:val="006643A0"/>
    <w:rsid w:val="006648EC"/>
    <w:rsid w:val="006653FE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2A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24902"/>
    <w:rsid w:val="00724A48"/>
    <w:rsid w:val="00727419"/>
    <w:rsid w:val="00732E8B"/>
    <w:rsid w:val="00734146"/>
    <w:rsid w:val="00734C20"/>
    <w:rsid w:val="00735184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7C43"/>
    <w:rsid w:val="00790727"/>
    <w:rsid w:val="00791E75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2FFB"/>
    <w:rsid w:val="007C4A87"/>
    <w:rsid w:val="007C55BE"/>
    <w:rsid w:val="007C5858"/>
    <w:rsid w:val="007C600F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40CB"/>
    <w:rsid w:val="007E5129"/>
    <w:rsid w:val="007E7CFE"/>
    <w:rsid w:val="007E7D5B"/>
    <w:rsid w:val="007F0D50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34A15"/>
    <w:rsid w:val="00841856"/>
    <w:rsid w:val="00841CF6"/>
    <w:rsid w:val="008428B8"/>
    <w:rsid w:val="00843639"/>
    <w:rsid w:val="008436A7"/>
    <w:rsid w:val="00843872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72923"/>
    <w:rsid w:val="008755A6"/>
    <w:rsid w:val="00876E49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018C"/>
    <w:rsid w:val="008913F3"/>
    <w:rsid w:val="00891AA2"/>
    <w:rsid w:val="00893807"/>
    <w:rsid w:val="00894525"/>
    <w:rsid w:val="008950B3"/>
    <w:rsid w:val="00895159"/>
    <w:rsid w:val="008957B5"/>
    <w:rsid w:val="00896C1C"/>
    <w:rsid w:val="008A11F8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594"/>
    <w:rsid w:val="008B6AE8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1C99"/>
    <w:rsid w:val="008F3F73"/>
    <w:rsid w:val="008F4707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170B4"/>
    <w:rsid w:val="00921B22"/>
    <w:rsid w:val="00921DB1"/>
    <w:rsid w:val="00921FD3"/>
    <w:rsid w:val="00924E10"/>
    <w:rsid w:val="0093240D"/>
    <w:rsid w:val="009324FB"/>
    <w:rsid w:val="00936F0E"/>
    <w:rsid w:val="00937277"/>
    <w:rsid w:val="00940470"/>
    <w:rsid w:val="00941AA8"/>
    <w:rsid w:val="0094243D"/>
    <w:rsid w:val="00943F6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179B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83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20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35AE"/>
    <w:rsid w:val="00A64D0C"/>
    <w:rsid w:val="00A704F9"/>
    <w:rsid w:val="00A71409"/>
    <w:rsid w:val="00A73B08"/>
    <w:rsid w:val="00A7651F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4F2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C4EC8"/>
    <w:rsid w:val="00AD0ED8"/>
    <w:rsid w:val="00AD29C3"/>
    <w:rsid w:val="00AD4154"/>
    <w:rsid w:val="00AE17AA"/>
    <w:rsid w:val="00AE1FA2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3242"/>
    <w:rsid w:val="00B154D8"/>
    <w:rsid w:val="00B1785F"/>
    <w:rsid w:val="00B21243"/>
    <w:rsid w:val="00B21984"/>
    <w:rsid w:val="00B23547"/>
    <w:rsid w:val="00B237E2"/>
    <w:rsid w:val="00B2398F"/>
    <w:rsid w:val="00B247A1"/>
    <w:rsid w:val="00B24BEE"/>
    <w:rsid w:val="00B266E3"/>
    <w:rsid w:val="00B271C4"/>
    <w:rsid w:val="00B27B55"/>
    <w:rsid w:val="00B30377"/>
    <w:rsid w:val="00B317DD"/>
    <w:rsid w:val="00B318F0"/>
    <w:rsid w:val="00B34B81"/>
    <w:rsid w:val="00B37F88"/>
    <w:rsid w:val="00B40A8B"/>
    <w:rsid w:val="00B41B0B"/>
    <w:rsid w:val="00B42F7E"/>
    <w:rsid w:val="00B43353"/>
    <w:rsid w:val="00B434F3"/>
    <w:rsid w:val="00B444CA"/>
    <w:rsid w:val="00B44A63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40DD"/>
    <w:rsid w:val="00BA5091"/>
    <w:rsid w:val="00BA5344"/>
    <w:rsid w:val="00BA6FE5"/>
    <w:rsid w:val="00BA72E6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E7B40"/>
    <w:rsid w:val="00BF0605"/>
    <w:rsid w:val="00BF2459"/>
    <w:rsid w:val="00BF27C7"/>
    <w:rsid w:val="00BF312F"/>
    <w:rsid w:val="00BF3F5B"/>
    <w:rsid w:val="00BF5E76"/>
    <w:rsid w:val="00BF702E"/>
    <w:rsid w:val="00C007C4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3C91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672B"/>
    <w:rsid w:val="00C4719F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4D36"/>
    <w:rsid w:val="00C65ED8"/>
    <w:rsid w:val="00C66F43"/>
    <w:rsid w:val="00C67433"/>
    <w:rsid w:val="00C72233"/>
    <w:rsid w:val="00C72F01"/>
    <w:rsid w:val="00C74C0A"/>
    <w:rsid w:val="00C7694B"/>
    <w:rsid w:val="00C82419"/>
    <w:rsid w:val="00C82851"/>
    <w:rsid w:val="00C83D43"/>
    <w:rsid w:val="00C84948"/>
    <w:rsid w:val="00C84C6A"/>
    <w:rsid w:val="00C86778"/>
    <w:rsid w:val="00C9005E"/>
    <w:rsid w:val="00C90142"/>
    <w:rsid w:val="00C9161D"/>
    <w:rsid w:val="00C92335"/>
    <w:rsid w:val="00C92700"/>
    <w:rsid w:val="00C93F16"/>
    <w:rsid w:val="00C95B50"/>
    <w:rsid w:val="00C95CD1"/>
    <w:rsid w:val="00C963E6"/>
    <w:rsid w:val="00C96BC5"/>
    <w:rsid w:val="00CA0410"/>
    <w:rsid w:val="00CA31C7"/>
    <w:rsid w:val="00CA353C"/>
    <w:rsid w:val="00CA365F"/>
    <w:rsid w:val="00CB260B"/>
    <w:rsid w:val="00CB3410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7AF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2E64"/>
    <w:rsid w:val="00D433DE"/>
    <w:rsid w:val="00D438E1"/>
    <w:rsid w:val="00D43F0A"/>
    <w:rsid w:val="00D44707"/>
    <w:rsid w:val="00D44AF1"/>
    <w:rsid w:val="00D456A2"/>
    <w:rsid w:val="00D458B6"/>
    <w:rsid w:val="00D46F8F"/>
    <w:rsid w:val="00D472EA"/>
    <w:rsid w:val="00D537FF"/>
    <w:rsid w:val="00D53B59"/>
    <w:rsid w:val="00D5467F"/>
    <w:rsid w:val="00D557EA"/>
    <w:rsid w:val="00D60A57"/>
    <w:rsid w:val="00D60C51"/>
    <w:rsid w:val="00D63762"/>
    <w:rsid w:val="00D643EF"/>
    <w:rsid w:val="00D6545B"/>
    <w:rsid w:val="00D7085A"/>
    <w:rsid w:val="00D70EE2"/>
    <w:rsid w:val="00D71CE9"/>
    <w:rsid w:val="00D725CB"/>
    <w:rsid w:val="00D72C90"/>
    <w:rsid w:val="00D735EF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5B2D"/>
    <w:rsid w:val="00D9764F"/>
    <w:rsid w:val="00DA005E"/>
    <w:rsid w:val="00DA050A"/>
    <w:rsid w:val="00DA2675"/>
    <w:rsid w:val="00DA291B"/>
    <w:rsid w:val="00DA3C34"/>
    <w:rsid w:val="00DA4FFE"/>
    <w:rsid w:val="00DA5A16"/>
    <w:rsid w:val="00DB090D"/>
    <w:rsid w:val="00DB1128"/>
    <w:rsid w:val="00DB3FDB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589C"/>
    <w:rsid w:val="00DD677D"/>
    <w:rsid w:val="00DE0508"/>
    <w:rsid w:val="00DE2203"/>
    <w:rsid w:val="00DE24F0"/>
    <w:rsid w:val="00DE2A9E"/>
    <w:rsid w:val="00DE2AD4"/>
    <w:rsid w:val="00DE3F53"/>
    <w:rsid w:val="00DE6918"/>
    <w:rsid w:val="00DE70FB"/>
    <w:rsid w:val="00DE717F"/>
    <w:rsid w:val="00DE7247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491D"/>
    <w:rsid w:val="00E14AEF"/>
    <w:rsid w:val="00E14D1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564A"/>
    <w:rsid w:val="00E86427"/>
    <w:rsid w:val="00E87AA4"/>
    <w:rsid w:val="00E964A7"/>
    <w:rsid w:val="00E9780E"/>
    <w:rsid w:val="00EA09F0"/>
    <w:rsid w:val="00EA0E0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33E4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4304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DA4"/>
    <w:rsid w:val="00F50EE9"/>
    <w:rsid w:val="00F53984"/>
    <w:rsid w:val="00F54F16"/>
    <w:rsid w:val="00F5550A"/>
    <w:rsid w:val="00F55A32"/>
    <w:rsid w:val="00F5634B"/>
    <w:rsid w:val="00F5683A"/>
    <w:rsid w:val="00F56C4D"/>
    <w:rsid w:val="00F57719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A7C8B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5E8"/>
    <w:rsid w:val="00FE27D4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41C1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500B53A-7A8F-408D-BF0A-ACD7B357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Бызов Олег Григорьевич</cp:lastModifiedBy>
  <cp:revision>5</cp:revision>
  <cp:lastPrinted>2021-02-18T04:54:00Z</cp:lastPrinted>
  <dcterms:created xsi:type="dcterms:W3CDTF">2021-02-18T04:55:00Z</dcterms:created>
  <dcterms:modified xsi:type="dcterms:W3CDTF">2021-02-18T05:26:00Z</dcterms:modified>
</cp:coreProperties>
</file>