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AC764A">
        <w:t>3</w:t>
      </w:r>
      <w:r w:rsidR="003166FC">
        <w:t>.1</w:t>
      </w:r>
      <w:r w:rsidR="00AC764A">
        <w:t>1</w:t>
      </w:r>
      <w:r w:rsidR="003166FC">
        <w:t>.202</w:t>
      </w:r>
      <w:r w:rsidR="00AC764A">
        <w:t>0</w:t>
      </w:r>
      <w:r w:rsidR="003166FC">
        <w:t xml:space="preserve"> № </w:t>
      </w:r>
      <w:r w:rsidR="00AC764A">
        <w:t>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к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AC764A">
        <w:t>3</w:t>
      </w:r>
      <w:r w:rsidR="002F74D3">
        <w:t>.1</w:t>
      </w:r>
      <w:r w:rsidR="00AC764A">
        <w:t>1</w:t>
      </w:r>
      <w:r w:rsidR="002F74D3">
        <w:t>.202</w:t>
      </w:r>
      <w:r w:rsidR="00AC764A">
        <w:t>0</w:t>
      </w:r>
      <w:r w:rsidR="002F74D3">
        <w:t xml:space="preserve"> </w:t>
      </w:r>
      <w:r w:rsidR="002F74D3" w:rsidRPr="00490C45">
        <w:t>№ </w:t>
      </w:r>
      <w:r w:rsidR="00AC764A">
        <w:t>3554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из категории земель </w:t>
      </w:r>
      <w:r w:rsidR="00AC764A">
        <w:t>сельскохозяйственного назначения</w:t>
      </w:r>
      <w:r w:rsidRPr="00BA311D">
        <w:t xml:space="preserve">, расположенных на территории Новосибирской области, и среднего уровня кадастровой стоимости земель </w:t>
      </w:r>
      <w:r w:rsidR="00AC764A">
        <w:t>сельскохозяйственного назначения</w:t>
      </w:r>
      <w:r w:rsidRPr="00BA311D">
        <w:t xml:space="preserve"> по муниципальным районам (городским округам) Новосибирской области»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71D93" w:rsidP="002F74D3">
      <w:pPr>
        <w:ind w:firstLine="709"/>
        <w:jc w:val="both"/>
      </w:pPr>
      <w:r>
        <w:t>в</w:t>
      </w:r>
      <w:bookmarkStart w:id="0" w:name="_GoBack"/>
      <w:bookmarkEnd w:id="0"/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</w:t>
      </w:r>
      <w:r w:rsidR="00AC764A">
        <w:t>сельскохозяйственного назначения</w:t>
      </w:r>
      <w:r w:rsidR="001C5E85">
        <w:t xml:space="preserve">, </w:t>
      </w:r>
      <w:r w:rsidR="00F72CC6">
        <w:t>расположенных на территории Новосибирской област</w:t>
      </w:r>
      <w:r w:rsidR="003166FC">
        <w:t>и,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AC764A">
        <w:t>0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AC764A">
        <w:t>33382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AC764A">
        <w:t>24</w:t>
      </w:r>
      <w:r w:rsidR="00AC35DA">
        <w:t>:</w:t>
      </w:r>
      <w:r w:rsidR="00AC764A">
        <w:t>042603</w:t>
      </w:r>
      <w:r w:rsidR="00AC35DA">
        <w:t>:</w:t>
      </w:r>
      <w:r w:rsidR="00AC764A">
        <w:t>838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  <w:gridCol w:w="1134"/>
      </w:tblGrid>
      <w:tr w:rsidR="00AC764A" w:rsidRPr="00E41F87" w:rsidTr="00AC764A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764A" w:rsidRPr="000B7C52" w:rsidRDefault="00AC764A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AC764A" w:rsidRPr="00DB03F4" w:rsidRDefault="00AC764A" w:rsidP="004265AC">
            <w:pPr>
              <w:jc w:val="center"/>
              <w:rPr>
                <w:bCs/>
              </w:rPr>
            </w:pPr>
            <w:r>
              <w:rPr>
                <w:bCs/>
              </w:rPr>
              <w:t>33382</w:t>
            </w:r>
          </w:p>
        </w:tc>
        <w:tc>
          <w:tcPr>
            <w:tcW w:w="3260" w:type="dxa"/>
            <w:shd w:val="clear" w:color="auto" w:fill="auto"/>
          </w:tcPr>
          <w:p w:rsidR="00AC764A" w:rsidRPr="00DB03F4" w:rsidRDefault="00AC764A" w:rsidP="00DA520E">
            <w:pPr>
              <w:jc w:val="center"/>
              <w:rPr>
                <w:bCs/>
              </w:rPr>
            </w:pPr>
            <w:r>
              <w:t>54:24:042603:838</w:t>
            </w:r>
          </w:p>
        </w:tc>
        <w:tc>
          <w:tcPr>
            <w:tcW w:w="1985" w:type="dxa"/>
            <w:shd w:val="clear" w:color="auto" w:fill="auto"/>
          </w:tcPr>
          <w:p w:rsidR="00AC764A" w:rsidRPr="00DB03F4" w:rsidRDefault="00AC764A" w:rsidP="00DA520E">
            <w:pPr>
              <w:jc w:val="center"/>
              <w:rPr>
                <w:bCs/>
              </w:rPr>
            </w:pPr>
            <w:r>
              <w:rPr>
                <w:bCs/>
              </w:rPr>
              <w:t>420 660,00</w:t>
            </w:r>
          </w:p>
        </w:tc>
        <w:tc>
          <w:tcPr>
            <w:tcW w:w="1134" w:type="dxa"/>
          </w:tcPr>
          <w:p w:rsidR="00AC764A" w:rsidRPr="000B7C52" w:rsidRDefault="00AC764A" w:rsidP="00AC764A">
            <w:pPr>
              <w:jc w:val="center"/>
              <w:rPr>
                <w:bCs/>
              </w:rPr>
            </w:pPr>
            <w:r>
              <w:rPr>
                <w:bCs/>
              </w:rPr>
              <w:t>1,71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C764A" w:rsidRPr="00E41F87" w:rsidRDefault="00AC764A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42" w:rsidRDefault="00696B42">
      <w:r>
        <w:separator/>
      </w:r>
    </w:p>
  </w:endnote>
  <w:endnote w:type="continuationSeparator" w:id="0">
    <w:p w:rsidR="00696B42" w:rsidRDefault="0069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42" w:rsidRDefault="00696B42">
      <w:r>
        <w:separator/>
      </w:r>
    </w:p>
  </w:footnote>
  <w:footnote w:type="continuationSeparator" w:id="0">
    <w:p w:rsidR="00696B42" w:rsidRDefault="0069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96B42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6737"/>
    <w:rsid w:val="00A94911"/>
    <w:rsid w:val="00A967CB"/>
    <w:rsid w:val="00AB25B2"/>
    <w:rsid w:val="00AB55B5"/>
    <w:rsid w:val="00AC35DA"/>
    <w:rsid w:val="00AC73A0"/>
    <w:rsid w:val="00AC764A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1D93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4290"/>
    <w:rsid w:val="00D007F8"/>
    <w:rsid w:val="00D0311B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82197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A15FD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DD5E37-C961-4E47-A76E-90BECB23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8</cp:revision>
  <cp:lastPrinted>2021-04-21T07:33:00Z</cp:lastPrinted>
  <dcterms:created xsi:type="dcterms:W3CDTF">2023-01-31T06:31:00Z</dcterms:created>
  <dcterms:modified xsi:type="dcterms:W3CDTF">2023-03-03T08:03:00Z</dcterms:modified>
</cp:coreProperties>
</file>