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BE3462" w14:textId="77777777" w:rsidR="00904C96" w:rsidRDefault="00904C96" w:rsidP="00904C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228113A7" wp14:editId="4CDBC290">
            <wp:simplePos x="0" y="0"/>
            <wp:positionH relativeFrom="margin">
              <wp:align>center</wp:align>
            </wp:positionH>
            <wp:positionV relativeFrom="paragraph">
              <wp:posOffset>7620</wp:posOffset>
            </wp:positionV>
            <wp:extent cx="542925" cy="657225"/>
            <wp:effectExtent l="0" t="0" r="9525" b="9525"/>
            <wp:wrapSquare wrapText="bothSides"/>
            <wp:docPr id="1" name="Рисунок 1" descr="Описание: Описание: Описание: Описание: Описание: 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emble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4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10031" w:type="dxa"/>
        <w:tblLook w:val="01E0" w:firstRow="1" w:lastRow="1" w:firstColumn="1" w:lastColumn="1" w:noHBand="0" w:noVBand="0"/>
      </w:tblPr>
      <w:tblGrid>
        <w:gridCol w:w="2075"/>
        <w:gridCol w:w="2075"/>
        <w:gridCol w:w="2075"/>
        <w:gridCol w:w="1809"/>
        <w:gridCol w:w="267"/>
        <w:gridCol w:w="269"/>
        <w:gridCol w:w="1461"/>
      </w:tblGrid>
      <w:tr w:rsidR="00904C96" w14:paraId="71ECBA2A" w14:textId="77777777" w:rsidTr="0091560E">
        <w:trPr>
          <w:trHeight w:val="356"/>
        </w:trPr>
        <w:tc>
          <w:tcPr>
            <w:tcW w:w="10031" w:type="dxa"/>
            <w:gridSpan w:val="7"/>
            <w:hideMark/>
          </w:tcPr>
          <w:p w14:paraId="1EEC7FBA" w14:textId="77777777" w:rsidR="00904C96" w:rsidRDefault="00904C96" w:rsidP="0091560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МИНИСТЕРСТВО ЗДРАВООХРАНЕНИЯ НОВОСИБИРСКОЙ ОБЛАСТИ</w:t>
            </w:r>
          </w:p>
        </w:tc>
      </w:tr>
      <w:tr w:rsidR="00904C96" w14:paraId="3C2CAF48" w14:textId="77777777" w:rsidTr="0091560E">
        <w:trPr>
          <w:trHeight w:val="226"/>
        </w:trPr>
        <w:tc>
          <w:tcPr>
            <w:tcW w:w="2075" w:type="dxa"/>
          </w:tcPr>
          <w:p w14:paraId="21AED4EC" w14:textId="77777777" w:rsidR="00904C96" w:rsidRDefault="00904C96" w:rsidP="0091560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2075" w:type="dxa"/>
          </w:tcPr>
          <w:p w14:paraId="4B2B185B" w14:textId="77777777" w:rsidR="00904C96" w:rsidRDefault="00904C96" w:rsidP="0091560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2075" w:type="dxa"/>
          </w:tcPr>
          <w:p w14:paraId="4F5244DB" w14:textId="77777777" w:rsidR="00904C96" w:rsidRDefault="00904C96" w:rsidP="0091560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2076" w:type="dxa"/>
            <w:gridSpan w:val="2"/>
          </w:tcPr>
          <w:p w14:paraId="222871AF" w14:textId="77777777" w:rsidR="00904C96" w:rsidRDefault="00904C96" w:rsidP="0091560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1730" w:type="dxa"/>
            <w:gridSpan w:val="2"/>
          </w:tcPr>
          <w:p w14:paraId="049DFE2D" w14:textId="77777777" w:rsidR="00904C96" w:rsidRDefault="00904C96" w:rsidP="0091560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</w:tr>
      <w:tr w:rsidR="00904C96" w14:paraId="42B98102" w14:textId="77777777" w:rsidTr="0091560E">
        <w:trPr>
          <w:trHeight w:val="339"/>
        </w:trPr>
        <w:tc>
          <w:tcPr>
            <w:tcW w:w="10031" w:type="dxa"/>
            <w:gridSpan w:val="7"/>
            <w:hideMark/>
          </w:tcPr>
          <w:p w14:paraId="194D3A12" w14:textId="77777777" w:rsidR="00904C96" w:rsidRDefault="00904C96" w:rsidP="0091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>ПРИКАЗ</w:t>
            </w:r>
          </w:p>
        </w:tc>
      </w:tr>
      <w:tr w:rsidR="00904C96" w14:paraId="402427AE" w14:textId="77777777" w:rsidTr="0091560E">
        <w:trPr>
          <w:trHeight w:val="356"/>
        </w:trPr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196F39B" w14:textId="77777777" w:rsidR="00904C96" w:rsidRDefault="00904C96" w:rsidP="0091560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</w:rPr>
            </w:pPr>
          </w:p>
        </w:tc>
        <w:tc>
          <w:tcPr>
            <w:tcW w:w="2075" w:type="dxa"/>
          </w:tcPr>
          <w:p w14:paraId="770C5EE4" w14:textId="77777777" w:rsidR="00904C96" w:rsidRDefault="00904C96" w:rsidP="0091560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5" w:type="dxa"/>
          </w:tcPr>
          <w:p w14:paraId="30A14C03" w14:textId="77777777" w:rsidR="00904C96" w:rsidRDefault="00904C96" w:rsidP="0091560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6EDDA3E" w14:textId="77777777" w:rsidR="00DC452D" w:rsidRDefault="00DC452D" w:rsidP="0091560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9" w:type="dxa"/>
          </w:tcPr>
          <w:p w14:paraId="5DDA5D7B" w14:textId="77777777" w:rsidR="00904C96" w:rsidRDefault="00904C96" w:rsidP="0091560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6" w:type="dxa"/>
            <w:gridSpan w:val="2"/>
            <w:hideMark/>
          </w:tcPr>
          <w:p w14:paraId="1D41132C" w14:textId="77777777" w:rsidR="00DC452D" w:rsidRDefault="00DC452D" w:rsidP="0091560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4895081" w14:textId="77777777" w:rsidR="00904C96" w:rsidRDefault="00904C96" w:rsidP="0091560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2E256AF" w14:textId="77777777" w:rsidR="00904C96" w:rsidRDefault="00904C96" w:rsidP="0091560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04C96" w14:paraId="02918F37" w14:textId="77777777" w:rsidTr="0091560E">
        <w:trPr>
          <w:trHeight w:val="291"/>
        </w:trPr>
        <w:tc>
          <w:tcPr>
            <w:tcW w:w="20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130937" w14:textId="77777777" w:rsidR="00904C96" w:rsidRDefault="00904C96" w:rsidP="0091560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2075" w:type="dxa"/>
          </w:tcPr>
          <w:p w14:paraId="63556D01" w14:textId="77777777" w:rsidR="00904C96" w:rsidRDefault="00904C96" w:rsidP="0091560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2075" w:type="dxa"/>
            <w:hideMark/>
          </w:tcPr>
          <w:p w14:paraId="5F439A06" w14:textId="77777777" w:rsidR="00904C96" w:rsidRDefault="00904C96" w:rsidP="0091560E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 Новосибирск</w:t>
            </w:r>
          </w:p>
        </w:tc>
        <w:tc>
          <w:tcPr>
            <w:tcW w:w="1809" w:type="dxa"/>
          </w:tcPr>
          <w:p w14:paraId="3F78D024" w14:textId="77777777" w:rsidR="00904C96" w:rsidRDefault="00904C96" w:rsidP="0091560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536" w:type="dxa"/>
            <w:gridSpan w:val="2"/>
          </w:tcPr>
          <w:p w14:paraId="18D5C781" w14:textId="77777777" w:rsidR="00904C96" w:rsidRDefault="00904C96" w:rsidP="0091560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1461" w:type="dxa"/>
          </w:tcPr>
          <w:p w14:paraId="5C534BD8" w14:textId="77777777" w:rsidR="00904C96" w:rsidRDefault="00904C96" w:rsidP="0091560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</w:tr>
    </w:tbl>
    <w:p w14:paraId="252FDA1E" w14:textId="77777777" w:rsidR="00904C96" w:rsidRDefault="00904C96" w:rsidP="00904C9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37CF8007" w14:textId="77777777" w:rsidR="00904C96" w:rsidRPr="00A71A43" w:rsidRDefault="00A71A43" w:rsidP="00CD6C80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</w:pPr>
      <w:r w:rsidRPr="00737C55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 xml:space="preserve">Об </w:t>
      </w:r>
      <w:r w:rsidR="00DC452D" w:rsidRPr="00737C55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>организации</w:t>
      </w:r>
      <w:r w:rsidRPr="00A71A43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 xml:space="preserve"> </w:t>
      </w:r>
      <w:r w:rsidR="00D37AB1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 xml:space="preserve">оказания психологической помощи взрослому населению в кабинетах </w:t>
      </w:r>
      <w:r w:rsidRPr="00A71A43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>медико-психологического консультирования</w:t>
      </w:r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 xml:space="preserve"> на территории Новосибирской области</w:t>
      </w:r>
    </w:p>
    <w:p w14:paraId="2E6F4FD4" w14:textId="77777777" w:rsidR="00904C96" w:rsidRDefault="00904C96" w:rsidP="00CD6C8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14:paraId="7F565632" w14:textId="77777777" w:rsidR="00CD6C80" w:rsidRPr="00155755" w:rsidRDefault="00CD6C80" w:rsidP="00CD6C8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14:paraId="2E35C8BB" w14:textId="4F4093FA" w:rsidR="00904C96" w:rsidRPr="00155755" w:rsidRDefault="00D37AB1" w:rsidP="00CD6C8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75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23131" w:rsidRPr="001557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со статьей 4 Федерального закона от 21.11.2011 № 323-ФЗ «Об основах охраны здоровья граждан в Российской Федерации»,</w:t>
      </w:r>
      <w:r w:rsidRPr="001557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36DB" w:rsidRPr="00155755">
        <w:rPr>
          <w:rFonts w:ascii="Times New Roman" w:eastAsia="Calibri" w:hAnsi="Times New Roman" w:cs="Times New Roman"/>
          <w:sz w:val="28"/>
          <w:szCs w:val="28"/>
        </w:rPr>
        <w:t>приказ</w:t>
      </w:r>
      <w:r w:rsidRPr="00155755">
        <w:rPr>
          <w:rFonts w:ascii="Times New Roman" w:eastAsia="Calibri" w:hAnsi="Times New Roman" w:cs="Times New Roman"/>
          <w:sz w:val="28"/>
          <w:szCs w:val="28"/>
        </w:rPr>
        <w:t>ом</w:t>
      </w:r>
      <w:r w:rsidR="005B36DB" w:rsidRPr="00155755">
        <w:rPr>
          <w:rFonts w:ascii="Times New Roman" w:eastAsia="Calibri" w:hAnsi="Times New Roman" w:cs="Times New Roman"/>
          <w:sz w:val="28"/>
          <w:szCs w:val="28"/>
        </w:rPr>
        <w:t xml:space="preserve"> Мин</w:t>
      </w:r>
      <w:r w:rsidR="00E45DDF" w:rsidRPr="00155755">
        <w:rPr>
          <w:rFonts w:ascii="Times New Roman" w:eastAsia="Calibri" w:hAnsi="Times New Roman" w:cs="Times New Roman"/>
          <w:sz w:val="28"/>
          <w:szCs w:val="28"/>
        </w:rPr>
        <w:t>истерства здравоохранения</w:t>
      </w:r>
      <w:r w:rsidR="005B36DB" w:rsidRPr="00155755">
        <w:rPr>
          <w:rFonts w:ascii="Times New Roman" w:eastAsia="Calibri" w:hAnsi="Times New Roman" w:cs="Times New Roman"/>
          <w:sz w:val="28"/>
          <w:szCs w:val="28"/>
        </w:rPr>
        <w:t xml:space="preserve"> Росси</w:t>
      </w:r>
      <w:r w:rsidR="00E45DDF" w:rsidRPr="00155755">
        <w:rPr>
          <w:rFonts w:ascii="Times New Roman" w:eastAsia="Calibri" w:hAnsi="Times New Roman" w:cs="Times New Roman"/>
          <w:sz w:val="28"/>
          <w:szCs w:val="28"/>
        </w:rPr>
        <w:t>йской Федерации</w:t>
      </w:r>
      <w:r w:rsidR="005B36DB" w:rsidRPr="00155755">
        <w:rPr>
          <w:rFonts w:ascii="Times New Roman" w:eastAsia="Calibri" w:hAnsi="Times New Roman" w:cs="Times New Roman"/>
          <w:sz w:val="28"/>
          <w:szCs w:val="28"/>
        </w:rPr>
        <w:t xml:space="preserve"> от 14.10.2022 № 668н «Об утверждении Порядка оказания медицинской помощи при психических расстройствах и расстройствах поведения»,</w:t>
      </w:r>
      <w:r w:rsidRPr="00155755">
        <w:rPr>
          <w:rFonts w:ascii="Times New Roman" w:eastAsia="Calibri" w:hAnsi="Times New Roman" w:cs="Times New Roman"/>
          <w:sz w:val="28"/>
          <w:szCs w:val="28"/>
        </w:rPr>
        <w:t xml:space="preserve"> в целях совершенствования оказания </w:t>
      </w:r>
      <w:r w:rsidRPr="00155755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психологической помощи взрослому населению в кабинетах</w:t>
      </w:r>
      <w:r w:rsidR="00D22492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 </w:t>
      </w:r>
      <w:r w:rsidRPr="00155755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медико-психологического консультирования на территории Новосибирской области</w:t>
      </w:r>
      <w:r w:rsidR="00857FA4">
        <w:rPr>
          <w:sz w:val="28"/>
          <w:szCs w:val="28"/>
        </w:rPr>
        <w:t xml:space="preserve"> </w:t>
      </w:r>
      <w:r w:rsidR="00904C96" w:rsidRPr="001557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 р и к а з ы в а ю</w:t>
      </w:r>
      <w:r w:rsidR="00904C96" w:rsidRPr="0015575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0627E7B" w14:textId="7559E8FD" w:rsidR="005B36DB" w:rsidRPr="000734E6" w:rsidRDefault="000734E6" w:rsidP="000734E6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A01D44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1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. </w:t>
      </w:r>
      <w:r w:rsidR="005B36DB" w:rsidRPr="000734E6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Утвердить:</w:t>
      </w:r>
    </w:p>
    <w:p w14:paraId="3D9B18A3" w14:textId="77777777" w:rsidR="005B36DB" w:rsidRPr="00155755" w:rsidRDefault="00DC452D" w:rsidP="00CD6C8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155755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1) п</w:t>
      </w:r>
      <w:r w:rsidR="005B36DB" w:rsidRPr="00155755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еречень государственных</w:t>
      </w:r>
      <w:r w:rsidRPr="00155755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 учреждений Новосибирской области, подведомственных министерству здравоохранения Новосибирской области (далее - медицинские организации)</w:t>
      </w:r>
      <w:r w:rsidR="005B36DB" w:rsidRPr="00155755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, имеющих в своем составе кабинеты медико-психологического консультирования (далее </w:t>
      </w:r>
      <w:r w:rsidRPr="00155755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-</w:t>
      </w:r>
      <w:r w:rsidR="005B36DB" w:rsidRPr="00155755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 Перечень);</w:t>
      </w:r>
    </w:p>
    <w:p w14:paraId="3D3C3676" w14:textId="681F329A" w:rsidR="00A01D44" w:rsidRPr="00155755" w:rsidRDefault="00DC452D" w:rsidP="00CD6C8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155755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2) м</w:t>
      </w:r>
      <w:r w:rsidR="005B36DB" w:rsidRPr="00155755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аршрутизацию при обращении </w:t>
      </w:r>
      <w:r w:rsidR="00D37AB1" w:rsidRPr="00155755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взрослого населения</w:t>
      </w:r>
      <w:r w:rsidR="005B36DB" w:rsidRPr="00155755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 в кабинеты медико-психологического консультирования </w:t>
      </w:r>
      <w:r w:rsidR="00AF1ADE" w:rsidRPr="00155755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(далее – кабинеты МПК) </w:t>
      </w:r>
      <w:r w:rsidR="005B36DB" w:rsidRPr="00155755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на территории Новосибирской области (далее </w:t>
      </w:r>
      <w:r w:rsidRPr="00155755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-</w:t>
      </w:r>
      <w:r w:rsidR="005B36DB" w:rsidRPr="00155755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 Марш</w:t>
      </w:r>
      <w:r w:rsidR="00D23131" w:rsidRPr="00155755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рутизация)</w:t>
      </w:r>
      <w:r w:rsidRPr="00155755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.</w:t>
      </w:r>
    </w:p>
    <w:p w14:paraId="648D475C" w14:textId="0FE5347C" w:rsidR="00A01D44" w:rsidRPr="00A01D44" w:rsidRDefault="00A01D44" w:rsidP="00A01D4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2. </w:t>
      </w:r>
      <w:r w:rsidR="00D37AB1" w:rsidRPr="00A01D44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Руководителям </w:t>
      </w:r>
      <w:r w:rsidR="00895F88" w:rsidRPr="00A01D44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медицинских организаций,</w:t>
      </w:r>
      <w:r w:rsidR="00D37AB1" w:rsidRPr="00A01D44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 </w:t>
      </w:r>
      <w:r w:rsidR="002D0E6A" w:rsidRPr="00A01D44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включенных в Перечень</w:t>
      </w:r>
      <w:r w:rsidR="00D37AB1" w:rsidRPr="00A01D44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,</w:t>
      </w:r>
      <w:r w:rsidR="006C1F52" w:rsidRPr="00A01D44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 </w:t>
      </w:r>
      <w:r w:rsidR="00895F88" w:rsidRPr="00A01D44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обеспечить</w:t>
      </w:r>
      <w:r w:rsidR="00926342" w:rsidRPr="00A01D44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:</w:t>
      </w:r>
    </w:p>
    <w:p w14:paraId="2849A880" w14:textId="684FE46A" w:rsidR="00A01D44" w:rsidRPr="00A01D44" w:rsidRDefault="00A01D44" w:rsidP="00A01D4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1) </w:t>
      </w:r>
      <w:r w:rsidR="00DC452D" w:rsidRPr="00A01D44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о</w:t>
      </w:r>
      <w:r w:rsidR="00895F88" w:rsidRPr="00A01D44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рганизацию работы кабинетов</w:t>
      </w:r>
      <w:r w:rsidR="00AF1ADE" w:rsidRPr="00A01D44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 МПК</w:t>
      </w:r>
      <w:r w:rsidR="00895F88" w:rsidRPr="00A01D44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 в соответствии с требованиями приказа </w:t>
      </w:r>
      <w:r w:rsidR="00E45DDF" w:rsidRPr="00A01D44">
        <w:rPr>
          <w:rFonts w:ascii="Times New Roman" w:eastAsia="Calibri" w:hAnsi="Times New Roman" w:cs="Times New Roman"/>
          <w:sz w:val="28"/>
          <w:szCs w:val="28"/>
        </w:rPr>
        <w:t>Министерства здравоохранения Российской Федерации от 14.10.2022 №</w:t>
      </w:r>
      <w:r w:rsidR="006D3921" w:rsidRPr="00A01D44">
        <w:rPr>
          <w:rFonts w:ascii="Times New Roman" w:eastAsia="Calibri" w:hAnsi="Times New Roman" w:cs="Times New Roman"/>
          <w:sz w:val="28"/>
          <w:szCs w:val="28"/>
        </w:rPr>
        <w:t> </w:t>
      </w:r>
      <w:r w:rsidR="00E45DDF" w:rsidRPr="00A01D44">
        <w:rPr>
          <w:rFonts w:ascii="Times New Roman" w:eastAsia="Calibri" w:hAnsi="Times New Roman" w:cs="Times New Roman"/>
          <w:sz w:val="28"/>
          <w:szCs w:val="28"/>
        </w:rPr>
        <w:t>668н «Об утверждении Порядка оказания медицинской помощи при психических расстройствах и расстройствах поведения»</w:t>
      </w:r>
      <w:r w:rsidR="00D37AB1" w:rsidRPr="00A01D44">
        <w:rPr>
          <w:rFonts w:ascii="Times New Roman" w:eastAsia="Calibri" w:hAnsi="Times New Roman" w:cs="Times New Roman"/>
          <w:sz w:val="28"/>
          <w:szCs w:val="28"/>
        </w:rPr>
        <w:t xml:space="preserve"> (далее </w:t>
      </w:r>
      <w:r w:rsidR="00E7279D" w:rsidRPr="00A01D44">
        <w:rPr>
          <w:rFonts w:ascii="Times New Roman" w:eastAsia="Calibri" w:hAnsi="Times New Roman" w:cs="Times New Roman"/>
          <w:sz w:val="28"/>
          <w:szCs w:val="28"/>
        </w:rPr>
        <w:t>-</w:t>
      </w:r>
      <w:r w:rsidR="00D37AB1" w:rsidRPr="00A01D44">
        <w:rPr>
          <w:rFonts w:ascii="Times New Roman" w:eastAsia="Calibri" w:hAnsi="Times New Roman" w:cs="Times New Roman"/>
          <w:sz w:val="28"/>
          <w:szCs w:val="28"/>
        </w:rPr>
        <w:t> Порядок)</w:t>
      </w:r>
      <w:r w:rsidR="00926342" w:rsidRPr="00A01D44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557915F5" w14:textId="1A930AD1" w:rsidR="00A01D44" w:rsidRPr="00A01D44" w:rsidRDefault="00A01D44" w:rsidP="00A01D4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2) </w:t>
      </w:r>
      <w:r w:rsidR="002D0E6A" w:rsidRPr="00A01D44">
        <w:rPr>
          <w:rFonts w:ascii="Times New Roman" w:eastAsia="Calibri" w:hAnsi="Times New Roman" w:cs="Times New Roman"/>
          <w:sz w:val="28"/>
          <w:szCs w:val="28"/>
        </w:rPr>
        <w:t>оказание психологической помощи взрослому населению в кабинетах МПК в соответствии с Маршрутизацией;</w:t>
      </w:r>
    </w:p>
    <w:p w14:paraId="25C4A49E" w14:textId="7824A7EB" w:rsidR="00AF1ADE" w:rsidRPr="00A01D44" w:rsidRDefault="00A01D44" w:rsidP="00A01D4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3) </w:t>
      </w:r>
      <w:r w:rsidR="002D0E6A" w:rsidRPr="00A01D44">
        <w:rPr>
          <w:rFonts w:ascii="Times New Roman" w:eastAsia="Calibri" w:hAnsi="Times New Roman" w:cs="Times New Roman"/>
          <w:sz w:val="28"/>
          <w:szCs w:val="28"/>
        </w:rPr>
        <w:t>направление</w:t>
      </w:r>
      <w:r w:rsidR="00D37AB1" w:rsidRPr="00A01D44">
        <w:rPr>
          <w:rFonts w:ascii="Times New Roman" w:eastAsia="Calibri" w:hAnsi="Times New Roman" w:cs="Times New Roman"/>
          <w:sz w:val="28"/>
          <w:szCs w:val="28"/>
        </w:rPr>
        <w:t xml:space="preserve"> пациентов, обратившихся в кабинеты</w:t>
      </w:r>
      <w:r w:rsidR="00AF1ADE" w:rsidRPr="00A01D44">
        <w:rPr>
          <w:rFonts w:ascii="Times New Roman" w:eastAsia="Calibri" w:hAnsi="Times New Roman" w:cs="Times New Roman"/>
          <w:sz w:val="28"/>
          <w:szCs w:val="28"/>
        </w:rPr>
        <w:t xml:space="preserve"> МПК</w:t>
      </w:r>
      <w:r w:rsidR="000734E6" w:rsidRPr="00A01D44">
        <w:rPr>
          <w:rFonts w:ascii="Times New Roman" w:eastAsia="Calibri" w:hAnsi="Times New Roman" w:cs="Times New Roman"/>
          <w:sz w:val="28"/>
          <w:szCs w:val="28"/>
        </w:rPr>
        <w:t>, для оказания</w:t>
      </w:r>
      <w:r w:rsidR="00AF1ADE" w:rsidRPr="00A01D44">
        <w:rPr>
          <w:rFonts w:ascii="Times New Roman" w:eastAsia="Calibri" w:hAnsi="Times New Roman" w:cs="Times New Roman"/>
          <w:sz w:val="28"/>
          <w:szCs w:val="28"/>
        </w:rPr>
        <w:t xml:space="preserve"> специализированной медицинской помощи</w:t>
      </w:r>
      <w:r w:rsidR="00365994" w:rsidRPr="00A01D44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03EC1745" w14:textId="1612B830" w:rsidR="007C1817" w:rsidRPr="00155755" w:rsidRDefault="00A01D44" w:rsidP="00CD6C80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AF1ADE" w:rsidRPr="00155755">
        <w:rPr>
          <w:rFonts w:ascii="Times New Roman" w:eastAsia="Calibri" w:hAnsi="Times New Roman" w:cs="Times New Roman"/>
          <w:sz w:val="28"/>
          <w:szCs w:val="28"/>
        </w:rPr>
        <w:t>)</w:t>
      </w:r>
      <w:r w:rsidR="000734E6">
        <w:rPr>
          <w:rFonts w:ascii="Times New Roman" w:eastAsia="Calibri" w:hAnsi="Times New Roman" w:cs="Times New Roman"/>
          <w:sz w:val="28"/>
          <w:szCs w:val="28"/>
        </w:rPr>
        <w:t> </w:t>
      </w:r>
      <w:r w:rsidR="00926342" w:rsidRPr="00155755">
        <w:rPr>
          <w:rFonts w:ascii="Times New Roman" w:eastAsia="Calibri" w:hAnsi="Times New Roman" w:cs="Times New Roman"/>
          <w:sz w:val="28"/>
          <w:szCs w:val="28"/>
        </w:rPr>
        <w:t>к</w:t>
      </w:r>
      <w:r w:rsidR="007C1817" w:rsidRPr="00155755">
        <w:rPr>
          <w:rFonts w:ascii="Times New Roman" w:eastAsia="Calibri" w:hAnsi="Times New Roman" w:cs="Times New Roman"/>
          <w:sz w:val="28"/>
          <w:szCs w:val="28"/>
        </w:rPr>
        <w:t xml:space="preserve">онтроль за внесением данных об оказании </w:t>
      </w:r>
      <w:r w:rsidR="00365994" w:rsidRPr="00155755">
        <w:rPr>
          <w:rFonts w:ascii="Times New Roman" w:eastAsia="Calibri" w:hAnsi="Times New Roman" w:cs="Times New Roman"/>
          <w:sz w:val="28"/>
          <w:szCs w:val="28"/>
        </w:rPr>
        <w:t xml:space="preserve">психологической </w:t>
      </w:r>
      <w:r w:rsidR="007C1817" w:rsidRPr="00155755">
        <w:rPr>
          <w:rFonts w:ascii="Times New Roman" w:eastAsia="Calibri" w:hAnsi="Times New Roman" w:cs="Times New Roman"/>
          <w:sz w:val="28"/>
          <w:szCs w:val="28"/>
        </w:rPr>
        <w:t xml:space="preserve">помощи в кабинетах </w:t>
      </w:r>
      <w:r w:rsidR="00365994" w:rsidRPr="00155755">
        <w:rPr>
          <w:rFonts w:ascii="Times New Roman" w:eastAsia="Calibri" w:hAnsi="Times New Roman" w:cs="Times New Roman"/>
          <w:sz w:val="28"/>
          <w:szCs w:val="28"/>
        </w:rPr>
        <w:t>МПК в медицинскую информационную систему Новосибирской области</w:t>
      </w:r>
      <w:r w:rsidR="00926342" w:rsidRPr="00155755">
        <w:rPr>
          <w:rFonts w:ascii="Times New Roman" w:eastAsia="Calibri" w:hAnsi="Times New Roman" w:cs="Times New Roman"/>
          <w:sz w:val="28"/>
          <w:szCs w:val="28"/>
        </w:rPr>
        <w:t xml:space="preserve"> (далее </w:t>
      </w:r>
      <w:r w:rsidR="00365994" w:rsidRPr="00155755">
        <w:rPr>
          <w:rFonts w:ascii="Times New Roman" w:eastAsia="Calibri" w:hAnsi="Times New Roman" w:cs="Times New Roman"/>
          <w:sz w:val="28"/>
          <w:szCs w:val="28"/>
        </w:rPr>
        <w:t xml:space="preserve">– МИС </w:t>
      </w:r>
      <w:r w:rsidR="00926342" w:rsidRPr="00155755">
        <w:rPr>
          <w:rFonts w:ascii="Times New Roman" w:eastAsia="Calibri" w:hAnsi="Times New Roman" w:cs="Times New Roman"/>
          <w:sz w:val="28"/>
          <w:szCs w:val="28"/>
        </w:rPr>
        <w:t>НСО).</w:t>
      </w:r>
    </w:p>
    <w:p w14:paraId="13456BB0" w14:textId="7C5A0880" w:rsidR="008B24A3" w:rsidRDefault="00811600" w:rsidP="00CD6C8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5755">
        <w:rPr>
          <w:rFonts w:ascii="Times New Roman" w:eastAsia="Calibri" w:hAnsi="Times New Roman" w:cs="Times New Roman"/>
          <w:sz w:val="28"/>
          <w:szCs w:val="28"/>
        </w:rPr>
        <w:lastRenderedPageBreak/>
        <w:t>3.</w:t>
      </w:r>
      <w:r w:rsidR="008B24A3">
        <w:rPr>
          <w:rFonts w:ascii="Times New Roman" w:eastAsia="Calibri" w:hAnsi="Times New Roman" w:cs="Times New Roman"/>
          <w:sz w:val="28"/>
          <w:szCs w:val="28"/>
        </w:rPr>
        <w:t> Руководителям медицинских организаций, оказывающих первичную медико-санитарную помощь, обеспечить направление пациентов для оказания помощи взрослому населению в кабинетах М</w:t>
      </w:r>
      <w:r w:rsidR="000734E6">
        <w:rPr>
          <w:rFonts w:ascii="Times New Roman" w:eastAsia="Calibri" w:hAnsi="Times New Roman" w:cs="Times New Roman"/>
          <w:sz w:val="28"/>
          <w:szCs w:val="28"/>
        </w:rPr>
        <w:t>П</w:t>
      </w:r>
      <w:r w:rsidR="008B24A3">
        <w:rPr>
          <w:rFonts w:ascii="Times New Roman" w:eastAsia="Calibri" w:hAnsi="Times New Roman" w:cs="Times New Roman"/>
          <w:sz w:val="28"/>
          <w:szCs w:val="28"/>
        </w:rPr>
        <w:t>К в соответствии с Маршрутизацией.</w:t>
      </w:r>
    </w:p>
    <w:p w14:paraId="17DAF717" w14:textId="76796DFC" w:rsidR="00506DD8" w:rsidRDefault="008B24A3" w:rsidP="00506DD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r>
        <w:rPr>
          <w:rFonts w:ascii="Times New Roman" w:eastAsia="Calibri" w:hAnsi="Times New Roman" w:cs="Times New Roman"/>
          <w:sz w:val="28"/>
          <w:szCs w:val="28"/>
        </w:rPr>
        <w:t>4.</w:t>
      </w:r>
      <w:r w:rsidR="00506DD8">
        <w:rPr>
          <w:rFonts w:ascii="Times New Roman" w:eastAsia="Calibri" w:hAnsi="Times New Roman" w:cs="Times New Roman"/>
          <w:sz w:val="28"/>
          <w:szCs w:val="28"/>
        </w:rPr>
        <w:t> </w:t>
      </w:r>
      <w:r w:rsidR="008F4687">
        <w:rPr>
          <w:rFonts w:ascii="Times New Roman" w:eastAsia="Calibri" w:hAnsi="Times New Roman" w:cs="Times New Roman"/>
          <w:sz w:val="28"/>
          <w:szCs w:val="28"/>
        </w:rPr>
        <w:t>Рекомендовать р</w:t>
      </w:r>
      <w:r w:rsidR="00506DD8">
        <w:rPr>
          <w:rFonts w:ascii="Times New Roman" w:eastAsia="Calibri" w:hAnsi="Times New Roman" w:cs="Times New Roman"/>
          <w:sz w:val="28"/>
          <w:szCs w:val="28"/>
        </w:rPr>
        <w:t xml:space="preserve">уководителям </w:t>
      </w:r>
      <w:r w:rsidR="008F4687">
        <w:rPr>
          <w:rFonts w:ascii="Times New Roman" w:eastAsia="Calibri" w:hAnsi="Times New Roman" w:cs="Times New Roman"/>
          <w:sz w:val="28"/>
          <w:szCs w:val="28"/>
        </w:rPr>
        <w:t>частной системы здравоохранения</w:t>
      </w:r>
      <w:r w:rsidR="00506DD8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End w:id="0"/>
      <w:r w:rsidR="00506DD8">
        <w:rPr>
          <w:rFonts w:ascii="Times New Roman" w:eastAsia="Calibri" w:hAnsi="Times New Roman" w:cs="Times New Roman"/>
          <w:sz w:val="28"/>
          <w:szCs w:val="28"/>
        </w:rPr>
        <w:t xml:space="preserve">Новосибирской области, оказывающих первичную медико-санитарную помощь, </w:t>
      </w:r>
      <w:r w:rsidR="008F4687">
        <w:rPr>
          <w:rFonts w:ascii="Times New Roman" w:eastAsia="Calibri" w:hAnsi="Times New Roman" w:cs="Times New Roman"/>
          <w:sz w:val="28"/>
          <w:szCs w:val="28"/>
        </w:rPr>
        <w:t xml:space="preserve">направлять </w:t>
      </w:r>
      <w:r w:rsidR="00506DD8">
        <w:rPr>
          <w:rFonts w:ascii="Times New Roman" w:eastAsia="Calibri" w:hAnsi="Times New Roman" w:cs="Times New Roman"/>
          <w:sz w:val="28"/>
          <w:szCs w:val="28"/>
        </w:rPr>
        <w:t>пациентов для оказания помощи взрослому населению в кабинетах МПК в соответствии с Маршрутизацией.</w:t>
      </w:r>
    </w:p>
    <w:p w14:paraId="03AB9CB8" w14:textId="77777777" w:rsidR="00A01D44" w:rsidRDefault="00506DD8" w:rsidP="00A01D4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</w:rPr>
        <w:t>5. </w:t>
      </w:r>
      <w:r w:rsidR="007C1817" w:rsidRPr="00155755">
        <w:rPr>
          <w:rFonts w:ascii="Times New Roman" w:eastAsia="Calibri" w:hAnsi="Times New Roman" w:cs="Times New Roman"/>
          <w:sz w:val="28"/>
          <w:szCs w:val="28"/>
        </w:rPr>
        <w:t xml:space="preserve">Директору государственного бюджетного учреждения здравоохранения Новосибирской области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особого типа </w:t>
      </w:r>
      <w:r w:rsidR="007C1817" w:rsidRPr="00155755">
        <w:rPr>
          <w:rFonts w:ascii="Times New Roman" w:eastAsia="Calibri" w:hAnsi="Times New Roman" w:cs="Times New Roman"/>
          <w:sz w:val="28"/>
          <w:szCs w:val="28"/>
        </w:rPr>
        <w:t>«Медицинский информационно-аналитический центр» Хмелевой М.О.</w:t>
      </w:r>
      <w:r w:rsidR="00651A3D" w:rsidRPr="00155755">
        <w:rPr>
          <w:rFonts w:ascii="Times New Roman" w:eastAsia="Calibri" w:hAnsi="Times New Roman" w:cs="Times New Roman"/>
          <w:sz w:val="28"/>
          <w:szCs w:val="28"/>
        </w:rPr>
        <w:t xml:space="preserve"> обеспечить</w:t>
      </w:r>
      <w:r w:rsidR="007C1817" w:rsidRPr="00155755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0329F52B" w14:textId="77777777" w:rsidR="00A01D44" w:rsidRDefault="00A01D44" w:rsidP="00A01D4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1) </w:t>
      </w:r>
      <w:r w:rsidR="00365994" w:rsidRPr="00A01D44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техническую настройку </w:t>
      </w:r>
      <w:r w:rsidR="008B24A3" w:rsidRPr="00A01D44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М</w:t>
      </w:r>
      <w:r w:rsidR="00365994" w:rsidRPr="00A01D44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аршрутизации в соответствии с приказом;</w:t>
      </w:r>
    </w:p>
    <w:p w14:paraId="31DF7FF1" w14:textId="63593734" w:rsidR="007C1817" w:rsidRPr="00A01D44" w:rsidRDefault="00A01D44" w:rsidP="00A01D4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2) </w:t>
      </w:r>
      <w:r w:rsidR="00926342" w:rsidRPr="00A01D44">
        <w:rPr>
          <w:rFonts w:ascii="Times New Roman" w:eastAsia="Calibri" w:hAnsi="Times New Roman" w:cs="Times New Roman"/>
          <w:sz w:val="28"/>
          <w:szCs w:val="28"/>
        </w:rPr>
        <w:t>с</w:t>
      </w:r>
      <w:r w:rsidR="007C1817" w:rsidRPr="00A01D44">
        <w:rPr>
          <w:rFonts w:ascii="Times New Roman" w:eastAsia="Calibri" w:hAnsi="Times New Roman" w:cs="Times New Roman"/>
          <w:sz w:val="28"/>
          <w:szCs w:val="28"/>
        </w:rPr>
        <w:t>опровождение</w:t>
      </w:r>
      <w:r w:rsidR="008B24A3" w:rsidRPr="00A01D44">
        <w:rPr>
          <w:rFonts w:ascii="Times New Roman" w:eastAsia="Calibri" w:hAnsi="Times New Roman" w:cs="Times New Roman"/>
          <w:sz w:val="28"/>
          <w:szCs w:val="28"/>
        </w:rPr>
        <w:t>,</w:t>
      </w:r>
      <w:r w:rsidR="00365994" w:rsidRPr="00A01D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C1817" w:rsidRPr="00A01D44">
        <w:rPr>
          <w:rFonts w:ascii="Times New Roman" w:eastAsia="Calibri" w:hAnsi="Times New Roman" w:cs="Times New Roman"/>
          <w:sz w:val="28"/>
          <w:szCs w:val="28"/>
        </w:rPr>
        <w:t>техническую</w:t>
      </w:r>
      <w:r w:rsidR="008B24A3" w:rsidRPr="00A01D44">
        <w:rPr>
          <w:rFonts w:ascii="Times New Roman" w:eastAsia="Calibri" w:hAnsi="Times New Roman" w:cs="Times New Roman"/>
          <w:sz w:val="28"/>
          <w:szCs w:val="28"/>
        </w:rPr>
        <w:t xml:space="preserve"> и методологическую</w:t>
      </w:r>
      <w:r w:rsidR="007C1817" w:rsidRPr="00A01D44">
        <w:rPr>
          <w:rFonts w:ascii="Times New Roman" w:eastAsia="Calibri" w:hAnsi="Times New Roman" w:cs="Times New Roman"/>
          <w:sz w:val="28"/>
          <w:szCs w:val="28"/>
        </w:rPr>
        <w:t xml:space="preserve"> поддержку </w:t>
      </w:r>
      <w:r w:rsidR="00E7279D" w:rsidRPr="00A01D44">
        <w:rPr>
          <w:rFonts w:ascii="Times New Roman" w:eastAsia="Calibri" w:hAnsi="Times New Roman" w:cs="Times New Roman"/>
          <w:sz w:val="28"/>
          <w:szCs w:val="28"/>
        </w:rPr>
        <w:t>медицинских организаций</w:t>
      </w:r>
      <w:r w:rsidR="007C1817" w:rsidRPr="00A01D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82F97" w:rsidRPr="00A01D44">
        <w:rPr>
          <w:rFonts w:ascii="Times New Roman" w:eastAsia="Calibri" w:hAnsi="Times New Roman" w:cs="Times New Roman"/>
          <w:sz w:val="28"/>
          <w:szCs w:val="28"/>
        </w:rPr>
        <w:t xml:space="preserve">при работе с </w:t>
      </w:r>
      <w:r w:rsidR="00E7279D" w:rsidRPr="00A01D44">
        <w:rPr>
          <w:rFonts w:ascii="Times New Roman" w:eastAsia="Calibri" w:hAnsi="Times New Roman" w:cs="Times New Roman"/>
          <w:sz w:val="28"/>
          <w:szCs w:val="28"/>
        </w:rPr>
        <w:t>МИС</w:t>
      </w:r>
      <w:r w:rsidR="00926342" w:rsidRPr="00A01D44">
        <w:rPr>
          <w:rFonts w:ascii="Times New Roman" w:eastAsia="Calibri" w:hAnsi="Times New Roman" w:cs="Times New Roman"/>
          <w:sz w:val="28"/>
          <w:szCs w:val="28"/>
        </w:rPr>
        <w:t xml:space="preserve"> НСО</w:t>
      </w:r>
      <w:r w:rsidR="008B24A3" w:rsidRPr="00A01D44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63C1E95" w14:textId="15B5E706" w:rsidR="00365994" w:rsidRPr="008B24A3" w:rsidRDefault="00506DD8" w:rsidP="00CD6C8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="008B24A3">
        <w:rPr>
          <w:rFonts w:ascii="Times New Roman" w:eastAsia="Calibri" w:hAnsi="Times New Roman" w:cs="Times New Roman"/>
          <w:sz w:val="28"/>
          <w:szCs w:val="28"/>
        </w:rPr>
        <w:t>. </w:t>
      </w:r>
      <w:r w:rsidR="00365994" w:rsidRPr="008B24A3">
        <w:rPr>
          <w:rFonts w:ascii="Times New Roman" w:eastAsia="Calibri" w:hAnsi="Times New Roman" w:cs="Times New Roman"/>
          <w:sz w:val="28"/>
          <w:szCs w:val="28"/>
        </w:rPr>
        <w:t xml:space="preserve">Главному внештатному специалисту по медицинской психологии министерства здравоохранения Новосибирской области </w:t>
      </w:r>
      <w:proofErr w:type="spellStart"/>
      <w:r w:rsidR="00365994" w:rsidRPr="008B24A3">
        <w:rPr>
          <w:rFonts w:ascii="Times New Roman" w:eastAsia="Calibri" w:hAnsi="Times New Roman" w:cs="Times New Roman"/>
          <w:sz w:val="28"/>
          <w:szCs w:val="28"/>
        </w:rPr>
        <w:t>Повещенко</w:t>
      </w:r>
      <w:proofErr w:type="spellEnd"/>
      <w:r w:rsidR="00365994" w:rsidRPr="008B24A3">
        <w:rPr>
          <w:rFonts w:ascii="Times New Roman" w:eastAsia="Calibri" w:hAnsi="Times New Roman" w:cs="Times New Roman"/>
          <w:sz w:val="28"/>
          <w:szCs w:val="28"/>
        </w:rPr>
        <w:t xml:space="preserve"> А.Ф. и главному внештатному специалисту</w:t>
      </w:r>
      <w:r w:rsidR="00397AE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65994" w:rsidRPr="008B24A3">
        <w:rPr>
          <w:rFonts w:ascii="Times New Roman" w:eastAsia="Calibri" w:hAnsi="Times New Roman" w:cs="Times New Roman"/>
          <w:sz w:val="28"/>
          <w:szCs w:val="28"/>
        </w:rPr>
        <w:t>психиатру министерства здравоохранения Новосибирской области Зининой А.И. обеспечить осуществление организационно-методической и консультативной помощи медицинским организациям по организации работы кабинетов</w:t>
      </w:r>
      <w:r w:rsidR="00E7279D" w:rsidRPr="008B24A3">
        <w:rPr>
          <w:rFonts w:ascii="Times New Roman" w:eastAsia="Calibri" w:hAnsi="Times New Roman" w:cs="Times New Roman"/>
          <w:sz w:val="28"/>
          <w:szCs w:val="28"/>
        </w:rPr>
        <w:t xml:space="preserve"> МПК</w:t>
      </w:r>
      <w:r w:rsidR="00365994" w:rsidRPr="008B24A3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B6E38C2" w14:textId="101B3896" w:rsidR="00904C96" w:rsidRPr="00155755" w:rsidRDefault="00506DD8" w:rsidP="00CD6C8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7</w:t>
      </w:r>
      <w:r w:rsidR="00811600" w:rsidRPr="00155755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.</w:t>
      </w:r>
      <w:r w:rsidR="00397AE4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 </w:t>
      </w:r>
      <w:r w:rsidR="00D23131" w:rsidRPr="00155755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Контроль </w:t>
      </w:r>
      <w:r w:rsidR="00D22492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за</w:t>
      </w:r>
      <w:r w:rsidR="00D22492" w:rsidRPr="00155755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 </w:t>
      </w:r>
      <w:r w:rsidR="00904C96" w:rsidRPr="00155755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исполнением </w:t>
      </w:r>
      <w:r w:rsidR="003537F4" w:rsidRPr="00155755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настоящего приказа возложить на </w:t>
      </w:r>
      <w:r w:rsidR="00904C96" w:rsidRPr="00155755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заместителя министра здравоохранения Новосибирской области </w:t>
      </w:r>
      <w:r w:rsidR="001A3F8C" w:rsidRPr="00155755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Шалыгину Л.С.</w:t>
      </w:r>
    </w:p>
    <w:p w14:paraId="3E844344" w14:textId="77777777" w:rsidR="00904C96" w:rsidRDefault="00904C96" w:rsidP="00CD6C8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14:paraId="73156AE8" w14:textId="77777777" w:rsidR="00904C96" w:rsidRDefault="00904C96" w:rsidP="00CD6C8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14:paraId="17B33301" w14:textId="77777777" w:rsidR="00904C96" w:rsidRDefault="00904C96" w:rsidP="00CD6C80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4"/>
        <w:gridCol w:w="4967"/>
      </w:tblGrid>
      <w:tr w:rsidR="00904C96" w14:paraId="58B77131" w14:textId="77777777" w:rsidTr="0091560E">
        <w:tc>
          <w:tcPr>
            <w:tcW w:w="5069" w:type="dxa"/>
          </w:tcPr>
          <w:p w14:paraId="50B8766B" w14:textId="77777777" w:rsidR="00904C96" w:rsidRDefault="00926342" w:rsidP="00CD6C80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И.о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. м</w:t>
            </w:r>
            <w:r w:rsidR="00904C96" w:rsidRPr="00AC720A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инистр</w:t>
            </w: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а</w:t>
            </w:r>
          </w:p>
        </w:tc>
        <w:tc>
          <w:tcPr>
            <w:tcW w:w="5069" w:type="dxa"/>
          </w:tcPr>
          <w:p w14:paraId="4FA3C488" w14:textId="77777777" w:rsidR="00904C96" w:rsidRDefault="00904C96" w:rsidP="00CD6C80">
            <w:pPr>
              <w:tabs>
                <w:tab w:val="left" w:pos="709"/>
              </w:tabs>
              <w:jc w:val="right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AC720A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К.В.</w:t>
            </w: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 Хальзов</w:t>
            </w:r>
          </w:p>
        </w:tc>
      </w:tr>
    </w:tbl>
    <w:p w14:paraId="107E5233" w14:textId="77777777" w:rsidR="00904C96" w:rsidRDefault="00904C96" w:rsidP="00CD6C80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14:paraId="5924297F" w14:textId="77777777" w:rsidR="005A5EAB" w:rsidRDefault="005A5EAB" w:rsidP="00904C9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14:paraId="5B58C51A" w14:textId="77777777" w:rsidR="005A5EAB" w:rsidRDefault="005A5EAB" w:rsidP="00904C9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14:paraId="778E59B9" w14:textId="77777777" w:rsidR="005A5EAB" w:rsidRDefault="005A5EAB" w:rsidP="00904C9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14:paraId="2B1501E6" w14:textId="77777777" w:rsidR="005A5EAB" w:rsidRDefault="005A5EAB" w:rsidP="00904C9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14:paraId="5FF6996A" w14:textId="77777777" w:rsidR="005A5EAB" w:rsidRDefault="005A5EAB" w:rsidP="00904C9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14:paraId="12684E94" w14:textId="77777777" w:rsidR="005A5EAB" w:rsidRDefault="005A5EAB" w:rsidP="00904C9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14:paraId="469B39CA" w14:textId="77777777" w:rsidR="005A5EAB" w:rsidRDefault="005A5EAB" w:rsidP="00904C9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14:paraId="4C04D2CC" w14:textId="77777777" w:rsidR="008B24A3" w:rsidRDefault="008B24A3" w:rsidP="00904C9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14:paraId="7017C2D5" w14:textId="77777777" w:rsidR="008B24A3" w:rsidRDefault="008B24A3" w:rsidP="00904C9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14:paraId="5A9A66B4" w14:textId="77777777" w:rsidR="008B24A3" w:rsidRDefault="008B24A3" w:rsidP="00904C9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14:paraId="7062F502" w14:textId="77777777" w:rsidR="008B24A3" w:rsidRDefault="008B24A3" w:rsidP="00904C9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14:paraId="1F5E43F7" w14:textId="77777777" w:rsidR="008B24A3" w:rsidRDefault="008B24A3" w:rsidP="00904C9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14:paraId="7E62267B" w14:textId="77777777" w:rsidR="005A5EAB" w:rsidRDefault="005A5EAB" w:rsidP="00904C9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14:paraId="166B2F07" w14:textId="77777777" w:rsidR="005A5EAB" w:rsidRDefault="005A5EAB" w:rsidP="00904C9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14:paraId="28F7DA37" w14:textId="77777777" w:rsidR="00CD6C80" w:rsidRDefault="00CD6C80" w:rsidP="00904C9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14:paraId="5B56A24D" w14:textId="77777777" w:rsidR="00BE10E5" w:rsidRDefault="00BE10E5" w:rsidP="00904C9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14:paraId="259D562A" w14:textId="77777777" w:rsidR="005A5EAB" w:rsidRPr="00737C55" w:rsidRDefault="00737C55" w:rsidP="00904C9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ar-SA"/>
        </w:rPr>
      </w:pPr>
      <w:r w:rsidRPr="00737C55">
        <w:rPr>
          <w:rFonts w:ascii="Times New Roman" w:eastAsia="Times New Roman" w:hAnsi="Times New Roman" w:cs="Times New Roman"/>
          <w:kern w:val="2"/>
          <w:sz w:val="20"/>
          <w:szCs w:val="20"/>
          <w:lang w:eastAsia="ar-SA"/>
        </w:rPr>
        <w:t xml:space="preserve">О.А. Сизикова </w:t>
      </w:r>
    </w:p>
    <w:p w14:paraId="1FFF5C35" w14:textId="77777777" w:rsidR="00737C55" w:rsidRPr="00737C55" w:rsidRDefault="0035496F" w:rsidP="00904C9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kern w:val="2"/>
          <w:sz w:val="20"/>
          <w:szCs w:val="20"/>
          <w:lang w:eastAsia="ar-SA"/>
        </w:rPr>
        <w:t xml:space="preserve">(383) </w:t>
      </w:r>
      <w:r w:rsidR="00737C55" w:rsidRPr="00737C55">
        <w:rPr>
          <w:rFonts w:ascii="Times New Roman" w:eastAsia="Times New Roman" w:hAnsi="Times New Roman" w:cs="Times New Roman"/>
          <w:kern w:val="2"/>
          <w:sz w:val="20"/>
          <w:szCs w:val="20"/>
          <w:lang w:eastAsia="ar-SA"/>
        </w:rPr>
        <w:t>238-62-50</w:t>
      </w:r>
    </w:p>
    <w:sectPr w:rsidR="00737C55" w:rsidRPr="00737C55" w:rsidSect="00CD6C80">
      <w:headerReference w:type="default" r:id="rId9"/>
      <w:headerReference w:type="first" r:id="rId10"/>
      <w:pgSz w:w="11906" w:h="16839"/>
      <w:pgMar w:top="1134" w:right="567" w:bottom="1134" w:left="1418" w:header="284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175C3B" w14:textId="77777777" w:rsidR="00684B6E" w:rsidRDefault="00684B6E">
      <w:pPr>
        <w:spacing w:after="0" w:line="240" w:lineRule="auto"/>
      </w:pPr>
      <w:r>
        <w:separator/>
      </w:r>
    </w:p>
  </w:endnote>
  <w:endnote w:type="continuationSeparator" w:id="0">
    <w:p w14:paraId="6F92EBD0" w14:textId="77777777" w:rsidR="00684B6E" w:rsidRDefault="00684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C36F6F" w14:textId="77777777" w:rsidR="00684B6E" w:rsidRDefault="00684B6E">
      <w:pPr>
        <w:spacing w:after="0" w:line="240" w:lineRule="auto"/>
      </w:pPr>
      <w:r>
        <w:separator/>
      </w:r>
    </w:p>
  </w:footnote>
  <w:footnote w:type="continuationSeparator" w:id="0">
    <w:p w14:paraId="4D320B7A" w14:textId="77777777" w:rsidR="00684B6E" w:rsidRDefault="00684B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98912389"/>
      <w:docPartObj>
        <w:docPartGallery w:val="Page Numbers (Top of Page)"/>
        <w:docPartUnique/>
      </w:docPartObj>
    </w:sdtPr>
    <w:sdtEndPr/>
    <w:sdtContent>
      <w:p w14:paraId="4CA33ED4" w14:textId="55F02506" w:rsidR="00155755" w:rsidRDefault="0015575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668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DAE3065" w14:textId="77777777" w:rsidR="00155755" w:rsidRPr="003506B4" w:rsidRDefault="00155755" w:rsidP="0091560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6492659"/>
      <w:docPartObj>
        <w:docPartGallery w:val="Page Numbers (Top of Page)"/>
        <w:docPartUnique/>
      </w:docPartObj>
    </w:sdtPr>
    <w:sdtEndPr/>
    <w:sdtContent>
      <w:p w14:paraId="6185DEFC" w14:textId="77777777" w:rsidR="00155755" w:rsidRDefault="00684B6E">
        <w:pPr>
          <w:pStyle w:val="a5"/>
          <w:jc w:val="center"/>
        </w:pPr>
      </w:p>
    </w:sdtContent>
  </w:sdt>
  <w:p w14:paraId="67C84B1A" w14:textId="77777777" w:rsidR="00155755" w:rsidRDefault="0015575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06066"/>
    <w:multiLevelType w:val="hybridMultilevel"/>
    <w:tmpl w:val="69E4EEB6"/>
    <w:lvl w:ilvl="0" w:tplc="AF58381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D150862"/>
    <w:multiLevelType w:val="hybridMultilevel"/>
    <w:tmpl w:val="1A382F76"/>
    <w:lvl w:ilvl="0" w:tplc="C93EDEE2">
      <w:start w:val="1"/>
      <w:numFmt w:val="decimal"/>
      <w:lvlText w:val="%1)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75B3881"/>
    <w:multiLevelType w:val="hybridMultilevel"/>
    <w:tmpl w:val="2C2CF85E"/>
    <w:lvl w:ilvl="0" w:tplc="E50814A4">
      <w:start w:val="1"/>
      <w:numFmt w:val="decimal"/>
      <w:lvlText w:val="%1)"/>
      <w:lvlJc w:val="left"/>
      <w:pPr>
        <w:ind w:left="20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79" w:hanging="360"/>
      </w:pPr>
    </w:lvl>
    <w:lvl w:ilvl="2" w:tplc="0419001B" w:tentative="1">
      <w:start w:val="1"/>
      <w:numFmt w:val="lowerRoman"/>
      <w:lvlText w:val="%3."/>
      <w:lvlJc w:val="right"/>
      <w:pPr>
        <w:ind w:left="3499" w:hanging="180"/>
      </w:pPr>
    </w:lvl>
    <w:lvl w:ilvl="3" w:tplc="0419000F" w:tentative="1">
      <w:start w:val="1"/>
      <w:numFmt w:val="decimal"/>
      <w:lvlText w:val="%4."/>
      <w:lvlJc w:val="left"/>
      <w:pPr>
        <w:ind w:left="4219" w:hanging="360"/>
      </w:pPr>
    </w:lvl>
    <w:lvl w:ilvl="4" w:tplc="04190019" w:tentative="1">
      <w:start w:val="1"/>
      <w:numFmt w:val="lowerLetter"/>
      <w:lvlText w:val="%5."/>
      <w:lvlJc w:val="left"/>
      <w:pPr>
        <w:ind w:left="4939" w:hanging="360"/>
      </w:pPr>
    </w:lvl>
    <w:lvl w:ilvl="5" w:tplc="0419001B" w:tentative="1">
      <w:start w:val="1"/>
      <w:numFmt w:val="lowerRoman"/>
      <w:lvlText w:val="%6."/>
      <w:lvlJc w:val="right"/>
      <w:pPr>
        <w:ind w:left="5659" w:hanging="180"/>
      </w:pPr>
    </w:lvl>
    <w:lvl w:ilvl="6" w:tplc="0419000F" w:tentative="1">
      <w:start w:val="1"/>
      <w:numFmt w:val="decimal"/>
      <w:lvlText w:val="%7."/>
      <w:lvlJc w:val="left"/>
      <w:pPr>
        <w:ind w:left="6379" w:hanging="360"/>
      </w:pPr>
    </w:lvl>
    <w:lvl w:ilvl="7" w:tplc="04190019" w:tentative="1">
      <w:start w:val="1"/>
      <w:numFmt w:val="lowerLetter"/>
      <w:lvlText w:val="%8."/>
      <w:lvlJc w:val="left"/>
      <w:pPr>
        <w:ind w:left="7099" w:hanging="360"/>
      </w:pPr>
    </w:lvl>
    <w:lvl w:ilvl="8" w:tplc="0419001B" w:tentative="1">
      <w:start w:val="1"/>
      <w:numFmt w:val="lowerRoman"/>
      <w:lvlText w:val="%9."/>
      <w:lvlJc w:val="right"/>
      <w:pPr>
        <w:ind w:left="7819" w:hanging="180"/>
      </w:pPr>
    </w:lvl>
  </w:abstractNum>
  <w:abstractNum w:abstractNumId="3" w15:restartNumberingAfterBreak="0">
    <w:nsid w:val="23FD4BB3"/>
    <w:multiLevelType w:val="hybridMultilevel"/>
    <w:tmpl w:val="5524BAE4"/>
    <w:lvl w:ilvl="0" w:tplc="B57610EA">
      <w:start w:val="1"/>
      <w:numFmt w:val="decimal"/>
      <w:lvlText w:val="%1)"/>
      <w:lvlJc w:val="left"/>
      <w:pPr>
        <w:ind w:left="142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523453F"/>
    <w:multiLevelType w:val="hybridMultilevel"/>
    <w:tmpl w:val="6696FF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723F33"/>
    <w:multiLevelType w:val="hybridMultilevel"/>
    <w:tmpl w:val="C8FE5816"/>
    <w:lvl w:ilvl="0" w:tplc="5D2CC9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CAB33F6"/>
    <w:multiLevelType w:val="hybridMultilevel"/>
    <w:tmpl w:val="6686B5BC"/>
    <w:lvl w:ilvl="0" w:tplc="445A9B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12C72D1"/>
    <w:multiLevelType w:val="hybridMultilevel"/>
    <w:tmpl w:val="6DA6E3C4"/>
    <w:lvl w:ilvl="0" w:tplc="CDA498A4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85945E5"/>
    <w:multiLevelType w:val="hybridMultilevel"/>
    <w:tmpl w:val="39FAA4A8"/>
    <w:lvl w:ilvl="0" w:tplc="963871DA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E0C3B0C"/>
    <w:multiLevelType w:val="multilevel"/>
    <w:tmpl w:val="5830A520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9" w:hanging="2160"/>
      </w:pPr>
      <w:rPr>
        <w:rFonts w:hint="default"/>
      </w:rPr>
    </w:lvl>
  </w:abstractNum>
  <w:abstractNum w:abstractNumId="10" w15:restartNumberingAfterBreak="0">
    <w:nsid w:val="76643656"/>
    <w:multiLevelType w:val="hybridMultilevel"/>
    <w:tmpl w:val="9BA20472"/>
    <w:lvl w:ilvl="0" w:tplc="84B8F4EC">
      <w:start w:val="4"/>
      <w:numFmt w:val="decimal"/>
      <w:lvlText w:val="%1."/>
      <w:lvlJc w:val="left"/>
      <w:pPr>
        <w:ind w:left="205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779" w:hanging="360"/>
      </w:pPr>
    </w:lvl>
    <w:lvl w:ilvl="2" w:tplc="0419001B" w:tentative="1">
      <w:start w:val="1"/>
      <w:numFmt w:val="lowerRoman"/>
      <w:lvlText w:val="%3."/>
      <w:lvlJc w:val="right"/>
      <w:pPr>
        <w:ind w:left="3499" w:hanging="180"/>
      </w:pPr>
    </w:lvl>
    <w:lvl w:ilvl="3" w:tplc="0419000F" w:tentative="1">
      <w:start w:val="1"/>
      <w:numFmt w:val="decimal"/>
      <w:lvlText w:val="%4."/>
      <w:lvlJc w:val="left"/>
      <w:pPr>
        <w:ind w:left="4219" w:hanging="360"/>
      </w:pPr>
    </w:lvl>
    <w:lvl w:ilvl="4" w:tplc="04190019" w:tentative="1">
      <w:start w:val="1"/>
      <w:numFmt w:val="lowerLetter"/>
      <w:lvlText w:val="%5."/>
      <w:lvlJc w:val="left"/>
      <w:pPr>
        <w:ind w:left="4939" w:hanging="360"/>
      </w:pPr>
    </w:lvl>
    <w:lvl w:ilvl="5" w:tplc="0419001B" w:tentative="1">
      <w:start w:val="1"/>
      <w:numFmt w:val="lowerRoman"/>
      <w:lvlText w:val="%6."/>
      <w:lvlJc w:val="right"/>
      <w:pPr>
        <w:ind w:left="5659" w:hanging="180"/>
      </w:pPr>
    </w:lvl>
    <w:lvl w:ilvl="6" w:tplc="0419000F" w:tentative="1">
      <w:start w:val="1"/>
      <w:numFmt w:val="decimal"/>
      <w:lvlText w:val="%7."/>
      <w:lvlJc w:val="left"/>
      <w:pPr>
        <w:ind w:left="6379" w:hanging="360"/>
      </w:pPr>
    </w:lvl>
    <w:lvl w:ilvl="7" w:tplc="04190019" w:tentative="1">
      <w:start w:val="1"/>
      <w:numFmt w:val="lowerLetter"/>
      <w:lvlText w:val="%8."/>
      <w:lvlJc w:val="left"/>
      <w:pPr>
        <w:ind w:left="7099" w:hanging="360"/>
      </w:pPr>
    </w:lvl>
    <w:lvl w:ilvl="8" w:tplc="0419001B" w:tentative="1">
      <w:start w:val="1"/>
      <w:numFmt w:val="lowerRoman"/>
      <w:lvlText w:val="%9."/>
      <w:lvlJc w:val="right"/>
      <w:pPr>
        <w:ind w:left="7819" w:hanging="180"/>
      </w:p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2"/>
  </w:num>
  <w:num w:numId="5">
    <w:abstractNumId w:val="5"/>
  </w:num>
  <w:num w:numId="6">
    <w:abstractNumId w:val="1"/>
  </w:num>
  <w:num w:numId="7">
    <w:abstractNumId w:val="3"/>
  </w:num>
  <w:num w:numId="8">
    <w:abstractNumId w:val="7"/>
  </w:num>
  <w:num w:numId="9">
    <w:abstractNumId w:val="10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C96"/>
    <w:rsid w:val="00002B44"/>
    <w:rsid w:val="000734E6"/>
    <w:rsid w:val="00085538"/>
    <w:rsid w:val="00087F68"/>
    <w:rsid w:val="000F3DC4"/>
    <w:rsid w:val="000F4151"/>
    <w:rsid w:val="0011303F"/>
    <w:rsid w:val="001148DD"/>
    <w:rsid w:val="001301BB"/>
    <w:rsid w:val="0013353C"/>
    <w:rsid w:val="00155755"/>
    <w:rsid w:val="00181D96"/>
    <w:rsid w:val="0019526C"/>
    <w:rsid w:val="001A3F8C"/>
    <w:rsid w:val="001C3B27"/>
    <w:rsid w:val="00205028"/>
    <w:rsid w:val="00225945"/>
    <w:rsid w:val="002262AF"/>
    <w:rsid w:val="002448DB"/>
    <w:rsid w:val="002619CF"/>
    <w:rsid w:val="002D0E6A"/>
    <w:rsid w:val="002F3140"/>
    <w:rsid w:val="00307236"/>
    <w:rsid w:val="003537F4"/>
    <w:rsid w:val="0035496F"/>
    <w:rsid w:val="00357CA9"/>
    <w:rsid w:val="00365994"/>
    <w:rsid w:val="00397AE4"/>
    <w:rsid w:val="003A42B9"/>
    <w:rsid w:val="003C0E58"/>
    <w:rsid w:val="003E49A4"/>
    <w:rsid w:val="003F3191"/>
    <w:rsid w:val="00404CAE"/>
    <w:rsid w:val="004170BC"/>
    <w:rsid w:val="00432357"/>
    <w:rsid w:val="004340E0"/>
    <w:rsid w:val="00442CB1"/>
    <w:rsid w:val="00460CB5"/>
    <w:rsid w:val="00464545"/>
    <w:rsid w:val="00470E0A"/>
    <w:rsid w:val="004E460D"/>
    <w:rsid w:val="00506DD8"/>
    <w:rsid w:val="00520B63"/>
    <w:rsid w:val="00537E64"/>
    <w:rsid w:val="00550041"/>
    <w:rsid w:val="005664C5"/>
    <w:rsid w:val="005A5EAB"/>
    <w:rsid w:val="005B36DB"/>
    <w:rsid w:val="005C7220"/>
    <w:rsid w:val="005D668E"/>
    <w:rsid w:val="006111CD"/>
    <w:rsid w:val="00630090"/>
    <w:rsid w:val="00651A3D"/>
    <w:rsid w:val="00684B6E"/>
    <w:rsid w:val="006B6619"/>
    <w:rsid w:val="006C1F52"/>
    <w:rsid w:val="006C7017"/>
    <w:rsid w:val="006D3921"/>
    <w:rsid w:val="00737C55"/>
    <w:rsid w:val="0074201E"/>
    <w:rsid w:val="00782F97"/>
    <w:rsid w:val="007A304B"/>
    <w:rsid w:val="007A3A52"/>
    <w:rsid w:val="007C1817"/>
    <w:rsid w:val="00811600"/>
    <w:rsid w:val="008460B1"/>
    <w:rsid w:val="00850E50"/>
    <w:rsid w:val="00857FA4"/>
    <w:rsid w:val="00861768"/>
    <w:rsid w:val="0086233A"/>
    <w:rsid w:val="00895F88"/>
    <w:rsid w:val="008B24A3"/>
    <w:rsid w:val="008B2A6D"/>
    <w:rsid w:val="008C3C89"/>
    <w:rsid w:val="008F4687"/>
    <w:rsid w:val="00904C96"/>
    <w:rsid w:val="0091560E"/>
    <w:rsid w:val="00926342"/>
    <w:rsid w:val="009639B6"/>
    <w:rsid w:val="009C0411"/>
    <w:rsid w:val="00A01D44"/>
    <w:rsid w:val="00A12D74"/>
    <w:rsid w:val="00A71A43"/>
    <w:rsid w:val="00AA50F5"/>
    <w:rsid w:val="00AE4BFB"/>
    <w:rsid w:val="00AF1ADE"/>
    <w:rsid w:val="00B378FE"/>
    <w:rsid w:val="00B43551"/>
    <w:rsid w:val="00BA3A04"/>
    <w:rsid w:val="00BC616C"/>
    <w:rsid w:val="00BE10E5"/>
    <w:rsid w:val="00BE5B4F"/>
    <w:rsid w:val="00C318C3"/>
    <w:rsid w:val="00C323BA"/>
    <w:rsid w:val="00C456E7"/>
    <w:rsid w:val="00C65245"/>
    <w:rsid w:val="00C82AFA"/>
    <w:rsid w:val="00CD56A1"/>
    <w:rsid w:val="00CD6C80"/>
    <w:rsid w:val="00CE568C"/>
    <w:rsid w:val="00CE77EE"/>
    <w:rsid w:val="00D150F2"/>
    <w:rsid w:val="00D22492"/>
    <w:rsid w:val="00D23131"/>
    <w:rsid w:val="00D37AB1"/>
    <w:rsid w:val="00D521D1"/>
    <w:rsid w:val="00D54DAF"/>
    <w:rsid w:val="00D550B4"/>
    <w:rsid w:val="00DC452D"/>
    <w:rsid w:val="00DD7028"/>
    <w:rsid w:val="00E372C7"/>
    <w:rsid w:val="00E45DDF"/>
    <w:rsid w:val="00E70EDF"/>
    <w:rsid w:val="00E7279D"/>
    <w:rsid w:val="00F21B4C"/>
    <w:rsid w:val="00F40C1E"/>
    <w:rsid w:val="00F908F1"/>
    <w:rsid w:val="00FA1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6CE86"/>
  <w15:docId w15:val="{4A2D05D8-63DD-424F-ACAB-7B0F09414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4C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04C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39"/>
    <w:rsid w:val="00904C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04C9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04C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04C96"/>
  </w:style>
  <w:style w:type="character" w:styleId="a7">
    <w:name w:val="Hyperlink"/>
    <w:basedOn w:val="a0"/>
    <w:uiPriority w:val="99"/>
    <w:unhideWhenUsed/>
    <w:rsid w:val="00904C96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3A42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A42B9"/>
    <w:rPr>
      <w:rFonts w:ascii="Segoe UI" w:hAnsi="Segoe UI" w:cs="Segoe U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D2249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D22492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D22492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22492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D2249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4E18D-DEAC-4914-93C5-202220EDD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Стрижков Дмитрий Юрьевич</dc:creator>
  <cp:lastModifiedBy>Богданович Наталья Анатольевна</cp:lastModifiedBy>
  <cp:revision>4</cp:revision>
  <cp:lastPrinted>2023-10-20T07:54:00Z</cp:lastPrinted>
  <dcterms:created xsi:type="dcterms:W3CDTF">2023-10-27T03:15:00Z</dcterms:created>
  <dcterms:modified xsi:type="dcterms:W3CDTF">2023-10-27T04:30:00Z</dcterms:modified>
</cp:coreProperties>
</file>