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681819" w:rsidRPr="00872418" w14:paraId="3D3DFBB0" w14:textId="77777777" w:rsidTr="007C1B68">
        <w:tc>
          <w:tcPr>
            <w:tcW w:w="5528" w:type="dxa"/>
            <w:shd w:val="clear" w:color="auto" w:fill="auto"/>
          </w:tcPr>
          <w:p w14:paraId="3D632BE0" w14:textId="6D921C1C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ПРИЛОЖЕНИЕ № </w:t>
            </w:r>
            <w:r w:rsidR="00480BEA">
              <w:rPr>
                <w:iCs/>
                <w:szCs w:val="28"/>
              </w:rPr>
              <w:t>1</w:t>
            </w:r>
          </w:p>
          <w:p w14:paraId="2096FA55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5B0E4D11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>от ___________ № __________</w:t>
            </w:r>
          </w:p>
          <w:p w14:paraId="4EAF7C3C" w14:textId="77777777" w:rsidR="00681819" w:rsidRPr="00872418" w:rsidRDefault="00681819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0DED6C60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Cs/>
          <w:szCs w:val="28"/>
        </w:rPr>
      </w:pPr>
    </w:p>
    <w:p w14:paraId="686365C1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p w14:paraId="0C6F9363" w14:textId="2EC55659" w:rsidR="0010341E" w:rsidRDefault="0010341E" w:rsidP="0018510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РЕГИОНАЛЬНЫЕ НОРМЫ</w:t>
      </w:r>
    </w:p>
    <w:p w14:paraId="5C51F437" w14:textId="4763E9E2" w:rsidR="00185104" w:rsidRPr="00185104" w:rsidRDefault="00681819" w:rsidP="00185104">
      <w:pPr>
        <w:jc w:val="center"/>
        <w:rPr>
          <w:b/>
          <w:bCs/>
          <w:szCs w:val="28"/>
        </w:rPr>
      </w:pPr>
      <w:r w:rsidRPr="002B1265">
        <w:rPr>
          <w:b/>
          <w:bCs/>
          <w:szCs w:val="28"/>
        </w:rPr>
        <w:t xml:space="preserve">времени на выполнение работ, связанных с </w:t>
      </w:r>
      <w:r w:rsidR="003B7479">
        <w:rPr>
          <w:b/>
          <w:bCs/>
          <w:szCs w:val="28"/>
        </w:rPr>
        <w:t xml:space="preserve">одним </w:t>
      </w:r>
      <w:r w:rsidRPr="002B1265">
        <w:rPr>
          <w:b/>
          <w:bCs/>
          <w:szCs w:val="28"/>
        </w:rPr>
        <w:t>посещением пациентом</w:t>
      </w:r>
      <w:r w:rsidR="00185104">
        <w:rPr>
          <w:b/>
          <w:bCs/>
          <w:szCs w:val="28"/>
        </w:rPr>
        <w:t xml:space="preserve"> врача</w:t>
      </w:r>
      <w:r w:rsidR="00290A8D">
        <w:rPr>
          <w:b/>
          <w:bCs/>
          <w:szCs w:val="28"/>
        </w:rPr>
        <w:t>-онколога</w:t>
      </w:r>
      <w:r>
        <w:rPr>
          <w:b/>
          <w:bCs/>
          <w:szCs w:val="28"/>
        </w:rPr>
        <w:t>,</w:t>
      </w:r>
      <w:r w:rsidR="00185104" w:rsidRPr="00185104">
        <w:rPr>
          <w:szCs w:val="28"/>
        </w:rPr>
        <w:t xml:space="preserve"> </w:t>
      </w:r>
      <w:r w:rsidR="00185104" w:rsidRPr="00185104">
        <w:rPr>
          <w:b/>
          <w:bCs/>
          <w:szCs w:val="28"/>
        </w:rPr>
        <w:t>оказывающего медицинскую помощь в</w:t>
      </w:r>
      <w:r w:rsidR="00185104" w:rsidRPr="00185104">
        <w:rPr>
          <w:b/>
          <w:bCs/>
          <w:szCs w:val="28"/>
          <w:lang w:val="en-US"/>
        </w:rPr>
        <w:t> </w:t>
      </w:r>
      <w:r w:rsidR="00185104" w:rsidRPr="00185104">
        <w:rPr>
          <w:b/>
          <w:bCs/>
          <w:szCs w:val="28"/>
        </w:rPr>
        <w:t>амбулаторных условиях</w:t>
      </w:r>
      <w:r w:rsidR="00290A8D">
        <w:rPr>
          <w:b/>
          <w:bCs/>
          <w:szCs w:val="28"/>
        </w:rPr>
        <w:t xml:space="preserve"> в ПОК</w:t>
      </w:r>
      <w:r w:rsidR="00480BEA">
        <w:rPr>
          <w:b/>
          <w:bCs/>
          <w:szCs w:val="28"/>
        </w:rPr>
        <w:t>,</w:t>
      </w:r>
      <w:r w:rsidR="00290A8D">
        <w:rPr>
          <w:b/>
          <w:bCs/>
          <w:szCs w:val="28"/>
        </w:rPr>
        <w:t xml:space="preserve"> ЦАОП</w:t>
      </w:r>
      <w:r w:rsidR="00480BEA">
        <w:rPr>
          <w:b/>
          <w:bCs/>
          <w:szCs w:val="28"/>
        </w:rPr>
        <w:t xml:space="preserve"> и ГБУЗ НСО «НОКОД».</w:t>
      </w:r>
    </w:p>
    <w:p w14:paraId="484396DF" w14:textId="4F12D586" w:rsidR="00681819" w:rsidRDefault="00681819" w:rsidP="0068181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и продолжительность рабочего времени медицинских работников*</w:t>
      </w:r>
    </w:p>
    <w:p w14:paraId="0CDFEEA7" w14:textId="3EA57E85" w:rsidR="00185104" w:rsidRDefault="00185104" w:rsidP="00681819">
      <w:pPr>
        <w:jc w:val="center"/>
        <w:rPr>
          <w:b/>
          <w:bCs/>
          <w:szCs w:val="28"/>
        </w:rPr>
      </w:pPr>
    </w:p>
    <w:p w14:paraId="63FFC938" w14:textId="77777777" w:rsidR="00681819" w:rsidRDefault="00681819" w:rsidP="00681819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114"/>
        <w:gridCol w:w="2268"/>
        <w:gridCol w:w="2551"/>
        <w:gridCol w:w="1985"/>
        <w:gridCol w:w="2268"/>
        <w:gridCol w:w="3402"/>
      </w:tblGrid>
      <w:tr w:rsidR="00290A8D" w14:paraId="418D29F5" w14:textId="77777777" w:rsidTr="00D55EFD">
        <w:tc>
          <w:tcPr>
            <w:tcW w:w="575" w:type="dxa"/>
            <w:shd w:val="clear" w:color="auto" w:fill="auto"/>
          </w:tcPr>
          <w:p w14:paraId="66D74BDF" w14:textId="77777777" w:rsidR="00290A8D" w:rsidRPr="007A3FAE" w:rsidRDefault="00290A8D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№ п/п</w:t>
            </w:r>
          </w:p>
        </w:tc>
        <w:tc>
          <w:tcPr>
            <w:tcW w:w="2114" w:type="dxa"/>
            <w:shd w:val="clear" w:color="auto" w:fill="auto"/>
          </w:tcPr>
          <w:p w14:paraId="6C86A4BE" w14:textId="77777777" w:rsidR="00290A8D" w:rsidRPr="007A3FAE" w:rsidRDefault="00290A8D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2268" w:type="dxa"/>
            <w:shd w:val="clear" w:color="auto" w:fill="auto"/>
          </w:tcPr>
          <w:p w14:paraId="046AFB19" w14:textId="2314DFA6" w:rsidR="00290A8D" w:rsidRPr="007A3FAE" w:rsidRDefault="00290A8D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 времени на первичный прием с подозрением на </w:t>
            </w:r>
            <w:r w:rsidR="00B14046">
              <w:rPr>
                <w:sz w:val="24"/>
                <w:szCs w:val="24"/>
              </w:rPr>
              <w:t>злокачественное новообразование</w:t>
            </w:r>
            <w:r>
              <w:rPr>
                <w:sz w:val="24"/>
                <w:szCs w:val="24"/>
              </w:rPr>
              <w:t>, мин</w:t>
            </w:r>
          </w:p>
        </w:tc>
        <w:tc>
          <w:tcPr>
            <w:tcW w:w="2551" w:type="dxa"/>
            <w:shd w:val="clear" w:color="auto" w:fill="auto"/>
          </w:tcPr>
          <w:p w14:paraId="172F9B1E" w14:textId="77777777" w:rsidR="00290A8D" w:rsidRPr="007A3FAE" w:rsidRDefault="00290A8D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>Норма времени на повт</w:t>
            </w:r>
            <w:r>
              <w:rPr>
                <w:sz w:val="24"/>
                <w:szCs w:val="24"/>
              </w:rPr>
              <w:t>орный</w:t>
            </w:r>
            <w:r w:rsidRPr="007A3FAE">
              <w:rPr>
                <w:sz w:val="24"/>
                <w:szCs w:val="24"/>
              </w:rPr>
              <w:t xml:space="preserve"> прием в связи с заболеванием</w:t>
            </w:r>
            <w:r>
              <w:rPr>
                <w:sz w:val="24"/>
                <w:szCs w:val="24"/>
              </w:rPr>
              <w:t>, мин</w:t>
            </w:r>
          </w:p>
        </w:tc>
        <w:tc>
          <w:tcPr>
            <w:tcW w:w="1985" w:type="dxa"/>
            <w:shd w:val="clear" w:color="auto" w:fill="auto"/>
          </w:tcPr>
          <w:p w14:paraId="185E87BF" w14:textId="42DEC7B4" w:rsidR="00290A8D" w:rsidRPr="007A3FAE" w:rsidRDefault="00290A8D" w:rsidP="007C1B68">
            <w:pPr>
              <w:jc w:val="center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 xml:space="preserve">Норма времени на </w:t>
            </w:r>
            <w:r>
              <w:rPr>
                <w:sz w:val="24"/>
                <w:szCs w:val="24"/>
              </w:rPr>
              <w:t xml:space="preserve">первый </w:t>
            </w:r>
            <w:r w:rsidRPr="007A3FAE">
              <w:rPr>
                <w:sz w:val="24"/>
                <w:szCs w:val="24"/>
              </w:rPr>
              <w:t xml:space="preserve">визит </w:t>
            </w:r>
            <w:r>
              <w:rPr>
                <w:sz w:val="24"/>
                <w:szCs w:val="24"/>
              </w:rPr>
              <w:t>диспансерное наблюдение, мин</w:t>
            </w:r>
          </w:p>
        </w:tc>
        <w:tc>
          <w:tcPr>
            <w:tcW w:w="2268" w:type="dxa"/>
          </w:tcPr>
          <w:p w14:paraId="6EE70547" w14:textId="400A3EE9" w:rsidR="00290A8D" w:rsidRDefault="00290A8D" w:rsidP="007C1B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3FAE">
              <w:rPr>
                <w:sz w:val="24"/>
                <w:szCs w:val="24"/>
              </w:rPr>
              <w:t xml:space="preserve">Норма времени на </w:t>
            </w:r>
            <w:r>
              <w:rPr>
                <w:sz w:val="24"/>
                <w:szCs w:val="24"/>
              </w:rPr>
              <w:t xml:space="preserve">повторный </w:t>
            </w:r>
            <w:r w:rsidRPr="007A3FAE">
              <w:rPr>
                <w:sz w:val="24"/>
                <w:szCs w:val="24"/>
              </w:rPr>
              <w:t xml:space="preserve">визит </w:t>
            </w:r>
            <w:r>
              <w:rPr>
                <w:sz w:val="24"/>
                <w:szCs w:val="24"/>
              </w:rPr>
              <w:t>диспансерное наблюдение, мин</w:t>
            </w:r>
          </w:p>
        </w:tc>
        <w:tc>
          <w:tcPr>
            <w:tcW w:w="3402" w:type="dxa"/>
            <w:shd w:val="clear" w:color="auto" w:fill="auto"/>
          </w:tcPr>
          <w:p w14:paraId="7D8A668D" w14:textId="08039EED" w:rsidR="00290A8D" w:rsidRPr="00FB053E" w:rsidRDefault="00290A8D" w:rsidP="001034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рабочего времени в неделю, час (</w:t>
            </w:r>
            <w:r w:rsidR="0010341E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Правительства Российской Федерации от 14.02.2003 № 101 «О продолжительности рабочего времени медицинских работников в зависимости от занимаемой ими должности и (или) специальности»)</w:t>
            </w:r>
          </w:p>
        </w:tc>
      </w:tr>
      <w:tr w:rsidR="00290A8D" w14:paraId="3FA35C9A" w14:textId="77777777" w:rsidTr="00D55EFD">
        <w:tc>
          <w:tcPr>
            <w:tcW w:w="575" w:type="dxa"/>
            <w:shd w:val="clear" w:color="auto" w:fill="auto"/>
          </w:tcPr>
          <w:p w14:paraId="04E22541" w14:textId="228B268B" w:rsidR="00290A8D" w:rsidRPr="007A3FAE" w:rsidRDefault="00290A8D" w:rsidP="007C1B68">
            <w:pPr>
              <w:jc w:val="center"/>
              <w:rPr>
                <w:sz w:val="24"/>
                <w:szCs w:val="24"/>
              </w:rPr>
            </w:pPr>
            <w:bookmarkStart w:id="0" w:name="_Hlk124349774"/>
            <w:r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  <w:shd w:val="clear" w:color="auto" w:fill="auto"/>
          </w:tcPr>
          <w:p w14:paraId="72BBDE91" w14:textId="234939E6" w:rsidR="00290A8D" w:rsidRPr="007A3FAE" w:rsidRDefault="005E7789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90A8D">
              <w:rPr>
                <w:sz w:val="24"/>
                <w:szCs w:val="24"/>
              </w:rPr>
              <w:t>рач-онколог</w:t>
            </w:r>
            <w:r w:rsidR="00480BEA">
              <w:rPr>
                <w:sz w:val="24"/>
                <w:szCs w:val="24"/>
              </w:rPr>
              <w:t xml:space="preserve"> ПОК/ЦАОП</w:t>
            </w:r>
          </w:p>
        </w:tc>
        <w:tc>
          <w:tcPr>
            <w:tcW w:w="2268" w:type="dxa"/>
            <w:shd w:val="clear" w:color="auto" w:fill="auto"/>
          </w:tcPr>
          <w:p w14:paraId="2C56441B" w14:textId="6FEDD801" w:rsidR="00290A8D" w:rsidRPr="00290A8D" w:rsidRDefault="00290A8D" w:rsidP="007C1B6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14:paraId="047F9B26" w14:textId="58942CCD" w:rsidR="00290A8D" w:rsidRPr="00290A8D" w:rsidRDefault="00290A8D" w:rsidP="007C1B6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17011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E6FC464" w14:textId="5CFD7130" w:rsidR="00290A8D" w:rsidRPr="00290A8D" w:rsidRDefault="00617011" w:rsidP="007C1B6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F3DACC5" w14:textId="36CA4078" w:rsidR="00290A8D" w:rsidRDefault="00290A8D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7011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4A7D2FE6" w14:textId="77777777" w:rsidR="00290A8D" w:rsidRPr="007A3FAE" w:rsidRDefault="00290A8D" w:rsidP="0029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480BEA" w14:paraId="6DF46D25" w14:textId="77777777" w:rsidTr="00D55EFD">
        <w:tc>
          <w:tcPr>
            <w:tcW w:w="575" w:type="dxa"/>
            <w:shd w:val="clear" w:color="auto" w:fill="auto"/>
          </w:tcPr>
          <w:p w14:paraId="6A044E59" w14:textId="550C04E0" w:rsidR="00480BEA" w:rsidRDefault="00480BEA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4" w:type="dxa"/>
            <w:shd w:val="clear" w:color="auto" w:fill="auto"/>
          </w:tcPr>
          <w:p w14:paraId="423EAA5D" w14:textId="20FE1525" w:rsidR="00480BEA" w:rsidRDefault="00480BEA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Врач-онколог ГБУЗ НСО «НОКОД»</w:t>
            </w:r>
            <w:bookmarkStart w:id="1" w:name="_GoBack"/>
            <w:bookmarkEnd w:id="1"/>
          </w:p>
        </w:tc>
        <w:tc>
          <w:tcPr>
            <w:tcW w:w="2268" w:type="dxa"/>
            <w:shd w:val="clear" w:color="auto" w:fill="auto"/>
          </w:tcPr>
          <w:p w14:paraId="5B24F612" w14:textId="3AB5A4B3" w:rsidR="00480BEA" w:rsidRDefault="00480BEA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консилиум</w:t>
            </w:r>
          </w:p>
          <w:p w14:paraId="791A7930" w14:textId="7EDB5D02" w:rsidR="00480BEA" w:rsidRDefault="00480BEA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</w:p>
        </w:tc>
        <w:tc>
          <w:tcPr>
            <w:tcW w:w="2551" w:type="dxa"/>
            <w:shd w:val="clear" w:color="auto" w:fill="auto"/>
          </w:tcPr>
          <w:p w14:paraId="5BD2DB50" w14:textId="60FD359E" w:rsidR="00480BEA" w:rsidRDefault="0010341E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повторный </w:t>
            </w:r>
            <w:r w:rsidR="00480BEA">
              <w:rPr>
                <w:sz w:val="24"/>
                <w:szCs w:val="24"/>
              </w:rPr>
              <w:t>консилиум</w:t>
            </w:r>
          </w:p>
          <w:p w14:paraId="07A82A9D" w14:textId="4C727DE0" w:rsidR="00480BEA" w:rsidRPr="00480BEA" w:rsidRDefault="00480BEA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59778C65" w14:textId="5F53C9F2" w:rsidR="00480BEA" w:rsidRDefault="00480BEA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5A51E3D8" w14:textId="2C77455F" w:rsidR="00480BEA" w:rsidRDefault="00480BEA" w:rsidP="007C1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129EB78E" w14:textId="6A196CE5" w:rsidR="00480BEA" w:rsidRDefault="00480BEA" w:rsidP="00290A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bookmarkEnd w:id="0"/>
    </w:tbl>
    <w:p w14:paraId="1D099621" w14:textId="77777777" w:rsidR="00681819" w:rsidRDefault="00681819" w:rsidP="00681819"/>
    <w:p w14:paraId="0F5EFF80" w14:textId="257F9591" w:rsidR="00F174F5" w:rsidRDefault="00681819" w:rsidP="00185104">
      <w:r>
        <w:t>* в расчете на 1 ставку при пятидневной рабочей неделе</w:t>
      </w:r>
    </w:p>
    <w:sectPr w:rsidR="00F174F5" w:rsidSect="00185104">
      <w:pgSz w:w="16838" w:h="11906" w:orient="landscape"/>
      <w:pgMar w:top="1418" w:right="1103" w:bottom="709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CBC727" w16cid:durableId="29766A8A"/>
  <w16cid:commentId w16cid:paraId="69AD11CA" w16cid:durableId="29766A8C"/>
  <w16cid:commentId w16cid:paraId="36FB42DC" w16cid:durableId="29766A8E"/>
  <w16cid:commentId w16cid:paraId="3EC89E36" w16cid:durableId="29766A8F"/>
  <w16cid:commentId w16cid:paraId="56DEA2B2" w16cid:durableId="29766A90"/>
  <w16cid:commentId w16cid:paraId="12C53D2A" w16cid:durableId="29766A9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10341E"/>
    <w:rsid w:val="00133CBF"/>
    <w:rsid w:val="00185104"/>
    <w:rsid w:val="002424E5"/>
    <w:rsid w:val="00290A8D"/>
    <w:rsid w:val="003B7479"/>
    <w:rsid w:val="00480BEA"/>
    <w:rsid w:val="00575803"/>
    <w:rsid w:val="005B0FBB"/>
    <w:rsid w:val="005E7789"/>
    <w:rsid w:val="00617011"/>
    <w:rsid w:val="00640BE2"/>
    <w:rsid w:val="00681819"/>
    <w:rsid w:val="008A1A43"/>
    <w:rsid w:val="008F7F56"/>
    <w:rsid w:val="00B14046"/>
    <w:rsid w:val="00C06B02"/>
    <w:rsid w:val="00C234C9"/>
    <w:rsid w:val="00D55EFD"/>
    <w:rsid w:val="00F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A677"/>
  <w15:chartTrackingRefBased/>
  <w15:docId w15:val="{EACCE108-EC45-4EE9-915F-AE209D5A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8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81819"/>
    <w:rPr>
      <w:sz w:val="16"/>
      <w:szCs w:val="16"/>
    </w:rPr>
  </w:style>
  <w:style w:type="paragraph" w:styleId="a4">
    <w:name w:val="annotation text"/>
    <w:basedOn w:val="a"/>
    <w:link w:val="a5"/>
    <w:rsid w:val="00681819"/>
    <w:rPr>
      <w:sz w:val="20"/>
    </w:rPr>
  </w:style>
  <w:style w:type="character" w:customStyle="1" w:styleId="a5">
    <w:name w:val="Текст примечания Знак"/>
    <w:basedOn w:val="a0"/>
    <w:link w:val="a4"/>
    <w:rsid w:val="00681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74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74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74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4F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1851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Соловьева Елена Викторовна</cp:lastModifiedBy>
  <cp:revision>8</cp:revision>
  <dcterms:created xsi:type="dcterms:W3CDTF">2024-01-25T03:46:00Z</dcterms:created>
  <dcterms:modified xsi:type="dcterms:W3CDTF">2024-02-14T07:02:00Z</dcterms:modified>
</cp:coreProperties>
</file>