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9AA" w:rsidRPr="000579AA" w:rsidRDefault="000579AA" w:rsidP="000579A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0579AA"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  <w:drawing>
          <wp:inline distT="0" distB="0" distL="0" distR="0" wp14:anchorId="15084E7E" wp14:editId="7AB7FE0E">
            <wp:extent cx="552450" cy="647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9AA" w:rsidRPr="000579AA" w:rsidRDefault="000579AA" w:rsidP="000579A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579AA" w:rsidRPr="000579AA" w:rsidRDefault="000579AA" w:rsidP="000579A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579A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МИНИСТЕРСТВО СЕЛЬСКОГО ХОЗЯЙСТВА</w:t>
      </w:r>
    </w:p>
    <w:p w:rsidR="000579AA" w:rsidRPr="000579AA" w:rsidRDefault="000579AA" w:rsidP="000579A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579A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НОВОСИБИРСКОЙ ОБЛАСТИ</w:t>
      </w:r>
    </w:p>
    <w:p w:rsidR="000579AA" w:rsidRPr="000579AA" w:rsidRDefault="000579AA" w:rsidP="000579A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579AA" w:rsidRPr="000579AA" w:rsidRDefault="000579AA" w:rsidP="000579A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0579AA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ПРИКАЗ</w:t>
      </w:r>
    </w:p>
    <w:p w:rsidR="000579AA" w:rsidRPr="000579AA" w:rsidRDefault="000579AA" w:rsidP="000579AA">
      <w:pPr>
        <w:tabs>
          <w:tab w:val="left" w:pos="480"/>
          <w:tab w:val="center" w:pos="5102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79AA" w:rsidRPr="000579AA" w:rsidRDefault="000579AA" w:rsidP="000579AA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8"/>
          <w:szCs w:val="20"/>
          <w:lang w:eastAsia="ru-RU"/>
        </w:rPr>
      </w:pPr>
      <w:r w:rsidRPr="000579AA">
        <w:rPr>
          <w:rFonts w:ascii="Times New Roman" w:eastAsia="Times New Roman" w:hAnsi="Times New Roman"/>
          <w:sz w:val="28"/>
          <w:szCs w:val="20"/>
          <w:lang w:eastAsia="ru-RU"/>
        </w:rPr>
        <w:t>___________</w:t>
      </w:r>
      <w:r w:rsidRPr="000579AA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Pr="000579AA">
        <w:rPr>
          <w:rFonts w:ascii="Times New Roman" w:eastAsia="Times New Roman" w:hAnsi="Times New Roman"/>
          <w:sz w:val="28"/>
          <w:szCs w:val="20"/>
          <w:lang w:eastAsia="ru-RU"/>
        </w:rPr>
        <w:tab/>
        <w:t xml:space="preserve"> </w:t>
      </w:r>
      <w:r w:rsidRPr="000579AA">
        <w:rPr>
          <w:rFonts w:ascii="Times New Roman" w:eastAsia="Times New Roman" w:hAnsi="Times New Roman"/>
          <w:sz w:val="28"/>
          <w:szCs w:val="20"/>
          <w:lang w:eastAsia="ru-RU"/>
        </w:rPr>
        <w:tab/>
        <w:t xml:space="preserve">                </w:t>
      </w:r>
      <w:r w:rsidRPr="000579AA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Pr="000579AA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Pr="000579AA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Pr="000579AA">
        <w:rPr>
          <w:rFonts w:ascii="Times New Roman" w:eastAsia="Times New Roman" w:hAnsi="Times New Roman"/>
          <w:sz w:val="28"/>
          <w:szCs w:val="20"/>
          <w:lang w:eastAsia="ru-RU"/>
        </w:rPr>
        <w:tab/>
        <w:t xml:space="preserve">            №  _________</w:t>
      </w:r>
    </w:p>
    <w:p w:rsidR="000579AA" w:rsidRPr="000579AA" w:rsidRDefault="000579AA" w:rsidP="000579AA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0579AA" w:rsidRPr="000579AA" w:rsidRDefault="000579AA" w:rsidP="000579AA">
      <w:pPr>
        <w:tabs>
          <w:tab w:val="left" w:pos="380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79AA">
        <w:rPr>
          <w:rFonts w:ascii="Times New Roman" w:eastAsia="Times New Roman" w:hAnsi="Times New Roman"/>
          <w:sz w:val="28"/>
          <w:szCs w:val="28"/>
          <w:lang w:eastAsia="ru-RU"/>
        </w:rPr>
        <w:t>г. Новосибирск</w:t>
      </w:r>
    </w:p>
    <w:p w:rsidR="000579AA" w:rsidRPr="000579AA" w:rsidRDefault="000579AA" w:rsidP="000579AA">
      <w:pPr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:rsidR="000579AA" w:rsidRPr="000579AA" w:rsidRDefault="000579AA" w:rsidP="000579AA">
      <w:pPr>
        <w:widowControl w:val="0"/>
        <w:autoSpaceDE w:val="0"/>
        <w:autoSpaceDN w:val="0"/>
        <w:spacing w:after="0" w:line="240" w:lineRule="auto"/>
        <w:ind w:right="-144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995CB3" w:rsidRDefault="000579AA" w:rsidP="00995CB3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79AA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формы соглашения (договора) </w:t>
      </w:r>
    </w:p>
    <w:p w:rsidR="00995CB3" w:rsidRDefault="000579AA" w:rsidP="00995CB3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79AA">
        <w:rPr>
          <w:rFonts w:ascii="Times New Roman" w:eastAsia="Times New Roman" w:hAnsi="Times New Roman"/>
          <w:sz w:val="28"/>
          <w:szCs w:val="28"/>
          <w:lang w:eastAsia="ru-RU"/>
        </w:rPr>
        <w:t xml:space="preserve">о предоставлении из областного бюджета Новосибирской области </w:t>
      </w:r>
    </w:p>
    <w:p w:rsidR="00995CB3" w:rsidRDefault="00995CB3" w:rsidP="00995CB3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95CB3">
        <w:rPr>
          <w:rFonts w:ascii="Times New Roman" w:hAnsi="Times New Roman"/>
          <w:bCs/>
          <w:sz w:val="28"/>
          <w:szCs w:val="28"/>
        </w:rPr>
        <w:t xml:space="preserve">сельскохозяйственному потребительскому кооперативу </w:t>
      </w:r>
    </w:p>
    <w:p w:rsidR="00995CB3" w:rsidRDefault="00995CB3" w:rsidP="00995CB3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5CB3">
        <w:rPr>
          <w:rFonts w:ascii="Times New Roman" w:hAnsi="Times New Roman"/>
          <w:bCs/>
          <w:sz w:val="28"/>
          <w:szCs w:val="28"/>
        </w:rPr>
        <w:t>за счет средств областного бюджета Новосибирской области, в том числе источником финансового обеспечения которых являются иные межбюджетные трансферты из федерального бюджета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субсидий</w:t>
      </w:r>
    </w:p>
    <w:p w:rsidR="00995CB3" w:rsidRPr="000579AA" w:rsidRDefault="00995CB3" w:rsidP="00995CB3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79AA" w:rsidRPr="000579AA" w:rsidRDefault="000579AA" w:rsidP="000579AA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79AA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постановлением Правительства Новосибирской области от 02.02.2015 № 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области»,</w:t>
      </w:r>
    </w:p>
    <w:p w:rsidR="000579AA" w:rsidRPr="000579AA" w:rsidRDefault="000579AA" w:rsidP="000579AA">
      <w:pPr>
        <w:spacing w:after="0" w:line="240" w:lineRule="auto"/>
        <w:ind w:right="-144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0579AA">
        <w:rPr>
          <w:rFonts w:ascii="Times New Roman" w:eastAsia="Times New Roman" w:hAnsi="Times New Roman"/>
          <w:noProof/>
          <w:sz w:val="28"/>
          <w:szCs w:val="28"/>
          <w:lang w:eastAsia="ru-RU"/>
        </w:rPr>
        <w:t>П Р И К А З Ы В А Ю:</w:t>
      </w:r>
    </w:p>
    <w:p w:rsidR="00995CB3" w:rsidRPr="00995CB3" w:rsidRDefault="00995CB3" w:rsidP="00995CB3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5CB3">
        <w:rPr>
          <w:rFonts w:ascii="Times New Roman" w:hAnsi="Times New Roman"/>
          <w:sz w:val="28"/>
          <w:szCs w:val="28"/>
        </w:rPr>
        <w:t>1. </w:t>
      </w:r>
      <w:r w:rsidR="000579AA" w:rsidRPr="00995CB3">
        <w:rPr>
          <w:rFonts w:ascii="Times New Roman" w:hAnsi="Times New Roman"/>
          <w:sz w:val="28"/>
          <w:szCs w:val="28"/>
        </w:rPr>
        <w:t xml:space="preserve">Утвердить форму </w:t>
      </w:r>
      <w:r w:rsidR="000579AA" w:rsidRPr="00995CB3">
        <w:rPr>
          <w:rFonts w:ascii="Times New Roman" w:eastAsia="Times New Roman" w:hAnsi="Times New Roman"/>
          <w:sz w:val="28"/>
          <w:szCs w:val="28"/>
          <w:lang w:eastAsia="ru-RU"/>
        </w:rPr>
        <w:t>соглашения (договора)</w:t>
      </w:r>
      <w:r w:rsidRPr="00995CB3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предоставлении из областного</w:t>
      </w:r>
    </w:p>
    <w:p w:rsidR="00995CB3" w:rsidRDefault="000579AA" w:rsidP="00995CB3">
      <w:pPr>
        <w:pStyle w:val="a4"/>
        <w:widowControl w:val="0"/>
        <w:autoSpaceDE w:val="0"/>
        <w:autoSpaceDN w:val="0"/>
        <w:adjustRightInd w:val="0"/>
        <w:snapToGrid w:val="0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5CB3">
        <w:rPr>
          <w:rFonts w:ascii="Times New Roman" w:eastAsia="Times New Roman" w:hAnsi="Times New Roman"/>
          <w:sz w:val="28"/>
          <w:szCs w:val="28"/>
          <w:lang w:eastAsia="ru-RU"/>
        </w:rPr>
        <w:t>бюджета Новосибирской области</w:t>
      </w:r>
      <w:r w:rsidR="00995CB3" w:rsidRPr="00995C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95CB3" w:rsidRPr="00995CB3">
        <w:rPr>
          <w:rFonts w:ascii="Times New Roman" w:hAnsi="Times New Roman"/>
          <w:bCs/>
          <w:sz w:val="28"/>
          <w:szCs w:val="28"/>
        </w:rPr>
        <w:t>сельскохозяйственному потребительскому кооперативу, центру компетенций за счет средств областного бюджета</w:t>
      </w:r>
      <w:r w:rsidR="00995CB3">
        <w:rPr>
          <w:rFonts w:ascii="Times New Roman" w:hAnsi="Times New Roman"/>
          <w:bCs/>
          <w:sz w:val="28"/>
          <w:szCs w:val="28"/>
        </w:rPr>
        <w:t xml:space="preserve"> </w:t>
      </w:r>
      <w:r w:rsidR="00995CB3" w:rsidRPr="00995CB3">
        <w:rPr>
          <w:rFonts w:ascii="Times New Roman" w:hAnsi="Times New Roman"/>
          <w:bCs/>
          <w:sz w:val="28"/>
          <w:szCs w:val="28"/>
        </w:rPr>
        <w:t xml:space="preserve"> </w:t>
      </w:r>
      <w:r w:rsidR="00995CB3">
        <w:rPr>
          <w:rFonts w:ascii="Times New Roman" w:hAnsi="Times New Roman"/>
          <w:bCs/>
          <w:sz w:val="28"/>
          <w:szCs w:val="28"/>
        </w:rPr>
        <w:t xml:space="preserve"> Н</w:t>
      </w:r>
      <w:r w:rsidR="00995CB3" w:rsidRPr="00995CB3">
        <w:rPr>
          <w:rFonts w:ascii="Times New Roman" w:hAnsi="Times New Roman"/>
          <w:bCs/>
          <w:sz w:val="28"/>
          <w:szCs w:val="28"/>
        </w:rPr>
        <w:t>овосибирской области, в том числе источником финансового обеспечения которых являются иные межбюджетные трансферты из федерального бюджета</w:t>
      </w:r>
      <w:r w:rsidR="00995CB3">
        <w:rPr>
          <w:rFonts w:ascii="Times New Roman" w:hAnsi="Times New Roman"/>
          <w:bCs/>
          <w:sz w:val="28"/>
          <w:szCs w:val="28"/>
        </w:rPr>
        <w:t xml:space="preserve"> </w:t>
      </w:r>
      <w:r w:rsidR="00995CB3">
        <w:rPr>
          <w:rFonts w:ascii="Times New Roman" w:eastAsia="Times New Roman" w:hAnsi="Times New Roman"/>
          <w:sz w:val="28"/>
          <w:szCs w:val="28"/>
          <w:lang w:eastAsia="ru-RU"/>
        </w:rPr>
        <w:t>субсидий,</w:t>
      </w:r>
      <w:r w:rsidR="00995CB3" w:rsidRPr="00995CB3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</w:t>
      </w:r>
      <w:proofErr w:type="gramStart"/>
      <w:r w:rsidR="00995CB3" w:rsidRPr="00995CB3">
        <w:rPr>
          <w:rFonts w:ascii="Times New Roman" w:eastAsia="Times New Roman" w:hAnsi="Times New Roman"/>
          <w:sz w:val="28"/>
          <w:szCs w:val="28"/>
          <w:lang w:eastAsia="ru-RU"/>
        </w:rPr>
        <w:t>приложению</w:t>
      </w:r>
      <w:proofErr w:type="gramEnd"/>
      <w:r w:rsidR="00995CB3" w:rsidRPr="00995CB3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приказу.</w:t>
      </w:r>
    </w:p>
    <w:p w:rsidR="00995CB3" w:rsidRPr="000579AA" w:rsidRDefault="00995CB3" w:rsidP="00995CB3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79AA" w:rsidRPr="000579AA" w:rsidRDefault="000579AA" w:rsidP="000579AA">
      <w:pPr>
        <w:spacing w:after="0" w:line="240" w:lineRule="auto"/>
        <w:ind w:right="-144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:rsidR="000579AA" w:rsidRPr="000579AA" w:rsidRDefault="000579AA" w:rsidP="000579AA">
      <w:pPr>
        <w:spacing w:after="0" w:line="240" w:lineRule="auto"/>
        <w:ind w:right="-144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:rsidR="000579AA" w:rsidRPr="000579AA" w:rsidRDefault="000579AA" w:rsidP="000579AA">
      <w:pPr>
        <w:spacing w:after="0" w:line="240" w:lineRule="auto"/>
        <w:ind w:right="-2"/>
        <w:jc w:val="both"/>
        <w:rPr>
          <w:rFonts w:ascii="Times New Roman" w:eastAsia="Times New Roman" w:hAnsi="Times New Roman"/>
          <w:noProof/>
          <w:sz w:val="27"/>
          <w:szCs w:val="27"/>
          <w:lang w:eastAsia="ru-RU"/>
        </w:rPr>
      </w:pPr>
      <w:r w:rsidRPr="000579AA">
        <w:rPr>
          <w:rFonts w:ascii="Times New Roman" w:eastAsia="Times New Roman" w:hAnsi="Times New Roman"/>
          <w:noProof/>
          <w:sz w:val="27"/>
          <w:szCs w:val="27"/>
          <w:lang w:eastAsia="ru-RU"/>
        </w:rPr>
        <w:t>Министр                                                                                                           Е.М. Лещенко</w:t>
      </w:r>
    </w:p>
    <w:p w:rsidR="000579AA" w:rsidRPr="000579AA" w:rsidRDefault="000579AA" w:rsidP="000579AA">
      <w:pPr>
        <w:tabs>
          <w:tab w:val="center" w:pos="4677"/>
          <w:tab w:val="right" w:pos="9355"/>
        </w:tabs>
        <w:spacing w:after="0" w:line="240" w:lineRule="auto"/>
        <w:ind w:right="-2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0579AA" w:rsidRPr="000579AA" w:rsidRDefault="000579AA" w:rsidP="000579AA">
      <w:pPr>
        <w:tabs>
          <w:tab w:val="center" w:pos="4677"/>
          <w:tab w:val="right" w:pos="9355"/>
        </w:tabs>
        <w:spacing w:after="0" w:line="240" w:lineRule="auto"/>
        <w:ind w:right="-2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0579AA" w:rsidRDefault="000579AA" w:rsidP="000579AA">
      <w:pPr>
        <w:widowControl w:val="0"/>
        <w:autoSpaceDE w:val="0"/>
        <w:autoSpaceDN w:val="0"/>
        <w:spacing w:after="0" w:line="240" w:lineRule="auto"/>
        <w:ind w:left="5387"/>
        <w:jc w:val="center"/>
        <w:outlineLvl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0579AA" w:rsidRDefault="000579AA" w:rsidP="000579AA">
      <w:pPr>
        <w:widowControl w:val="0"/>
        <w:autoSpaceDE w:val="0"/>
        <w:autoSpaceDN w:val="0"/>
        <w:spacing w:after="0" w:line="240" w:lineRule="auto"/>
        <w:ind w:left="5387"/>
        <w:jc w:val="center"/>
        <w:outlineLvl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0579AA" w:rsidRDefault="000579AA" w:rsidP="000579AA">
      <w:pPr>
        <w:widowControl w:val="0"/>
        <w:autoSpaceDE w:val="0"/>
        <w:autoSpaceDN w:val="0"/>
        <w:spacing w:after="0" w:line="240" w:lineRule="auto"/>
        <w:ind w:left="5387"/>
        <w:jc w:val="center"/>
        <w:outlineLvl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0579AA" w:rsidRDefault="000579AA" w:rsidP="000579AA">
      <w:pPr>
        <w:widowControl w:val="0"/>
        <w:autoSpaceDE w:val="0"/>
        <w:autoSpaceDN w:val="0"/>
        <w:spacing w:after="0" w:line="240" w:lineRule="auto"/>
        <w:ind w:left="5387"/>
        <w:jc w:val="center"/>
        <w:outlineLvl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0579AA" w:rsidRDefault="000579AA" w:rsidP="000579AA">
      <w:pPr>
        <w:widowControl w:val="0"/>
        <w:autoSpaceDE w:val="0"/>
        <w:autoSpaceDN w:val="0"/>
        <w:spacing w:after="0" w:line="240" w:lineRule="auto"/>
        <w:ind w:left="5387"/>
        <w:jc w:val="center"/>
        <w:outlineLvl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0579AA" w:rsidRDefault="000579AA" w:rsidP="000579AA">
      <w:pPr>
        <w:widowControl w:val="0"/>
        <w:autoSpaceDE w:val="0"/>
        <w:autoSpaceDN w:val="0"/>
        <w:spacing w:after="0" w:line="240" w:lineRule="auto"/>
        <w:ind w:left="5387"/>
        <w:jc w:val="center"/>
        <w:outlineLvl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0579AA" w:rsidRDefault="000579AA" w:rsidP="00A2092C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0579AA" w:rsidRDefault="000579AA" w:rsidP="000579AA">
      <w:pPr>
        <w:widowControl w:val="0"/>
        <w:autoSpaceDE w:val="0"/>
        <w:autoSpaceDN w:val="0"/>
        <w:spacing w:after="0" w:line="240" w:lineRule="auto"/>
        <w:ind w:left="5387"/>
        <w:jc w:val="center"/>
        <w:outlineLvl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УТВЕРЖДЕНО</w:t>
      </w:r>
    </w:p>
    <w:p w:rsidR="000579AA" w:rsidRDefault="000579AA" w:rsidP="000579AA">
      <w:pPr>
        <w:widowControl w:val="0"/>
        <w:autoSpaceDE w:val="0"/>
        <w:autoSpaceDN w:val="0"/>
        <w:spacing w:after="0" w:line="240" w:lineRule="auto"/>
        <w:ind w:left="5387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приказом министерства сельского</w:t>
      </w:r>
    </w:p>
    <w:p w:rsidR="000579AA" w:rsidRDefault="000579AA" w:rsidP="000579AA">
      <w:pPr>
        <w:widowControl w:val="0"/>
        <w:autoSpaceDE w:val="0"/>
        <w:autoSpaceDN w:val="0"/>
        <w:spacing w:after="0" w:line="240" w:lineRule="auto"/>
        <w:ind w:left="5387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хозяйства Новосибирской области</w:t>
      </w:r>
    </w:p>
    <w:p w:rsidR="000579AA" w:rsidRDefault="000579AA" w:rsidP="000579AA">
      <w:pPr>
        <w:widowControl w:val="0"/>
        <w:autoSpaceDE w:val="0"/>
        <w:autoSpaceDN w:val="0"/>
        <w:spacing w:after="0" w:line="240" w:lineRule="auto"/>
        <w:ind w:left="5387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от _______</w:t>
      </w:r>
      <w:proofErr w:type="gram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_  №</w:t>
      </w:r>
      <w:proofErr w:type="gram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 ______-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нпа</w:t>
      </w:r>
      <w:proofErr w:type="spellEnd"/>
    </w:p>
    <w:p w:rsidR="000579AA" w:rsidRDefault="000579AA" w:rsidP="000579AA">
      <w:pPr>
        <w:widowControl w:val="0"/>
        <w:autoSpaceDE w:val="0"/>
        <w:autoSpaceDN w:val="0"/>
        <w:spacing w:after="0" w:line="240" w:lineRule="auto"/>
        <w:ind w:left="5387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0579AA" w:rsidRDefault="000579AA" w:rsidP="000579A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bookmarkStart w:id="0" w:name="P39"/>
      <w:bookmarkEnd w:id="0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Форма</w:t>
      </w:r>
    </w:p>
    <w:p w:rsidR="000579AA" w:rsidRDefault="000579AA" w:rsidP="000579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0579AA" w:rsidRDefault="000579AA" w:rsidP="000579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Соглашение (договор)</w:t>
      </w:r>
    </w:p>
    <w:p w:rsidR="00AD12F2" w:rsidRPr="00AD12F2" w:rsidRDefault="00AD12F2" w:rsidP="00AD12F2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79A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предоставлении из областного бюджета Новосибирской области </w:t>
      </w:r>
    </w:p>
    <w:p w:rsidR="00AD12F2" w:rsidRPr="00AD12F2" w:rsidRDefault="00AD12F2" w:rsidP="00AD12F2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D12F2">
        <w:rPr>
          <w:rFonts w:ascii="Times New Roman" w:hAnsi="Times New Roman"/>
          <w:b/>
          <w:bCs/>
          <w:sz w:val="28"/>
          <w:szCs w:val="28"/>
        </w:rPr>
        <w:t xml:space="preserve">сельскохозяйственному потребительскому кооперативу </w:t>
      </w:r>
    </w:p>
    <w:p w:rsidR="00AD12F2" w:rsidRPr="00AD12F2" w:rsidRDefault="00AD12F2" w:rsidP="00AD12F2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D12F2">
        <w:rPr>
          <w:rFonts w:ascii="Times New Roman" w:hAnsi="Times New Roman"/>
          <w:b/>
          <w:bCs/>
          <w:sz w:val="28"/>
          <w:szCs w:val="28"/>
        </w:rPr>
        <w:t xml:space="preserve">за счет средств областного бюджета Новосибирской области, в том числе источником финансового обеспечения которых являются иные межбюджетные трансферты из федерального бюджета </w:t>
      </w:r>
      <w:r w:rsidRPr="00AD12F2">
        <w:rPr>
          <w:rFonts w:ascii="Times New Roman" w:eastAsia="Times New Roman" w:hAnsi="Times New Roman"/>
          <w:b/>
          <w:sz w:val="28"/>
          <w:szCs w:val="28"/>
          <w:lang w:eastAsia="ru-RU"/>
        </w:rPr>
        <w:t>субсидий</w:t>
      </w:r>
    </w:p>
    <w:p w:rsidR="00AD12F2" w:rsidRDefault="00AD12F2" w:rsidP="00AD12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0579AA" w:rsidRDefault="000579AA" w:rsidP="000579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г. Новосибирск</w:t>
      </w:r>
    </w:p>
    <w:p w:rsidR="000579AA" w:rsidRDefault="000579AA" w:rsidP="000579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0579AA" w:rsidRDefault="000579AA" w:rsidP="000579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«__» ________________ 20____ г.                               № ________________________</w:t>
      </w:r>
    </w:p>
    <w:p w:rsidR="00011922" w:rsidRDefault="00011922" w:rsidP="00011922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</w:t>
      </w:r>
    </w:p>
    <w:p w:rsidR="00A2092C" w:rsidRPr="00A2092C" w:rsidRDefault="00A2092C" w:rsidP="00A2092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2092C">
        <w:rPr>
          <w:rFonts w:ascii="Times New Roman" w:hAnsi="Times New Roman"/>
          <w:sz w:val="28"/>
          <w:szCs w:val="28"/>
        </w:rPr>
        <w:t xml:space="preserve">Министерство сельского хозяйства Новосибирской области, именуемое в дальнейшем «Министерство», в лице Лещенко Евгения Михайловича, действующего на основании </w:t>
      </w:r>
      <w:hyperlink r:id="rId8" w:history="1">
        <w:r w:rsidRPr="00A2092C">
          <w:rPr>
            <w:rFonts w:ascii="Times New Roman" w:hAnsi="Times New Roman"/>
            <w:sz w:val="28"/>
            <w:szCs w:val="28"/>
          </w:rPr>
          <w:t>Положения</w:t>
        </w:r>
      </w:hyperlink>
      <w:r w:rsidRPr="00A2092C">
        <w:rPr>
          <w:rFonts w:ascii="Times New Roman" w:hAnsi="Times New Roman"/>
          <w:sz w:val="28"/>
          <w:szCs w:val="28"/>
        </w:rPr>
        <w:t xml:space="preserve"> о министерстве сельского хозяйства Новосибирской области, утвержденного постановлением Правительства Новосибирской области от 01.02.2016 № 9-п, с одной стороны, и ______________________________________________________________________</w:t>
      </w:r>
    </w:p>
    <w:p w:rsidR="00A2092C" w:rsidRPr="00A2092C" w:rsidRDefault="00A2092C" w:rsidP="00A209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092C">
        <w:rPr>
          <w:rFonts w:ascii="Times New Roman" w:hAnsi="Times New Roman"/>
          <w:sz w:val="28"/>
          <w:szCs w:val="28"/>
        </w:rPr>
        <w:t>______________________________________________________________________,</w:t>
      </w:r>
    </w:p>
    <w:p w:rsidR="00A2092C" w:rsidRPr="00A2092C" w:rsidRDefault="00A2092C" w:rsidP="00A209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2092C">
        <w:rPr>
          <w:rFonts w:ascii="Times New Roman" w:hAnsi="Times New Roman"/>
          <w:sz w:val="20"/>
          <w:szCs w:val="20"/>
        </w:rPr>
        <w:t>(наименование юридического лица, фамилия, имя, отчество</w:t>
      </w:r>
    </w:p>
    <w:p w:rsidR="00A2092C" w:rsidRPr="00A2092C" w:rsidRDefault="00A2092C" w:rsidP="00A209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2092C">
        <w:rPr>
          <w:rFonts w:ascii="Times New Roman" w:hAnsi="Times New Roman"/>
          <w:sz w:val="20"/>
          <w:szCs w:val="20"/>
        </w:rPr>
        <w:t>(последнее - при наличии) индивидуального предпринимателя или</w:t>
      </w:r>
    </w:p>
    <w:p w:rsidR="00A2092C" w:rsidRPr="00A2092C" w:rsidRDefault="00A2092C" w:rsidP="00A209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2092C">
        <w:rPr>
          <w:rFonts w:ascii="Times New Roman" w:hAnsi="Times New Roman"/>
          <w:sz w:val="20"/>
          <w:szCs w:val="20"/>
        </w:rPr>
        <w:t>физического лица - производителя товаров, работ, услуг)</w:t>
      </w:r>
    </w:p>
    <w:p w:rsidR="00A2092C" w:rsidRPr="00A2092C" w:rsidRDefault="00A2092C" w:rsidP="00A209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092C">
        <w:rPr>
          <w:rFonts w:ascii="Times New Roman" w:hAnsi="Times New Roman"/>
          <w:sz w:val="28"/>
          <w:szCs w:val="28"/>
        </w:rPr>
        <w:t>именуемый в дальнейшем «Субъект государственной поддержки», в лице</w:t>
      </w:r>
    </w:p>
    <w:p w:rsidR="00A2092C" w:rsidRPr="00A2092C" w:rsidRDefault="00A2092C" w:rsidP="00A209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092C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A2092C" w:rsidRPr="00A2092C" w:rsidRDefault="00A2092C" w:rsidP="00A209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092C">
        <w:rPr>
          <w:rFonts w:ascii="Times New Roman" w:hAnsi="Times New Roman"/>
          <w:sz w:val="28"/>
          <w:szCs w:val="28"/>
        </w:rPr>
        <w:t>______________________________________________________________________,</w:t>
      </w:r>
    </w:p>
    <w:p w:rsidR="00A2092C" w:rsidRPr="00A2092C" w:rsidRDefault="00A2092C" w:rsidP="00A209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2092C">
        <w:rPr>
          <w:rFonts w:ascii="Times New Roman" w:hAnsi="Times New Roman"/>
          <w:sz w:val="20"/>
          <w:szCs w:val="20"/>
        </w:rPr>
        <w:t>(наименование должности, а также фамилия, имя, отчество (при наличии)</w:t>
      </w:r>
    </w:p>
    <w:p w:rsidR="00A2092C" w:rsidRPr="00A2092C" w:rsidRDefault="00A2092C" w:rsidP="00A209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2092C">
        <w:rPr>
          <w:rFonts w:ascii="Times New Roman" w:hAnsi="Times New Roman"/>
          <w:sz w:val="20"/>
          <w:szCs w:val="20"/>
        </w:rPr>
        <w:t>лица, представляющего Субъекта государственной поддержки, или</w:t>
      </w:r>
    </w:p>
    <w:p w:rsidR="00A2092C" w:rsidRPr="00A2092C" w:rsidRDefault="00A2092C" w:rsidP="00A209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2092C">
        <w:rPr>
          <w:rFonts w:ascii="Times New Roman" w:hAnsi="Times New Roman"/>
          <w:sz w:val="20"/>
          <w:szCs w:val="20"/>
        </w:rPr>
        <w:t>уполномоченного им лица, фамилия, имя, отчество (при наличии)</w:t>
      </w:r>
    </w:p>
    <w:p w:rsidR="00A2092C" w:rsidRPr="00A2092C" w:rsidRDefault="00A2092C" w:rsidP="00A209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2092C">
        <w:rPr>
          <w:rFonts w:ascii="Times New Roman" w:hAnsi="Times New Roman"/>
          <w:sz w:val="20"/>
          <w:szCs w:val="20"/>
        </w:rPr>
        <w:t>индивидуального предпринимателя или физического</w:t>
      </w:r>
    </w:p>
    <w:p w:rsidR="00A2092C" w:rsidRPr="00A2092C" w:rsidRDefault="00A2092C" w:rsidP="00A209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2092C">
        <w:rPr>
          <w:rFonts w:ascii="Times New Roman" w:hAnsi="Times New Roman"/>
          <w:sz w:val="20"/>
          <w:szCs w:val="20"/>
        </w:rPr>
        <w:t>лица - производителя товаров, работ, услуг)</w:t>
      </w:r>
    </w:p>
    <w:p w:rsidR="00A2092C" w:rsidRPr="00A2092C" w:rsidRDefault="00A2092C" w:rsidP="00A209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092C">
        <w:rPr>
          <w:rFonts w:ascii="Times New Roman" w:hAnsi="Times New Roman"/>
          <w:sz w:val="28"/>
          <w:szCs w:val="28"/>
        </w:rPr>
        <w:t xml:space="preserve">действующего на основании______________________________________________ </w:t>
      </w:r>
    </w:p>
    <w:p w:rsidR="00A2092C" w:rsidRPr="00A2092C" w:rsidRDefault="00A2092C" w:rsidP="00A209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092C">
        <w:rPr>
          <w:rFonts w:ascii="Times New Roman" w:hAnsi="Times New Roman"/>
          <w:sz w:val="28"/>
          <w:szCs w:val="28"/>
        </w:rPr>
        <w:t>______________________________________________________________________,</w:t>
      </w:r>
    </w:p>
    <w:p w:rsidR="00A2092C" w:rsidRPr="00A2092C" w:rsidRDefault="00A2092C" w:rsidP="00A209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2092C">
        <w:rPr>
          <w:rFonts w:ascii="Times New Roman" w:hAnsi="Times New Roman"/>
          <w:sz w:val="20"/>
          <w:szCs w:val="20"/>
        </w:rPr>
        <w:t>(реквизиты устава юридического лица, свидетельства о государственной</w:t>
      </w:r>
    </w:p>
    <w:p w:rsidR="00A2092C" w:rsidRPr="00A2092C" w:rsidRDefault="00A2092C" w:rsidP="00A209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2092C">
        <w:rPr>
          <w:rFonts w:ascii="Times New Roman" w:hAnsi="Times New Roman"/>
          <w:sz w:val="20"/>
          <w:szCs w:val="20"/>
        </w:rPr>
        <w:t>регистрации индивидуального предпринимателя, доверенности)</w:t>
      </w:r>
    </w:p>
    <w:p w:rsidR="00A2092C" w:rsidRPr="00A2092C" w:rsidRDefault="00A2092C" w:rsidP="00EF655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092C">
        <w:rPr>
          <w:rFonts w:ascii="Times New Roman" w:hAnsi="Times New Roman"/>
          <w:sz w:val="28"/>
          <w:szCs w:val="28"/>
        </w:rPr>
        <w:t xml:space="preserve">с другой стороны, вместе далее именуемые «Стороны», в соответствии с Бюджетным </w:t>
      </w:r>
      <w:hyperlink r:id="rId9" w:history="1">
        <w:r w:rsidRPr="00A2092C">
          <w:rPr>
            <w:rFonts w:ascii="Times New Roman" w:hAnsi="Times New Roman"/>
            <w:sz w:val="28"/>
            <w:szCs w:val="28"/>
          </w:rPr>
          <w:t>кодексом</w:t>
        </w:r>
      </w:hyperlink>
      <w:r w:rsidRPr="00A2092C">
        <w:rPr>
          <w:rFonts w:ascii="Times New Roman" w:hAnsi="Times New Roman"/>
          <w:sz w:val="28"/>
          <w:szCs w:val="28"/>
        </w:rPr>
        <w:t xml:space="preserve"> Российской Федерации, </w:t>
      </w:r>
      <w:hyperlink r:id="rId10" w:history="1">
        <w:r w:rsidRPr="00A2092C">
          <w:rPr>
            <w:rFonts w:ascii="Times New Roman" w:hAnsi="Times New Roman"/>
            <w:sz w:val="28"/>
            <w:szCs w:val="28"/>
          </w:rPr>
          <w:t>Законом</w:t>
        </w:r>
      </w:hyperlink>
      <w:r w:rsidRPr="00A2092C">
        <w:rPr>
          <w:rFonts w:ascii="Times New Roman" w:hAnsi="Times New Roman"/>
          <w:sz w:val="28"/>
          <w:szCs w:val="28"/>
        </w:rPr>
        <w:t xml:space="preserve"> Новосибирской области </w:t>
      </w:r>
      <w:r w:rsidRPr="00F77236">
        <w:rPr>
          <w:rFonts w:ascii="Times New Roman" w:hAnsi="Times New Roman"/>
          <w:sz w:val="28"/>
          <w:szCs w:val="28"/>
        </w:rPr>
        <w:t>от </w:t>
      </w:r>
      <w:r w:rsidR="00F77236" w:rsidRPr="00F77236">
        <w:rPr>
          <w:rFonts w:ascii="Times New Roman" w:hAnsi="Times New Roman"/>
          <w:sz w:val="28"/>
          <w:szCs w:val="28"/>
        </w:rPr>
        <w:t>01</w:t>
      </w:r>
      <w:r w:rsidRPr="00F77236">
        <w:rPr>
          <w:rFonts w:ascii="Times New Roman" w:hAnsi="Times New Roman"/>
          <w:sz w:val="28"/>
          <w:szCs w:val="28"/>
        </w:rPr>
        <w:t>.</w:t>
      </w:r>
      <w:r w:rsidR="00F77236" w:rsidRPr="00F77236">
        <w:rPr>
          <w:rFonts w:ascii="Times New Roman" w:hAnsi="Times New Roman"/>
          <w:sz w:val="28"/>
          <w:szCs w:val="28"/>
        </w:rPr>
        <w:t>07</w:t>
      </w:r>
      <w:r w:rsidRPr="00F77236">
        <w:rPr>
          <w:rFonts w:ascii="Times New Roman" w:hAnsi="Times New Roman"/>
          <w:sz w:val="28"/>
          <w:szCs w:val="28"/>
        </w:rPr>
        <w:t>.20</w:t>
      </w:r>
      <w:r w:rsidR="00F77236">
        <w:rPr>
          <w:rFonts w:ascii="Times New Roman" w:hAnsi="Times New Roman"/>
          <w:sz w:val="28"/>
          <w:szCs w:val="28"/>
        </w:rPr>
        <w:t>06 № </w:t>
      </w:r>
      <w:r w:rsidR="00F77236" w:rsidRPr="00F77236">
        <w:rPr>
          <w:rFonts w:ascii="Times New Roman" w:hAnsi="Times New Roman"/>
          <w:sz w:val="28"/>
          <w:szCs w:val="28"/>
        </w:rPr>
        <w:t>396</w:t>
      </w:r>
      <w:r w:rsidRPr="00F77236">
        <w:rPr>
          <w:rFonts w:ascii="Times New Roman" w:hAnsi="Times New Roman"/>
          <w:sz w:val="28"/>
          <w:szCs w:val="28"/>
        </w:rPr>
        <w:t>-ОЗ</w:t>
      </w:r>
      <w:r w:rsidRPr="00A2092C">
        <w:rPr>
          <w:rFonts w:ascii="Times New Roman" w:hAnsi="Times New Roman"/>
          <w:sz w:val="28"/>
          <w:szCs w:val="28"/>
        </w:rPr>
        <w:t xml:space="preserve"> «О государственной </w:t>
      </w:r>
      <w:r w:rsidR="00F77236">
        <w:rPr>
          <w:rFonts w:ascii="Times New Roman" w:hAnsi="Times New Roman"/>
          <w:sz w:val="28"/>
          <w:szCs w:val="28"/>
        </w:rPr>
        <w:t>аграрной политике</w:t>
      </w:r>
      <w:r w:rsidRPr="00A2092C">
        <w:rPr>
          <w:rFonts w:ascii="Times New Roman" w:hAnsi="Times New Roman"/>
          <w:sz w:val="28"/>
          <w:szCs w:val="28"/>
        </w:rPr>
        <w:t xml:space="preserve"> в Новосибирской области», </w:t>
      </w:r>
      <w:hyperlink r:id="rId11" w:history="1">
        <w:r w:rsidRPr="00A2092C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A2092C">
        <w:rPr>
          <w:rFonts w:ascii="Times New Roman" w:hAnsi="Times New Roman"/>
          <w:sz w:val="28"/>
          <w:szCs w:val="28"/>
        </w:rPr>
        <w:t xml:space="preserve"> администрации Новосибирск</w:t>
      </w:r>
      <w:r w:rsidR="00F77236">
        <w:rPr>
          <w:rFonts w:ascii="Times New Roman" w:hAnsi="Times New Roman"/>
          <w:sz w:val="28"/>
          <w:szCs w:val="28"/>
        </w:rPr>
        <w:t>ой области от 23.03.2009 №</w:t>
      </w:r>
      <w:r w:rsidR="00F77236">
        <w:t> </w:t>
      </w:r>
      <w:r w:rsidR="00F77236">
        <w:rPr>
          <w:rFonts w:ascii="Times New Roman" w:hAnsi="Times New Roman"/>
          <w:sz w:val="28"/>
          <w:szCs w:val="28"/>
        </w:rPr>
        <w:t xml:space="preserve">121-па </w:t>
      </w:r>
      <w:r w:rsidRPr="00A2092C">
        <w:rPr>
          <w:rFonts w:ascii="Times New Roman" w:hAnsi="Times New Roman"/>
          <w:sz w:val="28"/>
          <w:szCs w:val="28"/>
        </w:rPr>
        <w:t xml:space="preserve">«Об установлении направлений государственной поддержки сельскохозяйственного производства в Новосибирской области за счет средств </w:t>
      </w:r>
      <w:r w:rsidRPr="00A2092C">
        <w:rPr>
          <w:rFonts w:ascii="Times New Roman" w:hAnsi="Times New Roman"/>
          <w:sz w:val="28"/>
          <w:szCs w:val="28"/>
        </w:rPr>
        <w:lastRenderedPageBreak/>
        <w:t xml:space="preserve">областного бюджета Новосибирской области», </w:t>
      </w:r>
      <w:hyperlink r:id="rId12" w:history="1">
        <w:r w:rsidRPr="00A2092C">
          <w:rPr>
            <w:rFonts w:ascii="Times New Roman" w:hAnsi="Times New Roman"/>
            <w:sz w:val="28"/>
            <w:szCs w:val="28"/>
          </w:rPr>
          <w:t>Положением</w:t>
        </w:r>
      </w:hyperlink>
      <w:r w:rsidRPr="00A2092C">
        <w:rPr>
          <w:rFonts w:ascii="Times New Roman" w:hAnsi="Times New Roman"/>
          <w:sz w:val="28"/>
          <w:szCs w:val="28"/>
        </w:rPr>
        <w:t xml:space="preserve"> о порядке предоставления субсидий юридическим лицам (за исключением субсидий государственным учреждениям), индивидуальным предпринимателям, а также физическим лицам - производителям товаров, работ, услуг за счет средств областного бюджета Новосибирской области на государственную поддержку сельскохозяйственного производства в Новосибирской области и </w:t>
      </w:r>
      <w:hyperlink r:id="rId13" w:history="1">
        <w:r w:rsidRPr="00A2092C">
          <w:rPr>
            <w:rFonts w:ascii="Times New Roman" w:hAnsi="Times New Roman"/>
            <w:sz w:val="28"/>
            <w:szCs w:val="28"/>
          </w:rPr>
          <w:t>Порядком</w:t>
        </w:r>
      </w:hyperlink>
      <w:r w:rsidRPr="00A2092C">
        <w:rPr>
          <w:rFonts w:ascii="Times New Roman" w:hAnsi="Times New Roman"/>
          <w:sz w:val="28"/>
          <w:szCs w:val="28"/>
        </w:rPr>
        <w:t xml:space="preserve"> предоставления государственной поддержки сельскохозяйственного производства Новосибирской области за счет средств областного бюджета Новосибирской области, источником финансового обеспечения которых </w:t>
      </w:r>
      <w:r w:rsidRPr="00A2092C">
        <w:rPr>
          <w:rFonts w:ascii="Times New Roman" w:hAnsi="Times New Roman"/>
          <w:bCs/>
          <w:sz w:val="28"/>
          <w:szCs w:val="28"/>
        </w:rPr>
        <w:t>являются иные межбюджетные трансферты из федерального бюджета</w:t>
      </w:r>
      <w:r w:rsidRPr="00A2092C">
        <w:rPr>
          <w:rFonts w:ascii="Times New Roman" w:hAnsi="Times New Roman"/>
          <w:sz w:val="28"/>
          <w:szCs w:val="28"/>
        </w:rPr>
        <w:t>, установленных постановлением Правительства Новосибирской области от 02.02.2015 № 37-п (далее - Порядок предоставления субсидии), заключили настоящее соглашение (далее - Соглашение) о нижеследующем.</w:t>
      </w:r>
    </w:p>
    <w:p w:rsidR="00A2092C" w:rsidRPr="00A2092C" w:rsidRDefault="00A2092C" w:rsidP="00A20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2092C" w:rsidRPr="00A2092C" w:rsidRDefault="00A2092C" w:rsidP="00A209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A2092C">
        <w:rPr>
          <w:rFonts w:ascii="Times New Roman" w:hAnsi="Times New Roman"/>
          <w:sz w:val="28"/>
          <w:szCs w:val="28"/>
        </w:rPr>
        <w:t>I. Предмет Соглашения</w:t>
      </w:r>
    </w:p>
    <w:p w:rsidR="00A2092C" w:rsidRPr="00A2092C" w:rsidRDefault="00A2092C" w:rsidP="00A20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0"/>
        </w:rPr>
      </w:pPr>
    </w:p>
    <w:p w:rsidR="00A2092C" w:rsidRDefault="00A56B74" w:rsidP="00A20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1. </w:t>
      </w:r>
      <w:r w:rsidR="00A2092C">
        <w:rPr>
          <w:rFonts w:ascii="Times New Roman" w:eastAsiaTheme="minorHAnsi" w:hAnsi="Times New Roman"/>
          <w:sz w:val="28"/>
          <w:szCs w:val="28"/>
        </w:rPr>
        <w:t>Предметом настоящего Соглашения является предоставление Субъекту государственной поддержки средств из областного бюджета Новосибирской области, в том числе источником финансового обеспечения которых являются</w:t>
      </w:r>
      <w:r w:rsidR="00A2092C" w:rsidRPr="002F7C12">
        <w:rPr>
          <w:rFonts w:ascii="Times New Roman" w:hAnsi="Times New Roman"/>
          <w:bCs/>
          <w:sz w:val="28"/>
          <w:szCs w:val="28"/>
        </w:rPr>
        <w:t xml:space="preserve"> </w:t>
      </w:r>
      <w:r w:rsidR="00A2092C" w:rsidRPr="00AD12F2">
        <w:rPr>
          <w:rFonts w:ascii="Times New Roman" w:hAnsi="Times New Roman"/>
          <w:bCs/>
          <w:sz w:val="28"/>
          <w:szCs w:val="28"/>
        </w:rPr>
        <w:t>иные межбюджетные трансферты из федерального бюджета</w:t>
      </w:r>
      <w:r w:rsidR="00A2092C">
        <w:rPr>
          <w:rFonts w:ascii="Times New Roman" w:eastAsiaTheme="minorHAnsi" w:hAnsi="Times New Roman"/>
          <w:sz w:val="28"/>
          <w:szCs w:val="28"/>
        </w:rPr>
        <w:t xml:space="preserve"> в ______ году, </w:t>
      </w:r>
      <w:r w:rsidR="009B2952" w:rsidRPr="00A56B7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рамках государственной программы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области».</w:t>
      </w:r>
    </w:p>
    <w:p w:rsidR="009B2952" w:rsidRPr="009B2952" w:rsidRDefault="00E2543D" w:rsidP="009B295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1.1.1. </w:t>
      </w:r>
      <w:r w:rsidR="009B2952" w:rsidRPr="009B295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рамках </w:t>
      </w:r>
      <w:r w:rsidR="009B295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предоставления субсиди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</w:t>
      </w:r>
      <w:r w:rsidR="009B295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9B2952" w:rsidRPr="009B295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(нужн</w:t>
      </w:r>
      <w:r w:rsidR="009B295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ый</w:t>
      </w:r>
      <w:r w:rsidR="009B2952" w:rsidRPr="009B295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9B295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вид субсидии</w:t>
      </w:r>
      <w:r w:rsidR="009B2952" w:rsidRPr="009B295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подчеркнуть)</w:t>
      </w:r>
      <w:r w:rsidR="008E7D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: </w:t>
      </w:r>
    </w:p>
    <w:p w:rsidR="00E2543D" w:rsidRDefault="009B2952" w:rsidP="009B29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1.1.1.1.</w:t>
      </w:r>
      <w:r w:rsidR="00E2543D">
        <w:t> </w:t>
      </w:r>
      <w:r w:rsidR="00E2543D">
        <w:rPr>
          <w:rFonts w:ascii="Times New Roman" w:hAnsi="Times New Roman"/>
          <w:sz w:val="28"/>
          <w:szCs w:val="28"/>
        </w:rPr>
        <w:t>П</w:t>
      </w:r>
      <w:r w:rsidR="00E2543D" w:rsidRPr="00953F53">
        <w:rPr>
          <w:rFonts w:ascii="Times New Roman" w:hAnsi="Times New Roman"/>
          <w:sz w:val="28"/>
          <w:szCs w:val="28"/>
        </w:rPr>
        <w:t xml:space="preserve">риобретение имущества в целях последующей передачи (реализации) приобретенного имущества в собственность членов данного сельскохозяйственного потребительского кооператива, в размере, не превышающем 50% затрат, но не более 3 млн. рублей на один сельскохозяйственный потребительский кооператив. </w:t>
      </w:r>
    </w:p>
    <w:p w:rsidR="00E2543D" w:rsidRDefault="00E2543D" w:rsidP="009B29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53F53">
        <w:rPr>
          <w:rFonts w:ascii="Times New Roman" w:hAnsi="Times New Roman"/>
          <w:sz w:val="28"/>
          <w:szCs w:val="28"/>
        </w:rPr>
        <w:t>Перечень такого имущества установлен приложением № 3 к приказу Министерства сельского хозяйства Российской Федерации от 06.05.2019 № 238 «Об утверждении перечней, форм документов, предусмотренных правилами предоставления и распределения иных межбюджетных трансфертов из федерального бюджета бюджетам субъектов Российской Федерации на создание системы поддержки фермеров и развитие сельской кооперации, утвержденными постановлением Правительства Российской Федерации от 20.04.2019 № 476, а также об установлении сроков их предоставления».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2543D" w:rsidRDefault="00E2543D" w:rsidP="009B29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953F53">
        <w:rPr>
          <w:rFonts w:ascii="Times New Roman" w:hAnsi="Times New Roman"/>
          <w:sz w:val="28"/>
          <w:szCs w:val="28"/>
        </w:rPr>
        <w:t>Стоимость приобретенного с использованием средств государственной поддержки имущества, передаваемого (реализуемого) в собственность одного члена сельскохозяйственного потребительского кооператива, не может превышать 30% общей стоимости данного имущества</w:t>
      </w:r>
    </w:p>
    <w:p w:rsidR="00E2543D" w:rsidRDefault="00E2543D" w:rsidP="008E7D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1.1.1.2.</w:t>
      </w:r>
      <w:r>
        <w:t> </w:t>
      </w:r>
      <w:r>
        <w:rPr>
          <w:rFonts w:ascii="Times New Roman" w:hAnsi="Times New Roman"/>
          <w:sz w:val="28"/>
          <w:szCs w:val="28"/>
        </w:rPr>
        <w:t>Приобретение</w:t>
      </w:r>
      <w:r w:rsidRPr="00E2543D">
        <w:rPr>
          <w:rFonts w:ascii="Times New Roman" w:hAnsi="Times New Roman"/>
          <w:sz w:val="28"/>
          <w:szCs w:val="28"/>
        </w:rPr>
        <w:t xml:space="preserve"> сельскохозяйственной техники, оборудования для переработки сельскохозяйственной продукции (за исключением продукции свиноводства) и мобильных торговых объектов для оказания услуг членам </w:t>
      </w:r>
      <w:r w:rsidRPr="00E2543D">
        <w:rPr>
          <w:rFonts w:ascii="Times New Roman" w:hAnsi="Times New Roman"/>
          <w:sz w:val="28"/>
          <w:szCs w:val="28"/>
        </w:rPr>
        <w:lastRenderedPageBreak/>
        <w:t xml:space="preserve">сельскохозяйственного потребительского кооператива, в размере, не превышающем 50% затрат, но не более 10 млн. рублей на один сельскохозяйственный потребительский кооператив. </w:t>
      </w:r>
    </w:p>
    <w:p w:rsidR="00E2543D" w:rsidRPr="008E7DFD" w:rsidRDefault="00E2543D" w:rsidP="00E254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543D">
        <w:rPr>
          <w:rFonts w:ascii="Times New Roman" w:hAnsi="Times New Roman"/>
          <w:sz w:val="28"/>
          <w:szCs w:val="28"/>
        </w:rPr>
        <w:t>Срок эксплуатации сельскохозяйственной техники, оборудования, мобильных торговых объектов не должен превышать 3 (трех) лет с даты производства. При этом источником возмещения части затрат, предусмотренных настоящим подпунктом, не могут быть средства грантов в форме субсидий, полученные крестьянским (фермерским) хозяйством в соответствии с приложени</w:t>
      </w:r>
      <w:r w:rsidR="008E7DFD">
        <w:rPr>
          <w:rFonts w:ascii="Times New Roman" w:hAnsi="Times New Roman"/>
          <w:sz w:val="28"/>
          <w:szCs w:val="28"/>
        </w:rPr>
        <w:t>ями</w:t>
      </w:r>
      <w:r w:rsidRPr="00E2543D">
        <w:rPr>
          <w:rFonts w:ascii="Times New Roman" w:hAnsi="Times New Roman"/>
          <w:sz w:val="28"/>
          <w:szCs w:val="28"/>
        </w:rPr>
        <w:t xml:space="preserve"> № 6</w:t>
      </w:r>
      <w:r w:rsidR="008E7DFD">
        <w:rPr>
          <w:rFonts w:ascii="Times New Roman" w:hAnsi="Times New Roman"/>
          <w:sz w:val="28"/>
          <w:szCs w:val="28"/>
        </w:rPr>
        <w:t>,</w:t>
      </w:r>
      <w:r w:rsidRPr="00E2543D">
        <w:rPr>
          <w:rFonts w:ascii="Times New Roman" w:hAnsi="Times New Roman"/>
          <w:sz w:val="28"/>
          <w:szCs w:val="28"/>
        </w:rPr>
        <w:t> 7</w:t>
      </w:r>
      <w:r w:rsidR="008E7DFD">
        <w:rPr>
          <w:rFonts w:ascii="Times New Roman" w:hAnsi="Times New Roman"/>
          <w:sz w:val="28"/>
          <w:szCs w:val="28"/>
        </w:rPr>
        <w:t xml:space="preserve"> к постановлению Правительства Новосибирской области </w:t>
      </w:r>
      <w:r w:rsidR="008E7DFD" w:rsidRPr="008E7DFD">
        <w:rPr>
          <w:rFonts w:ascii="Times New Roman" w:eastAsia="Times New Roman" w:hAnsi="Times New Roman"/>
          <w:sz w:val="28"/>
          <w:szCs w:val="28"/>
          <w:lang w:eastAsia="ru-RU"/>
        </w:rPr>
        <w:t>02.02.2015 № 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</w:t>
      </w:r>
      <w:r w:rsidR="008E7DFD">
        <w:rPr>
          <w:rFonts w:ascii="Times New Roman" w:hAnsi="Times New Roman"/>
          <w:sz w:val="28"/>
          <w:szCs w:val="28"/>
        </w:rPr>
        <w:t>.</w:t>
      </w:r>
    </w:p>
    <w:p w:rsidR="00E2543D" w:rsidRPr="00E2543D" w:rsidRDefault="00E2543D" w:rsidP="00E254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7D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1.1.1.3.</w:t>
      </w:r>
      <w:r w:rsidR="008E7DFD" w:rsidRPr="008E7DFD">
        <w:t> </w:t>
      </w:r>
      <w:r w:rsidR="008E7DFD" w:rsidRPr="008E7DFD">
        <w:rPr>
          <w:rFonts w:ascii="Times New Roman" w:hAnsi="Times New Roman"/>
          <w:sz w:val="28"/>
          <w:szCs w:val="28"/>
        </w:rPr>
        <w:t>З</w:t>
      </w:r>
      <w:r w:rsidRPr="008E7DFD">
        <w:rPr>
          <w:rFonts w:ascii="Times New Roman" w:hAnsi="Times New Roman"/>
          <w:sz w:val="28"/>
          <w:szCs w:val="28"/>
        </w:rPr>
        <w:t>акупк</w:t>
      </w:r>
      <w:r w:rsidR="008E7DFD">
        <w:rPr>
          <w:rFonts w:ascii="Times New Roman" w:hAnsi="Times New Roman"/>
          <w:sz w:val="28"/>
          <w:szCs w:val="28"/>
        </w:rPr>
        <w:t>у</w:t>
      </w:r>
      <w:r w:rsidRPr="008E7DFD">
        <w:rPr>
          <w:rFonts w:ascii="Times New Roman" w:hAnsi="Times New Roman"/>
          <w:sz w:val="28"/>
          <w:szCs w:val="28"/>
        </w:rPr>
        <w:t xml:space="preserve"> сельскохозяйственной продукции</w:t>
      </w:r>
      <w:r w:rsidRPr="00E2543D">
        <w:rPr>
          <w:rFonts w:ascii="Times New Roman" w:hAnsi="Times New Roman"/>
          <w:sz w:val="28"/>
          <w:szCs w:val="28"/>
        </w:rPr>
        <w:t xml:space="preserve"> у членов сельскохозяйственного потребительского кооператива в размере, не превышающем:</w:t>
      </w:r>
    </w:p>
    <w:p w:rsidR="00E2543D" w:rsidRPr="00E2543D" w:rsidRDefault="00E2543D" w:rsidP="00E254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543D">
        <w:rPr>
          <w:rFonts w:ascii="Times New Roman" w:hAnsi="Times New Roman"/>
          <w:sz w:val="28"/>
          <w:szCs w:val="28"/>
        </w:rPr>
        <w:t>10% затрат в случае, если выручка от реализации продукции, закупленной у членов кооператива по итогам отчетного квартала текущего финансового года, за который предоставляется возмещение части затрат, составляет от 100 тыс. рублей до 2 500 тыс. рублей;</w:t>
      </w:r>
    </w:p>
    <w:p w:rsidR="00E2543D" w:rsidRPr="00E2543D" w:rsidRDefault="00E2543D" w:rsidP="00E254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543D">
        <w:rPr>
          <w:rFonts w:ascii="Times New Roman" w:hAnsi="Times New Roman"/>
          <w:sz w:val="28"/>
          <w:szCs w:val="28"/>
        </w:rPr>
        <w:t>12% затрат в случае, если выручка от реализации продукции, закупленной у членов кооператива по итогам отчетного квартала текущего финансового года,</w:t>
      </w:r>
      <w:r w:rsidRPr="00E2543D"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 w:rsidRPr="00E2543D">
        <w:rPr>
          <w:rFonts w:ascii="Times New Roman" w:hAnsi="Times New Roman"/>
          <w:sz w:val="28"/>
          <w:szCs w:val="28"/>
        </w:rPr>
        <w:t>за который предоставляется возмещение части затрат, составляет от 2501 тыс. рублей до 5 000 тыс. рублей;</w:t>
      </w:r>
    </w:p>
    <w:p w:rsidR="00E2543D" w:rsidRPr="00E2543D" w:rsidRDefault="00E2543D" w:rsidP="00E254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543D">
        <w:rPr>
          <w:rFonts w:ascii="Times New Roman" w:hAnsi="Times New Roman"/>
          <w:sz w:val="28"/>
          <w:szCs w:val="28"/>
        </w:rPr>
        <w:t>15% затрат в случае, если выручка от реализации продукции, закупленной у членов кооператива по итогам отчетного квартала текущего финансового года, за который предоставляется возмещение части затрат, составляет от 5 001 тыс. рублей, но не более 10 000 тыс. рублей.</w:t>
      </w:r>
    </w:p>
    <w:p w:rsidR="00E2543D" w:rsidRPr="00E2543D" w:rsidRDefault="00E2543D" w:rsidP="00E254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543D">
        <w:rPr>
          <w:rFonts w:ascii="Times New Roman" w:hAnsi="Times New Roman"/>
          <w:sz w:val="28"/>
          <w:szCs w:val="28"/>
        </w:rPr>
        <w:t>Объем продукции, закупленной у одного члена сельскохозяйственного потребительского кооператива, не должен превышать 15% всего объема закупленной кооперативом продукции у членов кооператива по итогам отчетного</w:t>
      </w:r>
      <w:r w:rsidRPr="00E2543D"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 w:rsidRPr="00E2543D">
        <w:rPr>
          <w:rFonts w:ascii="Times New Roman" w:hAnsi="Times New Roman"/>
          <w:sz w:val="28"/>
          <w:szCs w:val="28"/>
        </w:rPr>
        <w:t>квартала текущего финансового года, за который предоставляется возмещение части затрат.</w:t>
      </w:r>
    </w:p>
    <w:p w:rsidR="00E2543D" w:rsidRPr="00E2543D" w:rsidRDefault="00E2543D" w:rsidP="00E254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543D">
        <w:rPr>
          <w:rFonts w:ascii="Times New Roman" w:hAnsi="Times New Roman"/>
          <w:sz w:val="28"/>
          <w:szCs w:val="28"/>
        </w:rPr>
        <w:t>Возмещение части затрат сельскохозяйственных потребительских кооперативов на закупку сельскохозяйственной продукции у членов сельскохозяйственного потребительского кооператива за IV квартал отчетного финансового года осуществляется в I квартале года, следующего за отчетным.</w:t>
      </w:r>
    </w:p>
    <w:p w:rsidR="00E2543D" w:rsidRPr="00F77236" w:rsidRDefault="00E2543D" w:rsidP="00F772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543D">
        <w:rPr>
          <w:rFonts w:ascii="Times New Roman" w:hAnsi="Times New Roman"/>
          <w:sz w:val="28"/>
          <w:szCs w:val="28"/>
        </w:rPr>
        <w:t>Возмещение части затрат сельскохозяйственных потребительских кооперативов на закупку сельскохозяйственной продукции у членов сельскохозяйственного потребительского кооператива возможно за несколько кварталов текущего финансового года, если эти затраты не возмещались ранее в текущем году.</w:t>
      </w:r>
    </w:p>
    <w:p w:rsidR="00A2092C" w:rsidRPr="00A2092C" w:rsidRDefault="00A2092C" w:rsidP="009B29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A2092C" w:rsidRPr="00A2092C" w:rsidRDefault="00A2092C" w:rsidP="00A209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A2092C">
        <w:rPr>
          <w:rFonts w:ascii="Times New Roman" w:hAnsi="Times New Roman"/>
          <w:sz w:val="28"/>
          <w:szCs w:val="28"/>
        </w:rPr>
        <w:t>II. Финансовое обеспечение предоставления Субсидии</w:t>
      </w:r>
    </w:p>
    <w:p w:rsidR="00A2092C" w:rsidRPr="00A2092C" w:rsidRDefault="00A2092C" w:rsidP="00A20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0"/>
        </w:rPr>
      </w:pPr>
    </w:p>
    <w:p w:rsidR="00A2092C" w:rsidRPr="00A2092C" w:rsidRDefault="00ED1B10" w:rsidP="00A20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ar56"/>
      <w:bookmarkEnd w:id="1"/>
      <w:r>
        <w:rPr>
          <w:rFonts w:ascii="Times New Roman" w:hAnsi="Times New Roman"/>
          <w:sz w:val="28"/>
          <w:szCs w:val="28"/>
        </w:rPr>
        <w:lastRenderedPageBreak/>
        <w:t>2.1. </w:t>
      </w:r>
      <w:r w:rsidR="00A2092C" w:rsidRPr="00A2092C">
        <w:rPr>
          <w:rFonts w:ascii="Times New Roman" w:hAnsi="Times New Roman"/>
          <w:sz w:val="28"/>
          <w:szCs w:val="28"/>
        </w:rPr>
        <w:t>Субсидия, источником финансового обеспечения которой явля</w:t>
      </w:r>
      <w:r>
        <w:rPr>
          <w:rFonts w:ascii="Times New Roman" w:hAnsi="Times New Roman"/>
          <w:sz w:val="28"/>
          <w:szCs w:val="28"/>
        </w:rPr>
        <w:t>ю</w:t>
      </w:r>
      <w:r w:rsidR="00A2092C" w:rsidRPr="00A2092C">
        <w:rPr>
          <w:rFonts w:ascii="Times New Roman" w:hAnsi="Times New Roman"/>
          <w:sz w:val="28"/>
          <w:szCs w:val="28"/>
        </w:rPr>
        <w:t xml:space="preserve">тся </w:t>
      </w:r>
      <w:r w:rsidRPr="00A2092C">
        <w:rPr>
          <w:rFonts w:ascii="Times New Roman" w:hAnsi="Times New Roman"/>
          <w:bCs/>
          <w:sz w:val="28"/>
          <w:szCs w:val="28"/>
        </w:rPr>
        <w:t xml:space="preserve">иные межбюджетные трансферты </w:t>
      </w:r>
      <w:r w:rsidR="00A2092C" w:rsidRPr="00A2092C">
        <w:rPr>
          <w:rFonts w:ascii="Times New Roman" w:hAnsi="Times New Roman"/>
          <w:sz w:val="28"/>
          <w:szCs w:val="28"/>
        </w:rPr>
        <w:t>из федерального бюджета, предоставляется Министерством в пределах лимитов бюджетных обязательств, доведенных Министерству на 2019 год.</w:t>
      </w:r>
    </w:p>
    <w:p w:rsidR="00A2092C" w:rsidRPr="00A2092C" w:rsidRDefault="00A2092C" w:rsidP="00A20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92C">
        <w:rPr>
          <w:rFonts w:ascii="Times New Roman" w:hAnsi="Times New Roman"/>
          <w:sz w:val="28"/>
          <w:szCs w:val="28"/>
        </w:rPr>
        <w:t>2.2. Субсидия за счет средств областного бюджета Новосибирской области предоставляется Министерством в пределах бюджетных ассигнований, предусмотренных в областном бюджете Новосибирской области Министерству на соответствующий финансовый год и плановый период, и лимитов бюджетных обязательств, утвержденных в установленном порядке на предоставление субсидий.</w:t>
      </w:r>
    </w:p>
    <w:p w:rsidR="00FD242F" w:rsidRPr="00FD242F" w:rsidRDefault="00FD242F" w:rsidP="00FD242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  <w:r w:rsidRPr="00FD24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Pr="00FD24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Субсидия</w:t>
      </w:r>
      <w:r w:rsidRPr="00FD24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предоставляется по кодам классификации расходов бюджетов Российской Федерации (далее – коды БК) на цели, указанные в разделе I настоящего Соглашения, в размере________________________________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___________________________________________________________</w:t>
      </w:r>
      <w:r w:rsidRPr="00FD24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рублей _____ копеек по коду БК ________________________________________________ в 20___ году.</w:t>
      </w:r>
    </w:p>
    <w:p w:rsidR="00A2092C" w:rsidRDefault="00A2092C" w:rsidP="00A20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242F" w:rsidRPr="00A2092C" w:rsidRDefault="00FD242F" w:rsidP="00A20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92C" w:rsidRPr="00A2092C" w:rsidRDefault="00A2092C" w:rsidP="00A2092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2" w:name="Par60"/>
      <w:bookmarkEnd w:id="2"/>
      <w:r w:rsidRPr="00A2092C">
        <w:rPr>
          <w:rFonts w:ascii="Times New Roman" w:hAnsi="Times New Roman"/>
          <w:sz w:val="28"/>
          <w:szCs w:val="28"/>
        </w:rPr>
        <w:t>III. Условия и порядок предоставления Субсидии</w:t>
      </w:r>
    </w:p>
    <w:p w:rsidR="00A2092C" w:rsidRPr="00A2092C" w:rsidRDefault="00A2092C" w:rsidP="00A20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</w:p>
    <w:p w:rsidR="00A2092C" w:rsidRPr="00A2092C" w:rsidRDefault="00A2092C" w:rsidP="00A20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92C">
        <w:rPr>
          <w:rFonts w:ascii="Times New Roman" w:hAnsi="Times New Roman"/>
          <w:sz w:val="28"/>
          <w:szCs w:val="28"/>
        </w:rPr>
        <w:t xml:space="preserve">3.1. Субсидия предоставляется в соответствии с </w:t>
      </w:r>
      <w:hyperlink r:id="rId14" w:history="1">
        <w:r w:rsidRPr="00A2092C">
          <w:rPr>
            <w:rFonts w:ascii="Times New Roman" w:hAnsi="Times New Roman"/>
            <w:sz w:val="28"/>
            <w:szCs w:val="28"/>
          </w:rPr>
          <w:t>Порядком</w:t>
        </w:r>
      </w:hyperlink>
      <w:r w:rsidRPr="00A2092C">
        <w:rPr>
          <w:rFonts w:ascii="Times New Roman" w:hAnsi="Times New Roman"/>
          <w:sz w:val="28"/>
          <w:szCs w:val="28"/>
        </w:rPr>
        <w:t xml:space="preserve"> предоставления субсидии:</w:t>
      </w:r>
    </w:p>
    <w:p w:rsidR="00A2092C" w:rsidRPr="00A2092C" w:rsidRDefault="00A2092C" w:rsidP="00A20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92C">
        <w:rPr>
          <w:rFonts w:ascii="Times New Roman" w:hAnsi="Times New Roman"/>
          <w:sz w:val="28"/>
          <w:szCs w:val="28"/>
        </w:rPr>
        <w:t xml:space="preserve">3.1.1. На цели, указанные в </w:t>
      </w:r>
      <w:hyperlink w:anchor="Par48" w:history="1">
        <w:r w:rsidRPr="00A2092C">
          <w:rPr>
            <w:rFonts w:ascii="Times New Roman" w:hAnsi="Times New Roman"/>
            <w:sz w:val="28"/>
            <w:szCs w:val="28"/>
          </w:rPr>
          <w:t>разделе I</w:t>
        </w:r>
      </w:hyperlink>
      <w:r w:rsidRPr="00A2092C">
        <w:rPr>
          <w:rFonts w:ascii="Times New Roman" w:hAnsi="Times New Roman"/>
          <w:sz w:val="28"/>
          <w:szCs w:val="28"/>
        </w:rPr>
        <w:t xml:space="preserve"> настоящего Соглашения.</w:t>
      </w:r>
    </w:p>
    <w:p w:rsidR="00A2092C" w:rsidRPr="00A2092C" w:rsidRDefault="00A2092C" w:rsidP="00A20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Par64"/>
      <w:bookmarkEnd w:id="3"/>
      <w:r w:rsidRPr="00A2092C">
        <w:rPr>
          <w:rFonts w:ascii="Times New Roman" w:hAnsi="Times New Roman"/>
          <w:sz w:val="28"/>
          <w:szCs w:val="28"/>
        </w:rPr>
        <w:t xml:space="preserve">3.1.2. При представлении Субъектом государственной поддержки в Министерство документов, подтверждающих произведенные им затраты, на возмещение которых предоставляется Субсидия, а также иных документов в соответствии с </w:t>
      </w:r>
      <w:hyperlink r:id="rId15" w:history="1">
        <w:r w:rsidRPr="00A2092C">
          <w:rPr>
            <w:rFonts w:ascii="Times New Roman" w:hAnsi="Times New Roman"/>
            <w:sz w:val="28"/>
            <w:szCs w:val="28"/>
          </w:rPr>
          <w:t>Порядком</w:t>
        </w:r>
      </w:hyperlink>
      <w:r w:rsidRPr="00A2092C">
        <w:rPr>
          <w:rFonts w:ascii="Times New Roman" w:hAnsi="Times New Roman"/>
          <w:sz w:val="28"/>
          <w:szCs w:val="28"/>
        </w:rPr>
        <w:t xml:space="preserve"> предоставления субсидии и настоящим Соглашением.</w:t>
      </w:r>
    </w:p>
    <w:p w:rsidR="00A2092C" w:rsidRPr="00A2092C" w:rsidRDefault="00A2092C" w:rsidP="00A20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92C">
        <w:rPr>
          <w:rFonts w:ascii="Times New Roman" w:hAnsi="Times New Roman"/>
          <w:sz w:val="28"/>
          <w:szCs w:val="28"/>
        </w:rPr>
        <w:t>3.2. Предоставление Субсидий осуществляется Министерством Субъектам государственной поддержки, соответствующим на первое число месяца, в котором планируется предоставление субсидии (кроме граждан, ведущих личное подсобное хозяйство), следующим требованиям:</w:t>
      </w:r>
    </w:p>
    <w:p w:rsidR="00A2092C" w:rsidRPr="00A2092C" w:rsidRDefault="00F77236" w:rsidP="00A20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3.2.1. </w:t>
      </w:r>
      <w:r w:rsidR="00A2092C" w:rsidRPr="00A2092C">
        <w:rPr>
          <w:rFonts w:ascii="Times New Roman" w:hAnsi="Times New Roman"/>
          <w:sz w:val="28"/>
          <w:szCs w:val="28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A2092C" w:rsidRPr="00A2092C" w:rsidRDefault="00F77236" w:rsidP="00A20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3.2.2. </w:t>
      </w:r>
      <w:r w:rsidR="00A2092C" w:rsidRPr="00A2092C">
        <w:rPr>
          <w:rFonts w:ascii="Times New Roman" w:hAnsi="Times New Roman"/>
          <w:sz w:val="28"/>
          <w:szCs w:val="28"/>
        </w:rPr>
        <w:t xml:space="preserve">Отсутствие просроченной задолженности по выплате заработной платы (настоящее условие распространяется на виды расходов, не </w:t>
      </w:r>
      <w:proofErr w:type="spellStart"/>
      <w:r w:rsidR="00A2092C" w:rsidRPr="00A2092C">
        <w:rPr>
          <w:rFonts w:ascii="Times New Roman" w:hAnsi="Times New Roman"/>
          <w:sz w:val="28"/>
          <w:szCs w:val="28"/>
        </w:rPr>
        <w:t>софинансируемые</w:t>
      </w:r>
      <w:proofErr w:type="spellEnd"/>
      <w:r w:rsidR="00A2092C" w:rsidRPr="00A2092C">
        <w:rPr>
          <w:rFonts w:ascii="Times New Roman" w:hAnsi="Times New Roman"/>
          <w:sz w:val="28"/>
          <w:szCs w:val="28"/>
        </w:rPr>
        <w:t xml:space="preserve"> из федерального бюджета).</w:t>
      </w:r>
    </w:p>
    <w:p w:rsidR="00A2092C" w:rsidRPr="00A2092C" w:rsidRDefault="00F77236" w:rsidP="00A20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3.2.3. </w:t>
      </w:r>
      <w:r w:rsidR="00A2092C" w:rsidRPr="00A2092C">
        <w:rPr>
          <w:rFonts w:ascii="Times New Roman" w:hAnsi="Times New Roman"/>
          <w:sz w:val="28"/>
          <w:szCs w:val="28"/>
        </w:rPr>
        <w:t>Отсутствие просроченной задолженности по возврату в областной бюджет Новосибирской области субсидий, бюджетных инвестиций, предоставленных в том числе в соответствии с иными правовыми актами Новосибирской области, и иной просроченной задолженности перед областным бюджетом Новосибирской области.</w:t>
      </w:r>
    </w:p>
    <w:p w:rsidR="00A2092C" w:rsidRPr="00A2092C" w:rsidRDefault="00A2092C" w:rsidP="00A20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92C">
        <w:rPr>
          <w:rFonts w:ascii="Times New Roman" w:hAnsi="Times New Roman"/>
          <w:sz w:val="28"/>
          <w:szCs w:val="28"/>
        </w:rPr>
        <w:t>3.2.4.</w:t>
      </w:r>
      <w:r w:rsidR="00F77236">
        <w:rPr>
          <w:rFonts w:ascii="Times New Roman" w:hAnsi="Times New Roman"/>
          <w:sz w:val="28"/>
          <w:szCs w:val="28"/>
          <w:lang w:eastAsia="ru-RU"/>
        </w:rPr>
        <w:t> </w:t>
      </w:r>
      <w:r w:rsidRPr="00A2092C">
        <w:rPr>
          <w:rFonts w:ascii="Times New Roman" w:hAnsi="Times New Roman"/>
          <w:sz w:val="28"/>
          <w:szCs w:val="28"/>
        </w:rPr>
        <w:t>Субъект государственной поддержки - юридическое лицо не должно находиться в процессе реорганизации, ликвидации, банкротства, а субъект государственной поддержки - индивидуальный предприниматель не должен прекратить деятельность в качестве индивидуального предпринимателя.</w:t>
      </w:r>
    </w:p>
    <w:p w:rsidR="00A2092C" w:rsidRPr="00A2092C" w:rsidRDefault="00F77236" w:rsidP="00A20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3.2.5. </w:t>
      </w:r>
      <w:r w:rsidR="00A2092C" w:rsidRPr="00A2092C">
        <w:rPr>
          <w:rFonts w:ascii="Times New Roman" w:hAnsi="Times New Roman"/>
          <w:sz w:val="28"/>
          <w:szCs w:val="28"/>
        </w:rPr>
        <w:t>Субъект государственной поддержки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:rsidR="00A2092C" w:rsidRPr="00A2092C" w:rsidRDefault="00F77236" w:rsidP="00A20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3.2.6. </w:t>
      </w:r>
      <w:r w:rsidR="00A2092C" w:rsidRPr="00A2092C">
        <w:rPr>
          <w:rFonts w:ascii="Times New Roman" w:hAnsi="Times New Roman"/>
          <w:sz w:val="28"/>
          <w:szCs w:val="28"/>
        </w:rPr>
        <w:t>Субъект государственной поддержки не должен получать средства из областного бюджета Новосибирской области на основании иных нормативных правовых актов Новосибирской области на цели, предусмотренные Порядком предоставления субсидии.</w:t>
      </w:r>
    </w:p>
    <w:p w:rsidR="00A2092C" w:rsidRPr="00A2092C" w:rsidRDefault="00A2092C" w:rsidP="00A20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92C">
        <w:rPr>
          <w:rFonts w:ascii="Times New Roman" w:hAnsi="Times New Roman"/>
          <w:sz w:val="28"/>
          <w:szCs w:val="28"/>
        </w:rPr>
        <w:t xml:space="preserve">3.3. Субсидии (по видам расходов, не </w:t>
      </w:r>
      <w:proofErr w:type="spellStart"/>
      <w:r w:rsidRPr="00A2092C">
        <w:rPr>
          <w:rFonts w:ascii="Times New Roman" w:hAnsi="Times New Roman"/>
          <w:sz w:val="28"/>
          <w:szCs w:val="28"/>
        </w:rPr>
        <w:t>софинансируемым</w:t>
      </w:r>
      <w:proofErr w:type="spellEnd"/>
      <w:r w:rsidRPr="00A2092C">
        <w:rPr>
          <w:rFonts w:ascii="Times New Roman" w:hAnsi="Times New Roman"/>
          <w:sz w:val="28"/>
          <w:szCs w:val="28"/>
        </w:rPr>
        <w:t xml:space="preserve"> из федерального бюджета) предоставляются Субъекту государственной поддержки (кроме граждан, ведущих личное подсобное хозяйство) на основании информации об отсутствии у Субъекта государственной поддержки задолженности по налогам, сборам и иным обязательным платежам в областной бюджет Новосибирской области и просроченной задолженности по выплате заработной платы: на 1 января - при представлении документов, установленных </w:t>
      </w:r>
      <w:hyperlink r:id="rId16" w:history="1">
        <w:r w:rsidRPr="00A2092C">
          <w:rPr>
            <w:rFonts w:ascii="Times New Roman" w:hAnsi="Times New Roman"/>
            <w:sz w:val="28"/>
            <w:szCs w:val="28"/>
          </w:rPr>
          <w:t>Порядком</w:t>
        </w:r>
      </w:hyperlink>
      <w:r w:rsidRPr="00A2092C">
        <w:rPr>
          <w:rFonts w:ascii="Times New Roman" w:hAnsi="Times New Roman"/>
          <w:sz w:val="28"/>
          <w:szCs w:val="28"/>
        </w:rPr>
        <w:t xml:space="preserve"> предоставления субсидии, до 25 июня текущего года и на 1 июля - при представлении указанных документов в период с 1 июля до 15 декабря текущего года.</w:t>
      </w:r>
    </w:p>
    <w:p w:rsidR="00A2092C" w:rsidRPr="00A2092C" w:rsidRDefault="00A2092C" w:rsidP="00A20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Par73"/>
      <w:bookmarkEnd w:id="4"/>
      <w:r w:rsidRPr="00A2092C">
        <w:rPr>
          <w:rFonts w:ascii="Times New Roman" w:hAnsi="Times New Roman"/>
          <w:sz w:val="28"/>
          <w:szCs w:val="28"/>
        </w:rPr>
        <w:t>3.4. Предоставление Субсидий осуществляется Министерством через кредитные организации при наличии соглашений, заключенных между Министерством и кредитными организациями.</w:t>
      </w:r>
    </w:p>
    <w:p w:rsidR="00A2092C" w:rsidRPr="00A2092C" w:rsidRDefault="00A2092C" w:rsidP="00A2092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92C">
        <w:rPr>
          <w:rFonts w:ascii="Times New Roman" w:hAnsi="Times New Roman"/>
          <w:sz w:val="28"/>
          <w:szCs w:val="28"/>
        </w:rPr>
        <w:t>Перечисление Субсидии на возмещение части затрат сельскохозяйственных товаропроизводителей на уплату страховой премии осуществляется Министерством на расчетный счет страховой организации на основании заявления сельскохозяйственного товаропроизводителя.</w:t>
      </w:r>
    </w:p>
    <w:p w:rsidR="00A2092C" w:rsidRPr="00A2092C" w:rsidRDefault="00A2092C" w:rsidP="00A20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92C">
        <w:rPr>
          <w:rFonts w:ascii="Times New Roman" w:hAnsi="Times New Roman"/>
          <w:sz w:val="28"/>
          <w:szCs w:val="28"/>
        </w:rPr>
        <w:t>Перечисление субсидий по другим направлениям государственной поддержки, предусмотренным Порядком предоставления субсидии, осуществляется министерством путем перечисления денежных средств с лицевого счета министерства, открытого в Управлении Федерального казначейства по Новосибирской области, на расчетный счет Субъекта государственной поддержки, открытый в учреждениях Центрального банка Российской Федерации или российских кредитных организациях.</w:t>
      </w:r>
    </w:p>
    <w:p w:rsidR="00A2092C" w:rsidRPr="00A2092C" w:rsidRDefault="00A2092C" w:rsidP="00A20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92C">
        <w:rPr>
          <w:rFonts w:ascii="Times New Roman" w:hAnsi="Times New Roman"/>
          <w:sz w:val="28"/>
          <w:szCs w:val="28"/>
        </w:rPr>
        <w:t>Перечисление субсидии Министерством осуществляется не позднее десятого рабочего дня после принятия министерством по результатам рассмотрения им документов, в сроки, установленные Порядком предоставления субсидии, решения.</w:t>
      </w:r>
    </w:p>
    <w:p w:rsidR="00A2092C" w:rsidRPr="00A2092C" w:rsidRDefault="00A2092C" w:rsidP="00A20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2092C" w:rsidRPr="00A2092C" w:rsidRDefault="00A2092C" w:rsidP="00A2092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2092C">
        <w:rPr>
          <w:rFonts w:ascii="Times New Roman" w:hAnsi="Times New Roman"/>
          <w:sz w:val="28"/>
          <w:szCs w:val="28"/>
        </w:rPr>
        <w:t>IV. Взаимодействие Сторон</w:t>
      </w:r>
    </w:p>
    <w:p w:rsidR="00A2092C" w:rsidRPr="00A2092C" w:rsidRDefault="00A2092C" w:rsidP="00A20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</w:p>
    <w:p w:rsidR="00A2092C" w:rsidRPr="00A2092C" w:rsidRDefault="00A2092C" w:rsidP="00A20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92C">
        <w:rPr>
          <w:rFonts w:ascii="Times New Roman" w:hAnsi="Times New Roman"/>
          <w:sz w:val="28"/>
          <w:szCs w:val="28"/>
        </w:rPr>
        <w:t>4.1. Министерство обязуется:</w:t>
      </w:r>
    </w:p>
    <w:p w:rsidR="00A2092C" w:rsidRPr="00A2092C" w:rsidRDefault="00A2092C" w:rsidP="00A20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92C">
        <w:rPr>
          <w:rFonts w:ascii="Times New Roman" w:hAnsi="Times New Roman"/>
          <w:sz w:val="28"/>
          <w:szCs w:val="28"/>
        </w:rPr>
        <w:lastRenderedPageBreak/>
        <w:t xml:space="preserve">4.1.1. Обеспечить предоставление Субсидии в соответствии с </w:t>
      </w:r>
      <w:hyperlink w:anchor="Par60" w:history="1">
        <w:r w:rsidRPr="00A2092C">
          <w:rPr>
            <w:rFonts w:ascii="Times New Roman" w:hAnsi="Times New Roman"/>
            <w:sz w:val="28"/>
            <w:szCs w:val="28"/>
          </w:rPr>
          <w:t>разделом III</w:t>
        </w:r>
      </w:hyperlink>
      <w:r w:rsidRPr="00A2092C">
        <w:rPr>
          <w:rFonts w:ascii="Times New Roman" w:hAnsi="Times New Roman"/>
          <w:sz w:val="28"/>
          <w:szCs w:val="28"/>
        </w:rPr>
        <w:t xml:space="preserve"> настоящего Соглашения.</w:t>
      </w:r>
    </w:p>
    <w:p w:rsidR="00A2092C" w:rsidRPr="00A2092C" w:rsidRDefault="00A2092C" w:rsidP="00A20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92C">
        <w:rPr>
          <w:rFonts w:ascii="Times New Roman" w:hAnsi="Times New Roman"/>
          <w:sz w:val="28"/>
          <w:szCs w:val="28"/>
        </w:rPr>
        <w:t xml:space="preserve">4.1.2. Осуществлять проверку представляемых Субъектом государственной поддержки документов, указанных в </w:t>
      </w:r>
      <w:hyperlink w:anchor="Par64" w:history="1">
        <w:r w:rsidRPr="00A2092C">
          <w:rPr>
            <w:rFonts w:ascii="Times New Roman" w:hAnsi="Times New Roman"/>
            <w:sz w:val="28"/>
            <w:szCs w:val="28"/>
          </w:rPr>
          <w:t>пункте 3.1.2</w:t>
        </w:r>
      </w:hyperlink>
      <w:r w:rsidRPr="00A2092C">
        <w:rPr>
          <w:rFonts w:ascii="Times New Roman" w:hAnsi="Times New Roman"/>
          <w:sz w:val="28"/>
          <w:szCs w:val="28"/>
        </w:rPr>
        <w:t xml:space="preserve"> настоящего Соглашения, в том числе на соответствие их </w:t>
      </w:r>
      <w:hyperlink r:id="rId17" w:history="1">
        <w:r w:rsidRPr="00A2092C">
          <w:rPr>
            <w:rFonts w:ascii="Times New Roman" w:hAnsi="Times New Roman"/>
            <w:sz w:val="28"/>
            <w:szCs w:val="28"/>
          </w:rPr>
          <w:t>Порядку</w:t>
        </w:r>
      </w:hyperlink>
      <w:r w:rsidRPr="00A2092C">
        <w:rPr>
          <w:rFonts w:ascii="Times New Roman" w:hAnsi="Times New Roman"/>
          <w:sz w:val="28"/>
          <w:szCs w:val="28"/>
        </w:rPr>
        <w:t xml:space="preserve"> предоставления субсидии, в течение 15 рабочих дней со дня их получения от Субъекта государственной поддержки.</w:t>
      </w:r>
    </w:p>
    <w:p w:rsidR="00A2092C" w:rsidRPr="009C08E0" w:rsidRDefault="00A2092C" w:rsidP="00A20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92C">
        <w:rPr>
          <w:rFonts w:ascii="Times New Roman" w:hAnsi="Times New Roman"/>
          <w:sz w:val="28"/>
          <w:szCs w:val="28"/>
        </w:rPr>
        <w:t xml:space="preserve">4.1.3. Обеспечивать перечисление Субсидии на счет Субъекта государственной поддержки, указанный в </w:t>
      </w:r>
      <w:hyperlink w:anchor="Par168" w:history="1">
        <w:r w:rsidRPr="00A2092C">
          <w:rPr>
            <w:rFonts w:ascii="Times New Roman" w:hAnsi="Times New Roman"/>
            <w:sz w:val="28"/>
            <w:szCs w:val="28"/>
          </w:rPr>
          <w:t>разделе VII</w:t>
        </w:r>
      </w:hyperlink>
      <w:r w:rsidRPr="00A2092C">
        <w:rPr>
          <w:rFonts w:ascii="Times New Roman" w:hAnsi="Times New Roman"/>
          <w:sz w:val="28"/>
          <w:szCs w:val="28"/>
        </w:rPr>
        <w:t xml:space="preserve"> настоящего Соглашения, в </w:t>
      </w:r>
      <w:r w:rsidRPr="009C08E0">
        <w:rPr>
          <w:rFonts w:ascii="Times New Roman" w:hAnsi="Times New Roman"/>
          <w:sz w:val="28"/>
          <w:szCs w:val="28"/>
        </w:rPr>
        <w:t xml:space="preserve">соответствии с </w:t>
      </w:r>
      <w:hyperlink w:anchor="Par73" w:history="1">
        <w:r w:rsidRPr="009C08E0">
          <w:rPr>
            <w:rFonts w:ascii="Times New Roman" w:hAnsi="Times New Roman"/>
            <w:sz w:val="28"/>
            <w:szCs w:val="28"/>
          </w:rPr>
          <w:t>пунктом 3.4</w:t>
        </w:r>
      </w:hyperlink>
      <w:r w:rsidRPr="009C08E0">
        <w:rPr>
          <w:rFonts w:ascii="Times New Roman" w:hAnsi="Times New Roman"/>
          <w:sz w:val="28"/>
          <w:szCs w:val="28"/>
        </w:rPr>
        <w:t xml:space="preserve"> настоящего Соглашения.</w:t>
      </w:r>
    </w:p>
    <w:p w:rsidR="00A2092C" w:rsidRPr="009C08E0" w:rsidRDefault="00A2092C" w:rsidP="00A20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Par84"/>
      <w:bookmarkEnd w:id="5"/>
      <w:r w:rsidRPr="009C08E0">
        <w:rPr>
          <w:rFonts w:ascii="Times New Roman" w:hAnsi="Times New Roman"/>
          <w:sz w:val="28"/>
          <w:szCs w:val="28"/>
        </w:rPr>
        <w:t xml:space="preserve">4.1.4. Устанавливать конкретные показатели результативности использования Субсидий (далее – конкретные показатели результативности), предусмотренные в </w:t>
      </w:r>
      <w:hyperlink w:anchor="Par214" w:history="1">
        <w:r w:rsidRPr="009C08E0">
          <w:rPr>
            <w:rFonts w:ascii="Times New Roman" w:hAnsi="Times New Roman"/>
            <w:sz w:val="28"/>
            <w:szCs w:val="28"/>
          </w:rPr>
          <w:t xml:space="preserve">приложениях № </w:t>
        </w:r>
      </w:hyperlink>
      <w:r w:rsidRPr="009C08E0">
        <w:rPr>
          <w:rFonts w:ascii="Times New Roman" w:hAnsi="Times New Roman"/>
          <w:sz w:val="28"/>
          <w:szCs w:val="28"/>
        </w:rPr>
        <w:t>1, 3 к настоящему Соглашению, являющихся неотъемлемой частью настоящего Соглашения.</w:t>
      </w:r>
      <w:r w:rsidR="00F77236" w:rsidRPr="009C08E0">
        <w:rPr>
          <w:rFonts w:ascii="Times New Roman" w:hAnsi="Times New Roman"/>
          <w:sz w:val="28"/>
          <w:szCs w:val="28"/>
        </w:rPr>
        <w:t xml:space="preserve"> </w:t>
      </w:r>
    </w:p>
    <w:p w:rsidR="00A2092C" w:rsidRPr="009C08E0" w:rsidRDefault="00A2092C" w:rsidP="00A20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08E0">
        <w:rPr>
          <w:rFonts w:ascii="Times New Roman" w:hAnsi="Times New Roman"/>
          <w:sz w:val="28"/>
          <w:szCs w:val="28"/>
        </w:rPr>
        <w:t xml:space="preserve">4.1.5. Осуществлять оценку достижения Субъектом государственной поддержки конкретных показателей результативности, установленных Министерством в соответствии с </w:t>
      </w:r>
      <w:hyperlink w:anchor="Par84" w:history="1">
        <w:r w:rsidRPr="009C08E0">
          <w:rPr>
            <w:rFonts w:ascii="Times New Roman" w:hAnsi="Times New Roman"/>
            <w:sz w:val="28"/>
            <w:szCs w:val="28"/>
          </w:rPr>
          <w:t>пунктом 4.1.4</w:t>
        </w:r>
      </w:hyperlink>
      <w:r w:rsidRPr="009C08E0">
        <w:rPr>
          <w:rFonts w:ascii="Times New Roman" w:hAnsi="Times New Roman"/>
          <w:sz w:val="28"/>
          <w:szCs w:val="28"/>
        </w:rPr>
        <w:t xml:space="preserve"> настоящего Соглашения, на основании Отчетов о достижении конкретных показателей результативности по формам, установленным в </w:t>
      </w:r>
      <w:hyperlink w:anchor="Par353" w:history="1">
        <w:r w:rsidRPr="009C08E0">
          <w:rPr>
            <w:rFonts w:ascii="Times New Roman" w:hAnsi="Times New Roman"/>
            <w:sz w:val="28"/>
            <w:szCs w:val="28"/>
          </w:rPr>
          <w:t xml:space="preserve">приложениях № </w:t>
        </w:r>
      </w:hyperlink>
      <w:r w:rsidRPr="009C08E0">
        <w:rPr>
          <w:rFonts w:ascii="Times New Roman" w:hAnsi="Times New Roman"/>
          <w:sz w:val="28"/>
          <w:szCs w:val="28"/>
        </w:rPr>
        <w:t xml:space="preserve">2, </w:t>
      </w:r>
      <w:hyperlink w:anchor="Par677" w:history="1">
        <w:r w:rsidRPr="009C08E0">
          <w:rPr>
            <w:rFonts w:ascii="Times New Roman" w:hAnsi="Times New Roman"/>
            <w:sz w:val="28"/>
            <w:szCs w:val="28"/>
          </w:rPr>
          <w:t>4</w:t>
        </w:r>
      </w:hyperlink>
      <w:r w:rsidRPr="009C08E0">
        <w:rPr>
          <w:rFonts w:ascii="Times New Roman" w:hAnsi="Times New Roman"/>
          <w:sz w:val="28"/>
          <w:szCs w:val="28"/>
        </w:rPr>
        <w:t xml:space="preserve"> к настоящему Соглашению, являющихся неотъемлемой частью настоящего Соглашения, представленных в соответствии с </w:t>
      </w:r>
      <w:hyperlink w:anchor="Par107" w:history="1">
        <w:r w:rsidRPr="009C08E0">
          <w:rPr>
            <w:rFonts w:ascii="Times New Roman" w:hAnsi="Times New Roman"/>
            <w:sz w:val="28"/>
            <w:szCs w:val="28"/>
          </w:rPr>
          <w:t>пунктом 4.3.3.1</w:t>
        </w:r>
      </w:hyperlink>
      <w:r w:rsidRPr="009C08E0">
        <w:rPr>
          <w:rFonts w:ascii="Times New Roman" w:hAnsi="Times New Roman"/>
          <w:sz w:val="28"/>
          <w:szCs w:val="28"/>
        </w:rPr>
        <w:t xml:space="preserve"> настоящего Соглашения.</w:t>
      </w:r>
      <w:r w:rsidR="00F77236" w:rsidRPr="009C08E0">
        <w:rPr>
          <w:rFonts w:ascii="Times New Roman" w:hAnsi="Times New Roman"/>
          <w:sz w:val="28"/>
          <w:szCs w:val="28"/>
        </w:rPr>
        <w:t xml:space="preserve"> </w:t>
      </w:r>
    </w:p>
    <w:p w:rsidR="00A2092C" w:rsidRPr="00A2092C" w:rsidRDefault="00A2092C" w:rsidP="00A20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Par87"/>
      <w:bookmarkEnd w:id="6"/>
      <w:r w:rsidRPr="009C08E0">
        <w:rPr>
          <w:rFonts w:ascii="Times New Roman" w:hAnsi="Times New Roman"/>
          <w:sz w:val="28"/>
          <w:szCs w:val="28"/>
        </w:rPr>
        <w:t>4.1.6. Осуществлять контроль соблюдения условий, целей и</w:t>
      </w:r>
      <w:r w:rsidRPr="00A2092C">
        <w:rPr>
          <w:rFonts w:ascii="Times New Roman" w:hAnsi="Times New Roman"/>
          <w:sz w:val="28"/>
          <w:szCs w:val="28"/>
        </w:rPr>
        <w:t xml:space="preserve"> порядка предоставления Субсидий Субъектами государственной поддержки на основании документов, предоставленных Субъектами государственной поддержки по запросу Министерства в соответствии с </w:t>
      </w:r>
      <w:hyperlink w:anchor="Par144" w:history="1">
        <w:r w:rsidRPr="00A2092C">
          <w:rPr>
            <w:rFonts w:ascii="Times New Roman" w:hAnsi="Times New Roman"/>
            <w:sz w:val="28"/>
            <w:szCs w:val="28"/>
          </w:rPr>
          <w:t>пунктом 4.3.4</w:t>
        </w:r>
      </w:hyperlink>
      <w:r w:rsidRPr="00A2092C">
        <w:rPr>
          <w:rFonts w:ascii="Times New Roman" w:hAnsi="Times New Roman"/>
          <w:sz w:val="28"/>
          <w:szCs w:val="28"/>
        </w:rPr>
        <w:t xml:space="preserve"> настоящего Соглашения.</w:t>
      </w:r>
    </w:p>
    <w:p w:rsidR="00A2092C" w:rsidRPr="00A2092C" w:rsidRDefault="00A2092C" w:rsidP="00A20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92C">
        <w:rPr>
          <w:rFonts w:ascii="Times New Roman" w:hAnsi="Times New Roman"/>
          <w:sz w:val="28"/>
          <w:szCs w:val="28"/>
        </w:rPr>
        <w:t>4.1.7. Применять к Субъекту государственной поддержки за нарушение условий, целей, порядка предоставления Субсидий следующие меры ответственности:</w:t>
      </w:r>
    </w:p>
    <w:p w:rsidR="00A2092C" w:rsidRPr="00A2092C" w:rsidRDefault="00A2092C" w:rsidP="00A20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92C">
        <w:rPr>
          <w:rFonts w:ascii="Times New Roman" w:hAnsi="Times New Roman"/>
          <w:sz w:val="28"/>
          <w:szCs w:val="28"/>
        </w:rPr>
        <w:t>1) в случае нарушения Субъектом государственной поддержки условий, установленного по фактам проверок, проведенных Министерством и органами государственного финансового контроля, Субъект государственной поддержки возвращает денежные средства, полученные в счет Субсидии, в полном объеме в бюджет Новосибирской области;</w:t>
      </w:r>
    </w:p>
    <w:p w:rsidR="00A2092C" w:rsidRPr="009C08E0" w:rsidRDefault="00A2092C" w:rsidP="00A20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9C08E0">
        <w:rPr>
          <w:rFonts w:ascii="Times New Roman" w:hAnsi="Times New Roman"/>
          <w:sz w:val="28"/>
          <w:szCs w:val="28"/>
        </w:rPr>
        <w:t xml:space="preserve">2) в случае </w:t>
      </w:r>
      <w:proofErr w:type="spellStart"/>
      <w:r w:rsidRPr="009C08E0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Pr="009C08E0">
        <w:rPr>
          <w:rFonts w:ascii="Times New Roman" w:hAnsi="Times New Roman"/>
          <w:sz w:val="28"/>
          <w:szCs w:val="28"/>
        </w:rPr>
        <w:t xml:space="preserve"> Субъектом государственной поддержки в срок до 31 декабря года предоставления Субсидии конкретных показателей результативности, установленных в соответствии с </w:t>
      </w:r>
      <w:hyperlink w:anchor="Par84" w:history="1">
        <w:r w:rsidRPr="009C08E0">
          <w:rPr>
            <w:rFonts w:ascii="Times New Roman" w:hAnsi="Times New Roman"/>
            <w:sz w:val="28"/>
            <w:szCs w:val="28"/>
          </w:rPr>
          <w:t>пунктом 4.1.4</w:t>
        </w:r>
      </w:hyperlink>
      <w:r w:rsidRPr="009C08E0">
        <w:rPr>
          <w:rFonts w:ascii="Times New Roman" w:hAnsi="Times New Roman"/>
          <w:sz w:val="28"/>
          <w:szCs w:val="28"/>
        </w:rPr>
        <w:t xml:space="preserve"> настоящего Соглашения, Субъект государственной поддержки возвращает в бюджет Новосибирской области, по каждому направлению предоставленной Министерством государственной поддержки, рассчитываемого по следующей формуле:</w:t>
      </w:r>
      <w:r w:rsidRPr="009C08E0">
        <w:rPr>
          <w:rFonts w:ascii="Times New Roman" w:hAnsi="Times New Roman"/>
          <w:sz w:val="18"/>
          <w:szCs w:val="18"/>
        </w:rPr>
        <w:t xml:space="preserve"> </w:t>
      </w:r>
    </w:p>
    <w:p w:rsidR="00A2092C" w:rsidRPr="009C08E0" w:rsidRDefault="00A2092C" w:rsidP="00A2092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9C08E0">
        <w:rPr>
          <w:rFonts w:ascii="Times New Roman" w:hAnsi="Times New Roman"/>
          <w:sz w:val="28"/>
          <w:szCs w:val="28"/>
        </w:rPr>
        <w:t>V</w:t>
      </w:r>
      <w:r w:rsidRPr="009C08E0">
        <w:rPr>
          <w:rFonts w:ascii="Times New Roman" w:hAnsi="Times New Roman"/>
          <w:sz w:val="28"/>
          <w:szCs w:val="28"/>
          <w:vertAlign w:val="subscript"/>
        </w:rPr>
        <w:t>возврата</w:t>
      </w:r>
      <w:proofErr w:type="spellEnd"/>
      <w:r w:rsidRPr="009C08E0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9C08E0">
        <w:rPr>
          <w:rFonts w:ascii="Times New Roman" w:hAnsi="Times New Roman"/>
          <w:sz w:val="28"/>
          <w:szCs w:val="28"/>
        </w:rPr>
        <w:t>V</w:t>
      </w:r>
      <w:r w:rsidRPr="009C08E0">
        <w:rPr>
          <w:rFonts w:ascii="Times New Roman" w:hAnsi="Times New Roman"/>
          <w:sz w:val="28"/>
          <w:szCs w:val="28"/>
          <w:vertAlign w:val="subscript"/>
        </w:rPr>
        <w:t>субсидии</w:t>
      </w:r>
      <w:proofErr w:type="spellEnd"/>
      <w:r w:rsidRPr="009C08E0">
        <w:rPr>
          <w:rFonts w:ascii="Times New Roman" w:hAnsi="Times New Roman"/>
          <w:sz w:val="28"/>
          <w:szCs w:val="28"/>
        </w:rPr>
        <w:t xml:space="preserve"> x (1 - </w:t>
      </w:r>
      <w:proofErr w:type="spellStart"/>
      <w:r w:rsidRPr="009C08E0">
        <w:rPr>
          <w:rFonts w:ascii="Times New Roman" w:hAnsi="Times New Roman"/>
          <w:sz w:val="28"/>
          <w:szCs w:val="28"/>
        </w:rPr>
        <w:t>Т</w:t>
      </w:r>
      <w:r w:rsidRPr="009C08E0"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r w:rsidRPr="009C08E0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9C08E0">
        <w:rPr>
          <w:rFonts w:ascii="Times New Roman" w:hAnsi="Times New Roman"/>
          <w:sz w:val="28"/>
          <w:szCs w:val="28"/>
        </w:rPr>
        <w:t>S</w:t>
      </w:r>
      <w:r w:rsidRPr="009C08E0"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r w:rsidRPr="009C08E0">
        <w:rPr>
          <w:rFonts w:ascii="Times New Roman" w:hAnsi="Times New Roman"/>
          <w:sz w:val="28"/>
          <w:szCs w:val="28"/>
        </w:rPr>
        <w:t>), где</w:t>
      </w:r>
    </w:p>
    <w:p w:rsidR="00A2092C" w:rsidRPr="009C08E0" w:rsidRDefault="00A2092C" w:rsidP="00A2092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16"/>
          <w:szCs w:val="16"/>
        </w:rPr>
      </w:pPr>
    </w:p>
    <w:p w:rsidR="00A2092C" w:rsidRPr="009C08E0" w:rsidRDefault="00A2092C" w:rsidP="00A20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C08E0">
        <w:rPr>
          <w:rFonts w:ascii="Times New Roman" w:hAnsi="Times New Roman"/>
          <w:sz w:val="28"/>
          <w:szCs w:val="28"/>
        </w:rPr>
        <w:t>V</w:t>
      </w:r>
      <w:r w:rsidRPr="009C08E0">
        <w:rPr>
          <w:rFonts w:ascii="Times New Roman" w:hAnsi="Times New Roman"/>
          <w:sz w:val="28"/>
          <w:szCs w:val="28"/>
          <w:vertAlign w:val="subscript"/>
        </w:rPr>
        <w:t>возврата</w:t>
      </w:r>
      <w:proofErr w:type="spellEnd"/>
      <w:r w:rsidRPr="009C08E0">
        <w:rPr>
          <w:rFonts w:ascii="Times New Roman" w:hAnsi="Times New Roman"/>
          <w:sz w:val="28"/>
          <w:szCs w:val="28"/>
        </w:rPr>
        <w:t xml:space="preserve"> – сумма субсидии, подлежащая возврату;</w:t>
      </w:r>
    </w:p>
    <w:p w:rsidR="00A2092C" w:rsidRPr="009C08E0" w:rsidRDefault="00A2092C" w:rsidP="00A20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C08E0">
        <w:rPr>
          <w:rFonts w:ascii="Times New Roman" w:hAnsi="Times New Roman"/>
          <w:sz w:val="28"/>
          <w:szCs w:val="28"/>
        </w:rPr>
        <w:t>V</w:t>
      </w:r>
      <w:r w:rsidRPr="009C08E0">
        <w:rPr>
          <w:rFonts w:ascii="Times New Roman" w:hAnsi="Times New Roman"/>
          <w:sz w:val="28"/>
          <w:szCs w:val="28"/>
          <w:vertAlign w:val="subscript"/>
        </w:rPr>
        <w:t>субсидии</w:t>
      </w:r>
      <w:proofErr w:type="spellEnd"/>
      <w:r w:rsidRPr="009C08E0">
        <w:rPr>
          <w:rFonts w:ascii="Times New Roman" w:hAnsi="Times New Roman"/>
          <w:sz w:val="28"/>
          <w:szCs w:val="28"/>
        </w:rPr>
        <w:t xml:space="preserve"> – размер субсидии, предоставленной Субъекту государственной поддержки в отчетном финансовом году;</w:t>
      </w:r>
    </w:p>
    <w:p w:rsidR="00A2092C" w:rsidRPr="009C08E0" w:rsidRDefault="00A2092C" w:rsidP="00A20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C08E0">
        <w:rPr>
          <w:rFonts w:ascii="Times New Roman" w:hAnsi="Times New Roman"/>
          <w:sz w:val="28"/>
          <w:szCs w:val="28"/>
        </w:rPr>
        <w:lastRenderedPageBreak/>
        <w:t>Т</w:t>
      </w:r>
      <w:r w:rsidRPr="009C08E0"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r w:rsidRPr="009C08E0">
        <w:rPr>
          <w:rFonts w:ascii="Times New Roman" w:hAnsi="Times New Roman"/>
          <w:sz w:val="28"/>
          <w:szCs w:val="28"/>
        </w:rPr>
        <w:t xml:space="preserve"> – фактически достигнутое значение i-</w:t>
      </w:r>
      <w:proofErr w:type="spellStart"/>
      <w:r w:rsidRPr="009C08E0">
        <w:rPr>
          <w:rFonts w:ascii="Times New Roman" w:hAnsi="Times New Roman"/>
          <w:sz w:val="28"/>
          <w:szCs w:val="28"/>
        </w:rPr>
        <w:t>го</w:t>
      </w:r>
      <w:proofErr w:type="spellEnd"/>
      <w:r w:rsidRPr="009C08E0">
        <w:rPr>
          <w:rFonts w:ascii="Times New Roman" w:hAnsi="Times New Roman"/>
          <w:sz w:val="28"/>
          <w:szCs w:val="28"/>
        </w:rPr>
        <w:t xml:space="preserve"> конкретного показателя результативности использования субсидии на отчетную дату;</w:t>
      </w:r>
    </w:p>
    <w:p w:rsidR="00A2092C" w:rsidRPr="00A2092C" w:rsidRDefault="00A2092C" w:rsidP="00A20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C08E0">
        <w:rPr>
          <w:rFonts w:ascii="Times New Roman" w:hAnsi="Times New Roman"/>
          <w:sz w:val="28"/>
          <w:szCs w:val="28"/>
        </w:rPr>
        <w:t>S</w:t>
      </w:r>
      <w:r w:rsidRPr="009C08E0"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r w:rsidRPr="009C08E0">
        <w:rPr>
          <w:rFonts w:ascii="Times New Roman" w:hAnsi="Times New Roman"/>
          <w:sz w:val="28"/>
          <w:szCs w:val="28"/>
        </w:rPr>
        <w:t xml:space="preserve"> – плановое значение i-</w:t>
      </w:r>
      <w:proofErr w:type="spellStart"/>
      <w:r w:rsidRPr="009C08E0">
        <w:rPr>
          <w:rFonts w:ascii="Times New Roman" w:hAnsi="Times New Roman"/>
          <w:sz w:val="28"/>
          <w:szCs w:val="28"/>
        </w:rPr>
        <w:t>го</w:t>
      </w:r>
      <w:proofErr w:type="spellEnd"/>
      <w:r w:rsidRPr="009C08E0">
        <w:rPr>
          <w:rFonts w:ascii="Times New Roman" w:hAnsi="Times New Roman"/>
          <w:sz w:val="28"/>
          <w:szCs w:val="28"/>
        </w:rPr>
        <w:t xml:space="preserve"> конкретного показателя результативности использования субсидии, установленное Соглашением на текущий год.</w:t>
      </w:r>
    </w:p>
    <w:p w:rsidR="00A2092C" w:rsidRPr="00A2092C" w:rsidRDefault="00A2092C" w:rsidP="00A20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92C">
        <w:rPr>
          <w:rFonts w:ascii="Times New Roman" w:hAnsi="Times New Roman"/>
          <w:sz w:val="28"/>
          <w:szCs w:val="28"/>
        </w:rPr>
        <w:t>Общий объем средств, подлежащих возврату в бюджет Новосибирской области, в соответствии с подпунктом 2 настоящего пункта, определяется как сумма средств к возврату по каждому направлению предоставленной Министерством государственной поддержки.</w:t>
      </w:r>
    </w:p>
    <w:p w:rsidR="00A2092C" w:rsidRPr="009C08E0" w:rsidRDefault="00A2092C" w:rsidP="00A20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08E0">
        <w:rPr>
          <w:rFonts w:ascii="Times New Roman" w:hAnsi="Times New Roman"/>
          <w:sz w:val="28"/>
          <w:szCs w:val="28"/>
        </w:rPr>
        <w:t xml:space="preserve">В случае </w:t>
      </w:r>
      <w:proofErr w:type="spellStart"/>
      <w:r w:rsidRPr="009C08E0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Pr="009C08E0">
        <w:rPr>
          <w:rFonts w:ascii="Times New Roman" w:hAnsi="Times New Roman"/>
          <w:sz w:val="28"/>
          <w:szCs w:val="28"/>
        </w:rPr>
        <w:t xml:space="preserve"> Субъектом государственной поддержки в срок до 31 декабря года предоставления Субсидии конкретных показателей результативности, установленных в соответствии с </w:t>
      </w:r>
      <w:hyperlink w:anchor="Par84" w:history="1">
        <w:r w:rsidRPr="009C08E0">
          <w:rPr>
            <w:rFonts w:ascii="Times New Roman" w:hAnsi="Times New Roman"/>
            <w:sz w:val="28"/>
            <w:szCs w:val="28"/>
          </w:rPr>
          <w:t>пунктом 4.1.4</w:t>
        </w:r>
      </w:hyperlink>
      <w:r w:rsidRPr="009C08E0">
        <w:rPr>
          <w:rFonts w:ascii="Times New Roman" w:hAnsi="Times New Roman"/>
          <w:sz w:val="28"/>
          <w:szCs w:val="28"/>
        </w:rPr>
        <w:t xml:space="preserve"> настоящего Соглашения, штрафные санкции, рассчитываемые по следующей формуле:</w:t>
      </w:r>
    </w:p>
    <w:p w:rsidR="00A2092C" w:rsidRPr="009C08E0" w:rsidRDefault="00A2092C" w:rsidP="00A2092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9C08E0">
        <w:rPr>
          <w:rFonts w:ascii="Times New Roman" w:hAnsi="Times New Roman"/>
          <w:sz w:val="28"/>
          <w:szCs w:val="28"/>
        </w:rPr>
        <w:t>V</w:t>
      </w:r>
      <w:r w:rsidRPr="009C08E0">
        <w:rPr>
          <w:rFonts w:ascii="Times New Roman" w:hAnsi="Times New Roman"/>
          <w:sz w:val="28"/>
          <w:szCs w:val="28"/>
          <w:vertAlign w:val="subscript"/>
        </w:rPr>
        <w:t>возврата</w:t>
      </w:r>
      <w:proofErr w:type="spellEnd"/>
      <w:r w:rsidRPr="009C08E0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9C08E0">
        <w:rPr>
          <w:rFonts w:ascii="Times New Roman" w:hAnsi="Times New Roman"/>
          <w:sz w:val="28"/>
          <w:szCs w:val="28"/>
        </w:rPr>
        <w:t>V</w:t>
      </w:r>
      <w:r w:rsidRPr="009C08E0">
        <w:rPr>
          <w:rFonts w:ascii="Times New Roman" w:hAnsi="Times New Roman"/>
          <w:sz w:val="28"/>
          <w:szCs w:val="28"/>
          <w:vertAlign w:val="subscript"/>
        </w:rPr>
        <w:t>субсидии</w:t>
      </w:r>
      <w:proofErr w:type="spellEnd"/>
      <w:r w:rsidRPr="009C08E0">
        <w:rPr>
          <w:rFonts w:ascii="Times New Roman" w:hAnsi="Times New Roman"/>
          <w:sz w:val="28"/>
          <w:szCs w:val="28"/>
        </w:rPr>
        <w:t xml:space="preserve"> x (1 - </w:t>
      </w:r>
      <w:proofErr w:type="spellStart"/>
      <w:r w:rsidRPr="009C08E0">
        <w:rPr>
          <w:rFonts w:ascii="Times New Roman" w:hAnsi="Times New Roman"/>
          <w:sz w:val="28"/>
          <w:szCs w:val="28"/>
        </w:rPr>
        <w:t>T</w:t>
      </w:r>
      <w:r w:rsidRPr="009C08E0"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r w:rsidRPr="009C08E0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9C08E0">
        <w:rPr>
          <w:rFonts w:ascii="Times New Roman" w:hAnsi="Times New Roman"/>
          <w:sz w:val="28"/>
          <w:szCs w:val="28"/>
        </w:rPr>
        <w:t>S</w:t>
      </w:r>
      <w:r w:rsidRPr="009C08E0"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r w:rsidRPr="009C08E0">
        <w:rPr>
          <w:rFonts w:ascii="Times New Roman" w:hAnsi="Times New Roman"/>
          <w:sz w:val="28"/>
          <w:szCs w:val="28"/>
        </w:rPr>
        <w:t>) x 0,1, где</w:t>
      </w:r>
    </w:p>
    <w:p w:rsidR="00A2092C" w:rsidRPr="009C08E0" w:rsidRDefault="00A2092C" w:rsidP="00A2092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2092C" w:rsidRPr="009C08E0" w:rsidRDefault="00A2092C" w:rsidP="00A20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C08E0">
        <w:rPr>
          <w:rFonts w:ascii="Times New Roman" w:hAnsi="Times New Roman"/>
          <w:sz w:val="28"/>
          <w:szCs w:val="28"/>
        </w:rPr>
        <w:t>V</w:t>
      </w:r>
      <w:r w:rsidRPr="009C08E0">
        <w:rPr>
          <w:rFonts w:ascii="Times New Roman" w:hAnsi="Times New Roman"/>
          <w:sz w:val="28"/>
          <w:szCs w:val="28"/>
          <w:vertAlign w:val="subscript"/>
        </w:rPr>
        <w:t>возврата</w:t>
      </w:r>
      <w:proofErr w:type="spellEnd"/>
      <w:r w:rsidRPr="009C08E0">
        <w:rPr>
          <w:rFonts w:ascii="Times New Roman" w:hAnsi="Times New Roman"/>
          <w:sz w:val="28"/>
          <w:szCs w:val="28"/>
        </w:rPr>
        <w:t xml:space="preserve"> - сумма Субсидии, подлежащая возврату;</w:t>
      </w:r>
    </w:p>
    <w:p w:rsidR="00A2092C" w:rsidRPr="009C08E0" w:rsidRDefault="00A2092C" w:rsidP="00A20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C08E0">
        <w:rPr>
          <w:rFonts w:ascii="Times New Roman" w:hAnsi="Times New Roman"/>
          <w:sz w:val="28"/>
          <w:szCs w:val="28"/>
        </w:rPr>
        <w:t>V</w:t>
      </w:r>
      <w:r w:rsidRPr="009C08E0">
        <w:rPr>
          <w:rFonts w:ascii="Times New Roman" w:hAnsi="Times New Roman"/>
          <w:sz w:val="28"/>
          <w:szCs w:val="28"/>
          <w:vertAlign w:val="subscript"/>
        </w:rPr>
        <w:t>субсидии</w:t>
      </w:r>
      <w:proofErr w:type="spellEnd"/>
      <w:r w:rsidRPr="009C08E0">
        <w:rPr>
          <w:rFonts w:ascii="Times New Roman" w:hAnsi="Times New Roman"/>
          <w:sz w:val="28"/>
          <w:szCs w:val="28"/>
        </w:rPr>
        <w:t xml:space="preserve"> - размер Субсидии, предоставленной Субъекту государственной поддержки в отчетном финансовом году;</w:t>
      </w:r>
    </w:p>
    <w:p w:rsidR="00A2092C" w:rsidRPr="009C08E0" w:rsidRDefault="00A2092C" w:rsidP="00A20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C08E0">
        <w:rPr>
          <w:rFonts w:ascii="Times New Roman" w:hAnsi="Times New Roman"/>
          <w:sz w:val="28"/>
          <w:szCs w:val="28"/>
        </w:rPr>
        <w:t>T</w:t>
      </w:r>
      <w:r w:rsidRPr="009C08E0"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r w:rsidRPr="009C08E0">
        <w:rPr>
          <w:rFonts w:ascii="Times New Roman" w:hAnsi="Times New Roman"/>
          <w:sz w:val="28"/>
          <w:szCs w:val="28"/>
        </w:rPr>
        <w:t xml:space="preserve"> - фактически достигнутое значение i-</w:t>
      </w:r>
      <w:proofErr w:type="spellStart"/>
      <w:r w:rsidRPr="009C08E0">
        <w:rPr>
          <w:rFonts w:ascii="Times New Roman" w:hAnsi="Times New Roman"/>
          <w:sz w:val="28"/>
          <w:szCs w:val="28"/>
        </w:rPr>
        <w:t>го</w:t>
      </w:r>
      <w:proofErr w:type="spellEnd"/>
      <w:r w:rsidRPr="009C08E0">
        <w:rPr>
          <w:rFonts w:ascii="Times New Roman" w:hAnsi="Times New Roman"/>
          <w:sz w:val="28"/>
          <w:szCs w:val="28"/>
        </w:rPr>
        <w:t xml:space="preserve"> конкретного показателя результативности использования Субсидии на отчетную дату;</w:t>
      </w:r>
    </w:p>
    <w:p w:rsidR="00A2092C" w:rsidRPr="009C08E0" w:rsidRDefault="00A2092C" w:rsidP="00A20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C08E0">
        <w:rPr>
          <w:rFonts w:ascii="Times New Roman" w:hAnsi="Times New Roman"/>
          <w:sz w:val="28"/>
          <w:szCs w:val="28"/>
        </w:rPr>
        <w:t>S</w:t>
      </w:r>
      <w:r w:rsidRPr="009C08E0"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r w:rsidRPr="009C08E0">
        <w:rPr>
          <w:rFonts w:ascii="Times New Roman" w:hAnsi="Times New Roman"/>
          <w:sz w:val="28"/>
          <w:szCs w:val="28"/>
        </w:rPr>
        <w:t xml:space="preserve"> - плановое значение i-</w:t>
      </w:r>
      <w:proofErr w:type="spellStart"/>
      <w:r w:rsidRPr="009C08E0">
        <w:rPr>
          <w:rFonts w:ascii="Times New Roman" w:hAnsi="Times New Roman"/>
          <w:sz w:val="28"/>
          <w:szCs w:val="28"/>
        </w:rPr>
        <w:t>го</w:t>
      </w:r>
      <w:proofErr w:type="spellEnd"/>
      <w:r w:rsidRPr="009C08E0">
        <w:rPr>
          <w:rFonts w:ascii="Times New Roman" w:hAnsi="Times New Roman"/>
          <w:sz w:val="28"/>
          <w:szCs w:val="28"/>
        </w:rPr>
        <w:t xml:space="preserve"> конкретного показателя результативности использования Субсидии, установленное Соглашением на текущий год.</w:t>
      </w:r>
    </w:p>
    <w:p w:rsidR="00A2092C" w:rsidRPr="009C08E0" w:rsidRDefault="00A2092C" w:rsidP="00A20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08E0">
        <w:rPr>
          <w:rFonts w:ascii="Times New Roman" w:hAnsi="Times New Roman"/>
          <w:sz w:val="28"/>
          <w:szCs w:val="28"/>
        </w:rPr>
        <w:t xml:space="preserve">Размер штрафных санкций рассчитывается на суммы субсидии, подлежащей возврату за </w:t>
      </w:r>
      <w:proofErr w:type="spellStart"/>
      <w:r w:rsidRPr="009C08E0">
        <w:rPr>
          <w:rFonts w:ascii="Times New Roman" w:hAnsi="Times New Roman"/>
          <w:sz w:val="28"/>
          <w:szCs w:val="28"/>
        </w:rPr>
        <w:t>недостижение</w:t>
      </w:r>
      <w:proofErr w:type="spellEnd"/>
      <w:r w:rsidRPr="009C08E0">
        <w:rPr>
          <w:rFonts w:ascii="Times New Roman" w:hAnsi="Times New Roman"/>
          <w:sz w:val="28"/>
          <w:szCs w:val="28"/>
        </w:rPr>
        <w:t xml:space="preserve"> конкретных показателей результативности.</w:t>
      </w:r>
    </w:p>
    <w:p w:rsidR="00A2092C" w:rsidRPr="009C08E0" w:rsidRDefault="0096531A" w:rsidP="00A20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w:anchor="Par532" w:history="1">
        <w:r w:rsidR="00A2092C" w:rsidRPr="009C08E0">
          <w:rPr>
            <w:rFonts w:ascii="Times New Roman" w:hAnsi="Times New Roman"/>
            <w:sz w:val="28"/>
            <w:szCs w:val="28"/>
          </w:rPr>
          <w:t>Расчет</w:t>
        </w:r>
      </w:hyperlink>
      <w:r w:rsidR="00A2092C" w:rsidRPr="009C08E0">
        <w:rPr>
          <w:rFonts w:ascii="Times New Roman" w:hAnsi="Times New Roman"/>
          <w:sz w:val="28"/>
          <w:szCs w:val="28"/>
        </w:rPr>
        <w:t xml:space="preserve"> размера штрафных санкций установлен в приложениях № 2, 4 к настоящему Соглашению, являющемся неотъемлемой частью настоящего Соглашения.</w:t>
      </w:r>
    </w:p>
    <w:p w:rsidR="00A2092C" w:rsidRPr="009C08E0" w:rsidRDefault="00A2092C" w:rsidP="00A20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08E0">
        <w:rPr>
          <w:rFonts w:ascii="Times New Roman" w:hAnsi="Times New Roman"/>
          <w:sz w:val="28"/>
          <w:szCs w:val="28"/>
        </w:rPr>
        <w:t xml:space="preserve">К Субъектам государственной поддержки не применяются штрафные санкции за </w:t>
      </w:r>
      <w:proofErr w:type="spellStart"/>
      <w:r w:rsidRPr="009C08E0">
        <w:rPr>
          <w:rFonts w:ascii="Times New Roman" w:hAnsi="Times New Roman"/>
          <w:sz w:val="28"/>
          <w:szCs w:val="28"/>
        </w:rPr>
        <w:t>недостижение</w:t>
      </w:r>
      <w:proofErr w:type="spellEnd"/>
      <w:r w:rsidRPr="009C08E0">
        <w:rPr>
          <w:rFonts w:ascii="Times New Roman" w:hAnsi="Times New Roman"/>
          <w:sz w:val="28"/>
          <w:szCs w:val="28"/>
        </w:rPr>
        <w:t xml:space="preserve"> конкретных показателей результативности, установленных в соответствии с </w:t>
      </w:r>
      <w:hyperlink w:anchor="Par84" w:history="1">
        <w:r w:rsidRPr="009C08E0">
          <w:rPr>
            <w:rFonts w:ascii="Times New Roman" w:hAnsi="Times New Roman"/>
            <w:sz w:val="28"/>
            <w:szCs w:val="28"/>
          </w:rPr>
          <w:t>пунктом 4.1.4</w:t>
        </w:r>
      </w:hyperlink>
      <w:r w:rsidRPr="009C08E0">
        <w:rPr>
          <w:rFonts w:ascii="Times New Roman" w:hAnsi="Times New Roman"/>
          <w:sz w:val="28"/>
          <w:szCs w:val="28"/>
        </w:rPr>
        <w:t xml:space="preserve"> настоящего Соглашения, в случае, если конкретные показатели результативности не достигнуты вследствие чрезвычайных ситуаций природного или техногенного характера, действия обстоятельств непреодолимой силы. </w:t>
      </w:r>
    </w:p>
    <w:p w:rsidR="00A2092C" w:rsidRPr="009C08E0" w:rsidRDefault="00A2092C" w:rsidP="00A20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08E0">
        <w:rPr>
          <w:rFonts w:ascii="Times New Roman" w:hAnsi="Times New Roman"/>
          <w:sz w:val="28"/>
          <w:szCs w:val="28"/>
        </w:rPr>
        <w:t>4.1.8. Министерство в течение 10 рабочих дней со дня выявления нарушений, предусмотренных пунктом 4.1.7 настоящего Соглашения, направляет Субъекту государственной поддержки уведомление о возврате полученных денежных средств и (или) уведомление о выплате штрафа.</w:t>
      </w:r>
    </w:p>
    <w:p w:rsidR="00A2092C" w:rsidRPr="00A2092C" w:rsidRDefault="00A2092C" w:rsidP="00A20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08E0">
        <w:rPr>
          <w:rFonts w:ascii="Times New Roman" w:hAnsi="Times New Roman"/>
          <w:sz w:val="28"/>
          <w:szCs w:val="28"/>
        </w:rPr>
        <w:t>Объем средств, подлежащих возврату в бюджет Новосибирской области и размер штрафных санкций</w:t>
      </w:r>
      <w:r w:rsidRPr="00A2092C">
        <w:rPr>
          <w:rFonts w:ascii="Times New Roman" w:hAnsi="Times New Roman"/>
          <w:sz w:val="28"/>
          <w:szCs w:val="28"/>
        </w:rPr>
        <w:t xml:space="preserve">, рассчитывается в соответствии с </w:t>
      </w:r>
      <w:hyperlink w:anchor="Par90" w:history="1">
        <w:r w:rsidRPr="00A2092C">
          <w:rPr>
            <w:rFonts w:ascii="Times New Roman" w:hAnsi="Times New Roman"/>
            <w:sz w:val="28"/>
            <w:szCs w:val="28"/>
          </w:rPr>
          <w:t>пунктом 4.1.7</w:t>
        </w:r>
      </w:hyperlink>
      <w:r w:rsidRPr="00A2092C">
        <w:rPr>
          <w:rFonts w:ascii="Times New Roman" w:hAnsi="Times New Roman"/>
          <w:sz w:val="28"/>
          <w:szCs w:val="28"/>
        </w:rPr>
        <w:t xml:space="preserve"> настоящего Соглашения.</w:t>
      </w:r>
    </w:p>
    <w:p w:rsidR="00A2092C" w:rsidRPr="00A2092C" w:rsidRDefault="00A2092C" w:rsidP="00A20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Par90"/>
      <w:bookmarkEnd w:id="7"/>
      <w:r w:rsidRPr="00A2092C">
        <w:rPr>
          <w:rFonts w:ascii="Times New Roman" w:hAnsi="Times New Roman"/>
          <w:sz w:val="28"/>
          <w:szCs w:val="28"/>
        </w:rPr>
        <w:t xml:space="preserve">4.1.9. Выполнять иные обязательства в соответствии с бюджетным законодательством Российской Федерации и </w:t>
      </w:r>
      <w:hyperlink r:id="rId18" w:history="1">
        <w:r w:rsidRPr="00A2092C">
          <w:rPr>
            <w:rFonts w:ascii="Times New Roman" w:hAnsi="Times New Roman"/>
            <w:sz w:val="28"/>
            <w:szCs w:val="28"/>
          </w:rPr>
          <w:t>Порядком</w:t>
        </w:r>
      </w:hyperlink>
      <w:r w:rsidRPr="00A2092C">
        <w:rPr>
          <w:rFonts w:ascii="Times New Roman" w:hAnsi="Times New Roman"/>
          <w:sz w:val="28"/>
          <w:szCs w:val="28"/>
        </w:rPr>
        <w:t xml:space="preserve"> предоставления субсидии.</w:t>
      </w:r>
    </w:p>
    <w:p w:rsidR="00A2092C" w:rsidRPr="00A2092C" w:rsidRDefault="00A2092C" w:rsidP="00A20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92C">
        <w:rPr>
          <w:rFonts w:ascii="Times New Roman" w:hAnsi="Times New Roman"/>
          <w:sz w:val="28"/>
          <w:szCs w:val="28"/>
        </w:rPr>
        <w:t>4.2. Министерство вправе:</w:t>
      </w:r>
    </w:p>
    <w:p w:rsidR="00A2092C" w:rsidRPr="00A2092C" w:rsidRDefault="00A2092C" w:rsidP="00A20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8" w:name="Par101"/>
      <w:bookmarkEnd w:id="8"/>
      <w:r w:rsidRPr="00A2092C">
        <w:rPr>
          <w:rFonts w:ascii="Times New Roman" w:hAnsi="Times New Roman"/>
          <w:sz w:val="28"/>
          <w:szCs w:val="28"/>
        </w:rPr>
        <w:t xml:space="preserve">4.2.1. Запрашивать у Субъекта государственной поддержки документы и информацию, необходимые для осуществления контроля за соблюдением Субъектом государственной поддержки порядка, целей и условий предоставления </w:t>
      </w:r>
      <w:r w:rsidRPr="00A2092C">
        <w:rPr>
          <w:rFonts w:ascii="Times New Roman" w:hAnsi="Times New Roman"/>
          <w:sz w:val="28"/>
          <w:szCs w:val="28"/>
        </w:rPr>
        <w:lastRenderedPageBreak/>
        <w:t xml:space="preserve">Субсидии, установленных </w:t>
      </w:r>
      <w:hyperlink r:id="rId19" w:history="1">
        <w:r w:rsidRPr="00A2092C">
          <w:rPr>
            <w:rFonts w:ascii="Times New Roman" w:hAnsi="Times New Roman"/>
            <w:sz w:val="28"/>
            <w:szCs w:val="28"/>
          </w:rPr>
          <w:t>Порядком</w:t>
        </w:r>
      </w:hyperlink>
      <w:r w:rsidRPr="00A2092C">
        <w:rPr>
          <w:rFonts w:ascii="Times New Roman" w:hAnsi="Times New Roman"/>
          <w:sz w:val="28"/>
          <w:szCs w:val="28"/>
        </w:rPr>
        <w:t xml:space="preserve"> предоставления субсидии и настоящим Соглашением, в соответствии с </w:t>
      </w:r>
      <w:hyperlink w:anchor="Par87" w:history="1">
        <w:r w:rsidRPr="00A2092C">
          <w:rPr>
            <w:rFonts w:ascii="Times New Roman" w:hAnsi="Times New Roman"/>
            <w:sz w:val="28"/>
            <w:szCs w:val="28"/>
          </w:rPr>
          <w:t>пунктом 4.1.6</w:t>
        </w:r>
      </w:hyperlink>
      <w:r w:rsidRPr="00A2092C">
        <w:rPr>
          <w:rFonts w:ascii="Times New Roman" w:hAnsi="Times New Roman"/>
          <w:sz w:val="28"/>
          <w:szCs w:val="28"/>
        </w:rPr>
        <w:t xml:space="preserve"> настоящего Соглашения.</w:t>
      </w:r>
    </w:p>
    <w:p w:rsidR="00A2092C" w:rsidRPr="00A2092C" w:rsidRDefault="00A2092C" w:rsidP="00A20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92C">
        <w:rPr>
          <w:rFonts w:ascii="Times New Roman" w:hAnsi="Times New Roman"/>
          <w:sz w:val="28"/>
          <w:szCs w:val="28"/>
        </w:rPr>
        <w:t xml:space="preserve">4.2.2. Осуществлять иные права в соответствии с бюджетным законодательством Российской Федерации и </w:t>
      </w:r>
      <w:hyperlink r:id="rId20" w:history="1">
        <w:r w:rsidRPr="00A2092C">
          <w:rPr>
            <w:rFonts w:ascii="Times New Roman" w:hAnsi="Times New Roman"/>
            <w:sz w:val="28"/>
            <w:szCs w:val="28"/>
          </w:rPr>
          <w:t>Порядком</w:t>
        </w:r>
      </w:hyperlink>
      <w:r w:rsidRPr="00A2092C">
        <w:rPr>
          <w:rFonts w:ascii="Times New Roman" w:hAnsi="Times New Roman"/>
          <w:sz w:val="28"/>
          <w:szCs w:val="28"/>
        </w:rPr>
        <w:t xml:space="preserve"> предоставления субсидии.</w:t>
      </w:r>
    </w:p>
    <w:p w:rsidR="00A2092C" w:rsidRPr="00A2092C" w:rsidRDefault="00A2092C" w:rsidP="00A20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92C">
        <w:rPr>
          <w:rFonts w:ascii="Times New Roman" w:hAnsi="Times New Roman"/>
          <w:sz w:val="28"/>
          <w:szCs w:val="28"/>
        </w:rPr>
        <w:t>4.3. Субъект государственной поддержки обязуется:</w:t>
      </w:r>
    </w:p>
    <w:p w:rsidR="00A2092C" w:rsidRPr="00A2092C" w:rsidRDefault="00A2092C" w:rsidP="00A20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92C">
        <w:rPr>
          <w:rFonts w:ascii="Times New Roman" w:hAnsi="Times New Roman"/>
          <w:sz w:val="28"/>
          <w:szCs w:val="28"/>
        </w:rPr>
        <w:t xml:space="preserve">4.3.1. Предоставлять в Министерство документы, установленные </w:t>
      </w:r>
      <w:hyperlink w:anchor="Par64" w:history="1">
        <w:r w:rsidRPr="00A2092C">
          <w:rPr>
            <w:rFonts w:ascii="Times New Roman" w:hAnsi="Times New Roman"/>
            <w:sz w:val="28"/>
            <w:szCs w:val="28"/>
          </w:rPr>
          <w:t>пунктом 3.1.2</w:t>
        </w:r>
      </w:hyperlink>
      <w:r w:rsidRPr="00A2092C">
        <w:rPr>
          <w:rFonts w:ascii="Times New Roman" w:hAnsi="Times New Roman"/>
          <w:sz w:val="28"/>
          <w:szCs w:val="28"/>
        </w:rPr>
        <w:t xml:space="preserve"> настоящего Соглашения.</w:t>
      </w:r>
    </w:p>
    <w:p w:rsidR="00A2092C" w:rsidRPr="009C08E0" w:rsidRDefault="00A2092C" w:rsidP="00A20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08E0">
        <w:rPr>
          <w:rFonts w:ascii="Times New Roman" w:hAnsi="Times New Roman"/>
          <w:sz w:val="28"/>
          <w:szCs w:val="28"/>
        </w:rPr>
        <w:t xml:space="preserve">4.3.2. Обеспечивать достижение конкретных показателей результативности, установленных Министерством в соответствии с </w:t>
      </w:r>
      <w:hyperlink w:anchor="Par84" w:history="1">
        <w:r w:rsidRPr="009C08E0">
          <w:rPr>
            <w:rFonts w:ascii="Times New Roman" w:hAnsi="Times New Roman"/>
            <w:sz w:val="28"/>
            <w:szCs w:val="28"/>
          </w:rPr>
          <w:t>пунктом 4.1.4</w:t>
        </w:r>
      </w:hyperlink>
      <w:r w:rsidRPr="009C08E0">
        <w:rPr>
          <w:rFonts w:ascii="Times New Roman" w:hAnsi="Times New Roman"/>
          <w:sz w:val="28"/>
          <w:szCs w:val="28"/>
        </w:rPr>
        <w:t xml:space="preserve"> настоящего Соглашения.</w:t>
      </w:r>
    </w:p>
    <w:p w:rsidR="00A2092C" w:rsidRPr="009C08E0" w:rsidRDefault="00A2092C" w:rsidP="00A20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08E0">
        <w:rPr>
          <w:rFonts w:ascii="Times New Roman" w:hAnsi="Times New Roman"/>
          <w:sz w:val="28"/>
          <w:szCs w:val="28"/>
        </w:rPr>
        <w:t>4.3.3. Представлять в Министерство:</w:t>
      </w:r>
    </w:p>
    <w:p w:rsidR="00A2092C" w:rsidRPr="009C08E0" w:rsidRDefault="00A2092C" w:rsidP="00A20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9" w:name="Par107"/>
      <w:bookmarkEnd w:id="9"/>
      <w:r w:rsidRPr="009C08E0">
        <w:rPr>
          <w:rFonts w:ascii="Times New Roman" w:hAnsi="Times New Roman"/>
          <w:sz w:val="28"/>
          <w:szCs w:val="28"/>
        </w:rPr>
        <w:t xml:space="preserve">4.3.3.1. Отчеты о достижении конкретных показателей результативности в соответствии с </w:t>
      </w:r>
      <w:hyperlink w:anchor="Par86" w:history="1">
        <w:r w:rsidRPr="009C08E0">
          <w:rPr>
            <w:rFonts w:ascii="Times New Roman" w:hAnsi="Times New Roman"/>
            <w:sz w:val="28"/>
            <w:szCs w:val="28"/>
          </w:rPr>
          <w:t>пунктом 4.1.5.1</w:t>
        </w:r>
      </w:hyperlink>
      <w:r w:rsidRPr="009C08E0">
        <w:rPr>
          <w:rFonts w:ascii="Times New Roman" w:hAnsi="Times New Roman"/>
          <w:sz w:val="28"/>
          <w:szCs w:val="28"/>
        </w:rPr>
        <w:t xml:space="preserve"> настоящего Соглашения:</w:t>
      </w:r>
    </w:p>
    <w:p w:rsidR="00A2092C" w:rsidRPr="009C08E0" w:rsidRDefault="00A2092C" w:rsidP="00A20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08E0">
        <w:rPr>
          <w:rFonts w:ascii="Times New Roman" w:hAnsi="Times New Roman"/>
          <w:sz w:val="28"/>
          <w:szCs w:val="28"/>
        </w:rPr>
        <w:t>по направлению «Государственная поддержка мероприятий по развитию мелиорации земель сельскохозяйственного назначения» ежегодно в срок до 10 января года, следующего за отчетным;</w:t>
      </w:r>
    </w:p>
    <w:p w:rsidR="00A2092C" w:rsidRPr="00A2092C" w:rsidRDefault="00A2092C" w:rsidP="00A20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08E0">
        <w:rPr>
          <w:rFonts w:ascii="Times New Roman" w:hAnsi="Times New Roman"/>
          <w:sz w:val="28"/>
          <w:szCs w:val="28"/>
        </w:rPr>
        <w:t>- по иным направлениям государственной поддержки ежегодно в срок до 20 февраля года, следующего за отчетным.</w:t>
      </w:r>
      <w:r w:rsidR="001E2E92" w:rsidRPr="009C08E0">
        <w:rPr>
          <w:rFonts w:ascii="Times New Roman" w:hAnsi="Times New Roman"/>
          <w:sz w:val="28"/>
          <w:szCs w:val="28"/>
        </w:rPr>
        <w:t xml:space="preserve"> </w:t>
      </w:r>
    </w:p>
    <w:p w:rsidR="00A2092C" w:rsidRPr="00A2092C" w:rsidRDefault="00A2092C" w:rsidP="00A20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0" w:name="Par144"/>
      <w:bookmarkEnd w:id="10"/>
      <w:r w:rsidRPr="00A2092C">
        <w:rPr>
          <w:rFonts w:ascii="Times New Roman" w:hAnsi="Times New Roman"/>
          <w:sz w:val="28"/>
          <w:szCs w:val="28"/>
        </w:rPr>
        <w:t xml:space="preserve">4.3.4. Предоставлять по запросу Министерства документы и информацию, необходимые для осуществления контроля за соблюдением порядка, целей и условий предоставления Субсидии в соответствии с </w:t>
      </w:r>
      <w:hyperlink w:anchor="Par101" w:history="1">
        <w:r w:rsidRPr="00A2092C">
          <w:rPr>
            <w:rFonts w:ascii="Times New Roman" w:hAnsi="Times New Roman"/>
            <w:sz w:val="28"/>
            <w:szCs w:val="28"/>
          </w:rPr>
          <w:t>пунктом 4.2.1</w:t>
        </w:r>
      </w:hyperlink>
      <w:r w:rsidRPr="00A2092C">
        <w:rPr>
          <w:rFonts w:ascii="Times New Roman" w:hAnsi="Times New Roman"/>
          <w:sz w:val="28"/>
          <w:szCs w:val="28"/>
        </w:rPr>
        <w:t xml:space="preserve"> настоящего Соглашения, в течение десяти рабочих дней со дня получения указанного запроса.</w:t>
      </w:r>
    </w:p>
    <w:p w:rsidR="00A2092C" w:rsidRPr="00A2092C" w:rsidRDefault="00A2092C" w:rsidP="00A20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92C">
        <w:rPr>
          <w:rFonts w:ascii="Times New Roman" w:hAnsi="Times New Roman"/>
          <w:sz w:val="28"/>
          <w:szCs w:val="28"/>
        </w:rPr>
        <w:t>4.3.5.</w:t>
      </w:r>
      <w:r w:rsidRPr="00A2092C">
        <w:rPr>
          <w:rFonts w:ascii="Times New Roman" w:hAnsi="Times New Roman"/>
          <w:sz w:val="28"/>
          <w:szCs w:val="28"/>
          <w:lang w:eastAsia="ru-RU"/>
        </w:rPr>
        <w:t> </w:t>
      </w:r>
      <w:r w:rsidRPr="00A2092C">
        <w:rPr>
          <w:rFonts w:ascii="Times New Roman" w:hAnsi="Times New Roman"/>
          <w:sz w:val="28"/>
          <w:szCs w:val="28"/>
        </w:rPr>
        <w:t xml:space="preserve">В случае получения от Министерства уведомления о возврате полученных денежных средств и (или) уведомления о выплате штрафа в соответствии с </w:t>
      </w:r>
      <w:hyperlink w:anchor="Par89" w:history="1">
        <w:r w:rsidRPr="00A2092C">
          <w:rPr>
            <w:rFonts w:ascii="Times New Roman" w:hAnsi="Times New Roman"/>
            <w:sz w:val="28"/>
            <w:szCs w:val="28"/>
          </w:rPr>
          <w:t>пунктом 4.1.8</w:t>
        </w:r>
      </w:hyperlink>
      <w:r w:rsidRPr="00A2092C">
        <w:rPr>
          <w:rFonts w:ascii="Times New Roman" w:hAnsi="Times New Roman"/>
          <w:sz w:val="28"/>
          <w:szCs w:val="28"/>
        </w:rPr>
        <w:t xml:space="preserve"> настоящего Соглашения:</w:t>
      </w:r>
    </w:p>
    <w:p w:rsidR="00A2092C" w:rsidRPr="00A2092C" w:rsidRDefault="00A2092C" w:rsidP="00A20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92C">
        <w:rPr>
          <w:rFonts w:ascii="Times New Roman" w:hAnsi="Times New Roman"/>
          <w:sz w:val="28"/>
          <w:szCs w:val="28"/>
        </w:rPr>
        <w:t>4.3.5.1. Возвращать в областной бюджет Новосибирской области Субсидию в размере и в сроки, определенные в указанных уведомлениях.</w:t>
      </w:r>
    </w:p>
    <w:p w:rsidR="00A2092C" w:rsidRPr="00A2092C" w:rsidRDefault="00A2092C" w:rsidP="00A20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92C">
        <w:rPr>
          <w:rFonts w:ascii="Times New Roman" w:hAnsi="Times New Roman"/>
          <w:sz w:val="28"/>
          <w:szCs w:val="28"/>
        </w:rPr>
        <w:t>4.3.5.2. Устранять факт(ы) нарушения порядка, целей и условий предоставления Субсидии в сроки, определенные в указанных уведомлениях.</w:t>
      </w:r>
    </w:p>
    <w:p w:rsidR="00A2092C" w:rsidRPr="00A2092C" w:rsidRDefault="00A2092C" w:rsidP="00A20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92C">
        <w:rPr>
          <w:rFonts w:ascii="Times New Roman" w:hAnsi="Times New Roman"/>
          <w:sz w:val="28"/>
          <w:szCs w:val="28"/>
        </w:rPr>
        <w:t>4.3.6. Обеспечивать полноту и достоверность сведений, предоставляемых в Министерство в соответствии с настоящим Соглашением.</w:t>
      </w:r>
    </w:p>
    <w:p w:rsidR="00A2092C" w:rsidRPr="00A2092C" w:rsidRDefault="00A2092C" w:rsidP="00A20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92C">
        <w:rPr>
          <w:rFonts w:ascii="Times New Roman" w:hAnsi="Times New Roman"/>
          <w:sz w:val="28"/>
          <w:szCs w:val="28"/>
        </w:rPr>
        <w:t xml:space="preserve">4.3.7. Выполнять иные обязательства в соответствии с бюджетным законодательством Российской Федерации и </w:t>
      </w:r>
      <w:hyperlink r:id="rId21" w:history="1">
        <w:r w:rsidRPr="00A2092C">
          <w:rPr>
            <w:rFonts w:ascii="Times New Roman" w:hAnsi="Times New Roman"/>
            <w:sz w:val="28"/>
            <w:szCs w:val="28"/>
          </w:rPr>
          <w:t>Порядком</w:t>
        </w:r>
      </w:hyperlink>
      <w:r w:rsidRPr="00A2092C">
        <w:rPr>
          <w:rFonts w:ascii="Times New Roman" w:hAnsi="Times New Roman"/>
          <w:sz w:val="28"/>
          <w:szCs w:val="28"/>
        </w:rPr>
        <w:t xml:space="preserve"> предоставления субсидии.</w:t>
      </w:r>
    </w:p>
    <w:p w:rsidR="00A2092C" w:rsidRPr="00A2092C" w:rsidRDefault="00A2092C" w:rsidP="00A20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92C">
        <w:rPr>
          <w:rFonts w:ascii="Times New Roman" w:hAnsi="Times New Roman"/>
          <w:sz w:val="28"/>
          <w:szCs w:val="28"/>
        </w:rPr>
        <w:t>4.3.8. Не допускать образования недоимки по налогам, подлежащим перечислению в бюджеты бюджетной системы Российской Федерации (за исключением отсроченной, рассроченной, в том числе в порядке реструктуризации, приостановленной к взысканию), и по страховым взносам в Пенсионный фонд Российской Федерации, Фонд социального страхования Российской Федерации, Областной фонд обязательного медицинского страхования и Территориальный фонд обязательного медицинского страхования Новосибирской области.</w:t>
      </w:r>
    </w:p>
    <w:p w:rsidR="00A2092C" w:rsidRPr="00A2092C" w:rsidRDefault="001E2E92" w:rsidP="00A20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4.4. </w:t>
      </w:r>
      <w:r w:rsidR="00A2092C" w:rsidRPr="00A2092C">
        <w:rPr>
          <w:rFonts w:ascii="Times New Roman" w:hAnsi="Times New Roman"/>
          <w:sz w:val="28"/>
          <w:szCs w:val="28"/>
        </w:rPr>
        <w:t>Субъект государственной поддержки вправе:</w:t>
      </w:r>
    </w:p>
    <w:p w:rsidR="00A2092C" w:rsidRPr="00A2092C" w:rsidRDefault="001E2E92" w:rsidP="00A20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4.4.1. </w:t>
      </w:r>
      <w:r w:rsidR="00A2092C" w:rsidRPr="00A2092C">
        <w:rPr>
          <w:rFonts w:ascii="Times New Roman" w:hAnsi="Times New Roman"/>
          <w:sz w:val="28"/>
          <w:szCs w:val="28"/>
        </w:rPr>
        <w:t xml:space="preserve">Получать Субсидию при выполнении условий ее предоставления, установленных </w:t>
      </w:r>
      <w:hyperlink r:id="rId22" w:history="1">
        <w:r w:rsidR="00A2092C" w:rsidRPr="00A2092C">
          <w:rPr>
            <w:rFonts w:ascii="Times New Roman" w:hAnsi="Times New Roman"/>
            <w:sz w:val="28"/>
            <w:szCs w:val="28"/>
          </w:rPr>
          <w:t>Порядком</w:t>
        </w:r>
      </w:hyperlink>
      <w:r w:rsidR="00A2092C" w:rsidRPr="00A2092C">
        <w:rPr>
          <w:rFonts w:ascii="Times New Roman" w:hAnsi="Times New Roman"/>
          <w:sz w:val="28"/>
          <w:szCs w:val="28"/>
        </w:rPr>
        <w:t xml:space="preserve"> предоставления субсидии и настоящим Соглашением.</w:t>
      </w:r>
    </w:p>
    <w:p w:rsidR="00A2092C" w:rsidRPr="00A2092C" w:rsidRDefault="00A2092C" w:rsidP="00A20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92C">
        <w:rPr>
          <w:rFonts w:ascii="Times New Roman" w:hAnsi="Times New Roman"/>
          <w:sz w:val="28"/>
          <w:szCs w:val="28"/>
        </w:rPr>
        <w:lastRenderedPageBreak/>
        <w:t xml:space="preserve">4.4.2. Предоставлять в министерство документы с целью установления права на получение субсидии посредством государственной информационной системы Новосибирской области «Государственная поддержка агропромышленного комплекса Новосибирской области» </w:t>
      </w:r>
    </w:p>
    <w:p w:rsidR="00A2092C" w:rsidRPr="00A2092C" w:rsidRDefault="00A2092C" w:rsidP="00A20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92C">
        <w:rPr>
          <w:rFonts w:ascii="Times New Roman" w:hAnsi="Times New Roman"/>
          <w:sz w:val="28"/>
          <w:szCs w:val="28"/>
        </w:rPr>
        <w:t>4.5. Субъект государственной поддержки выражает согласие на осуществление министерством и органами государственного финансового контроля проверок соблюдения субсидии условий, целей и порядка ее предоставления.</w:t>
      </w:r>
    </w:p>
    <w:p w:rsidR="00A2092C" w:rsidRPr="00A2092C" w:rsidRDefault="00A2092C" w:rsidP="00A2092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2092C" w:rsidRPr="00A2092C" w:rsidRDefault="00A2092C" w:rsidP="00A2092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2092C">
        <w:rPr>
          <w:rFonts w:ascii="Times New Roman" w:hAnsi="Times New Roman"/>
          <w:sz w:val="28"/>
          <w:szCs w:val="28"/>
        </w:rPr>
        <w:t>V. Ответственность Сторон</w:t>
      </w:r>
    </w:p>
    <w:p w:rsidR="00A2092C" w:rsidRPr="00A2092C" w:rsidRDefault="00A2092C" w:rsidP="00A2092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0"/>
        </w:rPr>
      </w:pPr>
    </w:p>
    <w:p w:rsidR="00A2092C" w:rsidRPr="00A2092C" w:rsidRDefault="00A2092C" w:rsidP="00A20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92C">
        <w:rPr>
          <w:rFonts w:ascii="Times New Roman" w:hAnsi="Times New Roman"/>
          <w:sz w:val="28"/>
          <w:szCs w:val="28"/>
        </w:rPr>
        <w:t>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A2092C" w:rsidRPr="00A2092C" w:rsidRDefault="00A2092C" w:rsidP="00A20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0"/>
        </w:rPr>
      </w:pPr>
    </w:p>
    <w:p w:rsidR="00A2092C" w:rsidRPr="00A2092C" w:rsidRDefault="00A2092C" w:rsidP="00A209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A2092C">
        <w:rPr>
          <w:rFonts w:ascii="Times New Roman" w:hAnsi="Times New Roman"/>
          <w:sz w:val="28"/>
          <w:szCs w:val="28"/>
        </w:rPr>
        <w:t>VI. Заключительные положения</w:t>
      </w:r>
    </w:p>
    <w:p w:rsidR="00A2092C" w:rsidRPr="00A2092C" w:rsidRDefault="00A2092C" w:rsidP="00A209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A2092C" w:rsidRPr="00A2092C" w:rsidRDefault="00A2092C" w:rsidP="00A20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92C">
        <w:rPr>
          <w:rFonts w:ascii="Times New Roman" w:hAnsi="Times New Roman"/>
          <w:sz w:val="28"/>
          <w:szCs w:val="28"/>
        </w:rPr>
        <w:t xml:space="preserve">6.1. 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 w:rsidRPr="00A2092C">
        <w:rPr>
          <w:rFonts w:ascii="Times New Roman" w:hAnsi="Times New Roman"/>
          <w:sz w:val="28"/>
          <w:szCs w:val="28"/>
        </w:rPr>
        <w:t>недостижении</w:t>
      </w:r>
      <w:proofErr w:type="spellEnd"/>
      <w:r w:rsidRPr="00A2092C">
        <w:rPr>
          <w:rFonts w:ascii="Times New Roman" w:hAnsi="Times New Roman"/>
          <w:sz w:val="28"/>
          <w:szCs w:val="28"/>
        </w:rPr>
        <w:t xml:space="preserve"> согласия споры между Сторонами решаются в судебном порядке.</w:t>
      </w:r>
    </w:p>
    <w:p w:rsidR="00A2092C" w:rsidRPr="00A2092C" w:rsidRDefault="00A2092C" w:rsidP="00A20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92C">
        <w:rPr>
          <w:rFonts w:ascii="Times New Roman" w:hAnsi="Times New Roman"/>
          <w:sz w:val="28"/>
          <w:szCs w:val="28"/>
        </w:rPr>
        <w:t xml:space="preserve">6.2. 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w:anchor="Par56" w:history="1">
        <w:r w:rsidRPr="00A2092C">
          <w:rPr>
            <w:rFonts w:ascii="Times New Roman" w:hAnsi="Times New Roman"/>
            <w:sz w:val="28"/>
            <w:szCs w:val="28"/>
          </w:rPr>
          <w:t>пункте 2.1</w:t>
        </w:r>
      </w:hyperlink>
      <w:r w:rsidRPr="00A2092C">
        <w:rPr>
          <w:rFonts w:ascii="Times New Roman" w:hAnsi="Times New Roman"/>
          <w:sz w:val="28"/>
          <w:szCs w:val="28"/>
        </w:rPr>
        <w:t xml:space="preserve"> настоящего Соглашения, и действует до полного исполнения Сторонами своих обязательств по настоящему Соглашению.</w:t>
      </w:r>
    </w:p>
    <w:p w:rsidR="00A2092C" w:rsidRPr="00A2092C" w:rsidRDefault="00A2092C" w:rsidP="00A20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92C">
        <w:rPr>
          <w:rFonts w:ascii="Times New Roman" w:hAnsi="Times New Roman"/>
          <w:sz w:val="28"/>
          <w:szCs w:val="28"/>
        </w:rPr>
        <w:t>6.3. Все изменения и дополнения к настоящему Соглашению оформляются дополнительными соглашениями и после их подписания Сторонами становятся неотъемлемой частью Соглашения.</w:t>
      </w:r>
    </w:p>
    <w:p w:rsidR="00A2092C" w:rsidRPr="00A2092C" w:rsidRDefault="00A2092C" w:rsidP="00A20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92C">
        <w:rPr>
          <w:rFonts w:ascii="Times New Roman" w:hAnsi="Times New Roman"/>
          <w:sz w:val="28"/>
          <w:szCs w:val="28"/>
        </w:rPr>
        <w:t>6.4. Расторжение настоящего Соглашения возможно в случае:</w:t>
      </w:r>
    </w:p>
    <w:p w:rsidR="00A2092C" w:rsidRPr="00A2092C" w:rsidRDefault="00A2092C" w:rsidP="00A20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92C">
        <w:rPr>
          <w:rFonts w:ascii="Times New Roman" w:hAnsi="Times New Roman"/>
          <w:sz w:val="28"/>
          <w:szCs w:val="28"/>
        </w:rPr>
        <w:t>6.4.1. Взаимного согласия Сторон.</w:t>
      </w:r>
    </w:p>
    <w:p w:rsidR="00A2092C" w:rsidRPr="00A2092C" w:rsidRDefault="00A2092C" w:rsidP="00A20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92C">
        <w:rPr>
          <w:rFonts w:ascii="Times New Roman" w:hAnsi="Times New Roman"/>
          <w:sz w:val="28"/>
          <w:szCs w:val="28"/>
        </w:rPr>
        <w:t xml:space="preserve">6.4.2. Нарушения Субъектом государственной поддержки порядка, целей и условий предоставления Субсидии, установленных </w:t>
      </w:r>
      <w:hyperlink r:id="rId23" w:history="1">
        <w:r w:rsidRPr="00A2092C">
          <w:rPr>
            <w:rFonts w:ascii="Times New Roman" w:hAnsi="Times New Roman"/>
            <w:sz w:val="28"/>
            <w:szCs w:val="28"/>
          </w:rPr>
          <w:t>Порядком</w:t>
        </w:r>
      </w:hyperlink>
      <w:r w:rsidRPr="00A2092C">
        <w:rPr>
          <w:rFonts w:ascii="Times New Roman" w:hAnsi="Times New Roman"/>
          <w:sz w:val="28"/>
          <w:szCs w:val="28"/>
        </w:rPr>
        <w:t xml:space="preserve"> предоставления субсидии и настоящим Соглашением.</w:t>
      </w:r>
    </w:p>
    <w:p w:rsidR="00A2092C" w:rsidRPr="00A2092C" w:rsidRDefault="00A2092C" w:rsidP="00A20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08E0">
        <w:rPr>
          <w:rFonts w:ascii="Times New Roman" w:hAnsi="Times New Roman"/>
          <w:sz w:val="28"/>
          <w:szCs w:val="28"/>
        </w:rPr>
        <w:t>6.4.3. </w:t>
      </w:r>
      <w:proofErr w:type="spellStart"/>
      <w:r w:rsidRPr="009C08E0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Pr="009C08E0">
        <w:rPr>
          <w:rFonts w:ascii="Times New Roman" w:hAnsi="Times New Roman"/>
          <w:sz w:val="28"/>
          <w:szCs w:val="28"/>
        </w:rPr>
        <w:t xml:space="preserve"> Субъектом государственной поддержки установленных настоящим Соглашением конкретных показателей результативности (в одностороннем порядке).</w:t>
      </w:r>
    </w:p>
    <w:p w:rsidR="00A2092C" w:rsidRPr="00A2092C" w:rsidRDefault="00A2092C" w:rsidP="00A20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92C">
        <w:rPr>
          <w:rFonts w:ascii="Times New Roman" w:hAnsi="Times New Roman"/>
          <w:sz w:val="28"/>
          <w:szCs w:val="28"/>
        </w:rPr>
        <w:t>6.5. Настоящее Соглашение заключено Сторонами в двух экземплярах, имеющих одинаковую юридическую силу, по одному экземпляру для каждой из Сторон.</w:t>
      </w:r>
    </w:p>
    <w:p w:rsidR="00A2092C" w:rsidRPr="009C08E0" w:rsidRDefault="00A2092C" w:rsidP="00A20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08E0">
        <w:rPr>
          <w:rFonts w:ascii="Times New Roman" w:hAnsi="Times New Roman"/>
          <w:sz w:val="28"/>
          <w:szCs w:val="28"/>
        </w:rPr>
        <w:t>6.6. Приложения № 1, 2, 3, 4 к Соглашению являются неотъемлемыми частями настоящего Соглашения.</w:t>
      </w:r>
      <w:r w:rsidR="001E2E92" w:rsidRPr="009C08E0">
        <w:rPr>
          <w:rFonts w:ascii="Times New Roman" w:hAnsi="Times New Roman"/>
          <w:sz w:val="28"/>
          <w:szCs w:val="28"/>
        </w:rPr>
        <w:t xml:space="preserve"> </w:t>
      </w:r>
    </w:p>
    <w:p w:rsidR="00A2092C" w:rsidRPr="009C08E0" w:rsidRDefault="00A2092C" w:rsidP="00A2092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11" w:name="Par168"/>
      <w:bookmarkEnd w:id="11"/>
    </w:p>
    <w:p w:rsidR="00A2092C" w:rsidRPr="009C08E0" w:rsidRDefault="00A2092C" w:rsidP="00A2092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C08E0">
        <w:rPr>
          <w:rFonts w:ascii="Times New Roman" w:hAnsi="Times New Roman"/>
          <w:sz w:val="28"/>
          <w:szCs w:val="28"/>
        </w:rPr>
        <w:t>VII. Платежные реквизиты и подписи Сторон</w:t>
      </w:r>
    </w:p>
    <w:p w:rsidR="00A2092C" w:rsidRPr="009C08E0" w:rsidRDefault="00A2092C" w:rsidP="00A2092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388"/>
      </w:tblGrid>
      <w:tr w:rsidR="00A2092C" w:rsidRPr="00A2092C" w:rsidTr="00A2092C">
        <w:tc>
          <w:tcPr>
            <w:tcW w:w="4535" w:type="dxa"/>
          </w:tcPr>
          <w:p w:rsidR="00A2092C" w:rsidRPr="009C08E0" w:rsidRDefault="00A2092C" w:rsidP="00A20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8E0">
              <w:rPr>
                <w:rFonts w:ascii="Times New Roman" w:hAnsi="Times New Roman"/>
                <w:sz w:val="28"/>
                <w:szCs w:val="28"/>
              </w:rPr>
              <w:t>Министерство сельского хозяйства Новосибирской области</w:t>
            </w:r>
          </w:p>
          <w:p w:rsidR="00A2092C" w:rsidRPr="009C08E0" w:rsidRDefault="00A2092C" w:rsidP="00A20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8E0">
              <w:rPr>
                <w:rFonts w:ascii="Times New Roman" w:hAnsi="Times New Roman"/>
                <w:sz w:val="28"/>
                <w:szCs w:val="28"/>
              </w:rPr>
              <w:t>630007, г. Новосибирск,</w:t>
            </w:r>
          </w:p>
          <w:p w:rsidR="00A2092C" w:rsidRPr="009C08E0" w:rsidRDefault="00A2092C" w:rsidP="00A20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8E0">
              <w:rPr>
                <w:rFonts w:ascii="Times New Roman" w:hAnsi="Times New Roman"/>
                <w:sz w:val="28"/>
                <w:szCs w:val="28"/>
              </w:rPr>
              <w:t>Красный проспект, д. 18,</w:t>
            </w:r>
          </w:p>
          <w:p w:rsidR="00A2092C" w:rsidRPr="009C08E0" w:rsidRDefault="00A2092C" w:rsidP="00A20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8E0">
              <w:rPr>
                <w:rFonts w:ascii="Times New Roman" w:hAnsi="Times New Roman"/>
                <w:sz w:val="28"/>
                <w:szCs w:val="28"/>
              </w:rPr>
              <w:t>р/с 40201810200000100045</w:t>
            </w:r>
          </w:p>
          <w:p w:rsidR="00A2092C" w:rsidRPr="009C08E0" w:rsidRDefault="00A2092C" w:rsidP="00A20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8E0">
              <w:rPr>
                <w:rFonts w:ascii="Times New Roman" w:hAnsi="Times New Roman"/>
                <w:sz w:val="28"/>
                <w:szCs w:val="28"/>
              </w:rPr>
              <w:t>Сибирское ГУ</w:t>
            </w:r>
          </w:p>
          <w:p w:rsidR="00A2092C" w:rsidRPr="009C08E0" w:rsidRDefault="00A2092C" w:rsidP="00A20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8E0">
              <w:rPr>
                <w:rFonts w:ascii="Times New Roman" w:hAnsi="Times New Roman"/>
                <w:sz w:val="28"/>
                <w:szCs w:val="28"/>
              </w:rPr>
              <w:t>Банка России г. Новосибирск</w:t>
            </w:r>
          </w:p>
          <w:p w:rsidR="00A2092C" w:rsidRPr="009C08E0" w:rsidRDefault="00A2092C" w:rsidP="00A20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8E0">
              <w:rPr>
                <w:rFonts w:ascii="Times New Roman" w:hAnsi="Times New Roman"/>
                <w:sz w:val="28"/>
                <w:szCs w:val="28"/>
              </w:rPr>
              <w:t>БИК 045004001</w:t>
            </w:r>
          </w:p>
          <w:p w:rsidR="00A2092C" w:rsidRPr="009C08E0" w:rsidRDefault="00A2092C" w:rsidP="00A20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8E0">
              <w:rPr>
                <w:rFonts w:ascii="Times New Roman" w:hAnsi="Times New Roman"/>
                <w:sz w:val="28"/>
                <w:szCs w:val="28"/>
              </w:rPr>
              <w:t xml:space="preserve">ИНН 5406634656 </w:t>
            </w:r>
          </w:p>
          <w:p w:rsidR="00A2092C" w:rsidRPr="009C08E0" w:rsidRDefault="00A2092C" w:rsidP="00A20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8E0">
              <w:rPr>
                <w:rFonts w:ascii="Times New Roman" w:hAnsi="Times New Roman"/>
                <w:sz w:val="28"/>
                <w:szCs w:val="28"/>
              </w:rPr>
              <w:t>КПП 540601001</w:t>
            </w:r>
          </w:p>
          <w:p w:rsidR="00A2092C" w:rsidRPr="009C08E0" w:rsidRDefault="0096531A" w:rsidP="00A20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24" w:history="1">
              <w:r w:rsidR="00A2092C" w:rsidRPr="009C08E0">
                <w:rPr>
                  <w:rFonts w:ascii="Times New Roman" w:hAnsi="Times New Roman"/>
                  <w:sz w:val="28"/>
                  <w:szCs w:val="28"/>
                </w:rPr>
                <w:t>ОКТМО</w:t>
              </w:r>
            </w:hyperlink>
            <w:r w:rsidR="00A2092C" w:rsidRPr="009C08E0">
              <w:rPr>
                <w:rFonts w:ascii="Times New Roman" w:hAnsi="Times New Roman"/>
                <w:sz w:val="28"/>
                <w:szCs w:val="28"/>
              </w:rPr>
              <w:t xml:space="preserve"> 50701000</w:t>
            </w:r>
          </w:p>
          <w:p w:rsidR="00A2092C" w:rsidRPr="009C08E0" w:rsidRDefault="00A2092C" w:rsidP="00A20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8E0">
              <w:rPr>
                <w:rFonts w:ascii="Times New Roman" w:hAnsi="Times New Roman"/>
                <w:sz w:val="28"/>
                <w:szCs w:val="28"/>
              </w:rPr>
              <w:t>УФК по Новосибирской области</w:t>
            </w:r>
          </w:p>
          <w:p w:rsidR="00A2092C" w:rsidRPr="009C08E0" w:rsidRDefault="00A2092C" w:rsidP="00A20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8E0">
              <w:rPr>
                <w:rFonts w:ascii="Times New Roman" w:hAnsi="Times New Roman"/>
                <w:sz w:val="28"/>
                <w:szCs w:val="28"/>
              </w:rPr>
              <w:t>(Минсельхоз НСО)</w:t>
            </w:r>
          </w:p>
        </w:tc>
        <w:tc>
          <w:tcPr>
            <w:tcW w:w="5388" w:type="dxa"/>
          </w:tcPr>
          <w:p w:rsidR="00A2092C" w:rsidRPr="009C08E0" w:rsidRDefault="00A2092C" w:rsidP="00A20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08E0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</w:t>
            </w:r>
          </w:p>
          <w:p w:rsidR="00A2092C" w:rsidRPr="009C08E0" w:rsidRDefault="00A2092C" w:rsidP="00A20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08E0">
              <w:rPr>
                <w:rFonts w:ascii="Times New Roman" w:hAnsi="Times New Roman"/>
                <w:sz w:val="20"/>
                <w:szCs w:val="20"/>
              </w:rPr>
              <w:t>(сокращенное наименование Субъекта государственной поддержки)</w:t>
            </w:r>
          </w:p>
          <w:p w:rsidR="00A2092C" w:rsidRPr="009C08E0" w:rsidRDefault="00A2092C" w:rsidP="00A20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8E0">
              <w:rPr>
                <w:rFonts w:ascii="Times New Roman" w:hAnsi="Times New Roman"/>
                <w:sz w:val="28"/>
                <w:szCs w:val="28"/>
              </w:rPr>
              <w:t>Адрес _______________________________</w:t>
            </w:r>
          </w:p>
          <w:p w:rsidR="00A2092C" w:rsidRPr="009C08E0" w:rsidRDefault="00A2092C" w:rsidP="00A20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8E0">
              <w:rPr>
                <w:rFonts w:ascii="Times New Roman" w:hAnsi="Times New Roman"/>
                <w:sz w:val="28"/>
                <w:szCs w:val="28"/>
              </w:rPr>
              <w:t>_____________________________________</w:t>
            </w:r>
          </w:p>
          <w:p w:rsidR="00A2092C" w:rsidRPr="009C08E0" w:rsidRDefault="00A2092C" w:rsidP="00A20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8E0">
              <w:rPr>
                <w:rFonts w:ascii="Times New Roman" w:hAnsi="Times New Roman"/>
                <w:sz w:val="28"/>
                <w:szCs w:val="28"/>
              </w:rPr>
              <w:t>р/с __________________________________</w:t>
            </w:r>
          </w:p>
          <w:p w:rsidR="00A2092C" w:rsidRPr="009C08E0" w:rsidRDefault="00A2092C" w:rsidP="00A20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8E0">
              <w:rPr>
                <w:rFonts w:ascii="Times New Roman" w:hAnsi="Times New Roman"/>
                <w:sz w:val="28"/>
                <w:szCs w:val="28"/>
              </w:rPr>
              <w:t>к/с___________________________________</w:t>
            </w:r>
          </w:p>
          <w:p w:rsidR="00A2092C" w:rsidRPr="009C08E0" w:rsidRDefault="00A2092C" w:rsidP="00A20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8E0">
              <w:rPr>
                <w:rFonts w:ascii="Times New Roman" w:hAnsi="Times New Roman"/>
                <w:sz w:val="28"/>
                <w:szCs w:val="28"/>
              </w:rPr>
              <w:t>Банк ________________________________</w:t>
            </w:r>
          </w:p>
          <w:p w:rsidR="00A2092C" w:rsidRPr="009C08E0" w:rsidRDefault="00A2092C" w:rsidP="00A20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8E0">
              <w:rPr>
                <w:rFonts w:ascii="Times New Roman" w:hAnsi="Times New Roman"/>
                <w:sz w:val="28"/>
                <w:szCs w:val="28"/>
              </w:rPr>
              <w:t>БИК ________________________________</w:t>
            </w:r>
          </w:p>
          <w:p w:rsidR="00A2092C" w:rsidRPr="009C08E0" w:rsidRDefault="00A2092C" w:rsidP="00A20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8E0">
              <w:rPr>
                <w:rFonts w:ascii="Times New Roman" w:hAnsi="Times New Roman"/>
                <w:sz w:val="28"/>
                <w:szCs w:val="28"/>
              </w:rPr>
              <w:t>ИНН ________________________________</w:t>
            </w:r>
          </w:p>
          <w:p w:rsidR="00A2092C" w:rsidRPr="009C08E0" w:rsidRDefault="00A2092C" w:rsidP="00A20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8E0">
              <w:rPr>
                <w:rFonts w:ascii="Times New Roman" w:hAnsi="Times New Roman"/>
                <w:sz w:val="28"/>
                <w:szCs w:val="28"/>
              </w:rPr>
              <w:t>КПП ________________________________</w:t>
            </w:r>
          </w:p>
          <w:p w:rsidR="00A2092C" w:rsidRPr="00A2092C" w:rsidRDefault="00A2092C" w:rsidP="00A20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8E0">
              <w:rPr>
                <w:rFonts w:ascii="Times New Roman" w:hAnsi="Times New Roman"/>
                <w:sz w:val="28"/>
                <w:szCs w:val="28"/>
              </w:rPr>
              <w:t>ОКТМО _____________________________</w:t>
            </w:r>
          </w:p>
        </w:tc>
      </w:tr>
      <w:tr w:rsidR="00A2092C" w:rsidRPr="00A2092C" w:rsidTr="00A2092C">
        <w:tc>
          <w:tcPr>
            <w:tcW w:w="4535" w:type="dxa"/>
          </w:tcPr>
          <w:p w:rsidR="00A2092C" w:rsidRPr="00A2092C" w:rsidRDefault="00A2092C" w:rsidP="00A20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092C">
              <w:rPr>
                <w:rFonts w:ascii="Times New Roman" w:hAnsi="Times New Roman"/>
                <w:sz w:val="20"/>
                <w:szCs w:val="20"/>
              </w:rPr>
              <w:t>_______________/ ___________________/</w:t>
            </w:r>
          </w:p>
          <w:p w:rsidR="00A2092C" w:rsidRPr="00A2092C" w:rsidRDefault="00A2092C" w:rsidP="00A20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A2092C">
              <w:rPr>
                <w:rFonts w:ascii="Times New Roman" w:hAnsi="Times New Roman"/>
                <w:sz w:val="20"/>
                <w:szCs w:val="20"/>
              </w:rPr>
              <w:t xml:space="preserve">         (</w:t>
            </w:r>
            <w:proofErr w:type="gramStart"/>
            <w:r w:rsidRPr="00A2092C">
              <w:rPr>
                <w:rFonts w:ascii="Times New Roman" w:hAnsi="Times New Roman"/>
                <w:sz w:val="20"/>
                <w:szCs w:val="20"/>
              </w:rPr>
              <w:t xml:space="preserve">подпись)   </w:t>
            </w:r>
            <w:proofErr w:type="gramEnd"/>
            <w:r w:rsidRPr="00A2092C">
              <w:rPr>
                <w:rFonts w:ascii="Times New Roman" w:hAnsi="Times New Roman"/>
                <w:sz w:val="20"/>
                <w:szCs w:val="20"/>
              </w:rPr>
              <w:t xml:space="preserve">                  (Ф.И.О.)</w:t>
            </w:r>
            <w:r w:rsidRPr="00A2092C">
              <w:rPr>
                <w:rFonts w:ascii="Times New Roman" w:hAnsi="Times New Roman"/>
                <w:szCs w:val="28"/>
              </w:rPr>
              <w:t xml:space="preserve"> </w:t>
            </w:r>
          </w:p>
          <w:p w:rsidR="00A2092C" w:rsidRPr="00A2092C" w:rsidRDefault="00A2092C" w:rsidP="00A20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092C">
              <w:rPr>
                <w:rFonts w:ascii="Times New Roman" w:hAnsi="Times New Roman"/>
                <w:szCs w:val="28"/>
              </w:rPr>
              <w:t>М.П.</w:t>
            </w:r>
          </w:p>
        </w:tc>
        <w:tc>
          <w:tcPr>
            <w:tcW w:w="5388" w:type="dxa"/>
          </w:tcPr>
          <w:p w:rsidR="00A2092C" w:rsidRPr="00A2092C" w:rsidRDefault="00A2092C" w:rsidP="00A20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092C">
              <w:rPr>
                <w:rFonts w:ascii="Times New Roman" w:hAnsi="Times New Roman"/>
                <w:sz w:val="20"/>
                <w:szCs w:val="20"/>
              </w:rPr>
              <w:t>____________/ _______________/</w:t>
            </w:r>
          </w:p>
          <w:p w:rsidR="00A2092C" w:rsidRPr="00A2092C" w:rsidRDefault="00A2092C" w:rsidP="00A20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A2092C">
              <w:rPr>
                <w:rFonts w:ascii="Times New Roman" w:hAnsi="Times New Roman"/>
                <w:sz w:val="20"/>
                <w:szCs w:val="20"/>
              </w:rPr>
              <w:t xml:space="preserve">     (</w:t>
            </w:r>
            <w:proofErr w:type="gramStart"/>
            <w:r w:rsidRPr="00A2092C">
              <w:rPr>
                <w:rFonts w:ascii="Times New Roman" w:hAnsi="Times New Roman"/>
                <w:sz w:val="20"/>
                <w:szCs w:val="20"/>
              </w:rPr>
              <w:t xml:space="preserve">подпись)   </w:t>
            </w:r>
            <w:proofErr w:type="gramEnd"/>
            <w:r w:rsidRPr="00A2092C">
              <w:rPr>
                <w:rFonts w:ascii="Times New Roman" w:hAnsi="Times New Roman"/>
                <w:sz w:val="20"/>
                <w:szCs w:val="20"/>
              </w:rPr>
              <w:t xml:space="preserve">            (Ф.И.О.)</w:t>
            </w:r>
            <w:r w:rsidRPr="00A2092C">
              <w:rPr>
                <w:rFonts w:ascii="Times New Roman" w:hAnsi="Times New Roman"/>
                <w:szCs w:val="28"/>
              </w:rPr>
              <w:t xml:space="preserve"> </w:t>
            </w:r>
          </w:p>
          <w:p w:rsidR="00A2092C" w:rsidRPr="00A2092C" w:rsidRDefault="00A2092C" w:rsidP="00A20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A2092C">
              <w:rPr>
                <w:rFonts w:ascii="Times New Roman" w:hAnsi="Times New Roman"/>
                <w:szCs w:val="28"/>
              </w:rPr>
              <w:t>М.П. (при наличии)</w:t>
            </w:r>
          </w:p>
          <w:p w:rsidR="00A2092C" w:rsidRPr="00A2092C" w:rsidRDefault="00A2092C" w:rsidP="00A20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A2092C" w:rsidRPr="00A2092C" w:rsidRDefault="00A2092C" w:rsidP="00A20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A2092C" w:rsidRPr="00A2092C" w:rsidRDefault="00A2092C" w:rsidP="00A20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2092C" w:rsidRPr="00A2092C" w:rsidRDefault="00A2092C" w:rsidP="00A209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  <w:sectPr w:rsidR="00A2092C" w:rsidRPr="00A2092C" w:rsidSect="00A2092C">
          <w:headerReference w:type="default" r:id="rId25"/>
          <w:headerReference w:type="first" r:id="rId26"/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p w:rsidR="00A2092C" w:rsidRDefault="00A2092C" w:rsidP="009C08E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bookmarkStart w:id="12" w:name="_GoBack"/>
      <w:bookmarkEnd w:id="12"/>
    </w:p>
    <w:sectPr w:rsidR="00A2092C" w:rsidSect="000579A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31A" w:rsidRDefault="0096531A" w:rsidP="00EF655B">
      <w:pPr>
        <w:spacing w:after="0" w:line="240" w:lineRule="auto"/>
      </w:pPr>
      <w:r>
        <w:separator/>
      </w:r>
    </w:p>
  </w:endnote>
  <w:endnote w:type="continuationSeparator" w:id="0">
    <w:p w:rsidR="0096531A" w:rsidRDefault="0096531A" w:rsidP="00EF6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31A" w:rsidRDefault="0096531A" w:rsidP="00EF655B">
      <w:pPr>
        <w:spacing w:after="0" w:line="240" w:lineRule="auto"/>
      </w:pPr>
      <w:r>
        <w:separator/>
      </w:r>
    </w:p>
  </w:footnote>
  <w:footnote w:type="continuationSeparator" w:id="0">
    <w:p w:rsidR="0096531A" w:rsidRDefault="0096531A" w:rsidP="00EF6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156725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A2092C" w:rsidRPr="00EF655B" w:rsidRDefault="00A2092C">
        <w:pPr>
          <w:pStyle w:val="a5"/>
          <w:jc w:val="center"/>
          <w:rPr>
            <w:rFonts w:ascii="Times New Roman" w:hAnsi="Times New Roman"/>
          </w:rPr>
        </w:pPr>
        <w:r w:rsidRPr="00EF655B">
          <w:rPr>
            <w:rFonts w:ascii="Times New Roman" w:hAnsi="Times New Roman"/>
            <w:sz w:val="20"/>
          </w:rPr>
          <w:fldChar w:fldCharType="begin"/>
        </w:r>
        <w:r w:rsidRPr="00EF655B">
          <w:rPr>
            <w:rFonts w:ascii="Times New Roman" w:hAnsi="Times New Roman"/>
            <w:sz w:val="20"/>
          </w:rPr>
          <w:instrText>PAGE   \* MERGEFORMAT</w:instrText>
        </w:r>
        <w:r w:rsidRPr="00EF655B">
          <w:rPr>
            <w:rFonts w:ascii="Times New Roman" w:hAnsi="Times New Roman"/>
            <w:sz w:val="20"/>
          </w:rPr>
          <w:fldChar w:fldCharType="separate"/>
        </w:r>
        <w:r w:rsidR="009C08E0">
          <w:rPr>
            <w:rFonts w:ascii="Times New Roman" w:hAnsi="Times New Roman"/>
            <w:noProof/>
            <w:sz w:val="20"/>
          </w:rPr>
          <w:t>12</w:t>
        </w:r>
        <w:r w:rsidRPr="00EF655B">
          <w:rPr>
            <w:rFonts w:ascii="Times New Roman" w:hAnsi="Times New Roman"/>
            <w:sz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92C" w:rsidRPr="00C216F7" w:rsidRDefault="00A2092C">
    <w:pPr>
      <w:pStyle w:val="a5"/>
      <w:jc w:val="center"/>
      <w:rPr>
        <w:sz w:val="20"/>
      </w:rPr>
    </w:pPr>
  </w:p>
  <w:p w:rsidR="00A2092C" w:rsidRDefault="00A2092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C73615"/>
    <w:multiLevelType w:val="hybridMultilevel"/>
    <w:tmpl w:val="125E1AC2"/>
    <w:lvl w:ilvl="0" w:tplc="AFDC0B8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45164F"/>
    <w:multiLevelType w:val="hybridMultilevel"/>
    <w:tmpl w:val="D3444F1E"/>
    <w:lvl w:ilvl="0" w:tplc="F634B832">
      <w:start w:val="1"/>
      <w:numFmt w:val="decimal"/>
      <w:lvlText w:val="%1."/>
      <w:lvlJc w:val="left"/>
      <w:pPr>
        <w:ind w:left="107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9AA"/>
    <w:rsid w:val="00011922"/>
    <w:rsid w:val="000579AA"/>
    <w:rsid w:val="00130F9A"/>
    <w:rsid w:val="001E2E92"/>
    <w:rsid w:val="002F7C12"/>
    <w:rsid w:val="00826768"/>
    <w:rsid w:val="008E7DFD"/>
    <w:rsid w:val="0096531A"/>
    <w:rsid w:val="00995CB3"/>
    <w:rsid w:val="009B2952"/>
    <w:rsid w:val="009C08E0"/>
    <w:rsid w:val="00A2092C"/>
    <w:rsid w:val="00A56B74"/>
    <w:rsid w:val="00AD12F2"/>
    <w:rsid w:val="00BB6217"/>
    <w:rsid w:val="00E2543D"/>
    <w:rsid w:val="00ED1B10"/>
    <w:rsid w:val="00EF655B"/>
    <w:rsid w:val="00F77236"/>
    <w:rsid w:val="00F8537C"/>
    <w:rsid w:val="00FC5ADB"/>
    <w:rsid w:val="00FD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22698"/>
  <w15:chartTrackingRefBased/>
  <w15:docId w15:val="{4A7C4C70-83D8-46CE-BB38-5E4D8DED5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9A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79A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95CB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20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092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F6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F655B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1E2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E2E9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0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19EC7544160157AD271F775CED1FBE7FD96999BC8B5A4CB53942C00D523AEDD0336DB3CE0ACF0F6C434370kF58E" TargetMode="External"/><Relationship Id="rId13" Type="http://schemas.openxmlformats.org/officeDocument/2006/relationships/hyperlink" Target="consultantplus://offline/ref=E5783B54FA26C2EA30D5161A416A117F9FEE96E4AB3EC57D013B79173F2C6E7E56CB7A4DE7D1A4AEF194FAC9SCN0E" TargetMode="External"/><Relationship Id="rId18" Type="http://schemas.openxmlformats.org/officeDocument/2006/relationships/hyperlink" Target="consultantplus://offline/ref=E5783B54FA26C2EA30D5161A416A117F9FEE96E4AB3EC57D013B79173F2C6E7E56CB7A4DE7D1A4AEF194FAC9SCN0E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5783B54FA26C2EA30D5161A416A117F9FEE96E4AB3EC57D013B79173F2C6E7E56CB7A4DE7D1A4AEF194FAC9SCN0E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E5783B54FA26C2EA30D5161A416A117F9FEE96E4AB3EC57D013B79173F2C6E7E56CB7A4DE7D1A4AEF194F9C0SCN2E" TargetMode="External"/><Relationship Id="rId17" Type="http://schemas.openxmlformats.org/officeDocument/2006/relationships/hyperlink" Target="consultantplus://offline/ref=E5783B54FA26C2EA30D5161A416A117F9FEE96E4AB3EC57D013B79173F2C6E7E56CB7A4DE7D1A4AEF194FAC9SCN0E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E5783B54FA26C2EA30D5161A416A117F9FEE96E4AB3EC57D013B79173F2C6E7E56CB7A4DE7D1A4AEF194FAC9SCN0E" TargetMode="External"/><Relationship Id="rId20" Type="http://schemas.openxmlformats.org/officeDocument/2006/relationships/hyperlink" Target="consultantplus://offline/ref=E5783B54FA26C2EA30D5161A416A117F9FEE96E4AB3EC57D013B79173F2C6E7E56CB7A4DE7D1A4AEF194FAC9SCN0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5783B54FA26C2EA30D5161A416A117F9FEE96E4A339C0730130241D3775627CS5N1E" TargetMode="External"/><Relationship Id="rId24" Type="http://schemas.openxmlformats.org/officeDocument/2006/relationships/hyperlink" Target="consultantplus://offline/ref=E5783B54FA26C2EA30D5081757064F7697E1C1E0AB3FCB2C5B6F7F4060S7NCE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5783B54FA26C2EA30D5161A416A117F9FEE96E4AB3EC57D013B79173F2C6E7E56CB7A4DE7D1A4AEF194FAC9SCN0E" TargetMode="External"/><Relationship Id="rId23" Type="http://schemas.openxmlformats.org/officeDocument/2006/relationships/hyperlink" Target="consultantplus://offline/ref=E5783B54FA26C2EA30D5161A416A117F9FEE96E4AB3EC57D013B79173F2C6E7E56CB7A4DE7D1A4AEF194FAC9SCN0E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E5783B54FA26C2EA30D5161A416A117F9FEE96E4A23EC97C0E30241D3775627CS5N1E" TargetMode="External"/><Relationship Id="rId19" Type="http://schemas.openxmlformats.org/officeDocument/2006/relationships/hyperlink" Target="consultantplus://offline/ref=E5783B54FA26C2EA30D5161A416A117F9FEE96E4AB3EC57D013B79173F2C6E7E56CB7A4DE7D1A4AEF194FAC9SCN0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5783B54FA26C2EA30D5081757064F7694E7C8ECAB37CB2C5B6F7F4060S7NCE" TargetMode="External"/><Relationship Id="rId14" Type="http://schemas.openxmlformats.org/officeDocument/2006/relationships/hyperlink" Target="consultantplus://offline/ref=E5783B54FA26C2EA30D5161A416A117F9FEE96E4AB3EC57D013B79173F2C6E7E56CB7A4DE7D1A4AEF194FAC9SCN0E" TargetMode="External"/><Relationship Id="rId22" Type="http://schemas.openxmlformats.org/officeDocument/2006/relationships/hyperlink" Target="consultantplus://offline/ref=E5783B54FA26C2EA30D5161A416A117F9FEE96E4AB3EC57D013B79173F2C6E7E56CB7A4DE7D1A4AEF194FAC9SCN0E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4234</Words>
  <Characters>24140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28318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Кириенко Марина Анатольевна</dc:creator>
  <cp:keywords/>
  <dc:description/>
  <cp:lastModifiedBy>Кириенко Марина Анатольевна</cp:lastModifiedBy>
  <cp:revision>3</cp:revision>
  <cp:lastPrinted>2019-10-21T10:30:00Z</cp:lastPrinted>
  <dcterms:created xsi:type="dcterms:W3CDTF">2019-10-21T02:54:00Z</dcterms:created>
  <dcterms:modified xsi:type="dcterms:W3CDTF">2019-10-21T10:35:00Z</dcterms:modified>
</cp:coreProperties>
</file>