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0D" w:rsidRDefault="00417C0D" w:rsidP="006735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17C0D" w:rsidRDefault="00417C0D" w:rsidP="006735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17C0D" w:rsidRDefault="00417C0D" w:rsidP="006735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17C0D" w:rsidRDefault="00417C0D" w:rsidP="006735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417C0D" w:rsidP="006735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446A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="00F66533" w:rsidRPr="00446A8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Оказание</w:t>
      </w:r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содействия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добровольному</w:t>
      </w:r>
      <w:proofErr w:type="gramEnd"/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переселению в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Новосибирскую</w:t>
      </w:r>
      <w:proofErr w:type="gramEnd"/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область соотечественников,</w:t>
      </w:r>
    </w:p>
    <w:p w:rsidR="00F66533" w:rsidRPr="00446A8C" w:rsidRDefault="00F66533" w:rsidP="006735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46A8C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за рубежом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0D" w:rsidRDefault="00417C0D" w:rsidP="00673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17"/>
      <w:bookmarkEnd w:id="0"/>
    </w:p>
    <w:p w:rsidR="00417C0D" w:rsidRDefault="00417C0D" w:rsidP="00673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 w:rsidP="00673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ОПИСАНИЕ</w:t>
      </w:r>
    </w:p>
    <w:p w:rsidR="00F66533" w:rsidRPr="00446A8C" w:rsidRDefault="00F66533" w:rsidP="006735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территории вселения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</w:p>
    <w:p w:rsidR="00F66533" w:rsidRPr="00446A8C" w:rsidRDefault="00F66533" w:rsidP="0067352D">
      <w:pPr>
        <w:spacing w:after="0"/>
        <w:rPr>
          <w:rFonts w:ascii="Times New Roman" w:hAnsi="Times New Roman"/>
          <w:sz w:val="28"/>
          <w:szCs w:val="28"/>
        </w:rPr>
      </w:pP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(далее - Программа) территорией вселения для соотечественников определена вся Новосибирская область.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 w:rsidP="0067352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Краткая характеристика Новосибирской области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Новосибирская область расположена в юго-восточной части Западно-Сибирской равнины, главным образом в междуречье Оби и Иртыша (южная часть Васюганской равнины Барабинской низменности), на востоке примыкает к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Салаирскому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кряжу. Граничит с Казахстаном, Алтайским краем, Кемеровской, Омской и Томской областями. Главные реки - Обь,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Территория - 178,2 тыс. кв. км, или 1,1% территории России. Протяженность с запада на восток составляет 600 км, с севера на юг - более 400 км.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Новосибирская область расположена в умеренном климатическом поясе с континентальным климатом. Зима суровая и продолжительная, с устойчивым снежным покровом, сильными ветрами и метелями. Вследствие обилия солнечного света и тепла лето жаркое, но сравнительно короткое. Оно характеризуется незначительными изменениями от месяца к месяцу и большим количеством осадков. 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</w:p>
    <w:p w:rsidR="00F66533" w:rsidRPr="00446A8C" w:rsidRDefault="0084342B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В составе области 5 городских округов, 30 муниципальных районов и 455 муниципальных поселений</w:t>
      </w:r>
      <w:r w:rsidR="00F66533" w:rsidRPr="00446A8C">
        <w:rPr>
          <w:rFonts w:ascii="Times New Roman" w:hAnsi="Times New Roman" w:cs="Times New Roman"/>
          <w:sz w:val="28"/>
          <w:szCs w:val="28"/>
        </w:rPr>
        <w:t>. Дата образования Новосибирской области - 28 сентября 1937 года.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Численность насел</w:t>
      </w:r>
      <w:r w:rsidR="0084342B" w:rsidRPr="00446A8C">
        <w:rPr>
          <w:rFonts w:ascii="Times New Roman" w:hAnsi="Times New Roman" w:cs="Times New Roman"/>
          <w:sz w:val="28"/>
          <w:szCs w:val="28"/>
        </w:rPr>
        <w:t>ения Новосибирской области - 2,8</w:t>
      </w:r>
      <w:r w:rsidRPr="00446A8C">
        <w:rPr>
          <w:rFonts w:ascii="Times New Roman" w:hAnsi="Times New Roman" w:cs="Times New Roman"/>
          <w:sz w:val="28"/>
          <w:szCs w:val="28"/>
        </w:rPr>
        <w:t xml:space="preserve"> млн. человек. Новосибирская область высоко урбанизирована: 77% - городское население.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lastRenderedPageBreak/>
        <w:t>Государственную власть в Новосибирской области осуществляют Губернатор Новосибирской области, Законодательное Собрание Новосибирской области, Правительство Новосибирской области, областные исполнительные органы государственной власти Новосибирской области, территориальные органы федеральных органов государственной власти.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Местное самоуправление осуществляется на всей территории Новосибирской области населением непосредственно, а также через органы местного самоуправления. 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Административным центром Новосибирской области является город Новосибирск.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Экономический потенциал области значителен и обеспечивается развитием наукоемких производств, интенсивным освоением современных технологий в промышленности и сельском хозяйстве. Существенное влияние на социально-экономическое развитие области оказывают транспортная инфраструктура, крупнейшая в азиатской части России научная база, включающая Сибирское отделение Российской академии наук, </w:t>
      </w:r>
      <w:r w:rsidR="00F521C4" w:rsidRPr="00446A8C">
        <w:rPr>
          <w:rFonts w:ascii="Times New Roman" w:hAnsi="Times New Roman" w:cs="Times New Roman"/>
          <w:sz w:val="28"/>
          <w:szCs w:val="28"/>
        </w:rPr>
        <w:t>39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F521C4" w:rsidRPr="00446A8C">
        <w:rPr>
          <w:rFonts w:ascii="Times New Roman" w:hAnsi="Times New Roman" w:cs="Times New Roman"/>
          <w:sz w:val="28"/>
          <w:szCs w:val="28"/>
        </w:rPr>
        <w:t>х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521C4" w:rsidRPr="00446A8C">
        <w:rPr>
          <w:rFonts w:ascii="Times New Roman" w:hAnsi="Times New Roman" w:cs="Times New Roman"/>
          <w:sz w:val="28"/>
          <w:szCs w:val="28"/>
        </w:rPr>
        <w:t>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высшего образования и филиалы, квалифицированные трудовые ресурсы.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В области созданы условия для активизации инвестиционной деятельности, разработана система нормативных правовых актов, меры стимулирования и государственной поддержки. Активно развиваются деловые контакты, торгово-экономические отношения, торговая интеграция.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Создаются условия для развития инновационного сектора экономики, высокотехнологичных производств, ускоренной модернизации действующих производств, формирования многоукладной экономики села, высокоиндустриальных агропромышленных предприятий и крестьянско-фермерских хозяйств, развития значительно более высокими темпами транспортно-дорожного комплекса, логистической инфраструктуры, развития жилищно-строительного комплекса с использованием современных строительных технологий.</w:t>
      </w:r>
    </w:p>
    <w:p w:rsidR="00F66533" w:rsidRPr="00446A8C" w:rsidRDefault="00506AA0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6533" w:rsidRPr="00446A8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446A8C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CA1749" w:rsidRPr="00446A8C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F66533" w:rsidRPr="00446A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Стратеги</w:t>
        </w:r>
      </w:hyperlink>
      <w:r w:rsidRPr="00446A8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</w:t>
      </w:r>
      <w:r w:rsidR="00F66533"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533" w:rsidRPr="00446A8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2D0615" w:rsidRPr="00446A8C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F66533" w:rsidRPr="00446A8C">
        <w:rPr>
          <w:rFonts w:ascii="Times New Roman" w:hAnsi="Times New Roman" w:cs="Times New Roman"/>
          <w:sz w:val="28"/>
          <w:szCs w:val="28"/>
        </w:rPr>
        <w:t>области на период до 20</w:t>
      </w:r>
      <w:r w:rsidR="00DB1143" w:rsidRPr="00446A8C">
        <w:rPr>
          <w:rFonts w:ascii="Times New Roman" w:hAnsi="Times New Roman" w:cs="Times New Roman"/>
          <w:sz w:val="28"/>
          <w:szCs w:val="28"/>
        </w:rPr>
        <w:t>30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1749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r w:rsidR="002D0615" w:rsidRPr="00446A8C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CA1749" w:rsidRPr="00446A8C">
        <w:rPr>
          <w:rFonts w:ascii="Times New Roman" w:hAnsi="Times New Roman" w:cs="Times New Roman"/>
          <w:sz w:val="28"/>
          <w:szCs w:val="28"/>
        </w:rPr>
        <w:t>постановлением</w:t>
      </w:r>
      <w:r w:rsidR="002D0615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CA1749" w:rsidRPr="00446A8C">
        <w:rPr>
          <w:rFonts w:ascii="Times New Roman" w:hAnsi="Times New Roman" w:cs="Times New Roman"/>
          <w:sz w:val="28"/>
          <w:szCs w:val="28"/>
        </w:rPr>
        <w:t>П</w:t>
      </w:r>
      <w:r w:rsidR="002D0615" w:rsidRPr="00446A8C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CA1749" w:rsidRPr="00446A8C">
        <w:rPr>
          <w:rFonts w:ascii="Times New Roman" w:hAnsi="Times New Roman" w:cs="Times New Roman"/>
          <w:sz w:val="28"/>
          <w:szCs w:val="28"/>
        </w:rPr>
        <w:t>Новосибирской</w:t>
      </w:r>
      <w:r w:rsidR="002D0615" w:rsidRPr="00446A8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A1749" w:rsidRPr="00446A8C">
        <w:rPr>
          <w:rFonts w:ascii="Times New Roman" w:hAnsi="Times New Roman" w:cs="Times New Roman"/>
          <w:sz w:val="28"/>
          <w:szCs w:val="28"/>
        </w:rPr>
        <w:t xml:space="preserve"> от 19.03.2019 № 105-п, </w:t>
      </w:r>
      <w:r w:rsidRPr="00446A8C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F66533" w:rsidRPr="00446A8C">
        <w:rPr>
          <w:rFonts w:ascii="Times New Roman" w:hAnsi="Times New Roman" w:cs="Times New Roman"/>
          <w:sz w:val="28"/>
          <w:szCs w:val="28"/>
        </w:rPr>
        <w:t>осуществляется в соответствии с реализуемыми государственными, федеральными, ведомственными целевыми программами, в том числе: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7" w:history="1">
        <w:r w:rsidRPr="00446A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23.04.2013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Pr="00446A8C">
        <w:rPr>
          <w:rFonts w:ascii="Times New Roman" w:hAnsi="Times New Roman" w:cs="Times New Roman"/>
          <w:sz w:val="28"/>
          <w:szCs w:val="28"/>
        </w:rPr>
        <w:t xml:space="preserve"> 177-п;</w:t>
      </w:r>
    </w:p>
    <w:p w:rsidR="00F66533" w:rsidRPr="00446A8C" w:rsidRDefault="00F66533" w:rsidP="0050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8" w:history="1">
        <w:r w:rsidRPr="00446A8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Развитие образования, создание условий для социализации детей и учащейся молодежи в Новосибирской области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31.12.2014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="00D7180E" w:rsidRPr="00446A8C">
        <w:rPr>
          <w:rFonts w:ascii="Times New Roman" w:hAnsi="Times New Roman" w:cs="Times New Roman"/>
          <w:sz w:val="28"/>
          <w:szCs w:val="28"/>
        </w:rPr>
        <w:t xml:space="preserve"> 576-п</w:t>
      </w:r>
      <w:r w:rsidR="00506AA0" w:rsidRPr="00446A8C">
        <w:rPr>
          <w:rFonts w:ascii="Times New Roman" w:hAnsi="Times New Roman" w:cs="Times New Roman"/>
          <w:sz w:val="28"/>
          <w:szCs w:val="28"/>
        </w:rPr>
        <w:t>;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9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Региональная программа развития среднего профессионального образования Новосибирской области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области от 06.09.2013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Pr="00446A8C">
        <w:rPr>
          <w:rFonts w:ascii="Times New Roman" w:hAnsi="Times New Roman" w:cs="Times New Roman"/>
          <w:sz w:val="28"/>
          <w:szCs w:val="28"/>
        </w:rPr>
        <w:t xml:space="preserve"> 380-п;</w:t>
      </w:r>
    </w:p>
    <w:p w:rsidR="00F66533" w:rsidRPr="00446A8C" w:rsidRDefault="00F66533" w:rsidP="00C37F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0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C37F72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31.07.2013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="00C37F72" w:rsidRPr="00446A8C">
        <w:rPr>
          <w:rFonts w:ascii="Times New Roman" w:hAnsi="Times New Roman" w:cs="Times New Roman"/>
          <w:sz w:val="28"/>
          <w:szCs w:val="28"/>
        </w:rPr>
        <w:t xml:space="preserve"> 322-п</w:t>
      </w:r>
      <w:r w:rsidR="007565B7" w:rsidRPr="00446A8C">
        <w:rPr>
          <w:rFonts w:ascii="Times New Roman" w:hAnsi="Times New Roman" w:cs="Times New Roman"/>
          <w:sz w:val="28"/>
          <w:szCs w:val="28"/>
        </w:rPr>
        <w:t>,</w:t>
      </w:r>
      <w:r w:rsidR="00506AA0" w:rsidRPr="00446A8C">
        <w:rPr>
          <w:rFonts w:ascii="Times New Roman" w:hAnsi="Times New Roman" w:cs="Times New Roman"/>
          <w:sz w:val="28"/>
          <w:szCs w:val="28"/>
        </w:rPr>
        <w:t xml:space="preserve"> и другими программами.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создания условий для развития малого и среднего предпринимательства в Новосибирской области разработана и реализуется государственная </w:t>
      </w:r>
      <w:hyperlink r:id="rId11" w:history="1">
        <w:r w:rsidRPr="00446A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программа</w:t>
        </w:r>
      </w:hyperlink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субъектов малого и среднего предпринимательства в Новосибирской</w:t>
      </w:r>
      <w:r w:rsidR="00351860"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EF6FA5"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утвержденная постановлением Правительства Новосибирской области от 31.01.2017 </w:t>
      </w:r>
      <w:r w:rsidR="009E16AD"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14-п. На территории вселения создаются привлекательные условия для развития бизнеса в приоритетных сферах деятельности: сельском хозяйстве, обрабатывающих производствах, оказании персональных услуг.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8C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реализуются государственные программы по стимулированию развития жилищного строительства и обеспечению жильем молодых семей: государственная </w:t>
      </w:r>
      <w:hyperlink r:id="rId12" w:history="1">
        <w:r w:rsidRPr="00446A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программа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Новосибирской области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20.02.2015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Pr="00446A8C">
        <w:rPr>
          <w:rFonts w:ascii="Times New Roman" w:hAnsi="Times New Roman" w:cs="Times New Roman"/>
          <w:sz w:val="28"/>
          <w:szCs w:val="28"/>
        </w:rPr>
        <w:t xml:space="preserve"> 68-п, государственная </w:t>
      </w:r>
      <w:hyperlink r:id="rId13" w:history="1">
        <w:r w:rsidRPr="00446A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программа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Обеспечение жильем молодых семей в Новосибирской области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Новосибирской области от 15.09.2014 </w:t>
      </w:r>
      <w:r w:rsidR="009E16AD" w:rsidRPr="00446A8C">
        <w:rPr>
          <w:rFonts w:ascii="Times New Roman" w:hAnsi="Times New Roman" w:cs="Times New Roman"/>
          <w:sz w:val="28"/>
          <w:szCs w:val="28"/>
        </w:rPr>
        <w:t>№</w:t>
      </w:r>
      <w:r w:rsidRPr="00446A8C">
        <w:rPr>
          <w:rFonts w:ascii="Times New Roman" w:hAnsi="Times New Roman" w:cs="Times New Roman"/>
          <w:sz w:val="28"/>
          <w:szCs w:val="28"/>
        </w:rPr>
        <w:t xml:space="preserve"> 352-п.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Эффективной мерой социальной поддержки многодетных семей в решении жилищного вопроса является бесплатное предоставление земельных участков под индивидуальное строительство.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Сведения о наличии жилья на территории Новосибирской области, а также информацию о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риелторских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фирмах, готовых оказать содействие в подборе подходящих вариантов временного или постоянного жилья, соотечественники могут получить в автоматизированной информационной системе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Соотечественники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(aiss.gov.ru).</w:t>
      </w:r>
    </w:p>
    <w:p w:rsidR="00F66533" w:rsidRPr="00446A8C" w:rsidRDefault="00F66533" w:rsidP="000A4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В целях поиска подходящего варианта работы соотечественники могут воспользоваться информацией, размещенной на информационных порталах: </w:t>
      </w:r>
      <w:proofErr w:type="spellStart"/>
      <w:r w:rsidR="009F58A9" w:rsidRPr="00446A8C">
        <w:rPr>
          <w:rFonts w:ascii="Times New Roman" w:hAnsi="Times New Roman" w:cs="Times New Roman"/>
          <w:sz w:val="28"/>
          <w:szCs w:val="28"/>
          <w:lang w:val="en-US"/>
        </w:rPr>
        <w:t>trudvsem</w:t>
      </w:r>
      <w:proofErr w:type="spellEnd"/>
      <w:r w:rsidR="009F58A9" w:rsidRPr="00446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58A9" w:rsidRPr="00446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F58A9" w:rsidRPr="00446A8C">
        <w:rPr>
          <w:rFonts w:ascii="Times New Roman" w:hAnsi="Times New Roman" w:cs="Times New Roman"/>
          <w:sz w:val="28"/>
          <w:szCs w:val="28"/>
        </w:rPr>
        <w:t xml:space="preserve">, </w:t>
      </w:r>
      <w:r w:rsidRPr="00446A8C">
        <w:rPr>
          <w:rFonts w:ascii="Times New Roman" w:hAnsi="Times New Roman" w:cs="Times New Roman"/>
          <w:sz w:val="28"/>
          <w:szCs w:val="28"/>
        </w:rPr>
        <w:t>aiss.gov.ru</w:t>
      </w:r>
      <w:r w:rsidR="009F58A9"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58A9" w:rsidRPr="00446A8C">
        <w:rPr>
          <w:rFonts w:ascii="Times New Roman" w:hAnsi="Times New Roman" w:cs="Times New Roman"/>
          <w:sz w:val="28"/>
          <w:szCs w:val="28"/>
          <w:lang w:val="en-US"/>
        </w:rPr>
        <w:t>mtsr</w:t>
      </w:r>
      <w:proofErr w:type="spellEnd"/>
      <w:r w:rsidR="009F58A9" w:rsidRPr="00446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58A9" w:rsidRPr="00446A8C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="009F58A9" w:rsidRPr="00446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F58A9" w:rsidRPr="00446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A4F42" w:rsidRPr="00446A8C">
        <w:rPr>
          <w:rFonts w:ascii="Times New Roman" w:hAnsi="Times New Roman" w:cs="Times New Roman"/>
          <w:sz w:val="28"/>
          <w:szCs w:val="28"/>
        </w:rPr>
        <w:t>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Для организации работы с соотечественниками</w:t>
      </w:r>
      <w:r w:rsidR="008108A3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 момента их прибытия в Новосибирскую область до окончания периода их адаптации и интеграции в местное сообщество</w:t>
      </w:r>
      <w:r w:rsidR="008108A3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Регламент приема участников Программы и членов их семей на территории вселения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>. Указанный Регламент призван помочь соотечественникам сориентироваться по прибытии на новое место жительства, определить последовательность действий по обустройству, определению правового статуса, трудоустройству.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Территория вселения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включает в себя территории 30 муниципальных районов и </w:t>
      </w:r>
      <w:r w:rsidR="003E6C26" w:rsidRPr="00446A8C">
        <w:rPr>
          <w:rFonts w:ascii="Times New Roman" w:hAnsi="Times New Roman" w:cs="Times New Roman"/>
          <w:sz w:val="28"/>
          <w:szCs w:val="28"/>
        </w:rPr>
        <w:t>5 городских округов (включая г. И</w:t>
      </w:r>
      <w:r w:rsidRPr="00446A8C">
        <w:rPr>
          <w:rFonts w:ascii="Times New Roman" w:hAnsi="Times New Roman" w:cs="Times New Roman"/>
          <w:sz w:val="28"/>
          <w:szCs w:val="28"/>
        </w:rPr>
        <w:t>скитим).</w:t>
      </w:r>
    </w:p>
    <w:p w:rsidR="006D5D91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юго-западной части Новосибирской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области, на севере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зоны. </w:t>
      </w:r>
      <w:r w:rsidR="00F16890" w:rsidRPr="00446A8C">
        <w:rPr>
          <w:rFonts w:ascii="Times New Roman" w:hAnsi="Times New Roman" w:cs="Times New Roman"/>
          <w:sz w:val="28"/>
          <w:szCs w:val="28"/>
        </w:rPr>
        <w:t>Н</w:t>
      </w:r>
      <w:r w:rsidRPr="00446A8C">
        <w:rPr>
          <w:rFonts w:ascii="Times New Roman" w:hAnsi="Times New Roman" w:cs="Times New Roman"/>
          <w:sz w:val="28"/>
          <w:szCs w:val="28"/>
        </w:rPr>
        <w:t>а юго-западе и западе</w:t>
      </w:r>
      <w:r w:rsidR="00F16890" w:rsidRPr="00446A8C">
        <w:rPr>
          <w:rFonts w:ascii="Times New Roman" w:hAnsi="Times New Roman" w:cs="Times New Roman"/>
          <w:sz w:val="28"/>
          <w:szCs w:val="28"/>
        </w:rPr>
        <w:t xml:space="preserve"> граничит </w:t>
      </w:r>
      <w:r w:rsidRPr="00446A8C">
        <w:rPr>
          <w:rFonts w:ascii="Times New Roman" w:hAnsi="Times New Roman" w:cs="Times New Roman"/>
          <w:sz w:val="28"/>
          <w:szCs w:val="28"/>
        </w:rPr>
        <w:t xml:space="preserve">с Республикой Казахстан. Протяженность границы с Казахстаном - 12,5 км. Общая площадь территории района </w:t>
      </w:r>
      <w:r w:rsidR="006D5D91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3</w:t>
      </w:r>
      <w:r w:rsidR="006D5D91" w:rsidRPr="00446A8C">
        <w:rPr>
          <w:rFonts w:ascii="Times New Roman" w:hAnsi="Times New Roman" w:cs="Times New Roman"/>
          <w:sz w:val="28"/>
          <w:szCs w:val="28"/>
        </w:rPr>
        <w:t>,4 тыс.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кв. км. Протяженность района с севера на юг составляет 103 км, с запада на восток - 60 км. Численность населения района - 1</w:t>
      </w:r>
      <w:r w:rsidR="006D5D91" w:rsidRPr="00446A8C">
        <w:rPr>
          <w:rFonts w:ascii="Times New Roman" w:hAnsi="Times New Roman" w:cs="Times New Roman"/>
          <w:sz w:val="28"/>
          <w:szCs w:val="28"/>
        </w:rPr>
        <w:t>5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6D5D91" w:rsidRPr="00446A8C">
        <w:rPr>
          <w:rFonts w:ascii="Times New Roman" w:hAnsi="Times New Roman" w:cs="Times New Roman"/>
          <w:sz w:val="28"/>
          <w:szCs w:val="28"/>
        </w:rPr>
        <w:t>2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- с. Баган,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расположено на расстоянии 450 км от областного центра - г.</w:t>
      </w:r>
      <w:r w:rsidR="00F16890" w:rsidRPr="00446A8C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Новосибирска</w:t>
      </w:r>
      <w:r w:rsidR="006D5D91"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Pr="00446A8C">
        <w:rPr>
          <w:rFonts w:ascii="Times New Roman" w:hAnsi="Times New Roman" w:cs="Times New Roman"/>
          <w:sz w:val="28"/>
          <w:szCs w:val="28"/>
        </w:rPr>
        <w:t>Село представляет собой компактный массив, в котором сосредоточено большинство предприятий практически всех производственных отраслей, имеющихся на территории района. Район расположен на пересечении автомобильных дорог, идущих в двух направлениях: Карасук - Новосибирск и Купино - Омск. По территории района пролегает железная дорога. В сос</w:t>
      </w:r>
      <w:r w:rsidR="006D5D91" w:rsidRPr="00446A8C">
        <w:rPr>
          <w:rFonts w:ascii="Times New Roman" w:hAnsi="Times New Roman" w:cs="Times New Roman"/>
          <w:sz w:val="28"/>
          <w:szCs w:val="28"/>
        </w:rPr>
        <w:t>тав района входят</w:t>
      </w:r>
      <w:r w:rsidRPr="00446A8C">
        <w:rPr>
          <w:rFonts w:ascii="Times New Roman" w:hAnsi="Times New Roman" w:cs="Times New Roman"/>
          <w:sz w:val="28"/>
          <w:szCs w:val="28"/>
        </w:rPr>
        <w:t xml:space="preserve"> 4</w:t>
      </w:r>
      <w:r w:rsidR="006D5D91" w:rsidRPr="00446A8C">
        <w:rPr>
          <w:rFonts w:ascii="Times New Roman" w:hAnsi="Times New Roman" w:cs="Times New Roman"/>
          <w:sz w:val="28"/>
          <w:szCs w:val="28"/>
        </w:rPr>
        <w:t>0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D42EB7" w:rsidRPr="00446A8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446A8C">
        <w:rPr>
          <w:rFonts w:ascii="Times New Roman" w:hAnsi="Times New Roman" w:cs="Times New Roman"/>
          <w:sz w:val="28"/>
          <w:szCs w:val="28"/>
        </w:rPr>
        <w:t>населенны</w:t>
      </w:r>
      <w:r w:rsidR="006D5D91" w:rsidRPr="00446A8C">
        <w:rPr>
          <w:rFonts w:ascii="Times New Roman" w:hAnsi="Times New Roman" w:cs="Times New Roman"/>
          <w:sz w:val="28"/>
          <w:szCs w:val="28"/>
        </w:rPr>
        <w:t>х</w:t>
      </w:r>
      <w:r w:rsidRPr="00446A8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D5D91" w:rsidRPr="00446A8C">
        <w:rPr>
          <w:rFonts w:ascii="Times New Roman" w:hAnsi="Times New Roman" w:cs="Times New Roman"/>
          <w:sz w:val="28"/>
          <w:szCs w:val="28"/>
        </w:rPr>
        <w:t>ов.</w:t>
      </w:r>
    </w:p>
    <w:p w:rsidR="00F66533" w:rsidRPr="0070597B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район, имеющий территорию площадью 5</w:t>
      </w:r>
      <w:r w:rsidR="006D5D91" w:rsidRPr="00446A8C">
        <w:rPr>
          <w:rFonts w:ascii="Times New Roman" w:hAnsi="Times New Roman" w:cs="Times New Roman"/>
          <w:sz w:val="28"/>
          <w:szCs w:val="28"/>
        </w:rPr>
        <w:t>,4 тыс.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кв. км, расположен в юго-западной части Новосибирской области. Численность населения - </w:t>
      </w:r>
      <w:r w:rsidR="006D5D91" w:rsidRPr="00446A8C">
        <w:rPr>
          <w:rFonts w:ascii="Times New Roman" w:hAnsi="Times New Roman" w:cs="Times New Roman"/>
          <w:sz w:val="28"/>
          <w:szCs w:val="28"/>
        </w:rPr>
        <w:t>40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6D5D91" w:rsidRPr="00446A8C">
        <w:rPr>
          <w:rFonts w:ascii="Times New Roman" w:hAnsi="Times New Roman" w:cs="Times New Roman"/>
          <w:sz w:val="28"/>
          <w:szCs w:val="28"/>
        </w:rPr>
        <w:t>9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</w:t>
      </w:r>
      <w:r w:rsidR="000A4F42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</w:t>
      </w:r>
      <w:r w:rsidR="000A4F42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Барабинск,</w:t>
      </w:r>
      <w:r w:rsidR="005A35A3">
        <w:rPr>
          <w:rFonts w:ascii="Times New Roman" w:hAnsi="Times New Roman" w:cs="Times New Roman"/>
          <w:sz w:val="28"/>
          <w:szCs w:val="28"/>
        </w:rPr>
        <w:t xml:space="preserve"> </w:t>
      </w:r>
      <w:r w:rsidR="005A35A3" w:rsidRPr="00446A8C">
        <w:rPr>
          <w:rFonts w:ascii="Times New Roman" w:hAnsi="Times New Roman" w:cs="Times New Roman"/>
          <w:sz w:val="28"/>
          <w:szCs w:val="28"/>
        </w:rPr>
        <w:t xml:space="preserve">расположен на расстоянии </w:t>
      </w:r>
      <w:r w:rsidR="005A35A3">
        <w:rPr>
          <w:rFonts w:ascii="Times New Roman" w:hAnsi="Times New Roman" w:cs="Times New Roman"/>
          <w:sz w:val="28"/>
          <w:szCs w:val="28"/>
        </w:rPr>
        <w:t>315</w:t>
      </w:r>
      <w:r w:rsidR="005A35A3" w:rsidRPr="00446A8C">
        <w:rPr>
          <w:rFonts w:ascii="Times New Roman" w:hAnsi="Times New Roman" w:cs="Times New Roman"/>
          <w:sz w:val="28"/>
          <w:szCs w:val="28"/>
        </w:rPr>
        <w:t xml:space="preserve"> км от областного центра - г. Новосибирска</w:t>
      </w:r>
      <w:r w:rsidR="005A35A3">
        <w:rPr>
          <w:rFonts w:ascii="Times New Roman" w:hAnsi="Times New Roman" w:cs="Times New Roman"/>
          <w:sz w:val="28"/>
          <w:szCs w:val="28"/>
        </w:rPr>
        <w:t xml:space="preserve"> и </w:t>
      </w:r>
      <w:r w:rsidRPr="00446A8C">
        <w:rPr>
          <w:rFonts w:ascii="Times New Roman" w:hAnsi="Times New Roman" w:cs="Times New Roman"/>
          <w:sz w:val="28"/>
          <w:szCs w:val="28"/>
        </w:rPr>
        <w:t xml:space="preserve"> является крупным железнодорожным узло</w:t>
      </w:r>
      <w:r w:rsidR="005A35A3">
        <w:rPr>
          <w:rFonts w:ascii="Times New Roman" w:hAnsi="Times New Roman" w:cs="Times New Roman"/>
          <w:sz w:val="28"/>
          <w:szCs w:val="28"/>
        </w:rPr>
        <w:t>м на Транссибирской магистрали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включает в себя 5</w:t>
      </w:r>
      <w:r w:rsidR="004D2A16">
        <w:rPr>
          <w:rFonts w:ascii="Times New Roman" w:hAnsi="Times New Roman" w:cs="Times New Roman"/>
          <w:sz w:val="28"/>
          <w:szCs w:val="28"/>
        </w:rPr>
        <w:t>1</w:t>
      </w:r>
      <w:r w:rsidR="00DD7CBC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населенны</w:t>
      </w:r>
      <w:r w:rsidR="004D2A16">
        <w:rPr>
          <w:rFonts w:ascii="Times New Roman" w:hAnsi="Times New Roman" w:cs="Times New Roman"/>
          <w:sz w:val="28"/>
          <w:szCs w:val="28"/>
        </w:rPr>
        <w:t>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4D2A16">
        <w:rPr>
          <w:rFonts w:ascii="Times New Roman" w:hAnsi="Times New Roman" w:cs="Times New Roman"/>
          <w:sz w:val="28"/>
          <w:szCs w:val="28"/>
        </w:rPr>
        <w:t>пункт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="002E0FFE" w:rsidRPr="00446A8C">
        <w:rPr>
          <w:rFonts w:ascii="Times New Roman" w:hAnsi="Times New Roman" w:cs="Times New Roman"/>
          <w:sz w:val="28"/>
          <w:szCs w:val="28"/>
        </w:rPr>
        <w:t>По территории района проходят</w:t>
      </w:r>
      <w:r w:rsidR="00DD1DD6" w:rsidRPr="0070597B">
        <w:rPr>
          <w:rFonts w:ascii="Times New Roman" w:hAnsi="Times New Roman" w:cs="Times New Roman"/>
          <w:sz w:val="28"/>
          <w:szCs w:val="28"/>
        </w:rPr>
        <w:t>:</w:t>
      </w:r>
      <w:r w:rsidR="002E0FFE" w:rsidRPr="0070597B">
        <w:rPr>
          <w:rFonts w:ascii="Times New Roman" w:hAnsi="Times New Roman" w:cs="Times New Roman"/>
          <w:sz w:val="28"/>
          <w:szCs w:val="28"/>
        </w:rPr>
        <w:t xml:space="preserve"> федеральная автомобильная </w:t>
      </w:r>
      <w:r w:rsidR="00DD1DD6" w:rsidRPr="0070597B">
        <w:rPr>
          <w:rFonts w:ascii="Times New Roman" w:hAnsi="Times New Roman" w:cs="Times New Roman"/>
          <w:sz w:val="28"/>
          <w:szCs w:val="28"/>
        </w:rPr>
        <w:t>дорога</w:t>
      </w:r>
      <w:r w:rsidR="002E0FFE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5A35A3" w:rsidRPr="0070597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35A3" w:rsidRPr="0070597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A35A3" w:rsidRPr="0070597B">
        <w:rPr>
          <w:rFonts w:ascii="Times New Roman" w:hAnsi="Times New Roman" w:cs="Times New Roman"/>
          <w:sz w:val="28"/>
          <w:szCs w:val="28"/>
        </w:rPr>
        <w:t>- </w:t>
      </w:r>
      <w:r w:rsidR="00EF6FA5" w:rsidRPr="0070597B">
        <w:rPr>
          <w:rFonts w:ascii="Times New Roman" w:hAnsi="Times New Roman" w:cs="Times New Roman"/>
          <w:sz w:val="28"/>
          <w:szCs w:val="28"/>
        </w:rPr>
        <w:t>254</w:t>
      </w:r>
      <w:r w:rsidR="002E0FFE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r w:rsidR="002E0FFE" w:rsidRPr="0070597B">
        <w:rPr>
          <w:rFonts w:ascii="Times New Roman" w:hAnsi="Times New Roman" w:cs="Times New Roman"/>
          <w:sz w:val="28"/>
          <w:szCs w:val="28"/>
        </w:rPr>
        <w:t>Иртыш</w:t>
      </w:r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="002E0FFE" w:rsidRPr="0070597B">
        <w:rPr>
          <w:rFonts w:ascii="Times New Roman" w:hAnsi="Times New Roman" w:cs="Times New Roman"/>
          <w:sz w:val="28"/>
          <w:szCs w:val="28"/>
        </w:rPr>
        <w:t xml:space="preserve"> и областная дорога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r w:rsidR="002E0FFE" w:rsidRPr="0070597B">
        <w:rPr>
          <w:rFonts w:ascii="Times New Roman" w:hAnsi="Times New Roman" w:cs="Times New Roman"/>
          <w:sz w:val="28"/>
          <w:szCs w:val="28"/>
        </w:rPr>
        <w:t>Здвинск-Северное</w:t>
      </w:r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="002E0FFE" w:rsidRPr="0070597B">
        <w:rPr>
          <w:rFonts w:ascii="Times New Roman" w:hAnsi="Times New Roman" w:cs="Times New Roman"/>
          <w:sz w:val="28"/>
          <w:szCs w:val="28"/>
        </w:rPr>
        <w:t>.</w:t>
      </w:r>
      <w:r w:rsidRPr="0070597B">
        <w:rPr>
          <w:rFonts w:ascii="Times New Roman" w:hAnsi="Times New Roman" w:cs="Times New Roman"/>
          <w:sz w:val="28"/>
          <w:szCs w:val="28"/>
        </w:rPr>
        <w:t xml:space="preserve"> На территории района находятся уникальные памятники природы</w:t>
      </w:r>
      <w:r w:rsidR="0021236C" w:rsidRPr="0070597B">
        <w:rPr>
          <w:rFonts w:ascii="Times New Roman" w:hAnsi="Times New Roman" w:cs="Times New Roman"/>
          <w:sz w:val="28"/>
          <w:szCs w:val="28"/>
        </w:rPr>
        <w:t xml:space="preserve">. </w:t>
      </w:r>
      <w:r w:rsidRPr="0070597B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712AF7" w:rsidRPr="0070597B">
        <w:rPr>
          <w:rFonts w:ascii="Times New Roman" w:hAnsi="Times New Roman" w:cs="Times New Roman"/>
          <w:sz w:val="28"/>
          <w:szCs w:val="28"/>
        </w:rPr>
        <w:t>всего,</w:t>
      </w:r>
      <w:r w:rsidRPr="0070597B">
        <w:rPr>
          <w:rFonts w:ascii="Times New Roman" w:hAnsi="Times New Roman" w:cs="Times New Roman"/>
          <w:sz w:val="28"/>
          <w:szCs w:val="28"/>
        </w:rPr>
        <w:t xml:space="preserve"> это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Кирзинский</w:t>
      </w:r>
      <w:proofErr w:type="spellEnd"/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 государственный природный заказник, памятники природы областного значения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Казанцевский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мыс</w:t>
      </w:r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,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r w:rsidRPr="0070597B">
        <w:rPr>
          <w:rFonts w:ascii="Times New Roman" w:hAnsi="Times New Roman" w:cs="Times New Roman"/>
          <w:sz w:val="28"/>
          <w:szCs w:val="28"/>
        </w:rPr>
        <w:t xml:space="preserve">Полуостров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Сугун</w:t>
      </w:r>
      <w:proofErr w:type="spellEnd"/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. Значительную часть района занимают озера Чаны и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Сартлан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0A4F42" w:rsidRPr="0070597B">
        <w:rPr>
          <w:rFonts w:ascii="Times New Roman" w:hAnsi="Times New Roman" w:cs="Times New Roman"/>
          <w:sz w:val="28"/>
          <w:szCs w:val="28"/>
        </w:rPr>
        <w:t>–</w:t>
      </w:r>
      <w:r w:rsidRPr="0070597B">
        <w:rPr>
          <w:rFonts w:ascii="Times New Roman" w:hAnsi="Times New Roman" w:cs="Times New Roman"/>
          <w:sz w:val="28"/>
          <w:szCs w:val="28"/>
        </w:rPr>
        <w:t xml:space="preserve"> крупнейшие в Западной Сибири.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97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70597B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район расположен в крайней северо-восточной части Новосибирской области на расстоянии 126 км от областного центра </w:t>
      </w:r>
      <w:r w:rsidR="000A4F42" w:rsidRPr="0070597B">
        <w:rPr>
          <w:rFonts w:ascii="Times New Roman" w:hAnsi="Times New Roman" w:cs="Times New Roman"/>
          <w:sz w:val="28"/>
          <w:szCs w:val="28"/>
        </w:rPr>
        <w:t>–</w:t>
      </w:r>
      <w:r w:rsidRPr="0070597B">
        <w:rPr>
          <w:rFonts w:ascii="Times New Roman" w:hAnsi="Times New Roman" w:cs="Times New Roman"/>
          <w:sz w:val="28"/>
          <w:szCs w:val="28"/>
        </w:rPr>
        <w:t xml:space="preserve"> г</w:t>
      </w:r>
      <w:r w:rsidR="000A4F42" w:rsidRPr="0070597B">
        <w:rPr>
          <w:rFonts w:ascii="Times New Roman" w:hAnsi="Times New Roman" w:cs="Times New Roman"/>
          <w:sz w:val="28"/>
          <w:szCs w:val="28"/>
        </w:rPr>
        <w:t>. </w:t>
      </w:r>
      <w:r w:rsidRPr="0070597B">
        <w:rPr>
          <w:rFonts w:ascii="Times New Roman" w:hAnsi="Times New Roman" w:cs="Times New Roman"/>
          <w:sz w:val="28"/>
          <w:szCs w:val="28"/>
        </w:rPr>
        <w:t>Новосибирска и граничит с Томской, Кемеровской областями</w:t>
      </w:r>
      <w:r w:rsidR="0021236C" w:rsidRPr="007059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236C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Pr="0070597B">
        <w:rPr>
          <w:rFonts w:ascii="Times New Roman" w:hAnsi="Times New Roman" w:cs="Times New Roman"/>
          <w:sz w:val="28"/>
          <w:szCs w:val="28"/>
        </w:rPr>
        <w:t>Район занимает территорию площадью 3</w:t>
      </w:r>
      <w:r w:rsidR="00221E8E" w:rsidRPr="0070597B">
        <w:rPr>
          <w:rFonts w:ascii="Times New Roman" w:hAnsi="Times New Roman" w:cs="Times New Roman"/>
          <w:sz w:val="28"/>
          <w:szCs w:val="28"/>
        </w:rPr>
        <w:t>,4 тыс.</w:t>
      </w:r>
      <w:r w:rsidRPr="0070597B">
        <w:rPr>
          <w:rFonts w:ascii="Times New Roman" w:hAnsi="Times New Roman" w:cs="Times New Roman"/>
          <w:sz w:val="28"/>
          <w:szCs w:val="28"/>
        </w:rPr>
        <w:t xml:space="preserve"> кв. км. Численность населения района составляет 2</w:t>
      </w:r>
      <w:r w:rsidR="00221E8E" w:rsidRPr="0070597B">
        <w:rPr>
          <w:rFonts w:ascii="Times New Roman" w:hAnsi="Times New Roman" w:cs="Times New Roman"/>
          <w:sz w:val="28"/>
          <w:szCs w:val="28"/>
        </w:rPr>
        <w:t>7</w:t>
      </w:r>
      <w:r w:rsidRPr="0070597B">
        <w:rPr>
          <w:rFonts w:ascii="Times New Roman" w:hAnsi="Times New Roman" w:cs="Times New Roman"/>
          <w:sz w:val="28"/>
          <w:szCs w:val="28"/>
        </w:rPr>
        <w:t>,</w:t>
      </w:r>
      <w:r w:rsidR="00221E8E" w:rsidRPr="0070597B">
        <w:rPr>
          <w:rFonts w:ascii="Times New Roman" w:hAnsi="Times New Roman" w:cs="Times New Roman"/>
          <w:sz w:val="28"/>
          <w:szCs w:val="28"/>
        </w:rPr>
        <w:t xml:space="preserve">2 тыс. человек. </w:t>
      </w:r>
      <w:r w:rsidRPr="0070597B">
        <w:rPr>
          <w:rFonts w:ascii="Times New Roman" w:hAnsi="Times New Roman" w:cs="Times New Roman"/>
          <w:sz w:val="28"/>
          <w:szCs w:val="28"/>
        </w:rPr>
        <w:t>Административным центром района является г</w:t>
      </w:r>
      <w:r w:rsidR="000A4F42" w:rsidRPr="0070597B">
        <w:rPr>
          <w:rFonts w:ascii="Times New Roman" w:hAnsi="Times New Roman" w:cs="Times New Roman"/>
          <w:sz w:val="28"/>
          <w:szCs w:val="28"/>
        </w:rPr>
        <w:t>. </w:t>
      </w:r>
      <w:r w:rsidRPr="0070597B">
        <w:rPr>
          <w:rFonts w:ascii="Times New Roman" w:hAnsi="Times New Roman" w:cs="Times New Roman"/>
          <w:sz w:val="28"/>
          <w:szCs w:val="28"/>
        </w:rPr>
        <w:t xml:space="preserve">Болотное. На территории района расположен </w:t>
      </w:r>
      <w:r w:rsidR="00C654E9" w:rsidRPr="0070597B">
        <w:rPr>
          <w:rFonts w:ascii="Times New Roman" w:hAnsi="Times New Roman" w:cs="Times New Roman"/>
          <w:sz w:val="28"/>
          <w:szCs w:val="28"/>
        </w:rPr>
        <w:t xml:space="preserve">61 </w:t>
      </w:r>
      <w:r w:rsidR="00221E8E" w:rsidRPr="0070597B">
        <w:rPr>
          <w:rFonts w:ascii="Times New Roman" w:hAnsi="Times New Roman" w:cs="Times New Roman"/>
          <w:sz w:val="28"/>
          <w:szCs w:val="28"/>
        </w:rPr>
        <w:t>населенны</w:t>
      </w:r>
      <w:r w:rsidR="00C654E9" w:rsidRPr="0070597B">
        <w:rPr>
          <w:rFonts w:ascii="Times New Roman" w:hAnsi="Times New Roman" w:cs="Times New Roman"/>
          <w:sz w:val="28"/>
          <w:szCs w:val="28"/>
        </w:rPr>
        <w:t>й</w:t>
      </w:r>
      <w:r w:rsidR="00221E8E" w:rsidRPr="0070597B">
        <w:rPr>
          <w:rFonts w:ascii="Times New Roman" w:hAnsi="Times New Roman" w:cs="Times New Roman"/>
          <w:sz w:val="28"/>
          <w:szCs w:val="28"/>
        </w:rPr>
        <w:t xml:space="preserve"> пункт. </w:t>
      </w:r>
      <w:r w:rsidRPr="0070597B">
        <w:rPr>
          <w:rFonts w:ascii="Times New Roman" w:hAnsi="Times New Roman" w:cs="Times New Roman"/>
          <w:sz w:val="28"/>
          <w:szCs w:val="28"/>
        </w:rPr>
        <w:t xml:space="preserve">По территории района проходит </w:t>
      </w:r>
      <w:r w:rsidR="00DD1DD6" w:rsidRPr="0070597B">
        <w:rPr>
          <w:rFonts w:ascii="Times New Roman" w:hAnsi="Times New Roman" w:cs="Times New Roman"/>
          <w:sz w:val="28"/>
          <w:szCs w:val="28"/>
        </w:rPr>
        <w:t xml:space="preserve">федеральная автомобильная дорога </w:t>
      </w:r>
      <w:r w:rsidR="001D5786" w:rsidRPr="0070597B">
        <w:rPr>
          <w:rFonts w:ascii="Times New Roman" w:hAnsi="Times New Roman" w:cs="Times New Roman"/>
          <w:sz w:val="28"/>
          <w:szCs w:val="28"/>
        </w:rPr>
        <w:t>Р-25</w:t>
      </w:r>
      <w:r w:rsidR="00274805" w:rsidRPr="0070597B">
        <w:rPr>
          <w:rFonts w:ascii="Times New Roman" w:hAnsi="Times New Roman" w:cs="Times New Roman"/>
          <w:sz w:val="28"/>
          <w:szCs w:val="28"/>
        </w:rPr>
        <w:t>5</w:t>
      </w:r>
      <w:r w:rsidR="001D5786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r w:rsidR="00274805" w:rsidRPr="0070597B">
        <w:rPr>
          <w:rFonts w:ascii="Times New Roman" w:hAnsi="Times New Roman" w:cs="Times New Roman"/>
          <w:sz w:val="28"/>
          <w:szCs w:val="28"/>
        </w:rPr>
        <w:t>Сибирь</w:t>
      </w:r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. На территории района имеются особо охраняемые территории: государственный биологический заказник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Мануйловский</w:t>
      </w:r>
      <w:proofErr w:type="spellEnd"/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>, памятники природы регионального значения. В районе расположены памятники народного деревянного зодчества, одним из которых является церковь во имя Преподобного Серафима Саровского</w:t>
      </w:r>
      <w:r w:rsidR="0021236C" w:rsidRPr="0070597B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="0021236C" w:rsidRPr="0070597B">
        <w:rPr>
          <w:rFonts w:ascii="Times New Roman" w:hAnsi="Times New Roman" w:cs="Times New Roman"/>
          <w:sz w:val="28"/>
          <w:szCs w:val="28"/>
        </w:rPr>
        <w:t>Турнаево</w:t>
      </w:r>
      <w:proofErr w:type="spellEnd"/>
      <w:r w:rsidR="0021236C" w:rsidRPr="0070597B">
        <w:rPr>
          <w:rFonts w:ascii="Times New Roman" w:hAnsi="Times New Roman" w:cs="Times New Roman"/>
          <w:sz w:val="28"/>
          <w:szCs w:val="28"/>
        </w:rPr>
        <w:t xml:space="preserve"> (</w:t>
      </w:r>
      <w:r w:rsidRPr="0070597B">
        <w:rPr>
          <w:rFonts w:ascii="Times New Roman" w:hAnsi="Times New Roman" w:cs="Times New Roman"/>
          <w:sz w:val="28"/>
          <w:szCs w:val="28"/>
        </w:rPr>
        <w:t>памятник архитектуры начала 20 века</w:t>
      </w:r>
      <w:r w:rsidR="0021236C" w:rsidRPr="0070597B">
        <w:rPr>
          <w:rFonts w:ascii="Times New Roman" w:hAnsi="Times New Roman" w:cs="Times New Roman"/>
          <w:sz w:val="28"/>
          <w:szCs w:val="28"/>
        </w:rPr>
        <w:t>)</w:t>
      </w:r>
      <w:r w:rsidRPr="0070597B">
        <w:rPr>
          <w:rFonts w:ascii="Times New Roman" w:hAnsi="Times New Roman" w:cs="Times New Roman"/>
          <w:sz w:val="28"/>
          <w:szCs w:val="28"/>
        </w:rPr>
        <w:t>.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4. Венгеровский район расположен на северо-западе Новосибирской области. Общая площадь территории района </w:t>
      </w:r>
      <w:r w:rsidR="00F01F6B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6</w:t>
      </w:r>
      <w:r w:rsidR="00F01F6B" w:rsidRPr="00446A8C">
        <w:rPr>
          <w:rFonts w:ascii="Times New Roman" w:hAnsi="Times New Roman" w:cs="Times New Roman"/>
          <w:sz w:val="28"/>
          <w:szCs w:val="28"/>
        </w:rPr>
        <w:t>,4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</w:t>
      </w:r>
      <w:r w:rsidR="00F01F6B" w:rsidRPr="00446A8C">
        <w:rPr>
          <w:rFonts w:ascii="Times New Roman" w:hAnsi="Times New Roman" w:cs="Times New Roman"/>
          <w:sz w:val="28"/>
          <w:szCs w:val="28"/>
        </w:rPr>
        <w:t>кв. км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Численность населения </w:t>
      </w:r>
      <w:r w:rsidRPr="007059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01F6B" w:rsidRPr="0070597B">
        <w:rPr>
          <w:rFonts w:ascii="Times New Roman" w:hAnsi="Times New Roman" w:cs="Times New Roman"/>
          <w:sz w:val="28"/>
          <w:szCs w:val="28"/>
        </w:rPr>
        <w:t>–</w:t>
      </w:r>
      <w:r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F01F6B" w:rsidRPr="0070597B">
        <w:rPr>
          <w:rFonts w:ascii="Times New Roman" w:hAnsi="Times New Roman" w:cs="Times New Roman"/>
          <w:sz w:val="28"/>
          <w:szCs w:val="28"/>
        </w:rPr>
        <w:t>18,6</w:t>
      </w:r>
      <w:r w:rsidRPr="0070597B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района - </w:t>
      </w:r>
      <w:r w:rsidR="00712AF7" w:rsidRPr="0070597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0597B">
        <w:rPr>
          <w:rFonts w:ascii="Times New Roman" w:hAnsi="Times New Roman" w:cs="Times New Roman"/>
          <w:sz w:val="28"/>
          <w:szCs w:val="28"/>
        </w:rPr>
        <w:t xml:space="preserve">с. Венгерово. В составе района 47 </w:t>
      </w:r>
      <w:r w:rsidR="00DD7CBC" w:rsidRPr="0070597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70597B">
        <w:rPr>
          <w:rFonts w:ascii="Times New Roman" w:hAnsi="Times New Roman" w:cs="Times New Roman"/>
          <w:sz w:val="28"/>
          <w:szCs w:val="28"/>
        </w:rPr>
        <w:t>населенных пунктов. Расстояние от районного центра до ближайшей железнодорожной станции</w:t>
      </w:r>
      <w:r w:rsidR="006624F4" w:rsidRPr="00705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. Чаны - 49 км, до областного центра </w:t>
      </w:r>
      <w:r w:rsidR="006624F4" w:rsidRPr="0070597B">
        <w:rPr>
          <w:rFonts w:ascii="Times New Roman" w:hAnsi="Times New Roman" w:cs="Times New Roman"/>
          <w:sz w:val="28"/>
          <w:szCs w:val="28"/>
        </w:rPr>
        <w:t>– г</w:t>
      </w:r>
      <w:r w:rsidRPr="0070597B">
        <w:rPr>
          <w:rFonts w:ascii="Times New Roman" w:hAnsi="Times New Roman" w:cs="Times New Roman"/>
          <w:sz w:val="28"/>
          <w:szCs w:val="28"/>
        </w:rPr>
        <w:t>. Новосибирск</w:t>
      </w:r>
      <w:r w:rsidR="006624F4" w:rsidRPr="0070597B">
        <w:rPr>
          <w:rFonts w:ascii="Times New Roman" w:hAnsi="Times New Roman" w:cs="Times New Roman"/>
          <w:sz w:val="28"/>
          <w:szCs w:val="28"/>
        </w:rPr>
        <w:t>а</w:t>
      </w:r>
      <w:r w:rsidRPr="0070597B">
        <w:rPr>
          <w:rFonts w:ascii="Times New Roman" w:hAnsi="Times New Roman" w:cs="Times New Roman"/>
          <w:sz w:val="28"/>
          <w:szCs w:val="28"/>
        </w:rPr>
        <w:t xml:space="preserve"> 458 км. По территории района протекают реки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0A4F42" w:rsidRPr="0070597B">
        <w:rPr>
          <w:rFonts w:ascii="Times New Roman" w:hAnsi="Times New Roman" w:cs="Times New Roman"/>
          <w:sz w:val="28"/>
          <w:szCs w:val="28"/>
        </w:rPr>
        <w:t>–</w:t>
      </w:r>
      <w:r w:rsidRPr="0070597B">
        <w:rPr>
          <w:rFonts w:ascii="Times New Roman" w:hAnsi="Times New Roman" w:cs="Times New Roman"/>
          <w:sz w:val="28"/>
          <w:szCs w:val="28"/>
        </w:rPr>
        <w:t xml:space="preserve"> одни из крупных рек области, территория района привлекательна для занятия любительской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рыбалкой и охотой.</w:t>
      </w:r>
    </w:p>
    <w:p w:rsidR="00705214" w:rsidRPr="0070597B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A4F42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самый южный район в Барабинской зоне. Занимаемая площадь - 4,4 тыс. кв. км. Численность населения составляет 1</w:t>
      </w:r>
      <w:r w:rsidR="00F01F6B" w:rsidRPr="00446A8C">
        <w:rPr>
          <w:rFonts w:ascii="Times New Roman" w:hAnsi="Times New Roman" w:cs="Times New Roman"/>
          <w:sz w:val="28"/>
          <w:szCs w:val="28"/>
        </w:rPr>
        <w:t>5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F01F6B" w:rsidRPr="00446A8C">
        <w:rPr>
          <w:rFonts w:ascii="Times New Roman" w:hAnsi="Times New Roman" w:cs="Times New Roman"/>
          <w:sz w:val="28"/>
          <w:szCs w:val="28"/>
        </w:rPr>
        <w:t>8 тыс. человек. Административным центром района является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с. Довольное. </w:t>
      </w:r>
      <w:r w:rsidR="004B0692" w:rsidRPr="00446A8C">
        <w:rPr>
          <w:rFonts w:ascii="Times New Roman" w:hAnsi="Times New Roman" w:cs="Times New Roman"/>
          <w:sz w:val="28"/>
          <w:szCs w:val="28"/>
        </w:rPr>
        <w:t xml:space="preserve">На территории района расположено </w:t>
      </w:r>
      <w:r w:rsidRPr="00446A8C">
        <w:rPr>
          <w:rFonts w:ascii="Times New Roman" w:hAnsi="Times New Roman" w:cs="Times New Roman"/>
          <w:sz w:val="28"/>
          <w:szCs w:val="28"/>
        </w:rPr>
        <w:t>27</w:t>
      </w:r>
      <w:r w:rsidR="00DD7CBC" w:rsidRPr="00446A8C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Территория района расположена на расстоянии 312 км от областного центра </w:t>
      </w:r>
      <w:r w:rsidR="000A4F42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</w:t>
      </w:r>
      <w:r w:rsidR="000A4F42" w:rsidRPr="00446A8C">
        <w:rPr>
          <w:rFonts w:ascii="Times New Roman" w:hAnsi="Times New Roman" w:cs="Times New Roman"/>
          <w:sz w:val="28"/>
          <w:szCs w:val="28"/>
        </w:rPr>
        <w:t>.</w:t>
      </w:r>
      <w:r w:rsidR="00B34DD7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Новосибирска и 107 км от ближайшей </w:t>
      </w:r>
      <w:r w:rsidRPr="0070597B">
        <w:rPr>
          <w:rFonts w:ascii="Times New Roman" w:hAnsi="Times New Roman" w:cs="Times New Roman"/>
          <w:sz w:val="28"/>
          <w:szCs w:val="28"/>
        </w:rPr>
        <w:t xml:space="preserve">железнодорожной станции г. Каргата. На территории района расположен санаторий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. </w:t>
      </w:r>
      <w:r w:rsidR="00856E41" w:rsidRPr="0070597B">
        <w:rPr>
          <w:rFonts w:ascii="Times New Roman" w:hAnsi="Times New Roman" w:cs="Times New Roman"/>
          <w:sz w:val="28"/>
          <w:szCs w:val="28"/>
        </w:rPr>
        <w:t xml:space="preserve">Экономической составляющей района является </w:t>
      </w:r>
      <w:r w:rsidRPr="0070597B">
        <w:rPr>
          <w:rFonts w:ascii="Times New Roman" w:hAnsi="Times New Roman" w:cs="Times New Roman"/>
          <w:sz w:val="28"/>
          <w:szCs w:val="28"/>
        </w:rPr>
        <w:t>пищевая и перерабатывающая промышленность</w:t>
      </w:r>
      <w:r w:rsidR="00F01F6B" w:rsidRPr="0070597B">
        <w:rPr>
          <w:rFonts w:ascii="Times New Roman" w:hAnsi="Times New Roman" w:cs="Times New Roman"/>
          <w:sz w:val="28"/>
          <w:szCs w:val="28"/>
        </w:rPr>
        <w:t>.</w:t>
      </w:r>
      <w:r w:rsidRPr="00705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214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597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район расположен на юго-западе Новосибирской области</w:t>
      </w:r>
      <w:r w:rsidR="00705214" w:rsidRPr="0070597B">
        <w:rPr>
          <w:rFonts w:ascii="Times New Roman" w:hAnsi="Times New Roman" w:cs="Times New Roman"/>
          <w:sz w:val="28"/>
          <w:szCs w:val="28"/>
        </w:rPr>
        <w:t xml:space="preserve">. </w:t>
      </w:r>
      <w:r w:rsidRPr="0070597B">
        <w:rPr>
          <w:rFonts w:ascii="Times New Roman" w:hAnsi="Times New Roman" w:cs="Times New Roman"/>
          <w:sz w:val="28"/>
          <w:szCs w:val="28"/>
        </w:rPr>
        <w:t>Численность населения составляет 1</w:t>
      </w:r>
      <w:r w:rsidR="00F01F6B" w:rsidRPr="0070597B">
        <w:rPr>
          <w:rFonts w:ascii="Times New Roman" w:hAnsi="Times New Roman" w:cs="Times New Roman"/>
          <w:sz w:val="28"/>
          <w:szCs w:val="28"/>
        </w:rPr>
        <w:t>4</w:t>
      </w:r>
      <w:r w:rsidR="00BD0069" w:rsidRPr="0070597B">
        <w:rPr>
          <w:rFonts w:ascii="Times New Roman" w:hAnsi="Times New Roman" w:cs="Times New Roman"/>
          <w:sz w:val="28"/>
          <w:szCs w:val="28"/>
        </w:rPr>
        <w:t>,0</w:t>
      </w:r>
      <w:r w:rsidRPr="0070597B">
        <w:rPr>
          <w:rFonts w:ascii="Times New Roman" w:hAnsi="Times New Roman" w:cs="Times New Roman"/>
          <w:sz w:val="28"/>
          <w:szCs w:val="28"/>
        </w:rPr>
        <w:t xml:space="preserve"> тыс. человек. </w:t>
      </w:r>
      <w:r w:rsidR="00BD0069" w:rsidRPr="0070597B">
        <w:rPr>
          <w:rFonts w:ascii="Times New Roman" w:hAnsi="Times New Roman" w:cs="Times New Roman"/>
          <w:sz w:val="28"/>
          <w:szCs w:val="28"/>
        </w:rPr>
        <w:t>Общая</w:t>
      </w:r>
      <w:r w:rsidR="00BD0069" w:rsidRPr="00446A8C">
        <w:rPr>
          <w:rFonts w:ascii="Times New Roman" w:hAnsi="Times New Roman" w:cs="Times New Roman"/>
          <w:sz w:val="28"/>
          <w:szCs w:val="28"/>
        </w:rPr>
        <w:t xml:space="preserve"> площадь – 5,0 тыс. кв. км.  </w:t>
      </w:r>
      <w:r w:rsidRPr="00446A8C">
        <w:rPr>
          <w:rFonts w:ascii="Times New Roman" w:hAnsi="Times New Roman" w:cs="Times New Roman"/>
          <w:sz w:val="28"/>
          <w:szCs w:val="28"/>
        </w:rPr>
        <w:t xml:space="preserve">Административный центр - с. Здвинск представляет собой компактный массив, в котором сосредоточено большинство предприятий практически всех производственных отраслей, имеющихся в районе. Село Здвинск расположено на расстоянии 400 км от областного центра - </w:t>
      </w:r>
      <w:r w:rsidR="00705214" w:rsidRPr="00446A8C">
        <w:rPr>
          <w:rFonts w:ascii="Times New Roman" w:hAnsi="Times New Roman" w:cs="Times New Roman"/>
          <w:sz w:val="28"/>
          <w:szCs w:val="28"/>
        </w:rPr>
        <w:t xml:space="preserve">г. </w:t>
      </w:r>
      <w:r w:rsidRPr="00446A8C">
        <w:rPr>
          <w:rFonts w:ascii="Times New Roman" w:hAnsi="Times New Roman" w:cs="Times New Roman"/>
          <w:sz w:val="28"/>
          <w:szCs w:val="28"/>
        </w:rPr>
        <w:t>Новосибирска и в 90 км от ближайшей железнодорожной станции - г. Барабинск. Район пред</w:t>
      </w:r>
      <w:r w:rsidR="00F04D00" w:rsidRPr="00446A8C">
        <w:rPr>
          <w:rFonts w:ascii="Times New Roman" w:hAnsi="Times New Roman" w:cs="Times New Roman"/>
          <w:sz w:val="28"/>
          <w:szCs w:val="28"/>
        </w:rPr>
        <w:t xml:space="preserve">ставлен 36 </w:t>
      </w:r>
      <w:r w:rsidR="00DD7CBC" w:rsidRPr="00446A8C">
        <w:rPr>
          <w:rFonts w:ascii="Times New Roman" w:hAnsi="Times New Roman" w:cs="Times New Roman"/>
          <w:sz w:val="28"/>
          <w:szCs w:val="28"/>
        </w:rPr>
        <w:t xml:space="preserve">сельскими </w:t>
      </w:r>
      <w:r w:rsidR="00F04D00" w:rsidRPr="00446A8C">
        <w:rPr>
          <w:rFonts w:ascii="Times New Roman" w:hAnsi="Times New Roman" w:cs="Times New Roman"/>
          <w:sz w:val="28"/>
          <w:szCs w:val="28"/>
        </w:rPr>
        <w:t>населенными пунктами.</w:t>
      </w:r>
      <w:r w:rsidR="00F01F6B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Основной специализацией сельскохозяйственных предприятий района является выращивание зерновых культур, а также молочно-мясное скотоводство. На территории района имеется много озер, наиболее крупными являются: Малые </w:t>
      </w:r>
      <w:r w:rsidR="00705214" w:rsidRPr="00446A8C">
        <w:rPr>
          <w:rFonts w:ascii="Times New Roman" w:hAnsi="Times New Roman" w:cs="Times New Roman"/>
          <w:sz w:val="28"/>
          <w:szCs w:val="28"/>
        </w:rPr>
        <w:t xml:space="preserve">Чаны, </w:t>
      </w:r>
      <w:proofErr w:type="spellStart"/>
      <w:r w:rsidR="00705214" w:rsidRPr="00446A8C">
        <w:rPr>
          <w:rFonts w:ascii="Times New Roman" w:hAnsi="Times New Roman" w:cs="Times New Roman"/>
          <w:sz w:val="28"/>
          <w:szCs w:val="28"/>
        </w:rPr>
        <w:t>Сартлан</w:t>
      </w:r>
      <w:proofErr w:type="spellEnd"/>
      <w:r w:rsidR="00705214"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214" w:rsidRPr="00446A8C">
        <w:rPr>
          <w:rFonts w:ascii="Times New Roman" w:hAnsi="Times New Roman" w:cs="Times New Roman"/>
          <w:sz w:val="28"/>
          <w:szCs w:val="28"/>
        </w:rPr>
        <w:t>Урюм</w:t>
      </w:r>
      <w:proofErr w:type="spellEnd"/>
      <w:r w:rsidR="00705214" w:rsidRPr="00446A8C">
        <w:rPr>
          <w:rFonts w:ascii="Times New Roman" w:hAnsi="Times New Roman" w:cs="Times New Roman"/>
          <w:sz w:val="28"/>
          <w:szCs w:val="28"/>
        </w:rPr>
        <w:t>.</w:t>
      </w:r>
      <w:r w:rsidR="00A651BE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На территории района открыто более</w:t>
      </w:r>
      <w:r w:rsidR="00712AF7" w:rsidRPr="00446A8C">
        <w:rPr>
          <w:rFonts w:ascii="Times New Roman" w:hAnsi="Times New Roman" w:cs="Times New Roman"/>
          <w:sz w:val="28"/>
          <w:szCs w:val="28"/>
        </w:rPr>
        <w:t xml:space="preserve"> 200 археологических памятников</w:t>
      </w:r>
      <w:r w:rsidRPr="00446A8C">
        <w:rPr>
          <w:rFonts w:ascii="Times New Roman" w:hAnsi="Times New Roman" w:cs="Times New Roman"/>
          <w:sz w:val="28"/>
          <w:szCs w:val="28"/>
        </w:rPr>
        <w:t>. В районе расположен стационар Института систематики экологии животных Сибирского отдел</w:t>
      </w:r>
      <w:r w:rsidR="00705214" w:rsidRPr="00446A8C">
        <w:rPr>
          <w:rFonts w:ascii="Times New Roman" w:hAnsi="Times New Roman" w:cs="Times New Roman"/>
          <w:sz w:val="28"/>
          <w:szCs w:val="28"/>
        </w:rPr>
        <w:t xml:space="preserve">ения РАН. </w:t>
      </w:r>
    </w:p>
    <w:p w:rsidR="00BF4B80" w:rsidRPr="008622BF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2B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622BF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Pr="008622BF">
        <w:rPr>
          <w:rFonts w:ascii="Times New Roman" w:hAnsi="Times New Roman" w:cs="Times New Roman"/>
          <w:sz w:val="28"/>
          <w:szCs w:val="28"/>
        </w:rPr>
        <w:t xml:space="preserve"> район расположен в восточной части Новосибирской области на расстояни</w:t>
      </w:r>
      <w:r w:rsidR="00705214" w:rsidRPr="008622BF">
        <w:rPr>
          <w:rFonts w:ascii="Times New Roman" w:hAnsi="Times New Roman" w:cs="Times New Roman"/>
          <w:sz w:val="28"/>
          <w:szCs w:val="28"/>
        </w:rPr>
        <w:t>и 60 км от г</w:t>
      </w:r>
      <w:r w:rsidR="001B690B" w:rsidRPr="008622BF">
        <w:rPr>
          <w:rFonts w:ascii="Times New Roman" w:hAnsi="Times New Roman" w:cs="Times New Roman"/>
          <w:sz w:val="28"/>
          <w:szCs w:val="28"/>
        </w:rPr>
        <w:t>.</w:t>
      </w:r>
      <w:r w:rsidR="00705214" w:rsidRPr="008622BF">
        <w:rPr>
          <w:rFonts w:ascii="Times New Roman" w:hAnsi="Times New Roman" w:cs="Times New Roman"/>
          <w:sz w:val="28"/>
          <w:szCs w:val="28"/>
        </w:rPr>
        <w:t xml:space="preserve"> Новосибирска. </w:t>
      </w:r>
      <w:r w:rsidRPr="008622BF">
        <w:rPr>
          <w:rFonts w:ascii="Times New Roman" w:hAnsi="Times New Roman" w:cs="Times New Roman"/>
          <w:sz w:val="28"/>
          <w:szCs w:val="28"/>
        </w:rPr>
        <w:t xml:space="preserve">Общая площадь </w:t>
      </w:r>
      <w:r w:rsidR="00BF4B80" w:rsidRPr="008622BF">
        <w:rPr>
          <w:rFonts w:ascii="Times New Roman" w:hAnsi="Times New Roman" w:cs="Times New Roman"/>
          <w:sz w:val="28"/>
          <w:szCs w:val="28"/>
        </w:rPr>
        <w:t>–</w:t>
      </w:r>
      <w:r w:rsidRPr="008622BF">
        <w:rPr>
          <w:rFonts w:ascii="Times New Roman" w:hAnsi="Times New Roman" w:cs="Times New Roman"/>
          <w:sz w:val="28"/>
          <w:szCs w:val="28"/>
        </w:rPr>
        <w:t xml:space="preserve"> 4</w:t>
      </w:r>
      <w:r w:rsidR="00BF4B80" w:rsidRPr="008622BF">
        <w:rPr>
          <w:rFonts w:ascii="Times New Roman" w:hAnsi="Times New Roman" w:cs="Times New Roman"/>
          <w:sz w:val="28"/>
          <w:szCs w:val="28"/>
        </w:rPr>
        <w:t>,</w:t>
      </w:r>
      <w:r w:rsidRPr="008622BF">
        <w:rPr>
          <w:rFonts w:ascii="Times New Roman" w:hAnsi="Times New Roman" w:cs="Times New Roman"/>
          <w:sz w:val="28"/>
          <w:szCs w:val="28"/>
        </w:rPr>
        <w:t xml:space="preserve">4 тыс. </w:t>
      </w:r>
      <w:r w:rsidR="00BF4B80" w:rsidRPr="008622BF">
        <w:rPr>
          <w:rFonts w:ascii="Times New Roman" w:hAnsi="Times New Roman" w:cs="Times New Roman"/>
          <w:sz w:val="28"/>
          <w:szCs w:val="28"/>
        </w:rPr>
        <w:t>кв. км.</w:t>
      </w:r>
      <w:r w:rsidRPr="008622BF">
        <w:rPr>
          <w:rFonts w:ascii="Times New Roman" w:hAnsi="Times New Roman" w:cs="Times New Roman"/>
          <w:sz w:val="28"/>
          <w:szCs w:val="28"/>
        </w:rPr>
        <w:t xml:space="preserve"> Численность населения </w:t>
      </w:r>
      <w:r w:rsidR="000A4F42" w:rsidRPr="008622BF">
        <w:rPr>
          <w:rFonts w:ascii="Times New Roman" w:hAnsi="Times New Roman" w:cs="Times New Roman"/>
          <w:sz w:val="28"/>
          <w:szCs w:val="28"/>
        </w:rPr>
        <w:t>–</w:t>
      </w:r>
      <w:r w:rsidRPr="008622BF">
        <w:rPr>
          <w:rFonts w:ascii="Times New Roman" w:hAnsi="Times New Roman" w:cs="Times New Roman"/>
          <w:sz w:val="28"/>
          <w:szCs w:val="28"/>
        </w:rPr>
        <w:t xml:space="preserve"> 1</w:t>
      </w:r>
      <w:r w:rsidR="00BF4B80" w:rsidRPr="008622BF">
        <w:rPr>
          <w:rFonts w:ascii="Times New Roman" w:hAnsi="Times New Roman" w:cs="Times New Roman"/>
          <w:sz w:val="28"/>
          <w:szCs w:val="28"/>
        </w:rPr>
        <w:t>16</w:t>
      </w:r>
      <w:r w:rsidRPr="008622BF">
        <w:rPr>
          <w:rFonts w:ascii="Times New Roman" w:hAnsi="Times New Roman" w:cs="Times New Roman"/>
          <w:sz w:val="28"/>
          <w:szCs w:val="28"/>
        </w:rPr>
        <w:t>,</w:t>
      </w:r>
      <w:r w:rsidR="00BF4B80" w:rsidRPr="008622BF">
        <w:rPr>
          <w:rFonts w:ascii="Times New Roman" w:hAnsi="Times New Roman" w:cs="Times New Roman"/>
          <w:sz w:val="28"/>
          <w:szCs w:val="28"/>
        </w:rPr>
        <w:t>2</w:t>
      </w:r>
      <w:r w:rsidRPr="008622BF">
        <w:rPr>
          <w:rFonts w:ascii="Times New Roman" w:hAnsi="Times New Roman" w:cs="Times New Roman"/>
          <w:sz w:val="28"/>
          <w:szCs w:val="28"/>
        </w:rPr>
        <w:t xml:space="preserve"> тыс. чело</w:t>
      </w:r>
      <w:r w:rsidR="000A4F42" w:rsidRPr="008622BF">
        <w:rPr>
          <w:rFonts w:ascii="Times New Roman" w:hAnsi="Times New Roman" w:cs="Times New Roman"/>
          <w:sz w:val="28"/>
          <w:szCs w:val="28"/>
        </w:rPr>
        <w:t>век. Административный центр – г. </w:t>
      </w:r>
      <w:r w:rsidRPr="008622BF">
        <w:rPr>
          <w:rFonts w:ascii="Times New Roman" w:hAnsi="Times New Roman" w:cs="Times New Roman"/>
          <w:sz w:val="28"/>
          <w:szCs w:val="28"/>
        </w:rPr>
        <w:t>Искитим. Район пред</w:t>
      </w:r>
      <w:r w:rsidR="00F04D00" w:rsidRPr="008622BF">
        <w:rPr>
          <w:rFonts w:ascii="Times New Roman" w:hAnsi="Times New Roman" w:cs="Times New Roman"/>
          <w:sz w:val="28"/>
          <w:szCs w:val="28"/>
        </w:rPr>
        <w:t>ставлен 72 населенными пунктами</w:t>
      </w:r>
      <w:r w:rsidR="00BF4B80" w:rsidRPr="008622BF">
        <w:rPr>
          <w:rFonts w:ascii="Times New Roman" w:hAnsi="Times New Roman" w:cs="Times New Roman"/>
          <w:sz w:val="28"/>
          <w:szCs w:val="28"/>
        </w:rPr>
        <w:t xml:space="preserve">. </w:t>
      </w:r>
      <w:r w:rsidR="001B690B" w:rsidRPr="008622BF">
        <w:rPr>
          <w:rFonts w:ascii="Times New Roman" w:hAnsi="Times New Roman" w:cs="Times New Roman"/>
          <w:sz w:val="28"/>
          <w:szCs w:val="28"/>
        </w:rPr>
        <w:t xml:space="preserve">По территории района проходит </w:t>
      </w:r>
      <w:r w:rsidR="0070597B">
        <w:rPr>
          <w:rFonts w:ascii="Times New Roman" w:hAnsi="Times New Roman" w:cs="Times New Roman"/>
          <w:sz w:val="28"/>
          <w:szCs w:val="28"/>
        </w:rPr>
        <w:t>федеральная</w:t>
      </w:r>
      <w:r w:rsidR="0070597B" w:rsidRPr="008622BF">
        <w:rPr>
          <w:rFonts w:ascii="Times New Roman" w:hAnsi="Times New Roman" w:cs="Times New Roman"/>
          <w:sz w:val="28"/>
          <w:szCs w:val="28"/>
        </w:rPr>
        <w:t xml:space="preserve"> </w:t>
      </w:r>
      <w:r w:rsidR="001B690B" w:rsidRPr="008622BF">
        <w:rPr>
          <w:rFonts w:ascii="Times New Roman" w:hAnsi="Times New Roman" w:cs="Times New Roman"/>
          <w:sz w:val="28"/>
          <w:szCs w:val="28"/>
        </w:rPr>
        <w:t>авто</w:t>
      </w:r>
      <w:r w:rsidR="0070597B">
        <w:rPr>
          <w:rFonts w:ascii="Times New Roman" w:hAnsi="Times New Roman" w:cs="Times New Roman"/>
          <w:sz w:val="28"/>
          <w:szCs w:val="28"/>
        </w:rPr>
        <w:t xml:space="preserve">мобильная </w:t>
      </w:r>
      <w:r w:rsidR="001B690B" w:rsidRPr="008622BF">
        <w:rPr>
          <w:rFonts w:ascii="Times New Roman" w:hAnsi="Times New Roman" w:cs="Times New Roman"/>
          <w:sz w:val="28"/>
          <w:szCs w:val="28"/>
        </w:rPr>
        <w:t>дорога Р-256 «Чуйский тракт»,</w:t>
      </w:r>
      <w:r w:rsidRPr="008622BF">
        <w:rPr>
          <w:rFonts w:ascii="Times New Roman" w:hAnsi="Times New Roman" w:cs="Times New Roman"/>
          <w:sz w:val="28"/>
          <w:szCs w:val="28"/>
        </w:rPr>
        <w:t xml:space="preserve"> соединяющая г</w:t>
      </w:r>
      <w:r w:rsidR="001B690B" w:rsidRPr="008622BF">
        <w:rPr>
          <w:rFonts w:ascii="Times New Roman" w:hAnsi="Times New Roman" w:cs="Times New Roman"/>
          <w:sz w:val="28"/>
          <w:szCs w:val="28"/>
        </w:rPr>
        <w:t>. </w:t>
      </w:r>
      <w:r w:rsidRPr="008622BF">
        <w:rPr>
          <w:rFonts w:ascii="Times New Roman" w:hAnsi="Times New Roman" w:cs="Times New Roman"/>
          <w:sz w:val="28"/>
          <w:szCs w:val="28"/>
        </w:rPr>
        <w:t xml:space="preserve">Новосибирск с Алтайским краем, Средней Азией и Казахстаном. В районе развиты такие отрасли, как промышленное производство, сельское хозяйство, а также строительство, транспорт, связь, торговля, жилищно-коммунальное </w:t>
      </w:r>
      <w:r w:rsidRPr="0070597B">
        <w:rPr>
          <w:rFonts w:ascii="Times New Roman" w:hAnsi="Times New Roman" w:cs="Times New Roman"/>
          <w:sz w:val="28"/>
          <w:szCs w:val="28"/>
        </w:rPr>
        <w:t xml:space="preserve">хозяйство. </w:t>
      </w:r>
      <w:r w:rsidR="001B690B" w:rsidRPr="0070597B">
        <w:rPr>
          <w:rFonts w:ascii="Times New Roman" w:hAnsi="Times New Roman" w:cs="Times New Roman"/>
          <w:sz w:val="28"/>
          <w:szCs w:val="28"/>
        </w:rPr>
        <w:t xml:space="preserve">На </w:t>
      </w:r>
      <w:r w:rsidR="00ED6F2C" w:rsidRPr="0070597B">
        <w:rPr>
          <w:rFonts w:ascii="Times New Roman" w:hAnsi="Times New Roman" w:cs="Times New Roman"/>
          <w:sz w:val="28"/>
          <w:szCs w:val="28"/>
        </w:rPr>
        <w:t>территории</w:t>
      </w:r>
      <w:r w:rsidR="001B690B" w:rsidRPr="0070597B">
        <w:rPr>
          <w:rFonts w:ascii="Times New Roman" w:hAnsi="Times New Roman" w:cs="Times New Roman"/>
          <w:sz w:val="28"/>
          <w:szCs w:val="28"/>
        </w:rPr>
        <w:t xml:space="preserve"> Искитимского района расположены крупные промышленные предприятия: АО «Сибирский Антрацит», ЗАО «</w:t>
      </w:r>
      <w:proofErr w:type="spellStart"/>
      <w:r w:rsidR="001B690B" w:rsidRPr="0070597B">
        <w:rPr>
          <w:rFonts w:ascii="Times New Roman" w:hAnsi="Times New Roman" w:cs="Times New Roman"/>
          <w:sz w:val="28"/>
          <w:szCs w:val="28"/>
        </w:rPr>
        <w:t>Энергопром-НовЭЗ</w:t>
      </w:r>
      <w:proofErr w:type="spellEnd"/>
      <w:r w:rsidR="001B690B" w:rsidRPr="0070597B">
        <w:rPr>
          <w:rFonts w:ascii="Times New Roman" w:hAnsi="Times New Roman" w:cs="Times New Roman"/>
          <w:sz w:val="28"/>
          <w:szCs w:val="28"/>
        </w:rPr>
        <w:t>».</w:t>
      </w:r>
      <w:r w:rsidR="00ED6F2C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1B690B" w:rsidRPr="0070597B">
        <w:rPr>
          <w:rFonts w:ascii="Times New Roman" w:hAnsi="Times New Roman" w:cs="Times New Roman"/>
          <w:sz w:val="28"/>
          <w:szCs w:val="28"/>
        </w:rPr>
        <w:t>В р</w:t>
      </w:r>
      <w:r w:rsidRPr="0070597B">
        <w:rPr>
          <w:rFonts w:ascii="Times New Roman" w:hAnsi="Times New Roman" w:cs="Times New Roman"/>
          <w:sz w:val="28"/>
          <w:szCs w:val="28"/>
        </w:rPr>
        <w:t>айон</w:t>
      </w:r>
      <w:r w:rsidR="001B690B" w:rsidRPr="0070597B">
        <w:rPr>
          <w:rFonts w:ascii="Times New Roman" w:hAnsi="Times New Roman" w:cs="Times New Roman"/>
          <w:sz w:val="28"/>
          <w:szCs w:val="28"/>
        </w:rPr>
        <w:t>е</w:t>
      </w:r>
      <w:r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="001B690B" w:rsidRPr="0070597B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BF4B80" w:rsidRPr="0070597B">
        <w:rPr>
          <w:rFonts w:ascii="Times New Roman" w:hAnsi="Times New Roman" w:cs="Times New Roman"/>
          <w:sz w:val="28"/>
          <w:szCs w:val="28"/>
        </w:rPr>
        <w:t xml:space="preserve"> </w:t>
      </w:r>
      <w:r w:rsidRPr="0070597B">
        <w:rPr>
          <w:rFonts w:ascii="Times New Roman" w:hAnsi="Times New Roman" w:cs="Times New Roman"/>
          <w:sz w:val="28"/>
          <w:szCs w:val="28"/>
        </w:rPr>
        <w:t>памятник</w:t>
      </w:r>
      <w:r w:rsidR="00BF4B80" w:rsidRPr="0070597B">
        <w:rPr>
          <w:rFonts w:ascii="Times New Roman" w:hAnsi="Times New Roman" w:cs="Times New Roman"/>
          <w:sz w:val="28"/>
          <w:szCs w:val="28"/>
        </w:rPr>
        <w:t>и</w:t>
      </w:r>
      <w:r w:rsidRPr="0070597B">
        <w:rPr>
          <w:rFonts w:ascii="Times New Roman" w:hAnsi="Times New Roman" w:cs="Times New Roman"/>
          <w:sz w:val="28"/>
          <w:szCs w:val="28"/>
        </w:rPr>
        <w:t xml:space="preserve"> природы регионального значения: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70597B">
        <w:rPr>
          <w:rFonts w:ascii="Times New Roman" w:hAnsi="Times New Roman" w:cs="Times New Roman"/>
          <w:sz w:val="28"/>
          <w:szCs w:val="28"/>
        </w:rPr>
        <w:t xml:space="preserve"> скалы</w:t>
      </w:r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, </w:t>
      </w:r>
      <w:r w:rsidR="00EF6FA5" w:rsidRPr="0070597B">
        <w:rPr>
          <w:rFonts w:ascii="Times New Roman" w:hAnsi="Times New Roman" w:cs="Times New Roman"/>
          <w:sz w:val="28"/>
          <w:szCs w:val="28"/>
        </w:rPr>
        <w:t>«</w:t>
      </w:r>
      <w:r w:rsidRPr="0070597B">
        <w:rPr>
          <w:rFonts w:ascii="Times New Roman" w:hAnsi="Times New Roman" w:cs="Times New Roman"/>
          <w:sz w:val="28"/>
          <w:szCs w:val="28"/>
        </w:rPr>
        <w:t xml:space="preserve">Каменистая степь у села </w:t>
      </w:r>
      <w:proofErr w:type="spellStart"/>
      <w:r w:rsidRPr="0070597B">
        <w:rPr>
          <w:rFonts w:ascii="Times New Roman" w:hAnsi="Times New Roman" w:cs="Times New Roman"/>
          <w:sz w:val="28"/>
          <w:szCs w:val="28"/>
        </w:rPr>
        <w:t>Новососедово</w:t>
      </w:r>
      <w:proofErr w:type="spellEnd"/>
      <w:r w:rsidR="00EF6FA5" w:rsidRPr="0070597B">
        <w:rPr>
          <w:rFonts w:ascii="Times New Roman" w:hAnsi="Times New Roman" w:cs="Times New Roman"/>
          <w:sz w:val="28"/>
          <w:szCs w:val="28"/>
        </w:rPr>
        <w:t>»</w:t>
      </w:r>
      <w:r w:rsidRPr="0070597B">
        <w:rPr>
          <w:rFonts w:ascii="Times New Roman" w:hAnsi="Times New Roman" w:cs="Times New Roman"/>
          <w:sz w:val="28"/>
          <w:szCs w:val="28"/>
        </w:rPr>
        <w:t xml:space="preserve"> и государственный биологич</w:t>
      </w:r>
      <w:r w:rsidR="00BF4B80" w:rsidRPr="0070597B">
        <w:rPr>
          <w:rFonts w:ascii="Times New Roman" w:hAnsi="Times New Roman" w:cs="Times New Roman"/>
          <w:sz w:val="28"/>
          <w:szCs w:val="28"/>
        </w:rPr>
        <w:t xml:space="preserve">еский </w:t>
      </w:r>
      <w:r w:rsidR="00BF4B80" w:rsidRPr="008622BF">
        <w:rPr>
          <w:rFonts w:ascii="Times New Roman" w:hAnsi="Times New Roman" w:cs="Times New Roman"/>
          <w:sz w:val="28"/>
          <w:szCs w:val="28"/>
        </w:rPr>
        <w:t xml:space="preserve">заказник </w:t>
      </w:r>
      <w:r w:rsidR="00EF6FA5" w:rsidRPr="008622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4B80" w:rsidRPr="008622BF">
        <w:rPr>
          <w:rFonts w:ascii="Times New Roman" w:hAnsi="Times New Roman" w:cs="Times New Roman"/>
          <w:sz w:val="28"/>
          <w:szCs w:val="28"/>
        </w:rPr>
        <w:t>Легостаевский</w:t>
      </w:r>
      <w:proofErr w:type="spellEnd"/>
      <w:r w:rsidR="00EF6FA5" w:rsidRPr="008622BF">
        <w:rPr>
          <w:rFonts w:ascii="Times New Roman" w:hAnsi="Times New Roman" w:cs="Times New Roman"/>
          <w:sz w:val="28"/>
          <w:szCs w:val="28"/>
        </w:rPr>
        <w:t>»</w:t>
      </w:r>
      <w:r w:rsidR="00BF4B80" w:rsidRPr="008622BF">
        <w:rPr>
          <w:rFonts w:ascii="Times New Roman" w:hAnsi="Times New Roman" w:cs="Times New Roman"/>
          <w:sz w:val="28"/>
          <w:szCs w:val="28"/>
        </w:rPr>
        <w:t>.</w:t>
      </w:r>
      <w:r w:rsidR="001B690B" w:rsidRPr="00862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2BF">
        <w:rPr>
          <w:rFonts w:ascii="Times New Roman" w:hAnsi="Times New Roman" w:cs="Times New Roman"/>
          <w:sz w:val="28"/>
          <w:szCs w:val="28"/>
        </w:rPr>
        <w:t>8. Карасукский район расположен на юго-западе Новосибирской области, граничит с Алтайским краем, Республикой Казахстан</w:t>
      </w:r>
      <w:proofErr w:type="gramStart"/>
      <w:r w:rsidRPr="008622BF">
        <w:rPr>
          <w:rFonts w:ascii="Times New Roman" w:hAnsi="Times New Roman" w:cs="Times New Roman"/>
          <w:sz w:val="28"/>
          <w:szCs w:val="28"/>
        </w:rPr>
        <w:t xml:space="preserve"> </w:t>
      </w:r>
      <w:r w:rsidR="00705214" w:rsidRPr="008622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05214" w:rsidRPr="008622BF">
        <w:rPr>
          <w:rFonts w:ascii="Times New Roman" w:hAnsi="Times New Roman" w:cs="Times New Roman"/>
          <w:sz w:val="28"/>
          <w:szCs w:val="28"/>
        </w:rPr>
        <w:t xml:space="preserve"> </w:t>
      </w:r>
      <w:r w:rsidRPr="008622BF">
        <w:rPr>
          <w:rFonts w:ascii="Times New Roman" w:hAnsi="Times New Roman" w:cs="Times New Roman"/>
          <w:sz w:val="28"/>
          <w:szCs w:val="28"/>
        </w:rPr>
        <w:t>Территория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A1C1C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4</w:t>
      </w:r>
      <w:r w:rsidR="00DA1C1C" w:rsidRPr="00446A8C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>3 тыс.</w:t>
      </w:r>
      <w:r w:rsidR="00DA1C1C" w:rsidRPr="00446A8C">
        <w:rPr>
          <w:rFonts w:ascii="Times New Roman" w:hAnsi="Times New Roman" w:cs="Times New Roman"/>
          <w:sz w:val="28"/>
          <w:szCs w:val="28"/>
        </w:rPr>
        <w:t xml:space="preserve"> кв. км.</w:t>
      </w:r>
      <w:r w:rsidRPr="00446A8C">
        <w:rPr>
          <w:rFonts w:ascii="Times New Roman" w:hAnsi="Times New Roman" w:cs="Times New Roman"/>
          <w:sz w:val="28"/>
          <w:szCs w:val="28"/>
        </w:rPr>
        <w:t xml:space="preserve"> Численность населения - 4</w:t>
      </w:r>
      <w:r w:rsidR="00DA1C1C" w:rsidRPr="00446A8C">
        <w:rPr>
          <w:rFonts w:ascii="Times New Roman" w:hAnsi="Times New Roman" w:cs="Times New Roman"/>
          <w:sz w:val="28"/>
          <w:szCs w:val="28"/>
        </w:rPr>
        <w:t>2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DA1C1C" w:rsidRPr="00446A8C">
        <w:rPr>
          <w:rFonts w:ascii="Times New Roman" w:hAnsi="Times New Roman" w:cs="Times New Roman"/>
          <w:sz w:val="28"/>
          <w:szCs w:val="28"/>
        </w:rPr>
        <w:t>9 тыс. человек</w:t>
      </w:r>
      <w:r w:rsidRPr="00446A8C">
        <w:rPr>
          <w:rFonts w:ascii="Times New Roman" w:hAnsi="Times New Roman" w:cs="Times New Roman"/>
          <w:sz w:val="28"/>
          <w:szCs w:val="28"/>
        </w:rPr>
        <w:t xml:space="preserve">. Административный центр </w:t>
      </w:r>
      <w:r w:rsidR="00F44F0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</w:t>
      </w:r>
      <w:r w:rsidR="00F44F03" w:rsidRPr="00446A8C">
        <w:rPr>
          <w:rFonts w:ascii="Times New Roman" w:hAnsi="Times New Roman" w:cs="Times New Roman"/>
          <w:sz w:val="28"/>
          <w:szCs w:val="28"/>
        </w:rPr>
        <w:t>.</w:t>
      </w:r>
      <w:r w:rsidR="00414178">
        <w:rPr>
          <w:rFonts w:ascii="Times New Roman" w:hAnsi="Times New Roman" w:cs="Times New Roman"/>
          <w:sz w:val="28"/>
          <w:szCs w:val="28"/>
        </w:rPr>
        <w:t xml:space="preserve"> Карасук, 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414178" w:rsidRPr="00446A8C">
        <w:rPr>
          <w:rFonts w:ascii="Times New Roman" w:hAnsi="Times New Roman" w:cs="Times New Roman"/>
          <w:sz w:val="28"/>
          <w:szCs w:val="28"/>
        </w:rPr>
        <w:t xml:space="preserve">расположен на расстоянии </w:t>
      </w:r>
      <w:r w:rsidR="00414178">
        <w:rPr>
          <w:rFonts w:ascii="Times New Roman" w:hAnsi="Times New Roman" w:cs="Times New Roman"/>
          <w:sz w:val="28"/>
          <w:szCs w:val="28"/>
        </w:rPr>
        <w:t>385</w:t>
      </w:r>
      <w:r w:rsidR="00414178" w:rsidRPr="00446A8C">
        <w:rPr>
          <w:rFonts w:ascii="Times New Roman" w:hAnsi="Times New Roman" w:cs="Times New Roman"/>
          <w:sz w:val="28"/>
          <w:szCs w:val="28"/>
        </w:rPr>
        <w:t xml:space="preserve"> км от областного центра -</w:t>
      </w:r>
      <w:r w:rsidR="00414178">
        <w:rPr>
          <w:rFonts w:ascii="Times New Roman" w:hAnsi="Times New Roman" w:cs="Times New Roman"/>
          <w:sz w:val="28"/>
          <w:szCs w:val="28"/>
        </w:rPr>
        <w:t> </w:t>
      </w:r>
      <w:r w:rsidR="00414178" w:rsidRPr="00446A8C">
        <w:rPr>
          <w:rFonts w:ascii="Times New Roman" w:hAnsi="Times New Roman" w:cs="Times New Roman"/>
          <w:sz w:val="28"/>
          <w:szCs w:val="28"/>
        </w:rPr>
        <w:t xml:space="preserve">г. Новосибирска. </w:t>
      </w:r>
      <w:r w:rsidRPr="00446A8C">
        <w:rPr>
          <w:rFonts w:ascii="Times New Roman" w:hAnsi="Times New Roman" w:cs="Times New Roman"/>
          <w:sz w:val="28"/>
          <w:szCs w:val="28"/>
        </w:rPr>
        <w:t>В состав района входят 5</w:t>
      </w:r>
      <w:r w:rsidR="008D5EC4" w:rsidRPr="00446A8C">
        <w:rPr>
          <w:rFonts w:ascii="Times New Roman" w:hAnsi="Times New Roman" w:cs="Times New Roman"/>
          <w:sz w:val="28"/>
          <w:szCs w:val="28"/>
        </w:rPr>
        <w:t>8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Внешние связи осуществляются по дорогам федерального значения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Новосибирск - Павлодар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Карасук - Татарская - Усть-Тарка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Через территорию района проходит железная дорога. Железнодорожная станция Карасук-1 является одной из крупнейших узловых станций Западно-Сибирской железной дороги.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протекают реки: Карасук, Черная Курья,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Баганенок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Чуман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, расположено большое количество озер общей площадью более 100 кв. км</w:t>
      </w:r>
      <w:r w:rsidR="00705214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 xml:space="preserve">В районе расположены государственный биологический заказник регионального значения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Южный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>, Карасукский научный стационар Института систематики и экологии животных С</w:t>
      </w:r>
      <w:r w:rsidR="00857008">
        <w:rPr>
          <w:rFonts w:ascii="Times New Roman" w:hAnsi="Times New Roman" w:cs="Times New Roman"/>
          <w:sz w:val="28"/>
          <w:szCs w:val="28"/>
        </w:rPr>
        <w:t xml:space="preserve">ибирского отделения </w:t>
      </w:r>
      <w:r w:rsidRPr="00446A8C">
        <w:rPr>
          <w:rFonts w:ascii="Times New Roman" w:hAnsi="Times New Roman" w:cs="Times New Roman"/>
          <w:sz w:val="28"/>
          <w:szCs w:val="28"/>
        </w:rPr>
        <w:t xml:space="preserve">РАН, памятник природы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Троицкая степь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загородный детский оздоровительный лагерь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Лесная поляна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="00DA1C1C" w:rsidRPr="00446A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1C1C" w:rsidRPr="00AA42A6" w:rsidRDefault="00F66533" w:rsidP="002D2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Каргатский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район. Общая площадь </w:t>
      </w:r>
      <w:r w:rsidR="00DA1C1C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5</w:t>
      </w:r>
      <w:r w:rsidR="00DA1C1C" w:rsidRPr="00446A8C">
        <w:rPr>
          <w:rFonts w:ascii="Times New Roman" w:hAnsi="Times New Roman" w:cs="Times New Roman"/>
          <w:sz w:val="28"/>
          <w:szCs w:val="28"/>
        </w:rPr>
        <w:t>,</w:t>
      </w:r>
      <w:r w:rsidR="004B400A" w:rsidRPr="00446A8C">
        <w:rPr>
          <w:rFonts w:ascii="Times New Roman" w:hAnsi="Times New Roman" w:cs="Times New Roman"/>
          <w:sz w:val="28"/>
          <w:szCs w:val="28"/>
        </w:rPr>
        <w:t>6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</w:t>
      </w:r>
      <w:r w:rsidR="00DA1C1C" w:rsidRPr="00446A8C">
        <w:rPr>
          <w:rFonts w:ascii="Times New Roman" w:hAnsi="Times New Roman" w:cs="Times New Roman"/>
          <w:sz w:val="28"/>
          <w:szCs w:val="28"/>
        </w:rPr>
        <w:t>кв. км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Территория района - лесостепь с параллельными лощинами древнего стока, ориентированными на юго-запад. В районе расположена восточная часть озера Убинского. </w:t>
      </w:r>
      <w:r w:rsidR="00705214" w:rsidRPr="00446A8C">
        <w:rPr>
          <w:rFonts w:ascii="Times New Roman" w:hAnsi="Times New Roman" w:cs="Times New Roman"/>
          <w:sz w:val="28"/>
          <w:szCs w:val="28"/>
        </w:rPr>
        <w:t>Н</w:t>
      </w:r>
      <w:r w:rsidRPr="00446A8C">
        <w:rPr>
          <w:rFonts w:ascii="Times New Roman" w:hAnsi="Times New Roman" w:cs="Times New Roman"/>
          <w:sz w:val="28"/>
          <w:szCs w:val="28"/>
        </w:rPr>
        <w:t xml:space="preserve">а территории находится несколько пресных озер: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Карганское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Канкуль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Тороки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Бизюра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Наиболее крупное </w:t>
      </w:r>
      <w:r w:rsidR="00F44F0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Карганское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Озера в основном используются для рыболовства </w:t>
      </w:r>
      <w:r w:rsidRPr="00AA42A6">
        <w:rPr>
          <w:rFonts w:ascii="Times New Roman" w:hAnsi="Times New Roman" w:cs="Times New Roman"/>
          <w:sz w:val="28"/>
          <w:szCs w:val="28"/>
        </w:rPr>
        <w:t>и спортивной охоты. Численность населения составляет 1</w:t>
      </w:r>
      <w:r w:rsidR="00DA1C1C" w:rsidRPr="00AA42A6">
        <w:rPr>
          <w:rFonts w:ascii="Times New Roman" w:hAnsi="Times New Roman" w:cs="Times New Roman"/>
          <w:sz w:val="28"/>
          <w:szCs w:val="28"/>
        </w:rPr>
        <w:t>5</w:t>
      </w:r>
      <w:r w:rsidRPr="00AA42A6">
        <w:rPr>
          <w:rFonts w:ascii="Times New Roman" w:hAnsi="Times New Roman" w:cs="Times New Roman"/>
          <w:sz w:val="28"/>
          <w:szCs w:val="28"/>
        </w:rPr>
        <w:t>,</w:t>
      </w:r>
      <w:r w:rsidR="00DA1C1C" w:rsidRPr="00AA42A6">
        <w:rPr>
          <w:rFonts w:ascii="Times New Roman" w:hAnsi="Times New Roman" w:cs="Times New Roman"/>
          <w:sz w:val="28"/>
          <w:szCs w:val="28"/>
        </w:rPr>
        <w:t>8</w:t>
      </w:r>
      <w:r w:rsidRPr="00AA42A6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="00DA1C1C" w:rsidRPr="00AA42A6">
        <w:rPr>
          <w:rFonts w:ascii="Times New Roman" w:hAnsi="Times New Roman" w:cs="Times New Roman"/>
          <w:sz w:val="28"/>
          <w:szCs w:val="28"/>
        </w:rPr>
        <w:t xml:space="preserve">. </w:t>
      </w:r>
      <w:r w:rsidR="00F44F03" w:rsidRPr="00AA42A6">
        <w:rPr>
          <w:rFonts w:ascii="Times New Roman" w:hAnsi="Times New Roman" w:cs="Times New Roman"/>
          <w:sz w:val="28"/>
          <w:szCs w:val="28"/>
        </w:rPr>
        <w:t>Административный центр –</w:t>
      </w:r>
      <w:r w:rsidR="00A55CD3" w:rsidRPr="00AA42A6">
        <w:rPr>
          <w:rFonts w:ascii="Times New Roman" w:hAnsi="Times New Roman" w:cs="Times New Roman"/>
          <w:sz w:val="28"/>
          <w:szCs w:val="28"/>
        </w:rPr>
        <w:t xml:space="preserve"> г. Каргат. </w:t>
      </w:r>
      <w:r w:rsidRPr="00AA42A6">
        <w:rPr>
          <w:rFonts w:ascii="Times New Roman" w:hAnsi="Times New Roman" w:cs="Times New Roman"/>
          <w:sz w:val="28"/>
          <w:szCs w:val="28"/>
        </w:rPr>
        <w:t>В состав Каргатского района входит 4</w:t>
      </w:r>
      <w:r w:rsidR="008D5EC4" w:rsidRPr="00AA42A6">
        <w:rPr>
          <w:rFonts w:ascii="Times New Roman" w:hAnsi="Times New Roman" w:cs="Times New Roman"/>
          <w:sz w:val="28"/>
          <w:szCs w:val="28"/>
        </w:rPr>
        <w:t>1</w:t>
      </w:r>
      <w:r w:rsidR="00CF5E10" w:rsidRPr="00AA42A6">
        <w:rPr>
          <w:rFonts w:ascii="Times New Roman" w:hAnsi="Times New Roman" w:cs="Times New Roman"/>
          <w:sz w:val="28"/>
          <w:szCs w:val="28"/>
        </w:rPr>
        <w:t xml:space="preserve"> </w:t>
      </w:r>
      <w:r w:rsidRPr="00AA42A6">
        <w:rPr>
          <w:rFonts w:ascii="Times New Roman" w:hAnsi="Times New Roman" w:cs="Times New Roman"/>
          <w:sz w:val="28"/>
          <w:szCs w:val="28"/>
        </w:rPr>
        <w:t>населенны</w:t>
      </w:r>
      <w:r w:rsidR="008D5EC4" w:rsidRPr="00AA42A6">
        <w:rPr>
          <w:rFonts w:ascii="Times New Roman" w:hAnsi="Times New Roman" w:cs="Times New Roman"/>
          <w:sz w:val="28"/>
          <w:szCs w:val="28"/>
        </w:rPr>
        <w:t>й</w:t>
      </w:r>
      <w:r w:rsidRPr="00AA42A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5EC4" w:rsidRPr="00AA42A6">
        <w:rPr>
          <w:rFonts w:ascii="Times New Roman" w:hAnsi="Times New Roman" w:cs="Times New Roman"/>
          <w:sz w:val="28"/>
          <w:szCs w:val="28"/>
        </w:rPr>
        <w:t>.</w:t>
      </w:r>
      <w:r w:rsidRPr="00AA42A6">
        <w:rPr>
          <w:rFonts w:ascii="Times New Roman" w:hAnsi="Times New Roman" w:cs="Times New Roman"/>
          <w:sz w:val="28"/>
          <w:szCs w:val="28"/>
        </w:rPr>
        <w:t xml:space="preserve"> Удаленность райцентра от областного центра </w:t>
      </w:r>
      <w:r w:rsidR="00A55CD3" w:rsidRPr="00AA42A6">
        <w:rPr>
          <w:rFonts w:ascii="Times New Roman" w:hAnsi="Times New Roman" w:cs="Times New Roman"/>
          <w:sz w:val="28"/>
          <w:szCs w:val="28"/>
        </w:rPr>
        <w:t xml:space="preserve">– г. Новосибирска </w:t>
      </w:r>
      <w:r w:rsidRPr="00AA42A6">
        <w:rPr>
          <w:rFonts w:ascii="Times New Roman" w:hAnsi="Times New Roman" w:cs="Times New Roman"/>
          <w:sz w:val="28"/>
          <w:szCs w:val="28"/>
        </w:rPr>
        <w:t xml:space="preserve">200 км. Район обслуживается железнодорожным и автомобильным транспортом. </w:t>
      </w:r>
      <w:r w:rsidR="00A55CD3" w:rsidRPr="00AA42A6">
        <w:rPr>
          <w:rFonts w:ascii="Times New Roman" w:hAnsi="Times New Roman" w:cs="Times New Roman"/>
          <w:sz w:val="28"/>
          <w:szCs w:val="28"/>
        </w:rPr>
        <w:t>Т</w:t>
      </w:r>
      <w:r w:rsidRPr="00AA42A6">
        <w:rPr>
          <w:rFonts w:ascii="Times New Roman" w:hAnsi="Times New Roman" w:cs="Times New Roman"/>
          <w:sz w:val="28"/>
          <w:szCs w:val="28"/>
        </w:rPr>
        <w:t>ерриторию района пересекает Западно-Сибирская железнодорожная магистраль</w:t>
      </w:r>
      <w:r w:rsidR="00A55CD3" w:rsidRPr="00AA42A6">
        <w:rPr>
          <w:rFonts w:ascii="Times New Roman" w:hAnsi="Times New Roman" w:cs="Times New Roman"/>
          <w:sz w:val="28"/>
          <w:szCs w:val="28"/>
        </w:rPr>
        <w:t xml:space="preserve">, </w:t>
      </w:r>
      <w:r w:rsidRPr="00AA42A6">
        <w:rPr>
          <w:rFonts w:ascii="Times New Roman" w:hAnsi="Times New Roman" w:cs="Times New Roman"/>
          <w:sz w:val="28"/>
          <w:szCs w:val="28"/>
        </w:rPr>
        <w:t xml:space="preserve"> </w:t>
      </w:r>
      <w:r w:rsidR="00A55CD3" w:rsidRPr="00AA42A6">
        <w:rPr>
          <w:rFonts w:ascii="Times New Roman" w:hAnsi="Times New Roman" w:cs="Times New Roman"/>
          <w:sz w:val="28"/>
          <w:szCs w:val="28"/>
        </w:rPr>
        <w:t xml:space="preserve">федеральная автомобильная дорога   </w:t>
      </w:r>
      <w:r w:rsidR="001D5786" w:rsidRPr="00AA42A6">
        <w:rPr>
          <w:rFonts w:ascii="Times New Roman" w:hAnsi="Times New Roman" w:cs="Times New Roman"/>
          <w:sz w:val="28"/>
          <w:szCs w:val="28"/>
        </w:rPr>
        <w:t>Р-</w:t>
      </w:r>
      <w:r w:rsidR="00F44F03" w:rsidRPr="00AA42A6">
        <w:rPr>
          <w:rFonts w:ascii="Times New Roman" w:hAnsi="Times New Roman" w:cs="Times New Roman"/>
          <w:sz w:val="28"/>
          <w:szCs w:val="28"/>
        </w:rPr>
        <w:t>2</w:t>
      </w:r>
      <w:r w:rsidR="001D5786" w:rsidRPr="00AA42A6">
        <w:rPr>
          <w:rFonts w:ascii="Times New Roman" w:hAnsi="Times New Roman" w:cs="Times New Roman"/>
          <w:sz w:val="28"/>
          <w:szCs w:val="28"/>
        </w:rPr>
        <w:t>54</w:t>
      </w:r>
      <w:r w:rsidR="002D25F6" w:rsidRPr="00AA42A6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AA42A6">
        <w:rPr>
          <w:rFonts w:ascii="Times New Roman" w:hAnsi="Times New Roman" w:cs="Times New Roman"/>
          <w:sz w:val="28"/>
          <w:szCs w:val="28"/>
        </w:rPr>
        <w:t>«Иртыш»</w:t>
      </w:r>
      <w:r w:rsidRPr="00AA42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29A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2A6">
        <w:rPr>
          <w:rFonts w:ascii="Times New Roman" w:hAnsi="Times New Roman" w:cs="Times New Roman"/>
          <w:sz w:val="28"/>
          <w:szCs w:val="28"/>
        </w:rPr>
        <w:t>10.</w:t>
      </w:r>
      <w:r w:rsidR="00DA1C1C" w:rsidRPr="00AA4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2A6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AA42A6">
        <w:rPr>
          <w:rFonts w:ascii="Times New Roman" w:hAnsi="Times New Roman" w:cs="Times New Roman"/>
          <w:sz w:val="28"/>
          <w:szCs w:val="28"/>
        </w:rPr>
        <w:t xml:space="preserve"> район расположен в северо-восточной части Новосибирской области на расстоянии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35 км</w:t>
      </w:r>
      <w:proofErr w:type="gramStart"/>
      <w:r w:rsidR="0011038E" w:rsidRPr="00446A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т областного центра - </w:t>
      </w:r>
      <w:r w:rsidR="00DA1C1C" w:rsidRPr="00446A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6A8C">
        <w:rPr>
          <w:rFonts w:ascii="Times New Roman" w:hAnsi="Times New Roman" w:cs="Times New Roman"/>
          <w:sz w:val="28"/>
          <w:szCs w:val="28"/>
        </w:rPr>
        <w:t>г. Новосибирска и в 50 км</w:t>
      </w:r>
      <w:r w:rsidR="0011038E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от ближайшей железнодорожной станции в </w:t>
      </w:r>
      <w:r w:rsidR="0011038E" w:rsidRPr="00446A8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Коченево.</w:t>
      </w:r>
      <w:r w:rsidR="00DA1C1C" w:rsidRPr="00446A8C">
        <w:rPr>
          <w:rFonts w:ascii="Times New Roman" w:hAnsi="Times New Roman" w:cs="Times New Roman"/>
          <w:sz w:val="28"/>
          <w:szCs w:val="28"/>
        </w:rPr>
        <w:t xml:space="preserve"> Общая площадь – 10,6 тыс. кв. км. </w:t>
      </w:r>
      <w:r w:rsidRPr="00446A8C">
        <w:rPr>
          <w:rFonts w:ascii="Times New Roman" w:hAnsi="Times New Roman" w:cs="Times New Roman"/>
          <w:sz w:val="28"/>
          <w:szCs w:val="28"/>
        </w:rPr>
        <w:t>Район граничит с Томской областью. Протяженность района с севера на юг составляет 150 км</w:t>
      </w:r>
      <w:proofErr w:type="gramStart"/>
      <w:r w:rsidR="0011038E" w:rsidRPr="00446A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2B78"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B78" w:rsidRPr="00446A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A2B78" w:rsidRPr="00446A8C">
        <w:rPr>
          <w:rFonts w:ascii="Times New Roman" w:hAnsi="Times New Roman" w:cs="Times New Roman"/>
          <w:sz w:val="28"/>
          <w:szCs w:val="28"/>
        </w:rPr>
        <w:t xml:space="preserve"> с запада на восток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75 км. В состав района входят 5</w:t>
      </w:r>
      <w:r w:rsidR="00C7009E" w:rsidRPr="00446A8C">
        <w:rPr>
          <w:rFonts w:ascii="Times New Roman" w:hAnsi="Times New Roman" w:cs="Times New Roman"/>
          <w:sz w:val="28"/>
          <w:szCs w:val="28"/>
        </w:rPr>
        <w:t>9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</w:t>
      </w:r>
      <w:r w:rsidR="00C7009E" w:rsidRPr="00446A8C">
        <w:rPr>
          <w:rFonts w:ascii="Times New Roman" w:hAnsi="Times New Roman" w:cs="Times New Roman"/>
          <w:sz w:val="28"/>
          <w:szCs w:val="28"/>
        </w:rPr>
        <w:t>нных пунктов</w:t>
      </w:r>
      <w:r w:rsidRPr="00446A8C">
        <w:rPr>
          <w:rFonts w:ascii="Times New Roman" w:hAnsi="Times New Roman" w:cs="Times New Roman"/>
          <w:sz w:val="28"/>
          <w:szCs w:val="28"/>
        </w:rPr>
        <w:t>. Административный центр</w:t>
      </w:r>
      <w:r w:rsidR="00AA42A6">
        <w:rPr>
          <w:rFonts w:ascii="Times New Roman" w:hAnsi="Times New Roman" w:cs="Times New Roman"/>
          <w:sz w:val="28"/>
          <w:szCs w:val="28"/>
        </w:rPr>
        <w:t xml:space="preserve"> </w:t>
      </w:r>
      <w:r w:rsidR="00F44F0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Колывань</w:t>
      </w:r>
      <w:r w:rsidR="00E2029A">
        <w:rPr>
          <w:rFonts w:ascii="Times New Roman" w:hAnsi="Times New Roman" w:cs="Times New Roman"/>
          <w:sz w:val="28"/>
          <w:szCs w:val="28"/>
        </w:rPr>
        <w:t>,</w:t>
      </w:r>
      <w:r w:rsidR="00E2029A" w:rsidRPr="00E2029A">
        <w:rPr>
          <w:rFonts w:ascii="Times New Roman" w:hAnsi="Times New Roman" w:cs="Times New Roman"/>
          <w:sz w:val="28"/>
          <w:szCs w:val="28"/>
        </w:rPr>
        <w:t xml:space="preserve"> </w:t>
      </w:r>
      <w:r w:rsidR="00E2029A" w:rsidRPr="00446A8C">
        <w:rPr>
          <w:rFonts w:ascii="Times New Roman" w:hAnsi="Times New Roman" w:cs="Times New Roman"/>
          <w:sz w:val="28"/>
          <w:szCs w:val="28"/>
        </w:rPr>
        <w:t>имеет статус исторического поселения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Численность зарегистрированного на территории района населения </w:t>
      </w:r>
      <w:r w:rsidRPr="00AA42A6">
        <w:rPr>
          <w:rFonts w:ascii="Times New Roman" w:hAnsi="Times New Roman" w:cs="Times New Roman"/>
          <w:sz w:val="28"/>
          <w:szCs w:val="28"/>
        </w:rPr>
        <w:t>составляет 2</w:t>
      </w:r>
      <w:r w:rsidR="00DA1C1C" w:rsidRPr="00AA42A6">
        <w:rPr>
          <w:rFonts w:ascii="Times New Roman" w:hAnsi="Times New Roman" w:cs="Times New Roman"/>
          <w:sz w:val="28"/>
          <w:szCs w:val="28"/>
        </w:rPr>
        <w:t>3</w:t>
      </w:r>
      <w:r w:rsidRPr="00AA42A6">
        <w:rPr>
          <w:rFonts w:ascii="Times New Roman" w:hAnsi="Times New Roman" w:cs="Times New Roman"/>
          <w:sz w:val="28"/>
          <w:szCs w:val="28"/>
        </w:rPr>
        <w:t xml:space="preserve">,8 тыс. человек. Район расположен в непосредственной близости от </w:t>
      </w:r>
      <w:r w:rsidR="00020D95" w:rsidRPr="00AA42A6">
        <w:rPr>
          <w:rFonts w:ascii="Times New Roman" w:hAnsi="Times New Roman" w:cs="Times New Roman"/>
          <w:sz w:val="28"/>
          <w:szCs w:val="28"/>
        </w:rPr>
        <w:t xml:space="preserve">федеральной автомобильной дороги   </w:t>
      </w:r>
      <w:r w:rsidR="001D5786" w:rsidRPr="00AA42A6">
        <w:rPr>
          <w:rFonts w:ascii="Times New Roman" w:hAnsi="Times New Roman" w:cs="Times New Roman"/>
          <w:sz w:val="28"/>
          <w:szCs w:val="28"/>
        </w:rPr>
        <w:t>Р-25</w:t>
      </w:r>
      <w:r w:rsidR="00274805" w:rsidRPr="00AA42A6">
        <w:rPr>
          <w:rFonts w:ascii="Times New Roman" w:hAnsi="Times New Roman" w:cs="Times New Roman"/>
          <w:sz w:val="28"/>
          <w:szCs w:val="28"/>
        </w:rPr>
        <w:t>5</w:t>
      </w:r>
      <w:r w:rsidR="001D5786" w:rsidRPr="00AA42A6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AA42A6">
        <w:rPr>
          <w:rFonts w:ascii="Times New Roman" w:hAnsi="Times New Roman" w:cs="Times New Roman"/>
          <w:sz w:val="28"/>
          <w:szCs w:val="28"/>
        </w:rPr>
        <w:t>«</w:t>
      </w:r>
      <w:r w:rsidR="00274805" w:rsidRPr="00AA42A6">
        <w:rPr>
          <w:rFonts w:ascii="Times New Roman" w:hAnsi="Times New Roman" w:cs="Times New Roman"/>
          <w:sz w:val="28"/>
          <w:szCs w:val="28"/>
        </w:rPr>
        <w:t>Сибирь</w:t>
      </w:r>
      <w:r w:rsidR="00EF6FA5" w:rsidRPr="00AA42A6">
        <w:rPr>
          <w:rFonts w:ascii="Times New Roman" w:hAnsi="Times New Roman" w:cs="Times New Roman"/>
          <w:sz w:val="28"/>
          <w:szCs w:val="28"/>
        </w:rPr>
        <w:t>»</w:t>
      </w:r>
      <w:r w:rsidRPr="00AA42A6">
        <w:rPr>
          <w:rFonts w:ascii="Times New Roman" w:hAnsi="Times New Roman" w:cs="Times New Roman"/>
          <w:sz w:val="28"/>
          <w:szCs w:val="28"/>
        </w:rPr>
        <w:t>. Одним из памятников архитектуры государственного значения</w:t>
      </w:r>
      <w:r w:rsidRPr="00446A8C">
        <w:rPr>
          <w:rFonts w:ascii="Times New Roman" w:hAnsi="Times New Roman" w:cs="Times New Roman"/>
          <w:sz w:val="28"/>
          <w:szCs w:val="28"/>
        </w:rPr>
        <w:t xml:space="preserve"> является действующий храм Новосибирского епархиального управления Русской православной церкви - Собор Александра Невского, на территории которого расположен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Александро</w:t>
      </w:r>
      <w:r w:rsidR="00E2029A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="00E2029A">
        <w:rPr>
          <w:rFonts w:ascii="Times New Roman" w:hAnsi="Times New Roman" w:cs="Times New Roman"/>
          <w:sz w:val="28"/>
          <w:szCs w:val="28"/>
        </w:rPr>
        <w:t>-Покровский женский монастырь.</w:t>
      </w:r>
    </w:p>
    <w:p w:rsidR="009144F3" w:rsidRPr="00AA42A6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восточной части Новосибирской</w:t>
      </w:r>
      <w:r w:rsidR="00547810" w:rsidRPr="00446A8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46A8C">
        <w:rPr>
          <w:rFonts w:ascii="Times New Roman" w:hAnsi="Times New Roman" w:cs="Times New Roman"/>
          <w:sz w:val="28"/>
          <w:szCs w:val="28"/>
        </w:rPr>
        <w:t>.</w:t>
      </w:r>
      <w:r w:rsidR="009144F3" w:rsidRPr="00446A8C">
        <w:rPr>
          <w:rFonts w:ascii="Times New Roman" w:hAnsi="Times New Roman" w:cs="Times New Roman"/>
          <w:sz w:val="28"/>
          <w:szCs w:val="28"/>
        </w:rPr>
        <w:t xml:space="preserve"> Общая площадь – 5,1 тыс. кв. км. 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На территории района проживает </w:t>
      </w:r>
      <w:r w:rsidR="009144F3" w:rsidRPr="00446A8C">
        <w:rPr>
          <w:rFonts w:ascii="Times New Roman" w:hAnsi="Times New Roman" w:cs="Times New Roman"/>
          <w:sz w:val="28"/>
          <w:szCs w:val="28"/>
        </w:rPr>
        <w:t>46</w:t>
      </w:r>
      <w:r w:rsidR="00F110AC" w:rsidRPr="00446A8C">
        <w:rPr>
          <w:rFonts w:ascii="Times New Roman" w:hAnsi="Times New Roman" w:cs="Times New Roman"/>
          <w:sz w:val="28"/>
          <w:szCs w:val="28"/>
        </w:rPr>
        <w:t>,0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района -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Коченево</w:t>
      </w:r>
      <w:r w:rsidR="00CB361D">
        <w:rPr>
          <w:rFonts w:ascii="Times New Roman" w:hAnsi="Times New Roman" w:cs="Times New Roman"/>
          <w:sz w:val="28"/>
          <w:szCs w:val="28"/>
        </w:rPr>
        <w:t>, расположен в 50 км от областного центра – г. Новосибирск</w:t>
      </w:r>
      <w:r w:rsidRPr="00446A8C">
        <w:rPr>
          <w:rFonts w:ascii="Times New Roman" w:hAnsi="Times New Roman" w:cs="Times New Roman"/>
          <w:sz w:val="28"/>
          <w:szCs w:val="28"/>
        </w:rPr>
        <w:t>. В состав района входит 5</w:t>
      </w:r>
      <w:r w:rsidR="00005C56" w:rsidRPr="00446A8C">
        <w:rPr>
          <w:rFonts w:ascii="Times New Roman" w:hAnsi="Times New Roman" w:cs="Times New Roman"/>
          <w:sz w:val="28"/>
          <w:szCs w:val="28"/>
        </w:rPr>
        <w:t>8</w:t>
      </w:r>
      <w:r w:rsidR="002D25F6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AA42A6">
        <w:rPr>
          <w:rFonts w:ascii="Times New Roman" w:hAnsi="Times New Roman" w:cs="Times New Roman"/>
          <w:sz w:val="28"/>
          <w:szCs w:val="28"/>
        </w:rPr>
        <w:t>. Территорию поселения пересекают две транспортные артерии Западной Сибири - Западно-Сибирская железная дорога и федеральная авто</w:t>
      </w:r>
      <w:r w:rsidR="00AA42A6" w:rsidRPr="00AA42A6">
        <w:rPr>
          <w:rFonts w:ascii="Times New Roman" w:hAnsi="Times New Roman" w:cs="Times New Roman"/>
          <w:sz w:val="28"/>
          <w:szCs w:val="28"/>
        </w:rPr>
        <w:t xml:space="preserve">мобильная </w:t>
      </w:r>
      <w:r w:rsidRPr="00AA42A6">
        <w:rPr>
          <w:rFonts w:ascii="Times New Roman" w:hAnsi="Times New Roman" w:cs="Times New Roman"/>
          <w:sz w:val="28"/>
          <w:szCs w:val="28"/>
        </w:rPr>
        <w:t xml:space="preserve">дорога </w:t>
      </w:r>
      <w:r w:rsidR="008B69FA" w:rsidRPr="00AA42A6">
        <w:rPr>
          <w:rFonts w:ascii="Times New Roman" w:hAnsi="Times New Roman" w:cs="Times New Roman"/>
          <w:sz w:val="28"/>
          <w:szCs w:val="28"/>
        </w:rPr>
        <w:t xml:space="preserve">Р-254 </w:t>
      </w:r>
      <w:r w:rsidR="00EF6FA5" w:rsidRPr="00AA42A6">
        <w:rPr>
          <w:rFonts w:ascii="Times New Roman" w:hAnsi="Times New Roman" w:cs="Times New Roman"/>
          <w:sz w:val="28"/>
          <w:szCs w:val="28"/>
        </w:rPr>
        <w:t>«Иртыш»</w:t>
      </w:r>
      <w:r w:rsidRPr="00AA42A6">
        <w:rPr>
          <w:rFonts w:ascii="Times New Roman" w:hAnsi="Times New Roman" w:cs="Times New Roman"/>
          <w:sz w:val="28"/>
          <w:szCs w:val="28"/>
        </w:rPr>
        <w:t xml:space="preserve">. </w:t>
      </w:r>
      <w:r w:rsidR="00CB361D" w:rsidRPr="00AA42A6">
        <w:rPr>
          <w:rFonts w:ascii="Times New Roman" w:hAnsi="Times New Roman" w:cs="Times New Roman"/>
          <w:sz w:val="28"/>
          <w:szCs w:val="28"/>
        </w:rPr>
        <w:t xml:space="preserve">На территории района расположены крупные предприятия: ООО «ВПК-ОЙЛ» и ЗАО </w:t>
      </w:r>
      <w:proofErr w:type="spellStart"/>
      <w:r w:rsidR="00CB361D" w:rsidRPr="00AA42A6">
        <w:rPr>
          <w:rFonts w:ascii="Times New Roman" w:hAnsi="Times New Roman" w:cs="Times New Roman"/>
          <w:sz w:val="28"/>
          <w:szCs w:val="28"/>
        </w:rPr>
        <w:t>Коченевская</w:t>
      </w:r>
      <w:proofErr w:type="spellEnd"/>
      <w:r w:rsidR="00CB361D" w:rsidRPr="00AA42A6">
        <w:rPr>
          <w:rFonts w:ascii="Times New Roman" w:hAnsi="Times New Roman" w:cs="Times New Roman"/>
          <w:sz w:val="28"/>
          <w:szCs w:val="28"/>
        </w:rPr>
        <w:t xml:space="preserve"> птицефабрика.</w:t>
      </w:r>
    </w:p>
    <w:p w:rsidR="008D17F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2A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A42A6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 w:rsidRPr="00AA42A6">
        <w:rPr>
          <w:rFonts w:ascii="Times New Roman" w:hAnsi="Times New Roman" w:cs="Times New Roman"/>
          <w:sz w:val="28"/>
          <w:szCs w:val="28"/>
        </w:rPr>
        <w:t xml:space="preserve"> район расположен на юго-западе Новосибирской области, граничит с Алтайским краем. Протяженность границ района </w:t>
      </w:r>
      <w:r w:rsidRPr="00446A8C">
        <w:rPr>
          <w:rFonts w:ascii="Times New Roman" w:hAnsi="Times New Roman" w:cs="Times New Roman"/>
          <w:sz w:val="28"/>
          <w:szCs w:val="28"/>
        </w:rPr>
        <w:t>с запада на в</w:t>
      </w:r>
      <w:r w:rsidR="008D17F3" w:rsidRPr="00446A8C">
        <w:rPr>
          <w:rFonts w:ascii="Times New Roman" w:hAnsi="Times New Roman" w:cs="Times New Roman"/>
          <w:sz w:val="28"/>
          <w:szCs w:val="28"/>
        </w:rPr>
        <w:t xml:space="preserve">осток - 85 км, с севера на юг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="008D17F3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45 км. Площадь территории </w:t>
      </w:r>
      <w:r w:rsidR="009144F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2</w:t>
      </w:r>
      <w:r w:rsidR="009144F3" w:rsidRPr="00446A8C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>5</w:t>
      </w:r>
      <w:r w:rsidR="009144F3" w:rsidRPr="00446A8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кв. км.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>Численность населения составляет 1</w:t>
      </w:r>
      <w:r w:rsidR="009144F3" w:rsidRPr="00446A8C">
        <w:rPr>
          <w:rFonts w:ascii="Times New Roman" w:hAnsi="Times New Roman" w:cs="Times New Roman"/>
          <w:sz w:val="28"/>
          <w:szCs w:val="28"/>
        </w:rPr>
        <w:t>3,8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района - с. Кочки. В состав района входит 19</w:t>
      </w:r>
      <w:r w:rsidR="002D25F6" w:rsidRPr="00446A8C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Расстояние от районного центра до ближайшей железнодорожной станции Каргат - 100 км, до областного центра </w:t>
      </w:r>
      <w:r w:rsidR="007C416A">
        <w:rPr>
          <w:rFonts w:ascii="Times New Roman" w:hAnsi="Times New Roman" w:cs="Times New Roman"/>
          <w:sz w:val="28"/>
          <w:szCs w:val="28"/>
        </w:rPr>
        <w:t>– г. Новосибирск</w:t>
      </w:r>
      <w:r w:rsidR="00735CFE">
        <w:rPr>
          <w:rFonts w:ascii="Times New Roman" w:hAnsi="Times New Roman" w:cs="Times New Roman"/>
          <w:sz w:val="28"/>
          <w:szCs w:val="28"/>
        </w:rPr>
        <w:t xml:space="preserve">а </w:t>
      </w:r>
      <w:r w:rsidRPr="00446A8C">
        <w:rPr>
          <w:rFonts w:ascii="Times New Roman" w:hAnsi="Times New Roman" w:cs="Times New Roman"/>
          <w:sz w:val="28"/>
          <w:szCs w:val="28"/>
        </w:rPr>
        <w:t xml:space="preserve">212 км. По территории района проходит автодорога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Новосибирск - Павлодар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7F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юго-западной части Новосибирской области, граничит с Алтайским краем.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Расстояние от районного центра до ближайшей железнодорожной станции</w:t>
      </w:r>
      <w:r w:rsidR="00C654E9" w:rsidRPr="00446A8C">
        <w:rPr>
          <w:rFonts w:ascii="Times New Roman" w:hAnsi="Times New Roman" w:cs="Times New Roman"/>
          <w:sz w:val="28"/>
          <w:szCs w:val="28"/>
        </w:rPr>
        <w:t xml:space="preserve"> с.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Половинное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32 км, до областного центра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7C416A">
        <w:rPr>
          <w:rFonts w:ascii="Times New Roman" w:hAnsi="Times New Roman" w:cs="Times New Roman"/>
          <w:sz w:val="28"/>
          <w:szCs w:val="28"/>
        </w:rPr>
        <w:t xml:space="preserve">г. Новосибирск </w:t>
      </w:r>
      <w:r w:rsidRPr="00446A8C">
        <w:rPr>
          <w:rFonts w:ascii="Times New Roman" w:hAnsi="Times New Roman" w:cs="Times New Roman"/>
          <w:sz w:val="28"/>
          <w:szCs w:val="28"/>
        </w:rPr>
        <w:t>300 км.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Общая площадь территории района </w:t>
      </w:r>
      <w:r w:rsidR="009144F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5</w:t>
      </w:r>
      <w:r w:rsidR="009144F3" w:rsidRPr="00446A8C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 xml:space="preserve">3 тыс. </w:t>
      </w:r>
      <w:r w:rsidR="009144F3" w:rsidRPr="00446A8C">
        <w:rPr>
          <w:rFonts w:ascii="Times New Roman" w:hAnsi="Times New Roman" w:cs="Times New Roman"/>
          <w:sz w:val="28"/>
          <w:szCs w:val="28"/>
        </w:rPr>
        <w:t>кв. км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Численность населения района составляет </w:t>
      </w:r>
      <w:r w:rsidR="009144F3" w:rsidRPr="00446A8C">
        <w:rPr>
          <w:rFonts w:ascii="Times New Roman" w:hAnsi="Times New Roman" w:cs="Times New Roman"/>
          <w:sz w:val="28"/>
          <w:szCs w:val="28"/>
        </w:rPr>
        <w:t>29,</w:t>
      </w:r>
      <w:r w:rsidR="004B0692" w:rsidRPr="00446A8C">
        <w:rPr>
          <w:rFonts w:ascii="Times New Roman" w:hAnsi="Times New Roman" w:cs="Times New Roman"/>
          <w:sz w:val="28"/>
          <w:szCs w:val="28"/>
        </w:rPr>
        <w:t>5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района</w:t>
      </w:r>
      <w:r w:rsidR="002A2B78" w:rsidRPr="00446A8C">
        <w:rPr>
          <w:rFonts w:ascii="Times New Roman" w:hAnsi="Times New Roman" w:cs="Times New Roman"/>
          <w:sz w:val="28"/>
          <w:szCs w:val="28"/>
        </w:rPr>
        <w:t xml:space="preserve">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Краснозерское. В состав района входят</w:t>
      </w:r>
      <w:r w:rsidR="00C654E9" w:rsidRPr="00446A8C">
        <w:rPr>
          <w:rFonts w:ascii="Times New Roman" w:hAnsi="Times New Roman" w:cs="Times New Roman"/>
          <w:sz w:val="28"/>
          <w:szCs w:val="28"/>
        </w:rPr>
        <w:t xml:space="preserve"> 4</w:t>
      </w:r>
      <w:r w:rsidR="003739BE" w:rsidRPr="00446A8C">
        <w:rPr>
          <w:rFonts w:ascii="Times New Roman" w:hAnsi="Times New Roman" w:cs="Times New Roman"/>
          <w:sz w:val="28"/>
          <w:szCs w:val="28"/>
        </w:rPr>
        <w:t xml:space="preserve">9 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населенных пунктов.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35CFE">
        <w:rPr>
          <w:rFonts w:ascii="Times New Roman" w:hAnsi="Times New Roman" w:cs="Times New Roman"/>
          <w:sz w:val="28"/>
          <w:szCs w:val="28"/>
        </w:rPr>
        <w:t> 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="00735CFE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крупнейший сельскохозяйственный район области,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сельхозугодья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занимают почти 89% площади всего района. </w:t>
      </w:r>
    </w:p>
    <w:p w:rsidR="00C721D5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14. Куйбышевский район занимает центральное </w:t>
      </w:r>
      <w:r w:rsidR="00C721D5" w:rsidRPr="00446A8C">
        <w:rPr>
          <w:rFonts w:ascii="Times New Roman" w:hAnsi="Times New Roman" w:cs="Times New Roman"/>
          <w:sz w:val="28"/>
          <w:szCs w:val="28"/>
        </w:rPr>
        <w:t>место в Барабинской низменности</w:t>
      </w:r>
      <w:r w:rsidRPr="00446A8C">
        <w:rPr>
          <w:rFonts w:ascii="Times New Roman" w:hAnsi="Times New Roman" w:cs="Times New Roman"/>
          <w:sz w:val="28"/>
          <w:szCs w:val="28"/>
        </w:rPr>
        <w:t>. Площадь района составляет 8,8 тыс. кв. км. Численность населения - 5</w:t>
      </w:r>
      <w:r w:rsidR="009144F3" w:rsidRPr="00446A8C">
        <w:rPr>
          <w:rFonts w:ascii="Times New Roman" w:hAnsi="Times New Roman" w:cs="Times New Roman"/>
          <w:sz w:val="28"/>
          <w:szCs w:val="28"/>
        </w:rPr>
        <w:t>6</w:t>
      </w:r>
      <w:r w:rsidRPr="00446A8C">
        <w:rPr>
          <w:rFonts w:ascii="Times New Roman" w:hAnsi="Times New Roman" w:cs="Times New Roman"/>
          <w:sz w:val="28"/>
          <w:szCs w:val="28"/>
        </w:rPr>
        <w:t xml:space="preserve">,8 тыс. человек. Административный центр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</w:t>
      </w:r>
      <w:r w:rsidR="002A2B78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Куйбышев. В состав района входят </w:t>
      </w:r>
      <w:r w:rsidR="009144F3" w:rsidRPr="00446A8C">
        <w:rPr>
          <w:rFonts w:ascii="Times New Roman" w:hAnsi="Times New Roman" w:cs="Times New Roman"/>
          <w:sz w:val="28"/>
          <w:szCs w:val="28"/>
        </w:rPr>
        <w:t>78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Удаленность райцентра от областного центра </w:t>
      </w:r>
      <w:r w:rsidR="00830A05" w:rsidRPr="00446A8C">
        <w:rPr>
          <w:rFonts w:ascii="Times New Roman" w:hAnsi="Times New Roman" w:cs="Times New Roman"/>
          <w:sz w:val="28"/>
          <w:szCs w:val="28"/>
        </w:rPr>
        <w:t>–</w:t>
      </w:r>
      <w:r w:rsidR="00830A05">
        <w:rPr>
          <w:rFonts w:ascii="Times New Roman" w:hAnsi="Times New Roman" w:cs="Times New Roman"/>
          <w:sz w:val="28"/>
          <w:szCs w:val="28"/>
        </w:rPr>
        <w:t xml:space="preserve"> г. Новосибирск 315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км. Ближайшая железнодорожная станция в г.</w:t>
      </w:r>
      <w:r w:rsidR="002A2B78" w:rsidRPr="00446A8C">
        <w:rPr>
          <w:rFonts w:ascii="Times New Roman" w:hAnsi="Times New Roman" w:cs="Times New Roman"/>
          <w:sz w:val="28"/>
          <w:szCs w:val="28"/>
        </w:rPr>
        <w:t> Барабинске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12 км. На территории района расположены предприятия химической промышленности, машиностроения, полиграфии, легкой промышленности, строительной индустрии, сельскохозяйственные предприятия и личные подсобные хозяйства населения. Санаторий-профилакторий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="00C721D5" w:rsidRPr="00446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193" w:rsidRPr="00111368" w:rsidRDefault="00F66533" w:rsidP="001113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Купинский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располагается в юго-западной части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Кулундинской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зоны Новосибирской области, находится в 450 км к юго-западу от </w:t>
      </w:r>
      <w:r w:rsidR="0011038E" w:rsidRPr="00446A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46A8C">
        <w:rPr>
          <w:rFonts w:ascii="Times New Roman" w:hAnsi="Times New Roman" w:cs="Times New Roman"/>
          <w:sz w:val="28"/>
          <w:szCs w:val="28"/>
        </w:rPr>
        <w:t xml:space="preserve">г. Новосибирска. </w:t>
      </w:r>
      <w:r w:rsidR="0011136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113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11368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>упино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111368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111368">
        <w:rPr>
          <w:rFonts w:ascii="Times New Roman" w:hAnsi="Times New Roman" w:cs="Times New Roman"/>
          <w:sz w:val="28"/>
          <w:szCs w:val="28"/>
        </w:rPr>
        <w:t>ж</w:t>
      </w:r>
      <w:r w:rsidR="00111368" w:rsidRPr="00446A8C">
        <w:rPr>
          <w:rFonts w:ascii="Times New Roman" w:hAnsi="Times New Roman" w:cs="Times New Roman"/>
          <w:sz w:val="28"/>
          <w:szCs w:val="28"/>
        </w:rPr>
        <w:t xml:space="preserve">елезнодорожная станция </w:t>
      </w:r>
      <w:r w:rsidRPr="00446A8C">
        <w:rPr>
          <w:rFonts w:ascii="Times New Roman" w:hAnsi="Times New Roman" w:cs="Times New Roman"/>
          <w:sz w:val="28"/>
          <w:szCs w:val="28"/>
        </w:rPr>
        <w:t xml:space="preserve">Западно-Сибирской железной дороги. Площадь района составляет 5,8 тыс. кв. км. Административный центр - г. Купино. </w:t>
      </w:r>
      <w:r w:rsidR="00D71660" w:rsidRPr="00446A8C">
        <w:rPr>
          <w:rFonts w:ascii="Times New Roman" w:hAnsi="Times New Roman" w:cs="Times New Roman"/>
          <w:sz w:val="28"/>
          <w:szCs w:val="28"/>
        </w:rPr>
        <w:t>Численность населения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D71660" w:rsidRPr="00446A8C">
        <w:rPr>
          <w:rFonts w:ascii="Times New Roman" w:hAnsi="Times New Roman" w:cs="Times New Roman"/>
          <w:sz w:val="28"/>
          <w:szCs w:val="28"/>
        </w:rPr>
        <w:t>27,7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В составе района 5</w:t>
      </w:r>
      <w:r w:rsidR="00E17E5C" w:rsidRPr="00446A8C">
        <w:rPr>
          <w:rFonts w:ascii="Times New Roman" w:hAnsi="Times New Roman" w:cs="Times New Roman"/>
          <w:sz w:val="28"/>
          <w:szCs w:val="28"/>
        </w:rPr>
        <w:t>6 населенных пунктов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="00111368">
        <w:rPr>
          <w:rFonts w:ascii="Times New Roman" w:hAnsi="Times New Roman" w:cs="Times New Roman"/>
          <w:sz w:val="28"/>
          <w:szCs w:val="28"/>
        </w:rPr>
        <w:t>Экономика района формируется на основе пр</w:t>
      </w:r>
      <w:r w:rsidR="00111368" w:rsidRPr="00111368">
        <w:rPr>
          <w:rFonts w:ascii="Times New Roman" w:hAnsi="Times New Roman" w:cs="Times New Roman"/>
          <w:sz w:val="28"/>
          <w:szCs w:val="28"/>
          <w:shd w:val="clear" w:color="auto" w:fill="FFFFFF"/>
        </w:rPr>
        <w:t>оизводство молока, мяса, зерновых культур</w:t>
      </w:r>
      <w:r w:rsidR="001113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1368" w:rsidRPr="00111368">
        <w:rPr>
          <w:rFonts w:ascii="Times New Roman" w:hAnsi="Times New Roman" w:cs="Times New Roman"/>
          <w:sz w:val="28"/>
          <w:szCs w:val="28"/>
        </w:rPr>
        <w:t xml:space="preserve"> Одним из крупных  водоемом в районе является озеро Чаны.</w:t>
      </w:r>
    </w:p>
    <w:p w:rsidR="004A5E34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368">
        <w:rPr>
          <w:rFonts w:ascii="Times New Roman" w:hAnsi="Times New Roman" w:cs="Times New Roman"/>
          <w:sz w:val="28"/>
          <w:szCs w:val="28"/>
        </w:rPr>
        <w:t>16. Кыштовский район расположен на севере Новосибирской области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 расстоянии 600 км от областного центра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г. Новосибирска и в 158 км от ближайшей железнодорожной станции Чаны. Территория района - 11,1 тыс. кв. км. На территории района расположено</w:t>
      </w:r>
      <w:r w:rsidR="00747E0C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54 </w:t>
      </w:r>
      <w:proofErr w:type="gramStart"/>
      <w:r w:rsidR="00747E0C" w:rsidRPr="00446A8C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="00747E0C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населенных пункта. Численность населения Кыштовского района составляет </w:t>
      </w:r>
      <w:r w:rsidR="004A5E34" w:rsidRPr="00446A8C">
        <w:rPr>
          <w:rFonts w:ascii="Times New Roman" w:hAnsi="Times New Roman" w:cs="Times New Roman"/>
          <w:sz w:val="28"/>
          <w:szCs w:val="28"/>
        </w:rPr>
        <w:t>10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4A5E34" w:rsidRPr="00446A8C">
        <w:rPr>
          <w:rFonts w:ascii="Times New Roman" w:hAnsi="Times New Roman" w:cs="Times New Roman"/>
          <w:sz w:val="28"/>
          <w:szCs w:val="28"/>
        </w:rPr>
        <w:t>1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</w:t>
      </w:r>
      <w:r w:rsidR="00D174AD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</w:t>
      </w:r>
      <w:r w:rsidR="00D174AD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Кыштовка представляет собой компактный массив, в котором сосредоточено большинство предприятий практически всех производственных отраслей, имеющихся на территории района. Район обладает достаточными возможностями развития экономики -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природоресурсным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, трудовым, производственным потенциалом. Основная специализация хозяйств района - производство растениеводческой продукции и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мясо-молочное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 скотоводство. 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Маслянинский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занимает юго-восточное положение на границе с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>Кемеровс</w:t>
      </w:r>
      <w:r w:rsidR="002D5C4A" w:rsidRPr="00446A8C">
        <w:rPr>
          <w:rFonts w:ascii="Times New Roman" w:hAnsi="Times New Roman" w:cs="Times New Roman"/>
          <w:sz w:val="28"/>
          <w:szCs w:val="28"/>
        </w:rPr>
        <w:t xml:space="preserve">кой областью и Алтайским краем. </w:t>
      </w:r>
      <w:r w:rsidRPr="00446A8C">
        <w:rPr>
          <w:rFonts w:ascii="Times New Roman" w:hAnsi="Times New Roman" w:cs="Times New Roman"/>
          <w:sz w:val="28"/>
          <w:szCs w:val="28"/>
        </w:rPr>
        <w:t>Территория района составляет 3,5 тыс. кв. км. Численность проживающего населения - 2</w:t>
      </w:r>
      <w:r w:rsidR="004A5E34" w:rsidRPr="00446A8C">
        <w:rPr>
          <w:rFonts w:ascii="Times New Roman" w:hAnsi="Times New Roman" w:cs="Times New Roman"/>
          <w:sz w:val="28"/>
          <w:szCs w:val="28"/>
        </w:rPr>
        <w:t>3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4A5E34" w:rsidRPr="00446A8C">
        <w:rPr>
          <w:rFonts w:ascii="Times New Roman" w:hAnsi="Times New Roman" w:cs="Times New Roman"/>
          <w:sz w:val="28"/>
          <w:szCs w:val="28"/>
        </w:rPr>
        <w:t>4 тыс. человек.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4A5E34" w:rsidRPr="00446A8C">
        <w:rPr>
          <w:rFonts w:ascii="Times New Roman" w:hAnsi="Times New Roman" w:cs="Times New Roman"/>
          <w:sz w:val="28"/>
          <w:szCs w:val="28"/>
        </w:rPr>
        <w:t xml:space="preserve">Административный центр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="004A5E34"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E34"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4A5E34" w:rsidRPr="00446A8C">
        <w:rPr>
          <w:rFonts w:ascii="Times New Roman" w:hAnsi="Times New Roman" w:cs="Times New Roman"/>
          <w:sz w:val="28"/>
          <w:szCs w:val="28"/>
        </w:rPr>
        <w:t>. Маслянино.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747E0C" w:rsidRPr="00446A8C">
        <w:rPr>
          <w:rFonts w:ascii="Times New Roman" w:hAnsi="Times New Roman" w:cs="Times New Roman"/>
          <w:sz w:val="28"/>
          <w:szCs w:val="28"/>
        </w:rPr>
        <w:t>В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747E0C" w:rsidRPr="00446A8C">
        <w:rPr>
          <w:rFonts w:ascii="Times New Roman" w:hAnsi="Times New Roman" w:cs="Times New Roman"/>
          <w:sz w:val="28"/>
          <w:szCs w:val="28"/>
        </w:rPr>
        <w:t>30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Расстояние от районного центра до областного </w:t>
      </w:r>
      <w:r w:rsidR="007352CE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067A11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067A11">
        <w:rPr>
          <w:rFonts w:ascii="Times New Roman" w:hAnsi="Times New Roman" w:cs="Times New Roman"/>
          <w:sz w:val="28"/>
          <w:szCs w:val="28"/>
        </w:rPr>
        <w:t xml:space="preserve">г. Новосибирск </w:t>
      </w:r>
      <w:r w:rsidRPr="00446A8C">
        <w:rPr>
          <w:rFonts w:ascii="Times New Roman" w:hAnsi="Times New Roman" w:cs="Times New Roman"/>
          <w:sz w:val="28"/>
          <w:szCs w:val="28"/>
        </w:rPr>
        <w:t>180 км</w:t>
      </w:r>
      <w:r w:rsidR="002D5C4A"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Pr="00446A8C">
        <w:rPr>
          <w:rFonts w:ascii="Times New Roman" w:hAnsi="Times New Roman" w:cs="Times New Roman"/>
          <w:sz w:val="28"/>
          <w:szCs w:val="28"/>
        </w:rPr>
        <w:t>Выгодное географическое положение, транспортная развязка, газификация, благоприятная экологическая ситуация, природные ресурсы, технологическое перевооружение сельскохозяйственных, перерабатывающих предприятий, развитая социальная сфера, наличие трудовых ресурсов, благоустройство территор</w:t>
      </w:r>
      <w:r w:rsidR="007352CE">
        <w:rPr>
          <w:rFonts w:ascii="Times New Roman" w:hAnsi="Times New Roman" w:cs="Times New Roman"/>
          <w:sz w:val="28"/>
          <w:szCs w:val="28"/>
        </w:rPr>
        <w:t>ии делают район привлекательным для проживания.</w:t>
      </w:r>
    </w:p>
    <w:p w:rsidR="00CF64CB" w:rsidRPr="004635BF" w:rsidRDefault="00F66533" w:rsidP="00CF64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северо-восточной зоне Новосибирской области. По территории Мошковского района проходит Западно-Сибирская железнодорожная дорога и федеральная автомобильная дорога </w:t>
      </w:r>
      <w:r w:rsidR="008B69FA" w:rsidRPr="00446A8C">
        <w:rPr>
          <w:rFonts w:ascii="Times New Roman" w:hAnsi="Times New Roman" w:cs="Times New Roman"/>
          <w:sz w:val="28"/>
          <w:szCs w:val="28"/>
        </w:rPr>
        <w:t>Р-25</w:t>
      </w:r>
      <w:r w:rsidR="00274805" w:rsidRPr="00446A8C">
        <w:rPr>
          <w:rFonts w:ascii="Times New Roman" w:hAnsi="Times New Roman" w:cs="Times New Roman"/>
          <w:sz w:val="28"/>
          <w:szCs w:val="28"/>
        </w:rPr>
        <w:t>5</w:t>
      </w:r>
      <w:r w:rsidR="008B69FA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="00274805" w:rsidRPr="00446A8C">
        <w:rPr>
          <w:rFonts w:ascii="Times New Roman" w:hAnsi="Times New Roman" w:cs="Times New Roman"/>
          <w:sz w:val="28"/>
          <w:szCs w:val="28"/>
        </w:rPr>
        <w:t>Сибирь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. Административный центр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Мошково удален от областного центра </w:t>
      </w:r>
      <w:r w:rsidR="002A2B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г. Новосибирска на 55 км. Численность населения района </w:t>
      </w:r>
      <w:r w:rsidR="004A5E34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4A5E34" w:rsidRPr="00446A8C">
        <w:rPr>
          <w:rFonts w:ascii="Times New Roman" w:hAnsi="Times New Roman" w:cs="Times New Roman"/>
          <w:sz w:val="28"/>
          <w:szCs w:val="28"/>
        </w:rPr>
        <w:t>41,8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Общая площадь территории </w:t>
      </w:r>
      <w:r w:rsidRPr="004635B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A5E34" w:rsidRPr="004635BF">
        <w:rPr>
          <w:rFonts w:ascii="Times New Roman" w:hAnsi="Times New Roman" w:cs="Times New Roman"/>
          <w:sz w:val="28"/>
          <w:szCs w:val="28"/>
        </w:rPr>
        <w:t>–</w:t>
      </w:r>
      <w:r w:rsidRPr="004635BF">
        <w:rPr>
          <w:rFonts w:ascii="Times New Roman" w:hAnsi="Times New Roman" w:cs="Times New Roman"/>
          <w:sz w:val="28"/>
          <w:szCs w:val="28"/>
        </w:rPr>
        <w:t xml:space="preserve"> 2</w:t>
      </w:r>
      <w:r w:rsidR="004A5E34" w:rsidRPr="004635BF">
        <w:rPr>
          <w:rFonts w:ascii="Times New Roman" w:hAnsi="Times New Roman" w:cs="Times New Roman"/>
          <w:sz w:val="28"/>
          <w:szCs w:val="28"/>
        </w:rPr>
        <w:t>,6</w:t>
      </w:r>
      <w:r w:rsidRPr="004635BF">
        <w:rPr>
          <w:rFonts w:ascii="Times New Roman" w:hAnsi="Times New Roman" w:cs="Times New Roman"/>
          <w:sz w:val="28"/>
          <w:szCs w:val="28"/>
        </w:rPr>
        <w:t xml:space="preserve"> тыс. кв. км. Протяженность Мошковского района с севера на юг составляет 54 км, с запада на восток </w:t>
      </w:r>
      <w:r w:rsidR="002A2B78" w:rsidRPr="004635BF">
        <w:rPr>
          <w:rFonts w:ascii="Times New Roman" w:hAnsi="Times New Roman" w:cs="Times New Roman"/>
          <w:sz w:val="28"/>
          <w:szCs w:val="28"/>
        </w:rPr>
        <w:t>–</w:t>
      </w:r>
      <w:r w:rsidRPr="004635BF">
        <w:rPr>
          <w:rFonts w:ascii="Times New Roman" w:hAnsi="Times New Roman" w:cs="Times New Roman"/>
          <w:sz w:val="28"/>
          <w:szCs w:val="28"/>
        </w:rPr>
        <w:t xml:space="preserve"> 75 км. </w:t>
      </w:r>
      <w:r w:rsidR="00747E0C" w:rsidRPr="004635BF">
        <w:rPr>
          <w:rFonts w:ascii="Times New Roman" w:hAnsi="Times New Roman" w:cs="Times New Roman"/>
          <w:sz w:val="28"/>
          <w:szCs w:val="28"/>
        </w:rPr>
        <w:t xml:space="preserve">В районе  </w:t>
      </w:r>
      <w:r w:rsidRPr="004635BF">
        <w:rPr>
          <w:rFonts w:ascii="Times New Roman" w:hAnsi="Times New Roman" w:cs="Times New Roman"/>
          <w:sz w:val="28"/>
          <w:szCs w:val="28"/>
        </w:rPr>
        <w:t>4</w:t>
      </w:r>
      <w:r w:rsidR="00747E0C" w:rsidRPr="004635BF">
        <w:rPr>
          <w:rFonts w:ascii="Times New Roman" w:hAnsi="Times New Roman" w:cs="Times New Roman"/>
          <w:sz w:val="28"/>
          <w:szCs w:val="28"/>
        </w:rPr>
        <w:t>9</w:t>
      </w:r>
      <w:r w:rsidRPr="004635BF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4A5E34" w:rsidRPr="004635BF">
        <w:rPr>
          <w:rFonts w:ascii="Times New Roman" w:hAnsi="Times New Roman" w:cs="Times New Roman"/>
          <w:sz w:val="28"/>
          <w:szCs w:val="28"/>
        </w:rPr>
        <w:t>.</w:t>
      </w:r>
      <w:r w:rsidRPr="004635BF">
        <w:rPr>
          <w:rFonts w:ascii="Times New Roman" w:hAnsi="Times New Roman" w:cs="Times New Roman"/>
          <w:sz w:val="28"/>
          <w:szCs w:val="28"/>
        </w:rPr>
        <w:t xml:space="preserve"> </w:t>
      </w:r>
      <w:r w:rsidR="00CF64CB" w:rsidRPr="004635BF">
        <w:rPr>
          <w:rFonts w:ascii="Times New Roman" w:hAnsi="Times New Roman" w:cs="Times New Roman"/>
          <w:sz w:val="28"/>
          <w:szCs w:val="28"/>
        </w:rPr>
        <w:t xml:space="preserve">На территории района расположен крупный </w:t>
      </w:r>
      <w:r w:rsidR="004635BF">
        <w:rPr>
          <w:rFonts w:ascii="Times New Roman" w:hAnsi="Times New Roman" w:cs="Times New Roman"/>
          <w:sz w:val="28"/>
          <w:szCs w:val="28"/>
        </w:rPr>
        <w:t>а</w:t>
      </w:r>
      <w:r w:rsidR="00CF64CB" w:rsidRPr="004635BF">
        <w:rPr>
          <w:rFonts w:ascii="Times New Roman" w:hAnsi="Times New Roman" w:cs="Times New Roman"/>
          <w:sz w:val="28"/>
          <w:szCs w:val="28"/>
        </w:rPr>
        <w:t>гро</w:t>
      </w:r>
      <w:r w:rsidR="004635BF">
        <w:rPr>
          <w:rFonts w:ascii="Times New Roman" w:hAnsi="Times New Roman" w:cs="Times New Roman"/>
          <w:sz w:val="28"/>
          <w:szCs w:val="28"/>
        </w:rPr>
        <w:t>промышленный ко</w:t>
      </w:r>
      <w:r w:rsidR="00CF64CB" w:rsidRPr="004635BF">
        <w:rPr>
          <w:rFonts w:ascii="Times New Roman" w:hAnsi="Times New Roman" w:cs="Times New Roman"/>
          <w:sz w:val="28"/>
          <w:szCs w:val="28"/>
        </w:rPr>
        <w:t>мплекс «</w:t>
      </w:r>
      <w:proofErr w:type="spellStart"/>
      <w:r w:rsidR="00CF64CB" w:rsidRPr="004635BF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="00CF64CB" w:rsidRPr="004635BF">
        <w:rPr>
          <w:rFonts w:ascii="Times New Roman" w:hAnsi="Times New Roman" w:cs="Times New Roman"/>
          <w:sz w:val="28"/>
          <w:szCs w:val="28"/>
        </w:rPr>
        <w:t>».</w:t>
      </w:r>
    </w:p>
    <w:p w:rsidR="001F359D" w:rsidRPr="00FB43D2" w:rsidRDefault="00F66533" w:rsidP="001F35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5BF">
        <w:rPr>
          <w:rFonts w:ascii="Times New Roman" w:hAnsi="Times New Roman"/>
          <w:sz w:val="28"/>
          <w:szCs w:val="28"/>
        </w:rPr>
        <w:t xml:space="preserve">19. Новосибирский район расположен на Приобском плато, занимает долины рек Оби и Ини. Он выгодно отличается от соседних </w:t>
      </w:r>
      <w:r w:rsidRPr="00446A8C">
        <w:rPr>
          <w:rFonts w:ascii="Times New Roman" w:hAnsi="Times New Roman"/>
          <w:sz w:val="28"/>
          <w:szCs w:val="28"/>
        </w:rPr>
        <w:t>районов тем, что находится в непосредственной близости к областному центру, окружая город Новосибирск</w:t>
      </w:r>
      <w:r w:rsidR="00170B43" w:rsidRPr="00446A8C">
        <w:rPr>
          <w:rFonts w:ascii="Times New Roman" w:hAnsi="Times New Roman"/>
          <w:sz w:val="28"/>
          <w:szCs w:val="28"/>
        </w:rPr>
        <w:t>. Общая площадь территории –</w:t>
      </w:r>
      <w:r w:rsidR="004A5E34" w:rsidRPr="00446A8C">
        <w:rPr>
          <w:rFonts w:ascii="Times New Roman" w:hAnsi="Times New Roman"/>
          <w:sz w:val="28"/>
          <w:szCs w:val="28"/>
        </w:rPr>
        <w:t xml:space="preserve"> 2,9</w:t>
      </w:r>
      <w:r w:rsidRPr="00446A8C">
        <w:rPr>
          <w:rFonts w:ascii="Times New Roman" w:hAnsi="Times New Roman"/>
          <w:sz w:val="28"/>
          <w:szCs w:val="28"/>
        </w:rPr>
        <w:t xml:space="preserve"> тыс. кв. км, численность населения </w:t>
      </w:r>
      <w:r w:rsidR="00170B43" w:rsidRPr="00446A8C">
        <w:rPr>
          <w:rFonts w:ascii="Times New Roman" w:hAnsi="Times New Roman"/>
          <w:sz w:val="28"/>
          <w:szCs w:val="28"/>
        </w:rPr>
        <w:t>–</w:t>
      </w:r>
      <w:r w:rsidRPr="00446A8C">
        <w:rPr>
          <w:rFonts w:ascii="Times New Roman" w:hAnsi="Times New Roman"/>
          <w:sz w:val="28"/>
          <w:szCs w:val="28"/>
        </w:rPr>
        <w:t xml:space="preserve"> </w:t>
      </w:r>
      <w:r w:rsidR="004A5E34" w:rsidRPr="00446A8C">
        <w:rPr>
          <w:rFonts w:ascii="Times New Roman" w:hAnsi="Times New Roman"/>
          <w:sz w:val="28"/>
          <w:szCs w:val="28"/>
        </w:rPr>
        <w:t>138</w:t>
      </w:r>
      <w:r w:rsidRPr="00446A8C">
        <w:rPr>
          <w:rFonts w:ascii="Times New Roman" w:hAnsi="Times New Roman"/>
          <w:sz w:val="28"/>
          <w:szCs w:val="28"/>
        </w:rPr>
        <w:t xml:space="preserve"> тыс. человек. </w:t>
      </w:r>
      <w:r w:rsidRPr="00FB43D2">
        <w:rPr>
          <w:rFonts w:ascii="Times New Roman" w:hAnsi="Times New Roman"/>
          <w:sz w:val="28"/>
          <w:szCs w:val="28"/>
        </w:rPr>
        <w:t>Новосибирский район объединяет 8</w:t>
      </w:r>
      <w:r w:rsidR="00333D5A" w:rsidRPr="00FB43D2">
        <w:rPr>
          <w:rFonts w:ascii="Times New Roman" w:hAnsi="Times New Roman"/>
          <w:sz w:val="28"/>
          <w:szCs w:val="28"/>
        </w:rPr>
        <w:t>1</w:t>
      </w:r>
      <w:r w:rsidR="00747E0C" w:rsidRPr="00FB43D2">
        <w:rPr>
          <w:rFonts w:ascii="Times New Roman" w:hAnsi="Times New Roman"/>
          <w:sz w:val="28"/>
          <w:szCs w:val="28"/>
        </w:rPr>
        <w:t xml:space="preserve"> </w:t>
      </w:r>
      <w:r w:rsidRPr="00FB43D2">
        <w:rPr>
          <w:rFonts w:ascii="Times New Roman" w:hAnsi="Times New Roman"/>
          <w:sz w:val="28"/>
          <w:szCs w:val="28"/>
        </w:rPr>
        <w:t>населенны</w:t>
      </w:r>
      <w:r w:rsidR="00333D5A" w:rsidRPr="00FB43D2">
        <w:rPr>
          <w:rFonts w:ascii="Times New Roman" w:hAnsi="Times New Roman"/>
          <w:sz w:val="28"/>
          <w:szCs w:val="28"/>
        </w:rPr>
        <w:t>й</w:t>
      </w:r>
      <w:r w:rsidRPr="00FB43D2">
        <w:rPr>
          <w:rFonts w:ascii="Times New Roman" w:hAnsi="Times New Roman"/>
          <w:sz w:val="28"/>
          <w:szCs w:val="28"/>
        </w:rPr>
        <w:t xml:space="preserve"> пункт</w:t>
      </w:r>
      <w:r w:rsidR="008A4DCD" w:rsidRPr="00FB43D2">
        <w:rPr>
          <w:rFonts w:ascii="Times New Roman" w:hAnsi="Times New Roman"/>
          <w:sz w:val="28"/>
          <w:szCs w:val="28"/>
        </w:rPr>
        <w:t xml:space="preserve">. </w:t>
      </w:r>
      <w:r w:rsidRPr="00FB43D2">
        <w:rPr>
          <w:rFonts w:ascii="Times New Roman" w:hAnsi="Times New Roman"/>
          <w:sz w:val="28"/>
          <w:szCs w:val="28"/>
        </w:rPr>
        <w:t xml:space="preserve">Эта территория </w:t>
      </w:r>
      <w:r w:rsidR="00170B43" w:rsidRPr="00FB43D2">
        <w:rPr>
          <w:rFonts w:ascii="Times New Roman" w:hAnsi="Times New Roman"/>
          <w:sz w:val="28"/>
          <w:szCs w:val="28"/>
        </w:rPr>
        <w:t>–</w:t>
      </w:r>
      <w:r w:rsidRPr="00FB43D2">
        <w:rPr>
          <w:rFonts w:ascii="Times New Roman" w:hAnsi="Times New Roman"/>
          <w:sz w:val="28"/>
          <w:szCs w:val="28"/>
        </w:rPr>
        <w:t xml:space="preserve"> пригород Новосибирска, благодаря чему она развивается гораздо активнее, чем все прочие районы области. Близость к областному центру сказывается на характере района. </w:t>
      </w:r>
      <w:r w:rsidR="00C87B54" w:rsidRPr="00FB43D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крупное муниципальное образование Новосибирского района – п. </w:t>
      </w:r>
      <w:proofErr w:type="spellStart"/>
      <w:r w:rsidR="00C87B54" w:rsidRPr="00FB43D2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Краснообск</w:t>
      </w:r>
      <w:proofErr w:type="spellEnd"/>
      <w:r w:rsidR="00C87B54" w:rsidRPr="00FB4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котором находится </w:t>
      </w:r>
      <w:r w:rsidR="001F359D" w:rsidRPr="00FB43D2">
        <w:rPr>
          <w:rFonts w:ascii="Times New Roman" w:hAnsi="Times New Roman" w:cs="Times New Roman"/>
          <w:sz w:val="28"/>
          <w:szCs w:val="28"/>
        </w:rPr>
        <w:t>Сибирское отделение Российской академии сельскохозяйственных наук</w:t>
      </w:r>
      <w:r w:rsidR="004635BF" w:rsidRPr="00FB43D2">
        <w:rPr>
          <w:rFonts w:ascii="Times New Roman" w:hAnsi="Times New Roman" w:cs="Times New Roman"/>
          <w:sz w:val="28"/>
          <w:szCs w:val="28"/>
        </w:rPr>
        <w:t xml:space="preserve">. </w:t>
      </w:r>
      <w:r w:rsidR="009F1A20" w:rsidRPr="00FB43D2">
        <w:rPr>
          <w:rFonts w:ascii="Times New Roman" w:hAnsi="Times New Roman"/>
          <w:sz w:val="28"/>
          <w:szCs w:val="28"/>
        </w:rPr>
        <w:t xml:space="preserve">На территории </w:t>
      </w:r>
      <w:r w:rsidR="00C87B54" w:rsidRPr="00FB43D2">
        <w:rPr>
          <w:rFonts w:ascii="Times New Roman" w:hAnsi="Times New Roman"/>
          <w:sz w:val="28"/>
          <w:szCs w:val="28"/>
        </w:rPr>
        <w:t xml:space="preserve">района </w:t>
      </w:r>
      <w:r w:rsidR="009F1A20" w:rsidRPr="00FB43D2">
        <w:rPr>
          <w:rFonts w:ascii="Times New Roman" w:hAnsi="Times New Roman"/>
          <w:sz w:val="28"/>
          <w:szCs w:val="28"/>
        </w:rPr>
        <w:t>создан промышленно-логистический парк</w:t>
      </w:r>
      <w:r w:rsidR="001F359D" w:rsidRPr="00FB43D2">
        <w:rPr>
          <w:rFonts w:ascii="Times New Roman" w:hAnsi="Times New Roman"/>
          <w:sz w:val="28"/>
          <w:szCs w:val="28"/>
        </w:rPr>
        <w:t xml:space="preserve"> Новосибирской области, явля</w:t>
      </w:r>
      <w:r w:rsidR="00C87B54" w:rsidRPr="00FB43D2">
        <w:rPr>
          <w:rFonts w:ascii="Times New Roman" w:hAnsi="Times New Roman"/>
          <w:sz w:val="28"/>
          <w:szCs w:val="28"/>
        </w:rPr>
        <w:t xml:space="preserve">ющийся </w:t>
      </w:r>
      <w:r w:rsidR="001F359D" w:rsidRPr="00FB43D2">
        <w:rPr>
          <w:rFonts w:ascii="Times New Roman" w:hAnsi="Times New Roman"/>
          <w:sz w:val="28"/>
          <w:szCs w:val="28"/>
        </w:rPr>
        <w:t xml:space="preserve">инвестиционной площадкой с полным комплексом инженерной, дорожно-транспортной и общественно-деловой инфраструктуры. </w:t>
      </w:r>
      <w:r w:rsidR="00757E74" w:rsidRPr="00FB43D2">
        <w:rPr>
          <w:rFonts w:ascii="Times New Roman" w:hAnsi="Times New Roman"/>
          <w:sz w:val="28"/>
          <w:szCs w:val="28"/>
        </w:rPr>
        <w:t>П</w:t>
      </w:r>
      <w:r w:rsidRPr="00FB43D2">
        <w:rPr>
          <w:rFonts w:ascii="Times New Roman" w:hAnsi="Times New Roman"/>
          <w:sz w:val="28"/>
          <w:szCs w:val="28"/>
        </w:rPr>
        <w:t xml:space="preserve">о производству сельхозпродукции </w:t>
      </w:r>
      <w:r w:rsidR="00404D18" w:rsidRPr="00FB43D2">
        <w:rPr>
          <w:rFonts w:ascii="Times New Roman" w:hAnsi="Times New Roman"/>
          <w:sz w:val="28"/>
          <w:szCs w:val="28"/>
        </w:rPr>
        <w:t xml:space="preserve">Новосибирский район </w:t>
      </w:r>
      <w:r w:rsidRPr="00FB43D2">
        <w:rPr>
          <w:rFonts w:ascii="Times New Roman" w:hAnsi="Times New Roman"/>
          <w:sz w:val="28"/>
          <w:szCs w:val="28"/>
        </w:rPr>
        <w:t xml:space="preserve">многие годы </w:t>
      </w:r>
      <w:r w:rsidR="00757E74" w:rsidRPr="00FB43D2">
        <w:rPr>
          <w:rFonts w:ascii="Times New Roman" w:hAnsi="Times New Roman"/>
          <w:sz w:val="28"/>
          <w:szCs w:val="28"/>
        </w:rPr>
        <w:t xml:space="preserve">является </w:t>
      </w:r>
      <w:r w:rsidRPr="00FB43D2">
        <w:rPr>
          <w:rFonts w:ascii="Times New Roman" w:hAnsi="Times New Roman"/>
          <w:sz w:val="28"/>
          <w:szCs w:val="28"/>
        </w:rPr>
        <w:t>первы</w:t>
      </w:r>
      <w:r w:rsidR="00757E74" w:rsidRPr="00FB43D2">
        <w:rPr>
          <w:rFonts w:ascii="Times New Roman" w:hAnsi="Times New Roman"/>
          <w:sz w:val="28"/>
          <w:szCs w:val="28"/>
        </w:rPr>
        <w:t>м</w:t>
      </w:r>
      <w:r w:rsidR="00C87B54" w:rsidRPr="00FB43D2">
        <w:rPr>
          <w:rFonts w:ascii="Times New Roman" w:hAnsi="Times New Roman"/>
          <w:sz w:val="28"/>
          <w:szCs w:val="28"/>
        </w:rPr>
        <w:t xml:space="preserve"> в области, сельскохозяйственным производством занимаются крупные </w:t>
      </w:r>
      <w:r w:rsidR="001F359D" w:rsidRPr="00FB43D2">
        <w:rPr>
          <w:rFonts w:ascii="Times New Roman" w:hAnsi="Times New Roman"/>
          <w:sz w:val="28"/>
          <w:szCs w:val="28"/>
        </w:rPr>
        <w:t>предприятия</w:t>
      </w:r>
      <w:r w:rsidR="00C87B54" w:rsidRPr="00FB43D2">
        <w:rPr>
          <w:rFonts w:ascii="Times New Roman" w:hAnsi="Times New Roman"/>
          <w:sz w:val="28"/>
          <w:szCs w:val="28"/>
        </w:rPr>
        <w:t xml:space="preserve">: </w:t>
      </w:r>
      <w:r w:rsidR="004635BF" w:rsidRPr="00FB43D2">
        <w:rPr>
          <w:rFonts w:ascii="Times New Roman" w:hAnsi="Times New Roman"/>
          <w:sz w:val="28"/>
          <w:szCs w:val="28"/>
        </w:rPr>
        <w:t>тепличный комплекс</w:t>
      </w:r>
      <w:r w:rsidR="001F359D" w:rsidRPr="00FB43D2">
        <w:rPr>
          <w:rFonts w:ascii="Times New Roman" w:hAnsi="Times New Roman"/>
          <w:sz w:val="28"/>
          <w:szCs w:val="28"/>
        </w:rPr>
        <w:t> «</w:t>
      </w:r>
      <w:proofErr w:type="spellStart"/>
      <w:r w:rsidR="001F359D" w:rsidRPr="00FB43D2">
        <w:rPr>
          <w:rFonts w:ascii="Times New Roman" w:hAnsi="Times New Roman"/>
          <w:sz w:val="28"/>
          <w:szCs w:val="28"/>
        </w:rPr>
        <w:t>Толмачевский</w:t>
      </w:r>
      <w:proofErr w:type="spellEnd"/>
      <w:r w:rsidR="001F359D" w:rsidRPr="00FB43D2">
        <w:rPr>
          <w:rFonts w:ascii="Times New Roman" w:hAnsi="Times New Roman"/>
          <w:sz w:val="28"/>
          <w:szCs w:val="28"/>
        </w:rPr>
        <w:t xml:space="preserve">», </w:t>
      </w:r>
      <w:r w:rsidR="004635BF" w:rsidRPr="00FB43D2">
        <w:rPr>
          <w:rFonts w:ascii="Times New Roman" w:hAnsi="Times New Roman" w:cs="Times New Roman"/>
          <w:sz w:val="28"/>
          <w:szCs w:val="28"/>
        </w:rPr>
        <w:t xml:space="preserve">агропромышленный комплекс </w:t>
      </w:r>
      <w:r w:rsidR="001F359D" w:rsidRPr="00FB43D2">
        <w:rPr>
          <w:rFonts w:ascii="Times New Roman" w:hAnsi="Times New Roman"/>
          <w:sz w:val="28"/>
          <w:szCs w:val="28"/>
        </w:rPr>
        <w:t>«</w:t>
      </w:r>
      <w:r w:rsidR="001F359D" w:rsidRPr="00FB43D2">
        <w:rPr>
          <w:rFonts w:ascii="Times New Roman" w:hAnsi="Times New Roman" w:cs="Times New Roman"/>
          <w:sz w:val="28"/>
          <w:szCs w:val="28"/>
        </w:rPr>
        <w:t xml:space="preserve">Сады Гиганта».  </w:t>
      </w:r>
    </w:p>
    <w:p w:rsidR="00691F9A" w:rsidRDefault="00F66533" w:rsidP="007E2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3D2">
        <w:rPr>
          <w:rFonts w:ascii="Times New Roman" w:hAnsi="Times New Roman" w:cs="Times New Roman"/>
          <w:sz w:val="28"/>
          <w:szCs w:val="28"/>
        </w:rPr>
        <w:t xml:space="preserve">20. Ордынский район </w:t>
      </w:r>
      <w:r w:rsidR="00170B43" w:rsidRPr="00FB43D2">
        <w:rPr>
          <w:rFonts w:ascii="Times New Roman" w:hAnsi="Times New Roman" w:cs="Times New Roman"/>
          <w:sz w:val="28"/>
          <w:szCs w:val="28"/>
        </w:rPr>
        <w:t>–</w:t>
      </w:r>
      <w:r w:rsidRPr="00FB43D2">
        <w:rPr>
          <w:rFonts w:ascii="Times New Roman" w:hAnsi="Times New Roman" w:cs="Times New Roman"/>
          <w:sz w:val="28"/>
          <w:szCs w:val="28"/>
        </w:rPr>
        <w:t xml:space="preserve"> один из приобских районов, расположен в южной части центрально-восточной зоны Новосибирской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области. Район граничит с Алтайским краем. Площадь района составляет 4</w:t>
      </w:r>
      <w:r w:rsidR="008A4DCD" w:rsidRPr="00446A8C">
        <w:rPr>
          <w:rFonts w:ascii="Times New Roman" w:hAnsi="Times New Roman" w:cs="Times New Roman"/>
          <w:sz w:val="28"/>
          <w:szCs w:val="28"/>
        </w:rPr>
        <w:t>,</w:t>
      </w:r>
      <w:r w:rsidRPr="00446A8C">
        <w:rPr>
          <w:rFonts w:ascii="Times New Roman" w:hAnsi="Times New Roman" w:cs="Times New Roman"/>
          <w:sz w:val="28"/>
          <w:szCs w:val="28"/>
        </w:rPr>
        <w:t>7</w:t>
      </w:r>
      <w:r w:rsidR="008A4DCD" w:rsidRPr="00446A8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кв. км. Численность населения района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36</w:t>
      </w:r>
      <w:r w:rsidR="008A4DCD" w:rsidRPr="00446A8C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Административный центр района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</w:t>
      </w:r>
      <w:r w:rsidR="00170B43" w:rsidRPr="00446A8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70B43" w:rsidRPr="00446A8C">
        <w:rPr>
          <w:rFonts w:ascii="Times New Roman" w:hAnsi="Times New Roman" w:cs="Times New Roman"/>
          <w:sz w:val="28"/>
          <w:szCs w:val="28"/>
        </w:rPr>
        <w:t>О</w:t>
      </w:r>
      <w:r w:rsidRPr="00446A8C">
        <w:rPr>
          <w:rFonts w:ascii="Times New Roman" w:hAnsi="Times New Roman" w:cs="Times New Roman"/>
          <w:sz w:val="28"/>
          <w:szCs w:val="28"/>
        </w:rPr>
        <w:t>рдынское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>, расположенный в 105 км от</w:t>
      </w:r>
      <w:r w:rsidR="00C25337">
        <w:rPr>
          <w:rFonts w:ascii="Times New Roman" w:hAnsi="Times New Roman" w:cs="Times New Roman"/>
          <w:sz w:val="28"/>
          <w:szCs w:val="28"/>
        </w:rPr>
        <w:t xml:space="preserve"> областного центра - </w:t>
      </w:r>
      <w:r w:rsidRPr="00446A8C">
        <w:rPr>
          <w:rFonts w:ascii="Times New Roman" w:hAnsi="Times New Roman" w:cs="Times New Roman"/>
          <w:sz w:val="28"/>
          <w:szCs w:val="28"/>
        </w:rPr>
        <w:t>г.</w:t>
      </w:r>
      <w:r w:rsidR="00C25337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Новосибирск. Географической особенностью района является разделение его Новосибирским водохранилищем на 2 неравные части</w:t>
      </w:r>
      <w:r w:rsidR="007E2482">
        <w:rPr>
          <w:rFonts w:ascii="Times New Roman" w:hAnsi="Times New Roman" w:cs="Times New Roman"/>
          <w:sz w:val="28"/>
          <w:szCs w:val="28"/>
        </w:rPr>
        <w:t xml:space="preserve">. </w:t>
      </w:r>
      <w:r w:rsidR="008A4DCD" w:rsidRPr="00446A8C">
        <w:rPr>
          <w:rFonts w:ascii="Times New Roman" w:hAnsi="Times New Roman" w:cs="Times New Roman"/>
          <w:sz w:val="28"/>
          <w:szCs w:val="28"/>
        </w:rPr>
        <w:t xml:space="preserve">В составе района </w:t>
      </w:r>
      <w:r w:rsidR="00333D5A" w:rsidRPr="00446A8C">
        <w:rPr>
          <w:rFonts w:ascii="Times New Roman" w:hAnsi="Times New Roman" w:cs="Times New Roman"/>
          <w:sz w:val="28"/>
          <w:szCs w:val="28"/>
        </w:rPr>
        <w:t>40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Транспортное сообщение населенных пунктов района с областным и районным центрами осуществляется автомобильным транспортом.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исторически сложились и развиваются сельскохозяйственное производство, лесное хозяйство, лесоперерабатывающая и пищевая промышленность. Достопримечательностью района является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Караканский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бор. На территории Ордынского района создан государственный природный заказник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Ордынский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общей площадью 46,6 тыс. га - место обитания ценных промысловых животных</w:t>
      </w:r>
      <w:r w:rsidR="00691F9A">
        <w:rPr>
          <w:rFonts w:ascii="Times New Roman" w:hAnsi="Times New Roman" w:cs="Times New Roman"/>
          <w:sz w:val="28"/>
          <w:szCs w:val="28"/>
        </w:rPr>
        <w:t>.</w:t>
      </w:r>
    </w:p>
    <w:p w:rsidR="008A4DCD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21. Северный район расположен в северо-западной части Новосибирской области и является одним из крупнейших по площади, граничит </w:t>
      </w:r>
      <w:r w:rsidR="000B6BCE">
        <w:rPr>
          <w:rFonts w:ascii="Times New Roman" w:hAnsi="Times New Roman" w:cs="Times New Roman"/>
          <w:sz w:val="28"/>
          <w:szCs w:val="28"/>
        </w:rPr>
        <w:t xml:space="preserve">с </w:t>
      </w:r>
      <w:r w:rsidRPr="00446A8C">
        <w:rPr>
          <w:rFonts w:ascii="Times New Roman" w:hAnsi="Times New Roman" w:cs="Times New Roman"/>
          <w:sz w:val="28"/>
          <w:szCs w:val="28"/>
        </w:rPr>
        <w:t xml:space="preserve">Томской областью. Общая площадь территории района </w:t>
      </w:r>
      <w:r w:rsidR="008A4DCD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15</w:t>
      </w:r>
      <w:r w:rsidR="008A4DCD" w:rsidRPr="00446A8C">
        <w:rPr>
          <w:rFonts w:ascii="Times New Roman" w:hAnsi="Times New Roman" w:cs="Times New Roman"/>
          <w:sz w:val="28"/>
          <w:szCs w:val="28"/>
        </w:rPr>
        <w:t>,6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</w:t>
      </w:r>
      <w:r w:rsidR="008A4DCD" w:rsidRPr="00446A8C">
        <w:rPr>
          <w:rFonts w:ascii="Times New Roman" w:hAnsi="Times New Roman" w:cs="Times New Roman"/>
          <w:sz w:val="28"/>
          <w:szCs w:val="28"/>
        </w:rPr>
        <w:t>кв. км.</w:t>
      </w:r>
      <w:r w:rsidRPr="00446A8C">
        <w:rPr>
          <w:rFonts w:ascii="Times New Roman" w:hAnsi="Times New Roman" w:cs="Times New Roman"/>
          <w:sz w:val="28"/>
          <w:szCs w:val="28"/>
        </w:rPr>
        <w:t xml:space="preserve"> Численность населения составляет </w:t>
      </w:r>
      <w:r w:rsidR="008A4DCD" w:rsidRPr="00446A8C">
        <w:rPr>
          <w:rFonts w:ascii="Times New Roman" w:hAnsi="Times New Roman" w:cs="Times New Roman"/>
          <w:sz w:val="28"/>
          <w:szCs w:val="28"/>
        </w:rPr>
        <w:t>9,4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</w:t>
      </w:r>
      <w:r w:rsidR="00C8385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</w:t>
      </w:r>
      <w:r w:rsidR="00C83858" w:rsidRPr="00446A8C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t>Северное</w:t>
      </w:r>
      <w:proofErr w:type="gramEnd"/>
      <w:r w:rsidR="00691F9A">
        <w:rPr>
          <w:rFonts w:ascii="Times New Roman" w:hAnsi="Times New Roman" w:cs="Times New Roman"/>
          <w:sz w:val="28"/>
          <w:szCs w:val="28"/>
        </w:rPr>
        <w:t xml:space="preserve">, </w:t>
      </w:r>
      <w:r w:rsidR="00691F9A" w:rsidRPr="00446A8C">
        <w:rPr>
          <w:rFonts w:ascii="Times New Roman" w:hAnsi="Times New Roman" w:cs="Times New Roman"/>
          <w:sz w:val="28"/>
          <w:szCs w:val="28"/>
        </w:rPr>
        <w:t>ра</w:t>
      </w:r>
      <w:r w:rsidR="00691F9A">
        <w:rPr>
          <w:rFonts w:ascii="Times New Roman" w:hAnsi="Times New Roman" w:cs="Times New Roman"/>
          <w:sz w:val="28"/>
          <w:szCs w:val="28"/>
        </w:rPr>
        <w:t>сположенное</w:t>
      </w:r>
      <w:r w:rsidR="00691F9A" w:rsidRPr="00446A8C">
        <w:rPr>
          <w:rFonts w:ascii="Times New Roman" w:hAnsi="Times New Roman" w:cs="Times New Roman"/>
          <w:sz w:val="28"/>
          <w:szCs w:val="28"/>
        </w:rPr>
        <w:t xml:space="preserve"> в </w:t>
      </w:r>
      <w:r w:rsidR="00691F9A">
        <w:rPr>
          <w:rFonts w:ascii="Times New Roman" w:hAnsi="Times New Roman" w:cs="Times New Roman"/>
          <w:sz w:val="28"/>
          <w:szCs w:val="28"/>
        </w:rPr>
        <w:t>434</w:t>
      </w:r>
      <w:r w:rsidR="00691F9A" w:rsidRPr="00446A8C">
        <w:rPr>
          <w:rFonts w:ascii="Times New Roman" w:hAnsi="Times New Roman" w:cs="Times New Roman"/>
          <w:sz w:val="28"/>
          <w:szCs w:val="28"/>
        </w:rPr>
        <w:t xml:space="preserve"> км от</w:t>
      </w:r>
      <w:r w:rsidR="00691F9A">
        <w:rPr>
          <w:rFonts w:ascii="Times New Roman" w:hAnsi="Times New Roman" w:cs="Times New Roman"/>
          <w:sz w:val="28"/>
          <w:szCs w:val="28"/>
        </w:rPr>
        <w:t xml:space="preserve"> областного центра </w:t>
      </w:r>
      <w:r w:rsidR="00691F9A" w:rsidRPr="00446A8C">
        <w:rPr>
          <w:rFonts w:ascii="Times New Roman" w:hAnsi="Times New Roman" w:cs="Times New Roman"/>
          <w:sz w:val="28"/>
          <w:szCs w:val="28"/>
        </w:rPr>
        <w:t>–</w:t>
      </w:r>
      <w:r w:rsidR="00691F9A">
        <w:rPr>
          <w:rFonts w:ascii="Times New Roman" w:hAnsi="Times New Roman" w:cs="Times New Roman"/>
          <w:sz w:val="28"/>
          <w:szCs w:val="28"/>
        </w:rPr>
        <w:t xml:space="preserve"> </w:t>
      </w:r>
      <w:r w:rsidR="00691F9A" w:rsidRPr="00446A8C">
        <w:rPr>
          <w:rFonts w:ascii="Times New Roman" w:hAnsi="Times New Roman" w:cs="Times New Roman"/>
          <w:sz w:val="28"/>
          <w:szCs w:val="28"/>
        </w:rPr>
        <w:t>г.</w:t>
      </w:r>
      <w:r w:rsidR="00691F9A">
        <w:rPr>
          <w:rFonts w:ascii="Times New Roman" w:hAnsi="Times New Roman" w:cs="Times New Roman"/>
          <w:sz w:val="28"/>
          <w:szCs w:val="28"/>
        </w:rPr>
        <w:t> </w:t>
      </w:r>
      <w:r w:rsidR="00691F9A" w:rsidRPr="00446A8C">
        <w:rPr>
          <w:rFonts w:ascii="Times New Roman" w:hAnsi="Times New Roman" w:cs="Times New Roman"/>
          <w:sz w:val="28"/>
          <w:szCs w:val="28"/>
        </w:rPr>
        <w:t>Новосибирск</w:t>
      </w:r>
      <w:r w:rsidRPr="00446A8C">
        <w:rPr>
          <w:rFonts w:ascii="Times New Roman" w:hAnsi="Times New Roman" w:cs="Times New Roman"/>
          <w:sz w:val="28"/>
          <w:szCs w:val="28"/>
        </w:rPr>
        <w:t>. В состав района входит 3</w:t>
      </w:r>
      <w:r w:rsidR="008A4DCD" w:rsidRPr="00446A8C">
        <w:rPr>
          <w:rFonts w:ascii="Times New Roman" w:hAnsi="Times New Roman" w:cs="Times New Roman"/>
          <w:sz w:val="28"/>
          <w:szCs w:val="28"/>
        </w:rPr>
        <w:t>2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FD6BBA" w:rsidRPr="00446A8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446A8C">
        <w:rPr>
          <w:rFonts w:ascii="Times New Roman" w:hAnsi="Times New Roman" w:cs="Times New Roman"/>
          <w:sz w:val="28"/>
          <w:szCs w:val="28"/>
        </w:rPr>
        <w:t>населенных пункта</w:t>
      </w:r>
      <w:r w:rsidR="00FD6BBA"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Pr="00446A8C">
        <w:rPr>
          <w:rFonts w:ascii="Times New Roman" w:hAnsi="Times New Roman" w:cs="Times New Roman"/>
          <w:sz w:val="28"/>
          <w:szCs w:val="28"/>
        </w:rPr>
        <w:t xml:space="preserve">Удаленность от ближайшей железнодорожной станции г. Барабинск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130 км. Промышленность района представлена предприятиями нефтедобывающей и лесозаготовительной отраслей. </w:t>
      </w:r>
      <w:r w:rsidR="008A4DCD" w:rsidRPr="00446A8C">
        <w:rPr>
          <w:rFonts w:ascii="Times New Roman" w:hAnsi="Times New Roman" w:cs="Times New Roman"/>
          <w:sz w:val="28"/>
          <w:szCs w:val="28"/>
        </w:rPr>
        <w:t>П</w:t>
      </w:r>
      <w:r w:rsidRPr="00446A8C">
        <w:rPr>
          <w:rFonts w:ascii="Times New Roman" w:hAnsi="Times New Roman" w:cs="Times New Roman"/>
          <w:sz w:val="28"/>
          <w:szCs w:val="28"/>
        </w:rPr>
        <w:t xml:space="preserve">о территории района протекают реки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и Тара, а также их притоки. Наиболее крупные озера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Кирчик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и Теннис. В районе имеются большие запасы нефти, газа, торфа, сапропеля, древесины лиственных пород. Большие ресурсы минеральных бромных и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йодобромных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вод. 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22. Сузунский район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самый южный из восточных районов Новосибирской области, граничит с Алтайским краем. Общая площадь территории района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4,7 тыс. кв. км. Протяженность района с севера на юг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103 км, с запада на восток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88 км. На территории района располагается </w:t>
      </w:r>
      <w:r w:rsidR="008A4DCD" w:rsidRPr="00446A8C">
        <w:rPr>
          <w:rFonts w:ascii="Times New Roman" w:hAnsi="Times New Roman" w:cs="Times New Roman"/>
          <w:sz w:val="28"/>
          <w:szCs w:val="28"/>
        </w:rPr>
        <w:t xml:space="preserve">42 </w:t>
      </w:r>
      <w:proofErr w:type="gramStart"/>
      <w:r w:rsidR="008A4DCD" w:rsidRPr="00446A8C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="008A4DCD" w:rsidRPr="00446A8C">
        <w:rPr>
          <w:rFonts w:ascii="Times New Roman" w:hAnsi="Times New Roman" w:cs="Times New Roman"/>
          <w:sz w:val="28"/>
          <w:szCs w:val="28"/>
        </w:rPr>
        <w:t xml:space="preserve"> пункта.</w:t>
      </w:r>
      <w:r w:rsidRPr="00446A8C">
        <w:rPr>
          <w:rFonts w:ascii="Times New Roman" w:hAnsi="Times New Roman" w:cs="Times New Roman"/>
          <w:sz w:val="28"/>
          <w:szCs w:val="28"/>
        </w:rPr>
        <w:t xml:space="preserve"> Численность населения района составляет </w:t>
      </w:r>
      <w:r w:rsidR="008A4DCD" w:rsidRPr="00446A8C">
        <w:rPr>
          <w:rFonts w:ascii="Times New Roman" w:hAnsi="Times New Roman" w:cs="Times New Roman"/>
          <w:sz w:val="28"/>
          <w:szCs w:val="28"/>
        </w:rPr>
        <w:t>31,</w:t>
      </w:r>
      <w:r w:rsidR="00652286" w:rsidRPr="00446A8C">
        <w:rPr>
          <w:rFonts w:ascii="Times New Roman" w:hAnsi="Times New Roman" w:cs="Times New Roman"/>
          <w:sz w:val="28"/>
          <w:szCs w:val="28"/>
        </w:rPr>
        <w:t>9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</w:t>
      </w:r>
      <w:r w:rsidR="008A4DCD" w:rsidRPr="00446A8C">
        <w:rPr>
          <w:rFonts w:ascii="Times New Roman" w:hAnsi="Times New Roman" w:cs="Times New Roman"/>
          <w:sz w:val="28"/>
          <w:szCs w:val="28"/>
        </w:rPr>
        <w:t>. человек</w:t>
      </w:r>
      <w:r w:rsidRPr="00446A8C">
        <w:rPr>
          <w:rFonts w:ascii="Times New Roman" w:hAnsi="Times New Roman" w:cs="Times New Roman"/>
          <w:sz w:val="28"/>
          <w:szCs w:val="28"/>
        </w:rPr>
        <w:t xml:space="preserve">. Административный центр района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Сузун, расположенный на расстоянии 191 км до </w:t>
      </w:r>
      <w:r w:rsidR="00691F9A">
        <w:rPr>
          <w:rFonts w:ascii="Times New Roman" w:hAnsi="Times New Roman" w:cs="Times New Roman"/>
          <w:sz w:val="28"/>
          <w:szCs w:val="28"/>
        </w:rPr>
        <w:t xml:space="preserve">областного центра </w:t>
      </w:r>
      <w:r w:rsidR="00691F9A" w:rsidRPr="00446A8C">
        <w:rPr>
          <w:rFonts w:ascii="Times New Roman" w:hAnsi="Times New Roman" w:cs="Times New Roman"/>
          <w:sz w:val="28"/>
          <w:szCs w:val="28"/>
        </w:rPr>
        <w:t>–</w:t>
      </w:r>
      <w:r w:rsidR="00691F9A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г. Новосибирска. Сообщение с областным центром железнодорожное и автотранспортное. Район является одним из крупных в области по производству зерна, молока и мяса. Большое число архитектурно-исторических памятников культуры, связанных с основанием Екатериной II Сузунского монетного двора, способствует развитию т</w:t>
      </w:r>
      <w:r w:rsidR="00691F9A">
        <w:rPr>
          <w:rFonts w:ascii="Times New Roman" w:hAnsi="Times New Roman" w:cs="Times New Roman"/>
          <w:sz w:val="28"/>
          <w:szCs w:val="28"/>
        </w:rPr>
        <w:t>уристической привлекательности района.</w:t>
      </w:r>
    </w:p>
    <w:p w:rsidR="00C83858" w:rsidRPr="00446A8C" w:rsidRDefault="00F66533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23. Татарский район </w:t>
      </w:r>
      <w:r w:rsidR="007E2482" w:rsidRPr="00446A8C">
        <w:rPr>
          <w:rFonts w:ascii="Times New Roman" w:hAnsi="Times New Roman" w:cs="Times New Roman"/>
          <w:sz w:val="28"/>
          <w:szCs w:val="28"/>
        </w:rPr>
        <w:t>на западе</w:t>
      </w:r>
      <w:r w:rsidR="007E2482">
        <w:rPr>
          <w:rFonts w:ascii="Times New Roman" w:hAnsi="Times New Roman" w:cs="Times New Roman"/>
          <w:sz w:val="28"/>
          <w:szCs w:val="28"/>
        </w:rPr>
        <w:t xml:space="preserve"> г</w:t>
      </w:r>
      <w:r w:rsidRPr="00446A8C">
        <w:rPr>
          <w:rFonts w:ascii="Times New Roman" w:hAnsi="Times New Roman" w:cs="Times New Roman"/>
          <w:sz w:val="28"/>
          <w:szCs w:val="28"/>
        </w:rPr>
        <w:t xml:space="preserve">раничит с Омской областью. Территория района составляет 5,1 тыс. кв. км. Численность населения насчитывает </w:t>
      </w:r>
      <w:r w:rsidR="00C4617D" w:rsidRPr="00446A8C">
        <w:rPr>
          <w:rFonts w:ascii="Times New Roman" w:hAnsi="Times New Roman" w:cs="Times New Roman"/>
          <w:sz w:val="28"/>
          <w:szCs w:val="28"/>
        </w:rPr>
        <w:t>38,</w:t>
      </w:r>
      <w:r w:rsidR="00F821AE" w:rsidRPr="00446A8C">
        <w:rPr>
          <w:rFonts w:ascii="Times New Roman" w:hAnsi="Times New Roman" w:cs="Times New Roman"/>
          <w:sz w:val="28"/>
          <w:szCs w:val="28"/>
        </w:rPr>
        <w:t>0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Административным центром </w:t>
      </w:r>
      <w:r w:rsidRPr="007E2482">
        <w:rPr>
          <w:rFonts w:ascii="Times New Roman" w:hAnsi="Times New Roman" w:cs="Times New Roman"/>
          <w:sz w:val="28"/>
          <w:szCs w:val="28"/>
        </w:rPr>
        <w:t>является г</w:t>
      </w:r>
      <w:r w:rsidR="00786F3A" w:rsidRPr="007E2482">
        <w:rPr>
          <w:rFonts w:ascii="Times New Roman" w:hAnsi="Times New Roman" w:cs="Times New Roman"/>
          <w:sz w:val="28"/>
          <w:szCs w:val="28"/>
        </w:rPr>
        <w:t>. </w:t>
      </w:r>
      <w:r w:rsidR="00C4617D" w:rsidRPr="007E2482">
        <w:rPr>
          <w:rFonts w:ascii="Times New Roman" w:hAnsi="Times New Roman" w:cs="Times New Roman"/>
          <w:sz w:val="28"/>
          <w:szCs w:val="28"/>
        </w:rPr>
        <w:t>Татарск. Район представлен 6</w:t>
      </w:r>
      <w:r w:rsidR="00212F18" w:rsidRPr="007E2482">
        <w:rPr>
          <w:rFonts w:ascii="Times New Roman" w:hAnsi="Times New Roman" w:cs="Times New Roman"/>
          <w:sz w:val="28"/>
          <w:szCs w:val="28"/>
        </w:rPr>
        <w:t>3</w:t>
      </w:r>
      <w:r w:rsidR="00786F3A" w:rsidRPr="007E2482">
        <w:rPr>
          <w:rFonts w:ascii="Times New Roman" w:hAnsi="Times New Roman" w:cs="Times New Roman"/>
          <w:sz w:val="28"/>
          <w:szCs w:val="28"/>
        </w:rPr>
        <w:t xml:space="preserve"> населенными пунктами. </w:t>
      </w:r>
      <w:r w:rsidRPr="007E2482">
        <w:rPr>
          <w:rFonts w:ascii="Times New Roman" w:hAnsi="Times New Roman" w:cs="Times New Roman"/>
          <w:sz w:val="28"/>
          <w:szCs w:val="28"/>
        </w:rPr>
        <w:t>По территории района проходит магистраль Западно-Сибирской железной дороги</w:t>
      </w:r>
      <w:r w:rsidR="000B6BCE" w:rsidRPr="007E2482">
        <w:rPr>
          <w:rFonts w:ascii="Times New Roman" w:hAnsi="Times New Roman" w:cs="Times New Roman"/>
          <w:sz w:val="28"/>
          <w:szCs w:val="28"/>
        </w:rPr>
        <w:t xml:space="preserve"> и  федеральная автомобильная дорога </w:t>
      </w:r>
      <w:r w:rsidR="007E2482">
        <w:rPr>
          <w:rFonts w:ascii="Times New Roman" w:hAnsi="Times New Roman" w:cs="Times New Roman"/>
          <w:sz w:val="28"/>
          <w:szCs w:val="28"/>
        </w:rPr>
        <w:t xml:space="preserve">     </w:t>
      </w:r>
      <w:r w:rsidR="00251590" w:rsidRPr="007E2482">
        <w:rPr>
          <w:rFonts w:ascii="Times New Roman" w:hAnsi="Times New Roman" w:cs="Times New Roman"/>
          <w:sz w:val="28"/>
          <w:szCs w:val="28"/>
        </w:rPr>
        <w:t xml:space="preserve">Р-254 </w:t>
      </w:r>
      <w:r w:rsidR="00EF6FA5" w:rsidRPr="007E2482">
        <w:rPr>
          <w:rFonts w:ascii="Times New Roman" w:hAnsi="Times New Roman" w:cs="Times New Roman"/>
          <w:sz w:val="28"/>
          <w:szCs w:val="28"/>
        </w:rPr>
        <w:t>«Иртыш»</w:t>
      </w:r>
      <w:r w:rsidRPr="007E2482">
        <w:rPr>
          <w:rFonts w:ascii="Times New Roman" w:hAnsi="Times New Roman" w:cs="Times New Roman"/>
          <w:sz w:val="28"/>
          <w:szCs w:val="28"/>
        </w:rPr>
        <w:t>. Экономика Татарского района формируется на основе производства и переработки сельскохозяйственной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продукции (зерно, молоко, мясо), хранения, переработки и сушки зерна, мукомольного производства и производства хлебобулочных, кондитерских и колбасных изделий, копчения и соления рыбы.</w:t>
      </w:r>
    </w:p>
    <w:p w:rsidR="00C83858" w:rsidRPr="00446A8C" w:rsidRDefault="00C83858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2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902671" w:rsidRPr="00446A8C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902671" w:rsidRPr="00446A8C">
        <w:rPr>
          <w:rFonts w:ascii="Times New Roman" w:hAnsi="Times New Roman" w:cs="Times New Roman"/>
          <w:sz w:val="28"/>
          <w:szCs w:val="28"/>
        </w:rPr>
        <w:t xml:space="preserve"> район занимает территорию 6,</w:t>
      </w:r>
      <w:r w:rsidR="00F821AE" w:rsidRPr="00446A8C">
        <w:rPr>
          <w:rFonts w:ascii="Times New Roman" w:hAnsi="Times New Roman" w:cs="Times New Roman"/>
          <w:sz w:val="28"/>
          <w:szCs w:val="28"/>
        </w:rPr>
        <w:t>1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 тыс. кв. км</w:t>
      </w:r>
      <w:r w:rsidR="00451085" w:rsidRPr="00446A8C">
        <w:rPr>
          <w:rFonts w:ascii="Times New Roman" w:hAnsi="Times New Roman" w:cs="Times New Roman"/>
          <w:sz w:val="28"/>
          <w:szCs w:val="28"/>
        </w:rPr>
        <w:t>.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 Численность населения – 56,</w:t>
      </w:r>
      <w:r w:rsidR="003361E3" w:rsidRPr="00446A8C">
        <w:rPr>
          <w:rFonts w:ascii="Times New Roman" w:hAnsi="Times New Roman" w:cs="Times New Roman"/>
          <w:sz w:val="28"/>
          <w:szCs w:val="28"/>
        </w:rPr>
        <w:t>3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 тыс. человек. Административный центр района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 г. Тогучин находится в 115 км от </w:t>
      </w:r>
      <w:r w:rsidR="009F65D3">
        <w:rPr>
          <w:rFonts w:ascii="Times New Roman" w:hAnsi="Times New Roman" w:cs="Times New Roman"/>
          <w:sz w:val="28"/>
          <w:szCs w:val="28"/>
        </w:rPr>
        <w:t xml:space="preserve">областного центра </w:t>
      </w:r>
      <w:r w:rsidR="009F65D3" w:rsidRPr="00446A8C">
        <w:rPr>
          <w:rFonts w:ascii="Times New Roman" w:hAnsi="Times New Roman" w:cs="Times New Roman"/>
          <w:sz w:val="28"/>
          <w:szCs w:val="28"/>
        </w:rPr>
        <w:t>–</w:t>
      </w:r>
      <w:r w:rsidR="009F65D3">
        <w:rPr>
          <w:rFonts w:ascii="Times New Roman" w:hAnsi="Times New Roman" w:cs="Times New Roman"/>
          <w:sz w:val="28"/>
          <w:szCs w:val="28"/>
        </w:rPr>
        <w:t xml:space="preserve">  </w:t>
      </w:r>
      <w:r w:rsidR="00902671" w:rsidRPr="00446A8C">
        <w:rPr>
          <w:rFonts w:ascii="Times New Roman" w:hAnsi="Times New Roman" w:cs="Times New Roman"/>
          <w:sz w:val="28"/>
          <w:szCs w:val="28"/>
        </w:rPr>
        <w:t>г. Нов</w:t>
      </w:r>
      <w:r w:rsidR="001D33B7" w:rsidRPr="00446A8C">
        <w:rPr>
          <w:rFonts w:ascii="Times New Roman" w:hAnsi="Times New Roman" w:cs="Times New Roman"/>
          <w:sz w:val="28"/>
          <w:szCs w:val="28"/>
        </w:rPr>
        <w:t>осибирска. Район представлен 107 населенными пунктами</w:t>
      </w:r>
      <w:r w:rsidR="00902671" w:rsidRPr="00446A8C">
        <w:rPr>
          <w:rFonts w:ascii="Times New Roman" w:hAnsi="Times New Roman" w:cs="Times New Roman"/>
          <w:sz w:val="28"/>
          <w:szCs w:val="28"/>
        </w:rPr>
        <w:t xml:space="preserve">. По территории района проходит железнодорожная магистраль Новосибирск - Новокузнецк. На территории района размещены </w:t>
      </w:r>
      <w:r w:rsidR="00902671"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 сельского хозяйства, пищевой и перерабатывающей промышленности, предприятия строительной отрасли, торговли и общественного питания, жилищно-коммунального хозяйства, связи и автотранспортные предприятия. </w:t>
      </w:r>
    </w:p>
    <w:p w:rsidR="00902671" w:rsidRPr="00446A8C" w:rsidRDefault="00902671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Убинский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2059E">
        <w:rPr>
          <w:rFonts w:ascii="Times New Roman" w:hAnsi="Times New Roman" w:cs="Times New Roman"/>
          <w:sz w:val="28"/>
          <w:szCs w:val="28"/>
        </w:rPr>
        <w:t>г</w:t>
      </w:r>
      <w:r w:rsidR="00C83858" w:rsidRPr="00446A8C">
        <w:rPr>
          <w:rFonts w:ascii="Times New Roman" w:hAnsi="Times New Roman" w:cs="Times New Roman"/>
          <w:sz w:val="28"/>
          <w:szCs w:val="28"/>
        </w:rPr>
        <w:t xml:space="preserve">раничит с Томской областью. </w:t>
      </w:r>
      <w:r w:rsidRPr="00446A8C">
        <w:rPr>
          <w:rFonts w:ascii="Times New Roman" w:hAnsi="Times New Roman" w:cs="Times New Roman"/>
          <w:sz w:val="28"/>
          <w:szCs w:val="28"/>
        </w:rPr>
        <w:t>Территория района составляет 13,</w:t>
      </w:r>
      <w:r w:rsidR="00A47BAF" w:rsidRPr="00446A8C">
        <w:rPr>
          <w:rFonts w:ascii="Times New Roman" w:hAnsi="Times New Roman" w:cs="Times New Roman"/>
          <w:sz w:val="28"/>
          <w:szCs w:val="28"/>
        </w:rPr>
        <w:t>9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тыс. кв. км. Численность населения района составляет 14,3</w:t>
      </w:r>
      <w:r w:rsidR="00A013E8" w:rsidRPr="00446A8C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Pr="0012059E">
        <w:rPr>
          <w:rFonts w:ascii="Times New Roman" w:hAnsi="Times New Roman" w:cs="Times New Roman"/>
          <w:sz w:val="28"/>
          <w:szCs w:val="28"/>
        </w:rPr>
        <w:t xml:space="preserve">Административный центр района </w:t>
      </w:r>
      <w:r w:rsidR="00170B43" w:rsidRPr="0012059E">
        <w:rPr>
          <w:rFonts w:ascii="Times New Roman" w:hAnsi="Times New Roman" w:cs="Times New Roman"/>
          <w:sz w:val="28"/>
          <w:szCs w:val="28"/>
        </w:rPr>
        <w:t>–</w:t>
      </w:r>
      <w:r w:rsidRPr="0012059E">
        <w:rPr>
          <w:rFonts w:ascii="Times New Roman" w:hAnsi="Times New Roman" w:cs="Times New Roman"/>
          <w:sz w:val="28"/>
          <w:szCs w:val="28"/>
        </w:rPr>
        <w:t xml:space="preserve"> с. Убинское. В состав района входит 43 </w:t>
      </w:r>
      <w:proofErr w:type="gramStart"/>
      <w:r w:rsidR="00231F05" w:rsidRPr="0012059E">
        <w:rPr>
          <w:rFonts w:ascii="Times New Roman" w:hAnsi="Times New Roman" w:cs="Times New Roman"/>
          <w:sz w:val="28"/>
          <w:szCs w:val="28"/>
        </w:rPr>
        <w:t>сельских</w:t>
      </w:r>
      <w:proofErr w:type="gramEnd"/>
      <w:r w:rsidR="00231F05" w:rsidRPr="0012059E">
        <w:rPr>
          <w:rFonts w:ascii="Times New Roman" w:hAnsi="Times New Roman" w:cs="Times New Roman"/>
          <w:sz w:val="28"/>
          <w:szCs w:val="28"/>
        </w:rPr>
        <w:t xml:space="preserve"> </w:t>
      </w:r>
      <w:r w:rsidRPr="0012059E">
        <w:rPr>
          <w:rFonts w:ascii="Times New Roman" w:hAnsi="Times New Roman" w:cs="Times New Roman"/>
          <w:sz w:val="28"/>
          <w:szCs w:val="28"/>
        </w:rPr>
        <w:t>населенных пункта. Районный центр расположен на железной дороге, до областного центра</w:t>
      </w:r>
      <w:r w:rsidR="00251C02" w:rsidRPr="0012059E">
        <w:rPr>
          <w:rFonts w:ascii="Times New Roman" w:hAnsi="Times New Roman" w:cs="Times New Roman"/>
          <w:sz w:val="28"/>
          <w:szCs w:val="28"/>
        </w:rPr>
        <w:t xml:space="preserve"> – </w:t>
      </w:r>
      <w:r w:rsidRPr="0012059E">
        <w:rPr>
          <w:rFonts w:ascii="Times New Roman" w:hAnsi="Times New Roman" w:cs="Times New Roman"/>
          <w:sz w:val="28"/>
          <w:szCs w:val="28"/>
        </w:rPr>
        <w:t xml:space="preserve">г. Новосибирск 210 км. Рядом с селом проходит федеральная автомобильная дорога </w:t>
      </w:r>
      <w:r w:rsidR="00251590" w:rsidRPr="0012059E">
        <w:rPr>
          <w:rFonts w:ascii="Times New Roman" w:hAnsi="Times New Roman" w:cs="Times New Roman"/>
          <w:sz w:val="28"/>
          <w:szCs w:val="28"/>
        </w:rPr>
        <w:t xml:space="preserve">Р-254 </w:t>
      </w:r>
      <w:r w:rsidR="00EF6FA5" w:rsidRPr="0012059E">
        <w:rPr>
          <w:rFonts w:ascii="Times New Roman" w:hAnsi="Times New Roman" w:cs="Times New Roman"/>
          <w:sz w:val="28"/>
          <w:szCs w:val="28"/>
        </w:rPr>
        <w:t>«Иртыш»</w:t>
      </w:r>
      <w:r w:rsidRPr="0012059E">
        <w:rPr>
          <w:rFonts w:ascii="Times New Roman" w:hAnsi="Times New Roman" w:cs="Times New Roman"/>
          <w:sz w:val="28"/>
          <w:szCs w:val="28"/>
        </w:rPr>
        <w:t>. Сельское хозяйство и торговля являются основными отраслями экономики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района. На территории района имеется множество мелких озер, которые можно использовать для разведения рыбы и водоплавающей птицы. </w:t>
      </w:r>
    </w:p>
    <w:p w:rsidR="00902671" w:rsidRPr="00446A8C" w:rsidRDefault="00902671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Усть-Таркский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на северо-западе Новосибирской области, граничит </w:t>
      </w:r>
      <w:r w:rsidR="00562809" w:rsidRPr="00446A8C">
        <w:rPr>
          <w:rFonts w:ascii="Times New Roman" w:hAnsi="Times New Roman" w:cs="Times New Roman"/>
          <w:sz w:val="28"/>
          <w:szCs w:val="28"/>
        </w:rPr>
        <w:t xml:space="preserve">с </w:t>
      </w:r>
      <w:r w:rsidRPr="00446A8C">
        <w:rPr>
          <w:rFonts w:ascii="Times New Roman" w:hAnsi="Times New Roman" w:cs="Times New Roman"/>
          <w:sz w:val="28"/>
          <w:szCs w:val="28"/>
        </w:rPr>
        <w:t>Омской областью. Общая площадь территории района – 4,1 тыс. кв. км. Протяженность района с севера на юг составляет 87 км и с запада на восток - 81 км. Численность населения района – 11,2 тыс. человек. Административный центр района - с. Усть-Тарка. В состав рай</w:t>
      </w:r>
      <w:r w:rsidR="00A013E8" w:rsidRPr="00446A8C">
        <w:rPr>
          <w:rFonts w:ascii="Times New Roman" w:hAnsi="Times New Roman" w:cs="Times New Roman"/>
          <w:sz w:val="28"/>
          <w:szCs w:val="28"/>
        </w:rPr>
        <w:t xml:space="preserve">она входит </w:t>
      </w:r>
      <w:r w:rsidRPr="00446A8C">
        <w:rPr>
          <w:rFonts w:ascii="Times New Roman" w:hAnsi="Times New Roman" w:cs="Times New Roman"/>
          <w:sz w:val="28"/>
          <w:szCs w:val="28"/>
        </w:rPr>
        <w:t xml:space="preserve">37 </w:t>
      </w:r>
      <w:r w:rsidR="00231F05" w:rsidRPr="00446A8C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446A8C">
        <w:rPr>
          <w:rFonts w:ascii="Times New Roman" w:hAnsi="Times New Roman" w:cs="Times New Roman"/>
          <w:sz w:val="28"/>
          <w:szCs w:val="28"/>
        </w:rPr>
        <w:t>населенных пунктов. Расстояние от районного центра с. Усть-Тарка до бли</w:t>
      </w:r>
      <w:r w:rsidR="005C0E61">
        <w:rPr>
          <w:rFonts w:ascii="Times New Roman" w:hAnsi="Times New Roman" w:cs="Times New Roman"/>
          <w:sz w:val="28"/>
          <w:szCs w:val="28"/>
        </w:rPr>
        <w:t xml:space="preserve">жайшей железнодорожной станции </w:t>
      </w:r>
      <w:r w:rsidRPr="00446A8C">
        <w:rPr>
          <w:rFonts w:ascii="Times New Roman" w:hAnsi="Times New Roman" w:cs="Times New Roman"/>
          <w:sz w:val="28"/>
          <w:szCs w:val="28"/>
        </w:rPr>
        <w:t xml:space="preserve">г. Татарск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59 км, до областного центра</w:t>
      </w:r>
      <w:r w:rsidR="00A8060E">
        <w:rPr>
          <w:rFonts w:ascii="Times New Roman" w:hAnsi="Times New Roman" w:cs="Times New Roman"/>
          <w:sz w:val="28"/>
          <w:szCs w:val="28"/>
        </w:rPr>
        <w:t xml:space="preserve"> </w:t>
      </w:r>
      <w:r w:rsidR="00A8060E" w:rsidRPr="00446A8C">
        <w:rPr>
          <w:rFonts w:ascii="Times New Roman" w:hAnsi="Times New Roman" w:cs="Times New Roman"/>
          <w:sz w:val="28"/>
          <w:szCs w:val="28"/>
        </w:rPr>
        <w:t>–</w:t>
      </w:r>
      <w:r w:rsidR="00A8060E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г. Новосибирск</w:t>
      </w:r>
      <w:r w:rsidR="00A8060E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 525 км. Значительные территории в районе занимают памятники археологии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курганы и курганные захоронения. </w:t>
      </w:r>
    </w:p>
    <w:p w:rsidR="00902671" w:rsidRPr="00446A8C" w:rsidRDefault="00902671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</w:t>
      </w:r>
      <w:r w:rsidR="00697312" w:rsidRPr="00446A8C">
        <w:rPr>
          <w:rFonts w:ascii="Times New Roman" w:hAnsi="Times New Roman" w:cs="Times New Roman"/>
          <w:sz w:val="28"/>
          <w:szCs w:val="28"/>
        </w:rPr>
        <w:t>на западе Новосибирской области.</w:t>
      </w:r>
      <w:r w:rsidRPr="00446A8C">
        <w:rPr>
          <w:rFonts w:ascii="Times New Roman" w:hAnsi="Times New Roman" w:cs="Times New Roman"/>
          <w:sz w:val="28"/>
          <w:szCs w:val="28"/>
        </w:rPr>
        <w:t xml:space="preserve"> Территория района составляет 5,5 тыс. кв. км, на которой проживает 23,2 тыс. человек. Административный центр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 Чаны</w:t>
      </w:r>
      <w:r w:rsidR="00246CD2">
        <w:rPr>
          <w:rFonts w:ascii="Times New Roman" w:hAnsi="Times New Roman" w:cs="Times New Roman"/>
          <w:sz w:val="28"/>
          <w:szCs w:val="28"/>
        </w:rPr>
        <w:t xml:space="preserve">, </w:t>
      </w:r>
      <w:r w:rsidR="00246CD2" w:rsidRPr="00446A8C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246CD2">
        <w:rPr>
          <w:rFonts w:ascii="Times New Roman" w:hAnsi="Times New Roman" w:cs="Times New Roman"/>
          <w:sz w:val="28"/>
          <w:szCs w:val="28"/>
        </w:rPr>
        <w:t xml:space="preserve">402 </w:t>
      </w:r>
      <w:r w:rsidR="00246CD2" w:rsidRPr="00446A8C">
        <w:rPr>
          <w:rFonts w:ascii="Times New Roman" w:hAnsi="Times New Roman" w:cs="Times New Roman"/>
          <w:sz w:val="28"/>
          <w:szCs w:val="28"/>
        </w:rPr>
        <w:t xml:space="preserve">км от </w:t>
      </w:r>
      <w:r w:rsidR="00246CD2">
        <w:rPr>
          <w:rFonts w:ascii="Times New Roman" w:hAnsi="Times New Roman" w:cs="Times New Roman"/>
          <w:sz w:val="28"/>
          <w:szCs w:val="28"/>
        </w:rPr>
        <w:t xml:space="preserve">областного центра </w:t>
      </w:r>
      <w:r w:rsidR="00246CD2" w:rsidRPr="00446A8C">
        <w:rPr>
          <w:rFonts w:ascii="Times New Roman" w:hAnsi="Times New Roman" w:cs="Times New Roman"/>
          <w:sz w:val="28"/>
          <w:szCs w:val="28"/>
        </w:rPr>
        <w:t>–</w:t>
      </w:r>
      <w:r w:rsidR="00246CD2">
        <w:rPr>
          <w:rFonts w:ascii="Times New Roman" w:hAnsi="Times New Roman" w:cs="Times New Roman"/>
          <w:sz w:val="28"/>
          <w:szCs w:val="28"/>
        </w:rPr>
        <w:t xml:space="preserve">  </w:t>
      </w:r>
      <w:r w:rsidR="00246CD2" w:rsidRPr="00446A8C">
        <w:rPr>
          <w:rFonts w:ascii="Times New Roman" w:hAnsi="Times New Roman" w:cs="Times New Roman"/>
          <w:sz w:val="28"/>
          <w:szCs w:val="28"/>
        </w:rPr>
        <w:t>г. Новосибирска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="00231F05" w:rsidRPr="00446A8C">
        <w:rPr>
          <w:rFonts w:ascii="Times New Roman" w:hAnsi="Times New Roman" w:cs="Times New Roman"/>
          <w:sz w:val="28"/>
          <w:szCs w:val="28"/>
        </w:rPr>
        <w:t xml:space="preserve">В состав района входит </w:t>
      </w:r>
      <w:r w:rsidRPr="00446A8C">
        <w:rPr>
          <w:rFonts w:ascii="Times New Roman" w:hAnsi="Times New Roman" w:cs="Times New Roman"/>
          <w:sz w:val="28"/>
          <w:szCs w:val="28"/>
        </w:rPr>
        <w:t>6</w:t>
      </w:r>
      <w:r w:rsidR="00231F05" w:rsidRPr="00446A8C">
        <w:rPr>
          <w:rFonts w:ascii="Times New Roman" w:hAnsi="Times New Roman" w:cs="Times New Roman"/>
          <w:sz w:val="28"/>
          <w:szCs w:val="28"/>
        </w:rPr>
        <w:t xml:space="preserve">6 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населенных пунктов. Через район проходят главные магистрали России - Транссибирская железнодорожная </w:t>
      </w:r>
      <w:r w:rsidRPr="0012059E">
        <w:rPr>
          <w:rFonts w:ascii="Times New Roman" w:hAnsi="Times New Roman" w:cs="Times New Roman"/>
          <w:sz w:val="28"/>
          <w:szCs w:val="28"/>
        </w:rPr>
        <w:t xml:space="preserve">магистраль и </w:t>
      </w:r>
      <w:r w:rsidR="00246CD2" w:rsidRPr="0012059E">
        <w:rPr>
          <w:rFonts w:ascii="Times New Roman" w:hAnsi="Times New Roman" w:cs="Times New Roman"/>
          <w:sz w:val="28"/>
          <w:szCs w:val="28"/>
        </w:rPr>
        <w:t xml:space="preserve">федеральная автомобильная дорога </w:t>
      </w:r>
      <w:r w:rsidR="00251590" w:rsidRPr="0012059E">
        <w:rPr>
          <w:rFonts w:ascii="Times New Roman" w:hAnsi="Times New Roman" w:cs="Times New Roman"/>
          <w:sz w:val="28"/>
          <w:szCs w:val="28"/>
        </w:rPr>
        <w:t>Р-254</w:t>
      </w:r>
      <w:r w:rsidR="00251590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446A8C">
        <w:rPr>
          <w:rFonts w:ascii="Times New Roman" w:hAnsi="Times New Roman" w:cs="Times New Roman"/>
          <w:sz w:val="28"/>
          <w:szCs w:val="28"/>
        </w:rPr>
        <w:t>«Иртыш»</w:t>
      </w:r>
      <w:r w:rsidRPr="00446A8C">
        <w:rPr>
          <w:rFonts w:ascii="Times New Roman" w:hAnsi="Times New Roman" w:cs="Times New Roman"/>
          <w:sz w:val="28"/>
          <w:szCs w:val="28"/>
        </w:rPr>
        <w:t xml:space="preserve">. Предметом гордости является уникальный по своим оздоровительным свойствам курорт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Озеро-Карачи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, известный минеральной водой и лечебной грязью. </w:t>
      </w:r>
    </w:p>
    <w:p w:rsidR="00902671" w:rsidRPr="00446A8C" w:rsidRDefault="00902671" w:rsidP="002748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юго-восточной части Новосибирской области и граничит Алтайск</w:t>
      </w:r>
      <w:r w:rsidR="00556DB7" w:rsidRPr="00446A8C">
        <w:rPr>
          <w:rFonts w:ascii="Times New Roman" w:hAnsi="Times New Roman" w:cs="Times New Roman"/>
          <w:sz w:val="28"/>
          <w:szCs w:val="28"/>
        </w:rPr>
        <w:t>им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кра</w:t>
      </w:r>
      <w:r w:rsidR="00556DB7" w:rsidRPr="00446A8C">
        <w:rPr>
          <w:rFonts w:ascii="Times New Roman" w:hAnsi="Times New Roman" w:cs="Times New Roman"/>
          <w:sz w:val="28"/>
          <w:szCs w:val="28"/>
        </w:rPr>
        <w:t>ем</w:t>
      </w:r>
      <w:r w:rsidRPr="00446A8C">
        <w:rPr>
          <w:rFonts w:ascii="Times New Roman" w:hAnsi="Times New Roman" w:cs="Times New Roman"/>
          <w:sz w:val="28"/>
          <w:szCs w:val="28"/>
        </w:rPr>
        <w:t xml:space="preserve">. С севера на юг район пересекает железная дорога, разделяя его на две части. На территории района расположены 4 </w:t>
      </w:r>
      <w:r w:rsidRPr="0012059E">
        <w:rPr>
          <w:rFonts w:ascii="Times New Roman" w:hAnsi="Times New Roman" w:cs="Times New Roman"/>
          <w:sz w:val="28"/>
          <w:szCs w:val="28"/>
        </w:rPr>
        <w:t>железнодорожные станции</w:t>
      </w:r>
      <w:r w:rsidR="00556DB7" w:rsidRPr="0012059E">
        <w:rPr>
          <w:rFonts w:ascii="Times New Roman" w:hAnsi="Times New Roman" w:cs="Times New Roman"/>
          <w:sz w:val="28"/>
          <w:szCs w:val="28"/>
        </w:rPr>
        <w:t xml:space="preserve">. </w:t>
      </w:r>
      <w:r w:rsidRPr="0012059E">
        <w:rPr>
          <w:rFonts w:ascii="Times New Roman" w:hAnsi="Times New Roman" w:cs="Times New Roman"/>
          <w:sz w:val="28"/>
          <w:szCs w:val="28"/>
        </w:rPr>
        <w:t xml:space="preserve">Площадь территории района составляет 2,9 тыс. кв. км. По территории района проходит </w:t>
      </w:r>
      <w:r w:rsidR="006A37A4" w:rsidRPr="0012059E">
        <w:rPr>
          <w:rFonts w:ascii="Times New Roman" w:hAnsi="Times New Roman" w:cs="Times New Roman"/>
          <w:sz w:val="28"/>
          <w:szCs w:val="28"/>
        </w:rPr>
        <w:t>федеральная автомобильная дорога</w:t>
      </w:r>
      <w:r w:rsidRPr="0012059E">
        <w:rPr>
          <w:rFonts w:ascii="Times New Roman" w:hAnsi="Times New Roman" w:cs="Times New Roman"/>
          <w:sz w:val="28"/>
          <w:szCs w:val="28"/>
        </w:rPr>
        <w:t xml:space="preserve"> </w:t>
      </w:r>
      <w:r w:rsidR="00274805" w:rsidRPr="0012059E">
        <w:rPr>
          <w:rFonts w:ascii="Times New Roman" w:hAnsi="Times New Roman" w:cs="Times New Roman"/>
          <w:sz w:val="28"/>
          <w:szCs w:val="28"/>
        </w:rPr>
        <w:t xml:space="preserve">Р-256 «Чуйский тракт». </w:t>
      </w:r>
      <w:r w:rsidRPr="0012059E">
        <w:rPr>
          <w:rFonts w:ascii="Times New Roman" w:hAnsi="Times New Roman" w:cs="Times New Roman"/>
          <w:sz w:val="28"/>
          <w:szCs w:val="28"/>
        </w:rPr>
        <w:t>Удаленность от областного центра</w:t>
      </w:r>
      <w:r w:rsidR="006A37A4" w:rsidRPr="0012059E">
        <w:rPr>
          <w:rFonts w:ascii="Times New Roman" w:hAnsi="Times New Roman" w:cs="Times New Roman"/>
          <w:sz w:val="28"/>
          <w:szCs w:val="28"/>
        </w:rPr>
        <w:t xml:space="preserve"> – </w:t>
      </w:r>
      <w:r w:rsidRPr="0012059E">
        <w:rPr>
          <w:rFonts w:ascii="Times New Roman" w:hAnsi="Times New Roman" w:cs="Times New Roman"/>
          <w:sz w:val="28"/>
          <w:szCs w:val="28"/>
        </w:rPr>
        <w:t xml:space="preserve">г. Новосибирск составляет 107 км. Численность населения </w:t>
      </w:r>
      <w:r w:rsidR="00170B43" w:rsidRPr="0012059E">
        <w:rPr>
          <w:rFonts w:ascii="Times New Roman" w:hAnsi="Times New Roman" w:cs="Times New Roman"/>
          <w:sz w:val="28"/>
          <w:szCs w:val="28"/>
        </w:rPr>
        <w:t>–</w:t>
      </w:r>
      <w:r w:rsidRPr="0012059E">
        <w:rPr>
          <w:rFonts w:ascii="Times New Roman" w:hAnsi="Times New Roman" w:cs="Times New Roman"/>
          <w:sz w:val="28"/>
          <w:szCs w:val="28"/>
        </w:rPr>
        <w:t xml:space="preserve"> 47,1 тыс. человек. Админист</w:t>
      </w:r>
      <w:r w:rsidR="00A013E8" w:rsidRPr="0012059E">
        <w:rPr>
          <w:rFonts w:ascii="Times New Roman" w:hAnsi="Times New Roman" w:cs="Times New Roman"/>
          <w:sz w:val="28"/>
          <w:szCs w:val="28"/>
        </w:rPr>
        <w:t xml:space="preserve">ративный центр </w:t>
      </w:r>
      <w:r w:rsidR="006A37A4" w:rsidRPr="0012059E">
        <w:rPr>
          <w:rFonts w:ascii="Times New Roman" w:hAnsi="Times New Roman" w:cs="Times New Roman"/>
          <w:sz w:val="28"/>
          <w:szCs w:val="28"/>
        </w:rPr>
        <w:t>–</w:t>
      </w:r>
      <w:r w:rsidR="00A013E8" w:rsidRPr="0012059E">
        <w:rPr>
          <w:rFonts w:ascii="Times New Roman" w:hAnsi="Times New Roman" w:cs="Times New Roman"/>
          <w:sz w:val="28"/>
          <w:szCs w:val="28"/>
        </w:rPr>
        <w:t xml:space="preserve"> г. Черепаново. </w:t>
      </w:r>
      <w:r w:rsidRPr="0012059E">
        <w:rPr>
          <w:rFonts w:ascii="Times New Roman" w:hAnsi="Times New Roman" w:cs="Times New Roman"/>
          <w:sz w:val="28"/>
          <w:szCs w:val="28"/>
        </w:rPr>
        <w:t>В состав района вход</w:t>
      </w:r>
      <w:r w:rsidR="007E4DBE" w:rsidRPr="0012059E">
        <w:rPr>
          <w:rFonts w:ascii="Times New Roman" w:hAnsi="Times New Roman" w:cs="Times New Roman"/>
          <w:sz w:val="28"/>
          <w:szCs w:val="28"/>
        </w:rPr>
        <w:t>я</w:t>
      </w:r>
      <w:r w:rsidRPr="0012059E">
        <w:rPr>
          <w:rFonts w:ascii="Times New Roman" w:hAnsi="Times New Roman" w:cs="Times New Roman"/>
          <w:sz w:val="28"/>
          <w:szCs w:val="28"/>
        </w:rPr>
        <w:t>т 4</w:t>
      </w:r>
      <w:r w:rsidR="00652260" w:rsidRPr="0012059E">
        <w:rPr>
          <w:rFonts w:ascii="Times New Roman" w:hAnsi="Times New Roman" w:cs="Times New Roman"/>
          <w:sz w:val="28"/>
          <w:szCs w:val="28"/>
        </w:rPr>
        <w:t>9</w:t>
      </w:r>
      <w:r w:rsidRPr="0012059E">
        <w:rPr>
          <w:rFonts w:ascii="Times New Roman" w:hAnsi="Times New Roman" w:cs="Times New Roman"/>
          <w:sz w:val="28"/>
          <w:szCs w:val="28"/>
        </w:rPr>
        <w:t xml:space="preserve"> населенных пунктов. Экономика района имеет индустриально-аграрную структуру. </w:t>
      </w:r>
      <w:proofErr w:type="spellStart"/>
      <w:r w:rsidRPr="0012059E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12059E">
        <w:rPr>
          <w:rFonts w:ascii="Times New Roman" w:hAnsi="Times New Roman" w:cs="Times New Roman"/>
          <w:sz w:val="28"/>
          <w:szCs w:val="28"/>
        </w:rPr>
        <w:t xml:space="preserve"> район является одним из </w:t>
      </w:r>
      <w:r w:rsidR="003A2D69" w:rsidRPr="0012059E">
        <w:rPr>
          <w:rFonts w:ascii="Times New Roman" w:hAnsi="Times New Roman" w:cs="Times New Roman"/>
          <w:sz w:val="28"/>
          <w:szCs w:val="28"/>
        </w:rPr>
        <w:t xml:space="preserve">крупных в Новосибирской области, в котором </w:t>
      </w:r>
      <w:r w:rsidRPr="0012059E">
        <w:rPr>
          <w:rFonts w:ascii="Times New Roman" w:hAnsi="Times New Roman" w:cs="Times New Roman"/>
          <w:sz w:val="28"/>
          <w:szCs w:val="28"/>
        </w:rPr>
        <w:t>сформировалось многоотраслевое сельскохозяйственное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 промышленное производство, транспорт, связь, культура, образование, здравоохранение, торговля и бытовое обслуживание. </w:t>
      </w:r>
    </w:p>
    <w:p w:rsidR="00D9672A" w:rsidRPr="00446A8C" w:rsidRDefault="00902671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Чистоозерный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на юго-западе Новосибирской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области, соседствует </w:t>
      </w:r>
      <w:r w:rsidR="00556DB7" w:rsidRPr="00446A8C">
        <w:rPr>
          <w:rFonts w:ascii="Times New Roman" w:hAnsi="Times New Roman" w:cs="Times New Roman"/>
          <w:sz w:val="28"/>
          <w:szCs w:val="28"/>
        </w:rPr>
        <w:t xml:space="preserve">с </w:t>
      </w:r>
      <w:r w:rsidRPr="00446A8C">
        <w:rPr>
          <w:rFonts w:ascii="Times New Roman" w:hAnsi="Times New Roman" w:cs="Times New Roman"/>
          <w:sz w:val="28"/>
          <w:szCs w:val="28"/>
        </w:rPr>
        <w:t>Омской областью, юж</w:t>
      </w:r>
      <w:r w:rsidR="00170B43" w:rsidRPr="00446A8C">
        <w:rPr>
          <w:rFonts w:ascii="Times New Roman" w:hAnsi="Times New Roman" w:cs="Times New Roman"/>
          <w:sz w:val="28"/>
          <w:szCs w:val="28"/>
        </w:rPr>
        <w:t>ная граница района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государственная граница с Республикой Казахстан. Территория района - 5,7 тыс. кв. км, численность населения – 17,1</w:t>
      </w:r>
      <w:r w:rsidR="00A013E8" w:rsidRPr="00446A8C">
        <w:rPr>
          <w:rFonts w:ascii="Times New Roman" w:hAnsi="Times New Roman" w:cs="Times New Roman"/>
          <w:sz w:val="28"/>
          <w:szCs w:val="28"/>
        </w:rPr>
        <w:t xml:space="preserve"> тыс. человек</w:t>
      </w:r>
      <w:r w:rsidRPr="00446A8C">
        <w:rPr>
          <w:rFonts w:ascii="Times New Roman" w:hAnsi="Times New Roman" w:cs="Times New Roman"/>
          <w:sz w:val="28"/>
          <w:szCs w:val="28"/>
        </w:rPr>
        <w:t xml:space="preserve">. Административный центр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Чистоозерное </w:t>
      </w:r>
      <w:r w:rsidRPr="006C0B8C">
        <w:rPr>
          <w:rFonts w:ascii="Times New Roman" w:hAnsi="Times New Roman" w:cs="Times New Roman"/>
          <w:sz w:val="28"/>
          <w:szCs w:val="28"/>
        </w:rPr>
        <w:t xml:space="preserve">расположен в 528 км от областного центра </w:t>
      </w:r>
      <w:r w:rsidR="00170B43" w:rsidRPr="006C0B8C">
        <w:rPr>
          <w:rFonts w:ascii="Times New Roman" w:hAnsi="Times New Roman" w:cs="Times New Roman"/>
          <w:sz w:val="28"/>
          <w:szCs w:val="28"/>
        </w:rPr>
        <w:t>–</w:t>
      </w:r>
      <w:r w:rsidRPr="006C0B8C">
        <w:rPr>
          <w:rFonts w:ascii="Times New Roman" w:hAnsi="Times New Roman" w:cs="Times New Roman"/>
          <w:sz w:val="28"/>
          <w:szCs w:val="28"/>
        </w:rPr>
        <w:t xml:space="preserve"> г. Новосибирска. В состав района входят 4</w:t>
      </w:r>
      <w:r w:rsidR="00652260" w:rsidRPr="006C0B8C">
        <w:rPr>
          <w:rFonts w:ascii="Times New Roman" w:hAnsi="Times New Roman" w:cs="Times New Roman"/>
          <w:sz w:val="28"/>
          <w:szCs w:val="28"/>
        </w:rPr>
        <w:t>4</w:t>
      </w:r>
      <w:r w:rsidRPr="006C0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B8C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Pr="006C0B8C">
        <w:rPr>
          <w:rFonts w:ascii="Times New Roman" w:hAnsi="Times New Roman" w:cs="Times New Roman"/>
          <w:sz w:val="28"/>
          <w:szCs w:val="28"/>
        </w:rPr>
        <w:t xml:space="preserve"> пункта. Основной транспортно-планировочной осью района является </w:t>
      </w:r>
      <w:r w:rsidR="0098739D" w:rsidRPr="006C0B8C">
        <w:rPr>
          <w:rFonts w:ascii="Times New Roman" w:hAnsi="Times New Roman" w:cs="Times New Roman"/>
          <w:sz w:val="28"/>
          <w:szCs w:val="28"/>
        </w:rPr>
        <w:t xml:space="preserve"> федеральная автомобильная дорога Р-254 «Иртыш», </w:t>
      </w:r>
      <w:proofErr w:type="spellStart"/>
      <w:r w:rsidR="0098739D" w:rsidRPr="006C0B8C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="0098739D" w:rsidRPr="006C0B8C">
        <w:rPr>
          <w:rFonts w:ascii="Times New Roman" w:hAnsi="Times New Roman" w:cs="Times New Roman"/>
          <w:sz w:val="28"/>
          <w:szCs w:val="28"/>
        </w:rPr>
        <w:t xml:space="preserve"> ветка </w:t>
      </w:r>
      <w:r w:rsidR="0012059E" w:rsidRPr="006C0B8C">
        <w:rPr>
          <w:rFonts w:ascii="Times New Roman" w:hAnsi="Times New Roman" w:cs="Times New Roman"/>
          <w:sz w:val="28"/>
          <w:szCs w:val="28"/>
        </w:rPr>
        <w:t xml:space="preserve">Транссибирской железнодорожной магистрали. </w:t>
      </w:r>
      <w:r w:rsidRPr="006C0B8C">
        <w:rPr>
          <w:rFonts w:ascii="Times New Roman" w:hAnsi="Times New Roman" w:cs="Times New Roman"/>
          <w:sz w:val="28"/>
          <w:szCs w:val="28"/>
        </w:rPr>
        <w:t xml:space="preserve">Базовой отраслью района является сельское хозяйство. Район обладает значительными объемами земельных и водных ресурсов, запасами глины, лечебных грязей. На территории Чистоозерного района расположено 214 озер, из них 104 пресных. </w:t>
      </w:r>
      <w:r w:rsidR="00D9672A" w:rsidRPr="006C0B8C">
        <w:rPr>
          <w:rFonts w:ascii="Times New Roman" w:hAnsi="Times New Roman" w:cs="Times New Roman"/>
          <w:sz w:val="28"/>
          <w:szCs w:val="28"/>
        </w:rPr>
        <w:t>Одним из</w:t>
      </w:r>
      <w:r w:rsidR="00D9672A" w:rsidRPr="00446A8C">
        <w:rPr>
          <w:rFonts w:ascii="Times New Roman" w:hAnsi="Times New Roman" w:cs="Times New Roman"/>
          <w:sz w:val="28"/>
          <w:szCs w:val="28"/>
        </w:rPr>
        <w:t xml:space="preserve"> немногих в области сохранившихся крупных культурных сооружений конца 19 - начала 20 века является Церковь Покрова Пресвятой Богородицы </w:t>
      </w:r>
      <w:proofErr w:type="gramStart"/>
      <w:r w:rsidR="003518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51880">
        <w:rPr>
          <w:rFonts w:ascii="Times New Roman" w:hAnsi="Times New Roman" w:cs="Times New Roman"/>
          <w:sz w:val="28"/>
          <w:szCs w:val="28"/>
        </w:rPr>
        <w:t xml:space="preserve"> </w:t>
      </w:r>
      <w:r w:rsidR="00D9672A" w:rsidRPr="00446A8C">
        <w:rPr>
          <w:rFonts w:ascii="Times New Roman" w:hAnsi="Times New Roman" w:cs="Times New Roman"/>
          <w:sz w:val="28"/>
          <w:szCs w:val="28"/>
        </w:rPr>
        <w:t xml:space="preserve">с. Покровка. Единственная в области сельская картинная галерея расположена </w:t>
      </w:r>
      <w:proofErr w:type="gramStart"/>
      <w:r w:rsidR="00D9672A" w:rsidRPr="00446A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672A" w:rsidRPr="00446A8C">
        <w:rPr>
          <w:rFonts w:ascii="Times New Roman" w:hAnsi="Times New Roman" w:cs="Times New Roman"/>
          <w:sz w:val="28"/>
          <w:szCs w:val="28"/>
        </w:rPr>
        <w:t xml:space="preserve"> с. Журавка Чистоозерного района. </w:t>
      </w:r>
    </w:p>
    <w:p w:rsidR="00D9672A" w:rsidRPr="006C0B8C" w:rsidRDefault="00D9672A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Чулымский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район расположен в центре Новосибирской области. Район расположен в северо-восточной части Новосибирской области на расстоянии 130 км </w:t>
      </w:r>
      <w:r w:rsidR="00351880">
        <w:rPr>
          <w:rFonts w:ascii="Times New Roman" w:hAnsi="Times New Roman" w:cs="Times New Roman"/>
          <w:sz w:val="28"/>
          <w:szCs w:val="28"/>
        </w:rPr>
        <w:t xml:space="preserve">от областного центра  </w:t>
      </w:r>
      <w:r w:rsidR="00351880" w:rsidRPr="00446A8C">
        <w:rPr>
          <w:rFonts w:ascii="Times New Roman" w:hAnsi="Times New Roman" w:cs="Times New Roman"/>
          <w:sz w:val="28"/>
          <w:szCs w:val="28"/>
        </w:rPr>
        <w:t>–</w:t>
      </w:r>
      <w:r w:rsidR="00351880">
        <w:rPr>
          <w:rFonts w:ascii="Times New Roman" w:hAnsi="Times New Roman" w:cs="Times New Roman"/>
          <w:sz w:val="28"/>
          <w:szCs w:val="28"/>
        </w:rPr>
        <w:t xml:space="preserve"> г.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Новосибирска. Общая площадь территории района – 8,6 тыс. кв. км. Протяженность района с севера на юг составляет 150 км и с запада на восток </w:t>
      </w:r>
      <w:r w:rsidR="00170B43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57 км. Численность населения района составляет 21,5 тыс. человек. Административным центром района является г. Чулым. В состав района входят </w:t>
      </w:r>
      <w:r w:rsidR="00652260" w:rsidRPr="006C0B8C">
        <w:rPr>
          <w:rFonts w:ascii="Times New Roman" w:hAnsi="Times New Roman" w:cs="Times New Roman"/>
          <w:sz w:val="28"/>
          <w:szCs w:val="28"/>
        </w:rPr>
        <w:t>52</w:t>
      </w:r>
      <w:r w:rsidRPr="006C0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0B8C">
        <w:rPr>
          <w:rFonts w:ascii="Times New Roman" w:hAnsi="Times New Roman" w:cs="Times New Roman"/>
          <w:sz w:val="28"/>
          <w:szCs w:val="28"/>
        </w:rPr>
        <w:t>населенны</w:t>
      </w:r>
      <w:r w:rsidR="00652260" w:rsidRPr="006C0B8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6C0B8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52260" w:rsidRPr="006C0B8C">
        <w:rPr>
          <w:rFonts w:ascii="Times New Roman" w:hAnsi="Times New Roman" w:cs="Times New Roman"/>
          <w:sz w:val="28"/>
          <w:szCs w:val="28"/>
        </w:rPr>
        <w:t>а</w:t>
      </w:r>
      <w:r w:rsidRPr="006C0B8C">
        <w:rPr>
          <w:rFonts w:ascii="Times New Roman" w:hAnsi="Times New Roman" w:cs="Times New Roman"/>
          <w:sz w:val="28"/>
          <w:szCs w:val="28"/>
        </w:rPr>
        <w:t xml:space="preserve">. По территории района проходит Западно-Сибирская железная дорога, которая делит г. Чулым на северную и южную части. На северной окраине Чулыма параллельно железной дороге проходит </w:t>
      </w:r>
      <w:r w:rsidR="008E1D57" w:rsidRPr="006C0B8C">
        <w:rPr>
          <w:rFonts w:ascii="Times New Roman" w:hAnsi="Times New Roman" w:cs="Times New Roman"/>
          <w:sz w:val="28"/>
          <w:szCs w:val="28"/>
        </w:rPr>
        <w:t xml:space="preserve">федеральная автомобильная дорога </w:t>
      </w:r>
      <w:r w:rsidR="001B085F" w:rsidRPr="006C0B8C">
        <w:rPr>
          <w:rFonts w:ascii="Times New Roman" w:hAnsi="Times New Roman" w:cs="Times New Roman"/>
          <w:sz w:val="28"/>
          <w:szCs w:val="28"/>
        </w:rPr>
        <w:t xml:space="preserve">Р-254 </w:t>
      </w:r>
      <w:r w:rsidR="00EF6FA5" w:rsidRPr="006C0B8C">
        <w:rPr>
          <w:rFonts w:ascii="Times New Roman" w:hAnsi="Times New Roman" w:cs="Times New Roman"/>
          <w:sz w:val="28"/>
          <w:szCs w:val="28"/>
        </w:rPr>
        <w:t>«Иртыш»</w:t>
      </w:r>
      <w:r w:rsidRPr="006C0B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672A" w:rsidRPr="00446A8C" w:rsidRDefault="00D9672A" w:rsidP="00805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 xml:space="preserve">31. Город Новосибирск расположен на стыке лесостепной и лесной природных зон, на Приобском плато, примыкающем к долине реки Оби. </w:t>
      </w:r>
      <w:r w:rsidR="00FB0546" w:rsidRPr="006C0B8C">
        <w:rPr>
          <w:rFonts w:ascii="Times New Roman" w:hAnsi="Times New Roman"/>
          <w:sz w:val="28"/>
          <w:szCs w:val="28"/>
        </w:rPr>
        <w:t xml:space="preserve">Расстояние от г. Новосибирска  до г. Москвы 3192 км. </w:t>
      </w:r>
      <w:r w:rsidR="00EF4478" w:rsidRPr="006C0B8C">
        <w:rPr>
          <w:rFonts w:ascii="Times New Roman" w:hAnsi="Times New Roman"/>
          <w:sz w:val="28"/>
          <w:szCs w:val="28"/>
        </w:rPr>
        <w:t>Т</w:t>
      </w:r>
      <w:r w:rsidRPr="006C0B8C">
        <w:rPr>
          <w:rFonts w:ascii="Times New Roman" w:hAnsi="Times New Roman"/>
          <w:sz w:val="28"/>
          <w:szCs w:val="28"/>
        </w:rPr>
        <w:t>ерритория города занимает 502,</w:t>
      </w:r>
      <w:r w:rsidR="00BB0750" w:rsidRPr="006C0B8C">
        <w:rPr>
          <w:rFonts w:ascii="Times New Roman" w:hAnsi="Times New Roman"/>
          <w:sz w:val="28"/>
          <w:szCs w:val="28"/>
        </w:rPr>
        <w:t>7</w:t>
      </w:r>
      <w:r w:rsidRPr="006C0B8C">
        <w:rPr>
          <w:rFonts w:ascii="Times New Roman" w:hAnsi="Times New Roman"/>
          <w:sz w:val="28"/>
          <w:szCs w:val="28"/>
        </w:rPr>
        <w:t xml:space="preserve"> кв. км, численность населения составляет 1618,0 тыс</w:t>
      </w:r>
      <w:r w:rsidR="00CF0456" w:rsidRPr="006C0B8C">
        <w:rPr>
          <w:rFonts w:ascii="Times New Roman" w:hAnsi="Times New Roman"/>
          <w:sz w:val="28"/>
          <w:szCs w:val="28"/>
        </w:rPr>
        <w:t>. человек.</w:t>
      </w:r>
      <w:r w:rsidR="00FB0546" w:rsidRPr="006C0B8C">
        <w:rPr>
          <w:rFonts w:ascii="Times New Roman" w:hAnsi="Times New Roman"/>
          <w:sz w:val="28"/>
          <w:szCs w:val="28"/>
        </w:rPr>
        <w:t xml:space="preserve"> </w:t>
      </w:r>
      <w:r w:rsidR="00FB0546" w:rsidRPr="006C0B8C">
        <w:rPr>
          <w:rFonts w:ascii="Times New Roman" w:hAnsi="Times New Roman" w:cs="Times New Roman"/>
          <w:sz w:val="28"/>
          <w:szCs w:val="28"/>
        </w:rPr>
        <w:t xml:space="preserve">В Новосибирске проживают представители свыше 180 национальностей. Большинство населения – русские (93,8%). </w:t>
      </w:r>
      <w:r w:rsidR="00CF0456" w:rsidRPr="006C0B8C">
        <w:rPr>
          <w:rFonts w:ascii="Times New Roman" w:hAnsi="Times New Roman"/>
          <w:sz w:val="28"/>
          <w:szCs w:val="28"/>
        </w:rPr>
        <w:t xml:space="preserve"> </w:t>
      </w:r>
    </w:p>
    <w:p w:rsidR="00D9672A" w:rsidRPr="00446A8C" w:rsidRDefault="00D9672A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D52A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административный центр Новосибирской области и центр Сибирского федерального округа. Город разделен на 10 административных районов. Новосибирск расположен на пересечении транспортных магистралей федерального и международного значения, включая Транссибирскую железнодорожную магистраль. </w:t>
      </w:r>
    </w:p>
    <w:p w:rsidR="00D9672A" w:rsidRPr="00446A8C" w:rsidRDefault="00D9672A" w:rsidP="00CF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В городе 4 железнодорожных вокзала и автовокзал (автобусное сообщение с районами Новосибирской области и рядом городов соседних регионов Сибири и Республики Казахстан). Через </w:t>
      </w:r>
      <w:r w:rsidR="00772677" w:rsidRPr="00446A8C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446A8C">
        <w:rPr>
          <w:rFonts w:ascii="Times New Roman" w:hAnsi="Times New Roman" w:cs="Times New Roman"/>
          <w:sz w:val="28"/>
          <w:szCs w:val="28"/>
        </w:rPr>
        <w:t>Новосибирск проходят две федеральн</w:t>
      </w:r>
      <w:r w:rsidR="00CF0456">
        <w:rPr>
          <w:rFonts w:ascii="Times New Roman" w:hAnsi="Times New Roman" w:cs="Times New Roman"/>
          <w:sz w:val="28"/>
          <w:szCs w:val="28"/>
        </w:rPr>
        <w:t xml:space="preserve">ые </w:t>
      </w:r>
      <w:r w:rsidR="00CF0456" w:rsidRPr="00446A8C">
        <w:rPr>
          <w:rFonts w:ascii="Times New Roman" w:hAnsi="Times New Roman" w:cs="Times New Roman"/>
          <w:sz w:val="28"/>
          <w:szCs w:val="28"/>
        </w:rPr>
        <w:t>авто</w:t>
      </w:r>
      <w:r w:rsidR="00CF0456">
        <w:rPr>
          <w:rFonts w:ascii="Times New Roman" w:hAnsi="Times New Roman" w:cs="Times New Roman"/>
          <w:sz w:val="28"/>
          <w:szCs w:val="28"/>
        </w:rPr>
        <w:t xml:space="preserve">мобильные дороги: </w:t>
      </w:r>
      <w:r w:rsidR="001B085F" w:rsidRPr="00446A8C">
        <w:rPr>
          <w:rFonts w:ascii="Times New Roman" w:hAnsi="Times New Roman" w:cs="Times New Roman"/>
          <w:sz w:val="28"/>
          <w:szCs w:val="28"/>
        </w:rPr>
        <w:t xml:space="preserve"> Р-254 </w:t>
      </w:r>
      <w:r w:rsidR="00EF6FA5" w:rsidRPr="00446A8C">
        <w:rPr>
          <w:rFonts w:ascii="Times New Roman" w:hAnsi="Times New Roman" w:cs="Times New Roman"/>
          <w:sz w:val="28"/>
          <w:szCs w:val="28"/>
        </w:rPr>
        <w:t>«Иртыш»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 Р-256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Чуйский тракт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246" w:rsidRPr="008E20A1" w:rsidRDefault="00D9672A" w:rsidP="00CF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0456">
        <w:rPr>
          <w:rFonts w:ascii="Times New Roman" w:hAnsi="Times New Roman" w:cs="Times New Roman"/>
          <w:sz w:val="28"/>
          <w:szCs w:val="28"/>
        </w:rPr>
        <w:t xml:space="preserve">Новосибирск </w:t>
      </w:r>
      <w:proofErr w:type="gramStart"/>
      <w:r w:rsidRPr="00CF0456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Pr="00CF0456">
        <w:rPr>
          <w:rFonts w:ascii="Times New Roman" w:hAnsi="Times New Roman" w:cs="Times New Roman"/>
          <w:sz w:val="28"/>
          <w:szCs w:val="28"/>
        </w:rPr>
        <w:t xml:space="preserve"> авиационными линиями с более чем 100 городами России и мира. В пределах городской агломерации расположен один из крупнейших в стране и самый крупный в Сибири аэропорт </w:t>
      </w:r>
      <w:r w:rsidR="00EF6FA5" w:rsidRPr="00CF0456">
        <w:rPr>
          <w:rFonts w:ascii="Times New Roman" w:hAnsi="Times New Roman" w:cs="Times New Roman"/>
          <w:sz w:val="28"/>
          <w:szCs w:val="28"/>
        </w:rPr>
        <w:t>«</w:t>
      </w:r>
      <w:r w:rsidRPr="00CF0456">
        <w:rPr>
          <w:rFonts w:ascii="Times New Roman" w:hAnsi="Times New Roman" w:cs="Times New Roman"/>
          <w:sz w:val="28"/>
          <w:szCs w:val="28"/>
        </w:rPr>
        <w:t>Толмачево</w:t>
      </w:r>
      <w:r w:rsidR="00EF6FA5" w:rsidRPr="00CF0456">
        <w:rPr>
          <w:rFonts w:ascii="Times New Roman" w:hAnsi="Times New Roman" w:cs="Times New Roman"/>
          <w:sz w:val="28"/>
          <w:szCs w:val="28"/>
        </w:rPr>
        <w:t>»</w:t>
      </w:r>
      <w:r w:rsidRPr="00CF0456">
        <w:rPr>
          <w:rFonts w:ascii="Times New Roman" w:hAnsi="Times New Roman" w:cs="Times New Roman"/>
          <w:sz w:val="28"/>
          <w:szCs w:val="28"/>
        </w:rPr>
        <w:t xml:space="preserve">. Пропускная способность аэропорта 40 взлетов-посадок в час. Городской пассажирский транспорт </w:t>
      </w:r>
      <w:r w:rsidRPr="008E20A1">
        <w:rPr>
          <w:rFonts w:ascii="Times New Roman" w:hAnsi="Times New Roman" w:cs="Times New Roman"/>
          <w:sz w:val="28"/>
          <w:szCs w:val="28"/>
        </w:rPr>
        <w:t>представлен автобусами, троллейбусами, трамваями, такси, включая маршрутные.</w:t>
      </w:r>
      <w:r w:rsidR="00B31183" w:rsidRPr="008E20A1">
        <w:rPr>
          <w:rFonts w:ascii="Times New Roman" w:hAnsi="Times New Roman" w:cs="Times New Roman"/>
          <w:sz w:val="28"/>
          <w:szCs w:val="28"/>
        </w:rPr>
        <w:t xml:space="preserve"> Новосибирский метрополитен является самым </w:t>
      </w:r>
      <w:r w:rsidR="00B31183" w:rsidRPr="008E20A1">
        <w:rPr>
          <w:rFonts w:ascii="Times New Roman" w:hAnsi="Times New Roman" w:cs="Times New Roman"/>
          <w:sz w:val="28"/>
          <w:szCs w:val="28"/>
        </w:rPr>
        <w:lastRenderedPageBreak/>
        <w:t xml:space="preserve">восточным </w:t>
      </w:r>
      <w:hyperlink r:id="rId14" w:tooltip="Метрополитен" w:history="1">
        <w:r w:rsidR="00B31183" w:rsidRPr="008E20A1">
          <w:rPr>
            <w:rFonts w:ascii="Times New Roman" w:hAnsi="Times New Roman" w:cs="Times New Roman"/>
            <w:sz w:val="28"/>
            <w:szCs w:val="28"/>
          </w:rPr>
          <w:t>метрополитеном</w:t>
        </w:r>
      </w:hyperlink>
      <w:r w:rsidR="00B31183" w:rsidRPr="008E20A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5" w:tooltip="Россия" w:history="1">
        <w:r w:rsidR="00B31183" w:rsidRPr="008E20A1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</w:hyperlink>
      <w:r w:rsidR="00B31183" w:rsidRPr="008E2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456" w:rsidRPr="008E20A1" w:rsidRDefault="00CF0456" w:rsidP="00CF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A1">
        <w:rPr>
          <w:rFonts w:ascii="Times New Roman" w:hAnsi="Times New Roman" w:cs="Times New Roman"/>
          <w:sz w:val="28"/>
          <w:szCs w:val="28"/>
        </w:rPr>
        <w:t xml:space="preserve">Современный Новосибирск - это деловой, торгово-финансовый, научно-промышленный и культурный центр Азиатской части России. В г. Новосибирске находится резиденция полномочного представителя Президента Российской Федерации по Сибирскому федеральному округу, расположены представительство Министерства иностранных дел Российской Федерации, Сибирское таможенное управление, представительства иных федеральных органов и ведомств, штаб-квартиры межрегиональных организаций. </w:t>
      </w:r>
    </w:p>
    <w:p w:rsidR="00CF0456" w:rsidRPr="008E20A1" w:rsidRDefault="00CF0456" w:rsidP="00CF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A1">
        <w:rPr>
          <w:rFonts w:ascii="Times New Roman" w:hAnsi="Times New Roman" w:cs="Times New Roman"/>
          <w:sz w:val="28"/>
          <w:szCs w:val="28"/>
        </w:rPr>
        <w:t xml:space="preserve">Новосибирск является крупным центром международного делового партнерства с акцентом на страны Европы и Азиатско-Тихоокеанского региона. Основу экономики Новосибирска составляют промышленность (более 230 крупных и средних предприятий), торговля и сфера услуг, транспорт, строительство, наука и научное обслуживание. Ведущими видами деятельности в промышленном производстве являются обрабатывающие производства, в том числе производство металлических изделий, машин и оборудования, производство электрического, электронного, оптического и транспортного оборудования, пищевая промышленность, а также производство и распределение электроэнергии, газа и воды. В экономике города занято свыше 800 тыс. человек, зарегистрировано более 53 тыс. индивидуальных предпринимателей. </w:t>
      </w:r>
    </w:p>
    <w:p w:rsidR="00214246" w:rsidRPr="008E20A1" w:rsidRDefault="00214246" w:rsidP="00CF0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A1">
        <w:rPr>
          <w:rFonts w:ascii="Times New Roman" w:hAnsi="Times New Roman" w:cs="Times New Roman"/>
          <w:sz w:val="28"/>
          <w:szCs w:val="28"/>
        </w:rPr>
        <w:t xml:space="preserve">Торговля занимает одно из ведущих мест в отраслевой структуре экономики города Новосибирска. В городе успешно работают международные торговые сети, </w:t>
      </w:r>
      <w:r w:rsidR="006B7EC7" w:rsidRPr="008E20A1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8E20A1">
        <w:rPr>
          <w:rFonts w:ascii="Times New Roman" w:hAnsi="Times New Roman" w:cs="Times New Roman"/>
          <w:sz w:val="28"/>
          <w:szCs w:val="28"/>
        </w:rPr>
        <w:t xml:space="preserve">выставки на площадях крупнейшего в Сибири выставочного комплекса «Новосибирский Экспоцентр», который соответствует лучшим мировым стандартам и в настоящее время является одним из самых современных в стране, а крупные инвестиционные проекты реализуются в промышленно-логистическом парке общей площадью 2000 га. </w:t>
      </w:r>
    </w:p>
    <w:p w:rsidR="008E20A1" w:rsidRPr="008E20A1" w:rsidRDefault="00757541" w:rsidP="00757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A1">
        <w:rPr>
          <w:rFonts w:ascii="Times New Roman" w:hAnsi="Times New Roman" w:cs="Times New Roman"/>
          <w:sz w:val="28"/>
          <w:szCs w:val="28"/>
        </w:rPr>
        <w:t>Новосибирск – научный и образовательный центр России, город трех академий наук. Всемирную известность Новосибирску принес Новосибирский Академгородок (Новосибирский научный центр Сибирского отделения Российской академии наук), на территории которого расположены десятки научно-исследовательских институтов, Новосибирский государственный университет, Специализированный учебно-научный центр НГУ, Высший колледж Информатики НГУ. Рядом с Академгородком расположены институты Сибирского отделения Российской академии медицинских наук.</w:t>
      </w:r>
      <w:r w:rsidR="008E20A1" w:rsidRPr="008E20A1">
        <w:rPr>
          <w:rFonts w:ascii="Times New Roman" w:hAnsi="Times New Roman" w:cs="Times New Roman"/>
          <w:sz w:val="28"/>
          <w:szCs w:val="28"/>
        </w:rPr>
        <w:t xml:space="preserve"> Научно-технологический парк Новосибирского Академгородка является самым крупным и успешным комплексным научно-технологическим парком России. Это комплексный технологический парк, обладающий уникальной научно-технологической и деловой инфраструктурой, которая позволяет создать наилучшие условия для генерации и развития инновационных компаний и успешного развития действующих высокотехнологичных предприятий. </w:t>
      </w:r>
    </w:p>
    <w:p w:rsidR="00D9672A" w:rsidRDefault="00D9672A" w:rsidP="007575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0A1">
        <w:rPr>
          <w:rFonts w:ascii="Times New Roman" w:hAnsi="Times New Roman" w:cs="Times New Roman"/>
          <w:sz w:val="28"/>
          <w:szCs w:val="28"/>
        </w:rPr>
        <w:t>Новосибирск</w:t>
      </w:r>
      <w:r w:rsidR="00FB0546" w:rsidRPr="008E20A1">
        <w:rPr>
          <w:rFonts w:ascii="Times New Roman" w:hAnsi="Times New Roman" w:cs="Times New Roman"/>
          <w:sz w:val="28"/>
          <w:szCs w:val="28"/>
        </w:rPr>
        <w:t xml:space="preserve"> </w:t>
      </w:r>
      <w:r w:rsidRPr="008E20A1">
        <w:rPr>
          <w:rFonts w:ascii="Times New Roman" w:hAnsi="Times New Roman" w:cs="Times New Roman"/>
          <w:sz w:val="28"/>
          <w:szCs w:val="28"/>
        </w:rPr>
        <w:t xml:space="preserve">располагает обширной сетью образовательных учреждений. В городе около </w:t>
      </w:r>
      <w:r w:rsidR="00CF0456" w:rsidRPr="008E20A1">
        <w:rPr>
          <w:rFonts w:ascii="Times New Roman" w:hAnsi="Times New Roman" w:cs="Times New Roman"/>
          <w:sz w:val="28"/>
          <w:szCs w:val="28"/>
        </w:rPr>
        <w:t>40</w:t>
      </w:r>
      <w:r w:rsidRPr="008E20A1">
        <w:rPr>
          <w:rFonts w:ascii="Times New Roman" w:hAnsi="Times New Roman" w:cs="Times New Roman"/>
          <w:sz w:val="28"/>
          <w:szCs w:val="28"/>
        </w:rPr>
        <w:t xml:space="preserve"> высших учебных заведений, включая филиалы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иногородних вузов, и более 30 организаций среднего профессионального образования. </w:t>
      </w:r>
      <w:proofErr w:type="gramStart"/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Муниципальная отрасль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Образование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насчитывает 507 учреждений (205 бюджетных, 42 автономных, 260 казенных), в числе которых 244 дошкольных образовательных учреждения, 44 учреждения дополнительного образования, 4 прочих учреждения, 215 общеобразовательных учреждений: 129 общеобразовательных школ, 17 гимназий, 21 лицей, 16 школ с углубленным изучением отдельных предметов, 2 образовательных центра, 2 учреждения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="00B31183" w:rsidRPr="00446A8C">
        <w:rPr>
          <w:rFonts w:ascii="Times New Roman" w:hAnsi="Times New Roman" w:cs="Times New Roman"/>
          <w:sz w:val="28"/>
          <w:szCs w:val="28"/>
        </w:rPr>
        <w:t>Начальная школа </w:t>
      </w:r>
      <w:r w:rsidR="00505938" w:rsidRPr="00446A8C">
        <w:rPr>
          <w:rFonts w:ascii="Times New Roman" w:hAnsi="Times New Roman" w:cs="Times New Roman"/>
          <w:sz w:val="28"/>
          <w:szCs w:val="28"/>
        </w:rPr>
        <w:t>-</w:t>
      </w:r>
      <w:r w:rsidR="00B31183" w:rsidRPr="00446A8C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детский сад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>, 1 школа-интернат, 12 вечерних школ, 15 специальных (коррекционных</w:t>
      </w:r>
      <w:proofErr w:type="gramEnd"/>
      <w:r w:rsidRPr="00446A8C">
        <w:rPr>
          <w:rFonts w:ascii="Times New Roman" w:hAnsi="Times New Roman" w:cs="Times New Roman"/>
          <w:sz w:val="28"/>
          <w:szCs w:val="28"/>
        </w:rPr>
        <w:t xml:space="preserve">) школ. </w:t>
      </w:r>
    </w:p>
    <w:p w:rsidR="00757541" w:rsidRPr="00860A35" w:rsidRDefault="00D9672A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6A8C">
        <w:rPr>
          <w:rFonts w:ascii="Times New Roman" w:hAnsi="Times New Roman" w:cs="Times New Roman"/>
          <w:sz w:val="28"/>
          <w:szCs w:val="28"/>
        </w:rPr>
        <w:t xml:space="preserve">На территории города располагаются </w:t>
      </w:r>
      <w:r w:rsidRPr="00757541">
        <w:rPr>
          <w:rFonts w:ascii="Times New Roman" w:hAnsi="Times New Roman" w:cs="Times New Roman"/>
          <w:sz w:val="28"/>
          <w:szCs w:val="28"/>
        </w:rPr>
        <w:t>областной клинический</w:t>
      </w:r>
      <w:r w:rsidRPr="00446A8C">
        <w:rPr>
          <w:rFonts w:ascii="Times New Roman" w:hAnsi="Times New Roman" w:cs="Times New Roman"/>
          <w:sz w:val="28"/>
          <w:szCs w:val="28"/>
        </w:rPr>
        <w:t xml:space="preserve"> диагностический центр, Новосибирский научно-исследовательский институт травматологии и ортопедии (с клиникой) - один из ведущих отраслевых научных центров страны, оказывающих высокоспециализированную помощь пациентам с патологией опорно-двигательного аппарата, центральной и периферической нервной системы, Новосибирский научно-исследовательский институт патологии кровообращения имени академика Е.Н. Мешалкина (с клиникой) </w:t>
      </w:r>
      <w:r w:rsidR="00D52A78" w:rsidRPr="00446A8C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одно из крупнейших в стране федеральных кардиохирургических учреждений, Новосибирский </w:t>
      </w:r>
      <w:r w:rsidRPr="00757541">
        <w:rPr>
          <w:rFonts w:ascii="Times New Roman" w:hAnsi="Times New Roman" w:cs="Times New Roman"/>
          <w:sz w:val="28"/>
          <w:szCs w:val="28"/>
        </w:rPr>
        <w:t xml:space="preserve">филиал МНТК </w:t>
      </w:r>
      <w:r w:rsidR="00EF6FA5" w:rsidRPr="00757541">
        <w:rPr>
          <w:rFonts w:ascii="Times New Roman" w:hAnsi="Times New Roman" w:cs="Times New Roman"/>
          <w:sz w:val="28"/>
          <w:szCs w:val="28"/>
        </w:rPr>
        <w:t>«</w:t>
      </w:r>
      <w:r w:rsidRPr="00757541">
        <w:rPr>
          <w:rFonts w:ascii="Times New Roman" w:hAnsi="Times New Roman" w:cs="Times New Roman"/>
          <w:sz w:val="28"/>
          <w:szCs w:val="28"/>
        </w:rPr>
        <w:t>Микрохирургия</w:t>
      </w:r>
      <w:proofErr w:type="gramEnd"/>
      <w:r w:rsidRPr="00757541">
        <w:rPr>
          <w:rFonts w:ascii="Times New Roman" w:hAnsi="Times New Roman" w:cs="Times New Roman"/>
          <w:sz w:val="28"/>
          <w:szCs w:val="28"/>
        </w:rPr>
        <w:t xml:space="preserve"> глаза</w:t>
      </w:r>
      <w:r w:rsidR="00EF6FA5" w:rsidRPr="00757541">
        <w:rPr>
          <w:rFonts w:ascii="Times New Roman" w:hAnsi="Times New Roman" w:cs="Times New Roman"/>
          <w:sz w:val="28"/>
          <w:szCs w:val="28"/>
        </w:rPr>
        <w:t>»</w:t>
      </w:r>
      <w:r w:rsidRPr="00757541">
        <w:rPr>
          <w:rFonts w:ascii="Times New Roman" w:hAnsi="Times New Roman" w:cs="Times New Roman"/>
          <w:sz w:val="28"/>
          <w:szCs w:val="28"/>
        </w:rPr>
        <w:t xml:space="preserve"> им. академика С.Н. </w:t>
      </w:r>
      <w:r w:rsidRPr="00860A35">
        <w:rPr>
          <w:rFonts w:ascii="Times New Roman" w:hAnsi="Times New Roman" w:cs="Times New Roman"/>
          <w:sz w:val="28"/>
          <w:szCs w:val="28"/>
        </w:rPr>
        <w:t>Федорова,</w:t>
      </w:r>
      <w:r w:rsidR="00F30675" w:rsidRPr="00860A35">
        <w:rPr>
          <w:rFonts w:ascii="OpenSans-Semibold" w:hAnsi="OpenSans-Semibold"/>
          <w:color w:val="000000"/>
          <w:sz w:val="18"/>
          <w:szCs w:val="18"/>
          <w:shd w:val="clear" w:color="auto" w:fill="FFFFFF"/>
        </w:rPr>
        <w:t xml:space="preserve"> </w:t>
      </w:r>
      <w:r w:rsidR="00F30675" w:rsidRPr="00860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крупнейший в Западной Сибири клинический центр акушерско-гинекологической науки</w:t>
      </w:r>
      <w:r w:rsidR="00757541" w:rsidRPr="00860A35">
        <w:rPr>
          <w:rFonts w:ascii="Times New Roman" w:hAnsi="Times New Roman" w:cs="Times New Roman"/>
          <w:sz w:val="28"/>
          <w:szCs w:val="28"/>
        </w:rPr>
        <w:t xml:space="preserve"> Г</w:t>
      </w:r>
      <w:r w:rsidR="00757541" w:rsidRPr="00860A35">
        <w:rPr>
          <w:rFonts w:ascii="Times New Roman" w:hAnsi="Times New Roman" w:cs="Times New Roman"/>
          <w:iCs/>
          <w:sz w:val="28"/>
          <w:szCs w:val="28"/>
        </w:rPr>
        <w:t>осударственное бюджетное учреждение здравоохранения Новосибирской области  «Новосибирский городской перинатальный центр»</w:t>
      </w:r>
      <w:r w:rsidR="00F30675" w:rsidRPr="00860A3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F30675" w:rsidRPr="00860A35">
        <w:rPr>
          <w:rFonts w:ascii="Times New Roman" w:hAnsi="Times New Roman" w:cs="Times New Roman"/>
          <w:sz w:val="28"/>
          <w:szCs w:val="28"/>
        </w:rPr>
        <w:t xml:space="preserve">федеральный центр нейрохирургии. </w:t>
      </w:r>
      <w:r w:rsidR="00757541" w:rsidRPr="00860A35">
        <w:rPr>
          <w:rFonts w:ascii="Times New Roman" w:hAnsi="Times New Roman" w:cs="Times New Roman"/>
          <w:sz w:val="28"/>
          <w:szCs w:val="28"/>
        </w:rPr>
        <w:t xml:space="preserve">В  Новосибирске расположено 64 больничных </w:t>
      </w:r>
      <w:r w:rsidR="005D1247" w:rsidRPr="00860A3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757541" w:rsidRPr="00860A35">
        <w:rPr>
          <w:rFonts w:ascii="Times New Roman" w:hAnsi="Times New Roman" w:cs="Times New Roman"/>
          <w:sz w:val="28"/>
          <w:szCs w:val="28"/>
        </w:rPr>
        <w:t xml:space="preserve"> на 18,0 тысяч коек</w:t>
      </w:r>
      <w:r w:rsidR="005D1247" w:rsidRPr="00860A35">
        <w:rPr>
          <w:rFonts w:ascii="Times New Roman" w:hAnsi="Times New Roman" w:cs="Times New Roman"/>
          <w:sz w:val="28"/>
          <w:szCs w:val="28"/>
        </w:rPr>
        <w:t xml:space="preserve">, </w:t>
      </w:r>
      <w:r w:rsidR="00757541" w:rsidRPr="00860A35">
        <w:rPr>
          <w:rFonts w:ascii="Times New Roman" w:hAnsi="Times New Roman" w:cs="Times New Roman"/>
          <w:sz w:val="28"/>
          <w:szCs w:val="28"/>
        </w:rPr>
        <w:t>216 амбулаторно-поликлинических</w:t>
      </w:r>
      <w:r w:rsidR="005D1247" w:rsidRPr="00860A35">
        <w:rPr>
          <w:rFonts w:ascii="Times New Roman" w:hAnsi="Times New Roman" w:cs="Times New Roman"/>
          <w:sz w:val="28"/>
          <w:szCs w:val="28"/>
        </w:rPr>
        <w:t xml:space="preserve"> учреждений,140 женских консультаций.</w:t>
      </w:r>
    </w:p>
    <w:p w:rsidR="00FB0546" w:rsidRPr="00446A8C" w:rsidRDefault="00FB0546" w:rsidP="00FB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A35">
        <w:rPr>
          <w:rFonts w:ascii="Times New Roman" w:hAnsi="Times New Roman" w:cs="Times New Roman"/>
          <w:sz w:val="28"/>
          <w:szCs w:val="28"/>
        </w:rPr>
        <w:t>Новосибирск</w:t>
      </w:r>
      <w:r w:rsidR="00860A35">
        <w:rPr>
          <w:rFonts w:ascii="Times New Roman" w:hAnsi="Times New Roman" w:cs="Times New Roman"/>
          <w:sz w:val="28"/>
          <w:szCs w:val="28"/>
        </w:rPr>
        <w:t xml:space="preserve"> </w:t>
      </w:r>
      <w:r w:rsidRPr="00860A35">
        <w:rPr>
          <w:rFonts w:ascii="Times New Roman" w:hAnsi="Times New Roman" w:cs="Times New Roman"/>
          <w:sz w:val="28"/>
          <w:szCs w:val="28"/>
        </w:rPr>
        <w:t>–</w:t>
      </w:r>
      <w:r w:rsidR="00860A35">
        <w:rPr>
          <w:rFonts w:ascii="Times New Roman" w:hAnsi="Times New Roman" w:cs="Times New Roman"/>
          <w:sz w:val="28"/>
          <w:szCs w:val="28"/>
        </w:rPr>
        <w:t xml:space="preserve"> </w:t>
      </w:r>
      <w:r w:rsidRPr="00860A35">
        <w:rPr>
          <w:rFonts w:ascii="Times New Roman" w:hAnsi="Times New Roman" w:cs="Times New Roman"/>
          <w:sz w:val="28"/>
          <w:szCs w:val="28"/>
        </w:rPr>
        <w:t>признанный культурный центр России. Достопримечательностями Новосибирска являются театры, среди которых наиболее известными считаются крупнейший в стране НОВАТ – историко-архитектурный символ и визитная карточка не только Новосибирска, но и Сибири и России в целом. В городе 15 профессиональных театров, есть цирк</w:t>
      </w:r>
      <w:r w:rsidRPr="00446A8C">
        <w:rPr>
          <w:rFonts w:ascii="Times New Roman" w:hAnsi="Times New Roman" w:cs="Times New Roman"/>
          <w:sz w:val="28"/>
          <w:szCs w:val="28"/>
        </w:rPr>
        <w:t>, 14 музеев, филармония. Среди вузов города – Новосибирская государственная консерватория имени Глинки, которая является одной из ведущих консерваторий страны. В городе 33 детские музыкальные, художественные, хореографические школы и школы искусств. Среди достопримечательностей города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Новосибирский государственный художественный музей, Ботанический сад, Новосибирский зоопарк имени Р.А. Шило, которому не</w:t>
      </w:r>
      <w:r>
        <w:rPr>
          <w:rFonts w:ascii="Times New Roman" w:hAnsi="Times New Roman" w:cs="Times New Roman"/>
          <w:sz w:val="28"/>
          <w:szCs w:val="28"/>
        </w:rPr>
        <w:t xml:space="preserve">т аналогов в Сибирском регионе, </w:t>
      </w:r>
      <w:r w:rsidRPr="00446A8C">
        <w:rPr>
          <w:rFonts w:ascii="Times New Roman" w:hAnsi="Times New Roman" w:cs="Times New Roman"/>
          <w:sz w:val="28"/>
          <w:szCs w:val="28"/>
        </w:rPr>
        <w:t>детско-юношеский астрофизический центр (планетарий) – крупн</w:t>
      </w:r>
      <w:r>
        <w:rPr>
          <w:rFonts w:ascii="Times New Roman" w:hAnsi="Times New Roman" w:cs="Times New Roman"/>
          <w:sz w:val="28"/>
          <w:szCs w:val="28"/>
        </w:rPr>
        <w:t xml:space="preserve">ейший в азиатской части России, </w:t>
      </w:r>
      <w:r w:rsidRPr="00446A8C">
        <w:rPr>
          <w:rFonts w:ascii="Times New Roman" w:hAnsi="Times New Roman" w:cs="Times New Roman"/>
          <w:sz w:val="28"/>
          <w:szCs w:val="28"/>
        </w:rPr>
        <w:t>аквапарк «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Аквамир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» – самый большой крытый аквапарк в России. </w:t>
      </w:r>
    </w:p>
    <w:p w:rsidR="00FB0546" w:rsidRPr="00446A8C" w:rsidRDefault="00FB0546" w:rsidP="00FB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На территории города Новосибирска осуществляются инвестиционные проекты, направленные на реконструкцию и строительство объектов транспортного и дорожно-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благоустроительного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комплекса, объектов культуры, спорта, образования и здравоохранения. Новосибирск обладает природными факторами, благоприятными для организации отдыха: к городу примыкают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Кудряшовский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боры, Обское водохранилище, есть малые речки, озера. На территории города 9 парков культуры и отдыха. В городе работает в общей сложности более 900 ресторанов, кафе, баров. Для занятий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физической культурой и спортом в городе имеется 571 </w:t>
      </w:r>
      <w:r w:rsidRPr="00446A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спортивная площадка, 9 стадионов с трибунами, 447 спортивных </w:t>
      </w:r>
      <w:r w:rsidR="008B3BA2">
        <w:rPr>
          <w:rFonts w:ascii="Times New Roman" w:hAnsi="Times New Roman" w:cs="Times New Roman"/>
          <w:sz w:val="28"/>
          <w:szCs w:val="28"/>
        </w:rPr>
        <w:t>залов, 42 плавательных бассейна, 9 крытых катков с искусственным льдом.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DEC" w:rsidRDefault="00FB0546" w:rsidP="00FB054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9672A" w:rsidRPr="00757541">
        <w:rPr>
          <w:rFonts w:ascii="Times New Roman" w:hAnsi="Times New Roman" w:cs="Times New Roman"/>
          <w:sz w:val="28"/>
          <w:szCs w:val="28"/>
        </w:rPr>
        <w:t>редняя обеспеченность жильем в расчете на 1 жителя составляет 25,7</w:t>
      </w:r>
      <w:r w:rsidR="001B085F" w:rsidRPr="00757541">
        <w:rPr>
          <w:rFonts w:ascii="Times New Roman" w:hAnsi="Times New Roman" w:cs="Times New Roman"/>
          <w:sz w:val="28"/>
          <w:szCs w:val="28"/>
        </w:rPr>
        <w:t> кв. </w:t>
      </w:r>
      <w:r w:rsidR="00D9672A" w:rsidRPr="00757541">
        <w:rPr>
          <w:rFonts w:ascii="Times New Roman" w:hAnsi="Times New Roman" w:cs="Times New Roman"/>
          <w:sz w:val="28"/>
          <w:szCs w:val="28"/>
        </w:rPr>
        <w:t>м общей площади. Ежегодный ввод жилья превышает 1 млн. кв. м общей площади. У горожан имеется возможность приобретения земельных</w:t>
      </w:r>
      <w:r w:rsidR="00D9672A" w:rsidRPr="00446A8C">
        <w:rPr>
          <w:rFonts w:ascii="Times New Roman" w:hAnsi="Times New Roman" w:cs="Times New Roman"/>
          <w:sz w:val="28"/>
          <w:szCs w:val="28"/>
        </w:rPr>
        <w:t xml:space="preserve"> участков для индивидуального жилищного строительства. Действующие на территории города банки предлагают различные программы ипотечного жилищного кредитования. </w:t>
      </w:r>
      <w:r w:rsidR="001B085F" w:rsidRPr="00446A8C">
        <w:rPr>
          <w:rFonts w:ascii="Times New Roman" w:hAnsi="Times New Roman" w:cs="Times New Roman"/>
          <w:sz w:val="28"/>
          <w:szCs w:val="28"/>
        </w:rPr>
        <w:t xml:space="preserve">Средняя стоимость приобретения жилья в Новосибирске составляет 56,0 тыс. рублей за 1 кв. м общей площади на рынке. В городе развит рынок аренды жилья. Усредненная по городу стоимость аренды однокомнатной квартиры у частных лиц составляет около 17 тыс. рублей в месяц. </w:t>
      </w:r>
      <w:r w:rsidR="00D9672A" w:rsidRPr="00446A8C">
        <w:rPr>
          <w:rFonts w:ascii="Times New Roman" w:hAnsi="Times New Roman"/>
          <w:sz w:val="28"/>
          <w:szCs w:val="28"/>
        </w:rPr>
        <w:t xml:space="preserve">Кроме того, для временного размещения приезжающих в город граждан в Новосибирске функционирует </w:t>
      </w:r>
      <w:r w:rsidR="006D4443" w:rsidRPr="00446A8C">
        <w:rPr>
          <w:rFonts w:ascii="Times New Roman" w:hAnsi="Times New Roman"/>
          <w:sz w:val="28"/>
          <w:szCs w:val="28"/>
        </w:rPr>
        <w:t>136</w:t>
      </w:r>
      <w:r w:rsidR="00D9672A" w:rsidRPr="00446A8C">
        <w:rPr>
          <w:rFonts w:ascii="Times New Roman" w:hAnsi="Times New Roman"/>
          <w:sz w:val="28"/>
          <w:szCs w:val="28"/>
        </w:rPr>
        <w:t xml:space="preserve"> гостиниц</w:t>
      </w:r>
      <w:r w:rsidR="00B73C79">
        <w:rPr>
          <w:rFonts w:ascii="Times New Roman" w:hAnsi="Times New Roman"/>
          <w:sz w:val="28"/>
          <w:szCs w:val="28"/>
        </w:rPr>
        <w:t xml:space="preserve">, </w:t>
      </w:r>
      <w:r w:rsidR="00D9672A" w:rsidRPr="00446A8C">
        <w:rPr>
          <w:rFonts w:ascii="Times New Roman" w:hAnsi="Times New Roman"/>
          <w:sz w:val="28"/>
          <w:szCs w:val="28"/>
        </w:rPr>
        <w:t>в которых насчитывается в общей сложности 4,</w:t>
      </w:r>
      <w:r w:rsidR="006D4443" w:rsidRPr="00446A8C">
        <w:rPr>
          <w:rFonts w:ascii="Times New Roman" w:hAnsi="Times New Roman"/>
          <w:sz w:val="28"/>
          <w:szCs w:val="28"/>
        </w:rPr>
        <w:t>9</w:t>
      </w:r>
      <w:r w:rsidR="00D9672A" w:rsidRPr="00446A8C">
        <w:rPr>
          <w:rFonts w:ascii="Times New Roman" w:hAnsi="Times New Roman"/>
          <w:sz w:val="28"/>
          <w:szCs w:val="28"/>
        </w:rPr>
        <w:t xml:space="preserve"> тыс. мест. </w:t>
      </w:r>
      <w:r w:rsidR="00104DEC" w:rsidRPr="00446A8C">
        <w:rPr>
          <w:rFonts w:ascii="Times New Roman" w:hAnsi="Times New Roman"/>
          <w:sz w:val="28"/>
          <w:szCs w:val="28"/>
        </w:rPr>
        <w:t>С</w:t>
      </w:r>
      <w:r w:rsidR="00D9672A" w:rsidRPr="00446A8C">
        <w:rPr>
          <w:rFonts w:ascii="Times New Roman" w:hAnsi="Times New Roman"/>
          <w:sz w:val="28"/>
          <w:szCs w:val="28"/>
        </w:rPr>
        <w:t>тоимость проживания в гостинице составляет</w:t>
      </w:r>
      <w:r w:rsidR="00104DEC" w:rsidRPr="00446A8C">
        <w:rPr>
          <w:rFonts w:ascii="Times New Roman" w:hAnsi="Times New Roman"/>
          <w:sz w:val="28"/>
          <w:szCs w:val="28"/>
        </w:rPr>
        <w:t>:</w:t>
      </w:r>
      <w:r w:rsidR="00D9672A" w:rsidRPr="00446A8C">
        <w:rPr>
          <w:rFonts w:ascii="Times New Roman" w:hAnsi="Times New Roman"/>
          <w:sz w:val="28"/>
          <w:szCs w:val="28"/>
        </w:rPr>
        <w:t xml:space="preserve"> </w:t>
      </w:r>
      <w:r w:rsidR="00104DEC" w:rsidRPr="00446A8C">
        <w:rPr>
          <w:rFonts w:ascii="Times New Roman" w:hAnsi="Times New Roman"/>
          <w:sz w:val="28"/>
          <w:szCs w:val="28"/>
        </w:rPr>
        <w:t xml:space="preserve">одноместный номер в гостинице – 2800 рублей в сутки; двухместный номер в гостинице – 3200 рублей в сутки; трехместный и более мест номер в гостинице – от 800 рублей за койко-место в сутки. </w:t>
      </w:r>
    </w:p>
    <w:p w:rsidR="00D9672A" w:rsidRPr="00FB0546" w:rsidRDefault="00D9672A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32. Город Бердск расположен в правобережной части Новосибирской области на берегу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Бердского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залива</w:t>
      </w:r>
      <w:r w:rsidR="001B085F"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Pr="00446A8C">
        <w:rPr>
          <w:rFonts w:ascii="Times New Roman" w:hAnsi="Times New Roman" w:cs="Times New Roman"/>
          <w:sz w:val="28"/>
          <w:szCs w:val="28"/>
        </w:rPr>
        <w:t xml:space="preserve">Город вытянут с юга на север на 15 км, с запада на восток на 10 км. Бердск расположен на расстоянии 38 км к югу от города Новосибирска в уникальной природной зоне на берегу Обского водохранилища и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Бердского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залива. Площадь города – </w:t>
      </w:r>
      <w:r w:rsidR="00810004" w:rsidRPr="00446A8C">
        <w:rPr>
          <w:rFonts w:ascii="Times New Roman" w:hAnsi="Times New Roman" w:cs="Times New Roman"/>
          <w:sz w:val="28"/>
          <w:szCs w:val="28"/>
        </w:rPr>
        <w:t>67,7</w:t>
      </w:r>
      <w:r w:rsidRPr="00446A8C">
        <w:rPr>
          <w:rFonts w:ascii="Times New Roman" w:hAnsi="Times New Roman" w:cs="Times New Roman"/>
          <w:sz w:val="28"/>
          <w:szCs w:val="28"/>
        </w:rPr>
        <w:t> кв. км. Численность населения г</w:t>
      </w:r>
      <w:r w:rsidR="00A727D4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Бердска составляет 104,2 тыс. человек. Через г</w:t>
      </w:r>
      <w:r w:rsidR="00FB0546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Бердск в направлении с севера на юго-восток проходит транзитный поток автомобильного и железнодорожного транспорта: по железной дороге в Алтайский край и Казахстан, по федеральной автомобильной </w:t>
      </w:r>
      <w:r w:rsidR="00FB0546">
        <w:rPr>
          <w:rFonts w:ascii="Times New Roman" w:hAnsi="Times New Roman" w:cs="Times New Roman"/>
          <w:sz w:val="28"/>
          <w:szCs w:val="28"/>
        </w:rPr>
        <w:t xml:space="preserve">дороге </w:t>
      </w:r>
      <w:r w:rsidRPr="00446A8C">
        <w:rPr>
          <w:rFonts w:ascii="Times New Roman" w:hAnsi="Times New Roman" w:cs="Times New Roman"/>
          <w:sz w:val="28"/>
          <w:szCs w:val="28"/>
        </w:rPr>
        <w:t xml:space="preserve">Р-256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Чуйский тракт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>. Территория г</w:t>
      </w:r>
      <w:r w:rsidR="00A727D4">
        <w:rPr>
          <w:rFonts w:ascii="Times New Roman" w:hAnsi="Times New Roman" w:cs="Times New Roman"/>
          <w:sz w:val="28"/>
          <w:szCs w:val="28"/>
        </w:rPr>
        <w:t>.</w:t>
      </w:r>
      <w:r w:rsidRPr="00446A8C">
        <w:rPr>
          <w:rFonts w:ascii="Times New Roman" w:hAnsi="Times New Roman" w:cs="Times New Roman"/>
          <w:sz w:val="28"/>
          <w:szCs w:val="28"/>
        </w:rPr>
        <w:t xml:space="preserve"> Бердска, благодаря близости Новосибирского водохранилища, отдаленности от промышленных районов Новосибирска и быстрому доступу, является </w:t>
      </w:r>
      <w:r w:rsidRPr="00FB0546">
        <w:rPr>
          <w:rFonts w:ascii="Times New Roman" w:hAnsi="Times New Roman" w:cs="Times New Roman"/>
          <w:sz w:val="28"/>
          <w:szCs w:val="28"/>
        </w:rPr>
        <w:t>зоной массового отдыха не только жителей области, но и гостей из Кемеровской области, Алтайского края и других</w:t>
      </w:r>
      <w:r w:rsidR="00FB0546" w:rsidRPr="00FB0546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з</w:t>
      </w:r>
      <w:r w:rsidR="00FB0546" w:rsidRPr="00FB05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десь находятся санатории, дома отдыха и детские оздоровительные лагеря.</w:t>
      </w:r>
    </w:p>
    <w:p w:rsidR="00D9672A" w:rsidRPr="00446A8C" w:rsidRDefault="00D9672A" w:rsidP="00FB0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546">
        <w:rPr>
          <w:rFonts w:ascii="Times New Roman" w:hAnsi="Times New Roman" w:cs="Times New Roman"/>
          <w:sz w:val="28"/>
          <w:szCs w:val="28"/>
        </w:rPr>
        <w:t xml:space="preserve">33. Город Обь </w:t>
      </w:r>
      <w:r w:rsidR="007B1B91" w:rsidRPr="00FB0546">
        <w:rPr>
          <w:rFonts w:ascii="Times New Roman" w:hAnsi="Times New Roman" w:cs="Times New Roman"/>
          <w:sz w:val="28"/>
          <w:szCs w:val="28"/>
        </w:rPr>
        <w:t>–</w:t>
      </w:r>
      <w:r w:rsidRPr="00FB0546">
        <w:rPr>
          <w:rFonts w:ascii="Times New Roman" w:hAnsi="Times New Roman" w:cs="Times New Roman"/>
          <w:sz w:val="28"/>
          <w:szCs w:val="28"/>
        </w:rPr>
        <w:t xml:space="preserve"> один из городских округов</w:t>
      </w:r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области, расположен на западе от областного центра г. Новосибирска и связан с ним железнодорожной и автомобильной сетью дорог. </w:t>
      </w:r>
      <w:r w:rsidR="00FB0546">
        <w:rPr>
          <w:rFonts w:ascii="Times New Roman" w:hAnsi="Times New Roman" w:cs="Times New Roman"/>
          <w:sz w:val="28"/>
          <w:szCs w:val="28"/>
        </w:rPr>
        <w:t>П</w:t>
      </w:r>
      <w:r w:rsidR="00FB0546" w:rsidRPr="00446A8C">
        <w:rPr>
          <w:rFonts w:ascii="Times New Roman" w:hAnsi="Times New Roman" w:cs="Times New Roman"/>
          <w:sz w:val="28"/>
          <w:szCs w:val="28"/>
        </w:rPr>
        <w:t xml:space="preserve">лощадь </w:t>
      </w:r>
      <w:r w:rsidR="00FB0546">
        <w:rPr>
          <w:rFonts w:ascii="Times New Roman" w:hAnsi="Times New Roman" w:cs="Times New Roman"/>
          <w:sz w:val="28"/>
          <w:szCs w:val="28"/>
        </w:rPr>
        <w:t>т</w:t>
      </w:r>
      <w:r w:rsidRPr="00446A8C">
        <w:rPr>
          <w:rFonts w:ascii="Times New Roman" w:hAnsi="Times New Roman" w:cs="Times New Roman"/>
          <w:sz w:val="28"/>
          <w:szCs w:val="28"/>
        </w:rPr>
        <w:t>ерритори</w:t>
      </w:r>
      <w:r w:rsidR="00FB0546">
        <w:rPr>
          <w:rFonts w:ascii="Times New Roman" w:hAnsi="Times New Roman" w:cs="Times New Roman"/>
          <w:sz w:val="28"/>
          <w:szCs w:val="28"/>
        </w:rPr>
        <w:t>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</w:t>
      </w:r>
      <w:r w:rsidR="00FB0546">
        <w:rPr>
          <w:rFonts w:ascii="Times New Roman" w:hAnsi="Times New Roman" w:cs="Times New Roman"/>
          <w:sz w:val="28"/>
          <w:szCs w:val="28"/>
        </w:rPr>
        <w:t xml:space="preserve">. Обь занимает </w:t>
      </w:r>
      <w:r w:rsidRPr="00446A8C">
        <w:rPr>
          <w:rFonts w:ascii="Times New Roman" w:hAnsi="Times New Roman" w:cs="Times New Roman"/>
          <w:sz w:val="28"/>
          <w:szCs w:val="28"/>
        </w:rPr>
        <w:t xml:space="preserve"> 2</w:t>
      </w:r>
      <w:r w:rsidR="00810004" w:rsidRPr="00446A8C">
        <w:rPr>
          <w:rFonts w:ascii="Times New Roman" w:hAnsi="Times New Roman" w:cs="Times New Roman"/>
          <w:sz w:val="28"/>
          <w:szCs w:val="28"/>
        </w:rPr>
        <w:t>2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810004" w:rsidRPr="00446A8C">
        <w:rPr>
          <w:rFonts w:ascii="Times New Roman" w:hAnsi="Times New Roman" w:cs="Times New Roman"/>
          <w:sz w:val="28"/>
          <w:szCs w:val="28"/>
        </w:rPr>
        <w:t xml:space="preserve">0 </w:t>
      </w:r>
      <w:r w:rsidRPr="00446A8C">
        <w:rPr>
          <w:rFonts w:ascii="Times New Roman" w:hAnsi="Times New Roman" w:cs="Times New Roman"/>
          <w:sz w:val="28"/>
          <w:szCs w:val="28"/>
        </w:rPr>
        <w:t>кв. км</w:t>
      </w:r>
      <w:r w:rsidR="00FB0546">
        <w:rPr>
          <w:rFonts w:ascii="Times New Roman" w:hAnsi="Times New Roman" w:cs="Times New Roman"/>
          <w:sz w:val="28"/>
          <w:szCs w:val="28"/>
        </w:rPr>
        <w:t xml:space="preserve">. </w:t>
      </w:r>
      <w:r w:rsidR="00DA4A6A" w:rsidRPr="00446A8C">
        <w:rPr>
          <w:rFonts w:ascii="Times New Roman" w:hAnsi="Times New Roman" w:cs="Times New Roman"/>
          <w:sz w:val="28"/>
          <w:szCs w:val="28"/>
        </w:rPr>
        <w:t>Численность населения составляет 29,8 тыс. человек.</w:t>
      </w:r>
      <w:r w:rsidR="00DA4A6A"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В настоящее время город является крупнейшим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мультимодальным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транспортным узлом Сибири. В не</w:t>
      </w:r>
      <w:r w:rsidR="007D094D">
        <w:rPr>
          <w:rFonts w:ascii="Times New Roman" w:hAnsi="Times New Roman" w:cs="Times New Roman"/>
          <w:sz w:val="28"/>
          <w:szCs w:val="28"/>
        </w:rPr>
        <w:t>го входят Транссибирская железнодорожная магистраль</w:t>
      </w:r>
      <w:r w:rsidRPr="00446A8C">
        <w:rPr>
          <w:rFonts w:ascii="Times New Roman" w:hAnsi="Times New Roman" w:cs="Times New Roman"/>
          <w:sz w:val="28"/>
          <w:szCs w:val="28"/>
        </w:rPr>
        <w:t xml:space="preserve">, </w:t>
      </w:r>
      <w:r w:rsidR="00DA4A6A" w:rsidRPr="00446A8C">
        <w:rPr>
          <w:rFonts w:ascii="Times New Roman" w:hAnsi="Times New Roman" w:cs="Times New Roman"/>
          <w:sz w:val="28"/>
          <w:szCs w:val="28"/>
        </w:rPr>
        <w:t>федеральн</w:t>
      </w:r>
      <w:r w:rsidR="00DA4A6A">
        <w:rPr>
          <w:rFonts w:ascii="Times New Roman" w:hAnsi="Times New Roman" w:cs="Times New Roman"/>
          <w:sz w:val="28"/>
          <w:szCs w:val="28"/>
        </w:rPr>
        <w:t xml:space="preserve">ая </w:t>
      </w:r>
      <w:r w:rsidR="00DA4A6A" w:rsidRPr="00446A8C">
        <w:rPr>
          <w:rFonts w:ascii="Times New Roman" w:hAnsi="Times New Roman" w:cs="Times New Roman"/>
          <w:sz w:val="28"/>
          <w:szCs w:val="28"/>
        </w:rPr>
        <w:t>авто</w:t>
      </w:r>
      <w:r w:rsidR="00DA4A6A">
        <w:rPr>
          <w:rFonts w:ascii="Times New Roman" w:hAnsi="Times New Roman" w:cs="Times New Roman"/>
          <w:sz w:val="28"/>
          <w:szCs w:val="28"/>
        </w:rPr>
        <w:t xml:space="preserve">мобильная </w:t>
      </w:r>
      <w:r w:rsidRPr="00446A8C">
        <w:rPr>
          <w:rFonts w:ascii="Times New Roman" w:hAnsi="Times New Roman" w:cs="Times New Roman"/>
          <w:sz w:val="28"/>
          <w:szCs w:val="28"/>
        </w:rPr>
        <w:t xml:space="preserve">дорога </w:t>
      </w:r>
      <w:r w:rsidR="00AE6CD3" w:rsidRPr="00446A8C">
        <w:rPr>
          <w:rFonts w:ascii="Times New Roman" w:hAnsi="Times New Roman" w:cs="Times New Roman"/>
          <w:sz w:val="28"/>
          <w:szCs w:val="28"/>
        </w:rPr>
        <w:t xml:space="preserve"> Р-</w:t>
      </w:r>
      <w:r w:rsidR="00274805" w:rsidRPr="00446A8C">
        <w:rPr>
          <w:rFonts w:ascii="Times New Roman" w:hAnsi="Times New Roman" w:cs="Times New Roman"/>
          <w:sz w:val="28"/>
          <w:szCs w:val="28"/>
        </w:rPr>
        <w:t>25</w:t>
      </w:r>
      <w:r w:rsidR="0037281F" w:rsidRPr="00446A8C">
        <w:rPr>
          <w:rFonts w:ascii="Times New Roman" w:hAnsi="Times New Roman" w:cs="Times New Roman"/>
          <w:sz w:val="28"/>
          <w:szCs w:val="28"/>
        </w:rPr>
        <w:t>4</w:t>
      </w:r>
      <w:r w:rsidR="00274805" w:rsidRPr="00446A8C">
        <w:rPr>
          <w:rFonts w:ascii="Times New Roman" w:hAnsi="Times New Roman" w:cs="Times New Roman"/>
          <w:sz w:val="28"/>
          <w:szCs w:val="28"/>
        </w:rPr>
        <w:t xml:space="preserve"> </w:t>
      </w:r>
      <w:r w:rsidR="00EF6FA5" w:rsidRPr="00446A8C">
        <w:rPr>
          <w:rFonts w:ascii="Times New Roman" w:hAnsi="Times New Roman" w:cs="Times New Roman"/>
          <w:sz w:val="28"/>
          <w:szCs w:val="28"/>
        </w:rPr>
        <w:t>«Иртыш»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 крупнейший за Уралом транзитный авиаузел - аэропорт Толмачево. </w:t>
      </w:r>
    </w:p>
    <w:p w:rsidR="00186311" w:rsidRDefault="00D9672A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34. Рабочий поселок Кольцово</w:t>
      </w:r>
      <w:r w:rsidR="007B1B91" w:rsidRPr="00446A8C">
        <w:rPr>
          <w:rFonts w:ascii="Times New Roman" w:hAnsi="Times New Roman" w:cs="Times New Roman"/>
          <w:sz w:val="28"/>
          <w:szCs w:val="28"/>
        </w:rPr>
        <w:t xml:space="preserve">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городской округ Новосибирской области, имеющий статус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Российской Федерации, активно развивающаяся территория с градообразующим научно-производственным комплексом, расположен к востоку от г.</w:t>
      </w:r>
      <w:r w:rsidR="00231204" w:rsidRPr="00446A8C"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Новосибирска. Площадь территории </w:t>
      </w:r>
    </w:p>
    <w:p w:rsidR="00D9672A" w:rsidRDefault="00D9672A" w:rsidP="001863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городского округа Кольцово составляет 1</w:t>
      </w:r>
      <w:r w:rsidR="00231204" w:rsidRPr="00446A8C">
        <w:rPr>
          <w:rFonts w:ascii="Times New Roman" w:hAnsi="Times New Roman" w:cs="Times New Roman"/>
          <w:sz w:val="28"/>
          <w:szCs w:val="28"/>
        </w:rPr>
        <w:t>9</w:t>
      </w:r>
      <w:r w:rsidRPr="00446A8C">
        <w:rPr>
          <w:rFonts w:ascii="Times New Roman" w:hAnsi="Times New Roman" w:cs="Times New Roman"/>
          <w:sz w:val="28"/>
          <w:szCs w:val="28"/>
        </w:rPr>
        <w:t>,</w:t>
      </w:r>
      <w:r w:rsidR="00231204" w:rsidRPr="00446A8C">
        <w:rPr>
          <w:rFonts w:ascii="Times New Roman" w:hAnsi="Times New Roman" w:cs="Times New Roman"/>
          <w:sz w:val="28"/>
          <w:szCs w:val="28"/>
        </w:rPr>
        <w:t>0</w:t>
      </w:r>
      <w:r w:rsidRPr="00446A8C">
        <w:rPr>
          <w:rFonts w:ascii="Times New Roman" w:hAnsi="Times New Roman" w:cs="Times New Roman"/>
          <w:sz w:val="28"/>
          <w:szCs w:val="28"/>
        </w:rPr>
        <w:t xml:space="preserve"> кв. км. </w:t>
      </w:r>
      <w:r w:rsidR="00DA4A6A">
        <w:rPr>
          <w:rFonts w:ascii="Times New Roman" w:hAnsi="Times New Roman" w:cs="Times New Roman"/>
          <w:sz w:val="28"/>
          <w:szCs w:val="28"/>
        </w:rPr>
        <w:t>Ч</w:t>
      </w:r>
      <w:r w:rsidRPr="00446A8C">
        <w:rPr>
          <w:rFonts w:ascii="Times New Roman" w:hAnsi="Times New Roman" w:cs="Times New Roman"/>
          <w:sz w:val="28"/>
          <w:szCs w:val="28"/>
        </w:rPr>
        <w:t xml:space="preserve">исленность населения составляет 17,5 тыс. человек. На территории поселка располагается Государственный научный центр вирусологии и биотехнологии </w:t>
      </w:r>
      <w:r w:rsidR="00EF6FA5" w:rsidRPr="00446A8C">
        <w:rPr>
          <w:rFonts w:ascii="Times New Roman" w:hAnsi="Times New Roman" w:cs="Times New Roman"/>
          <w:sz w:val="28"/>
          <w:szCs w:val="28"/>
        </w:rPr>
        <w:t>«</w:t>
      </w:r>
      <w:r w:rsidRPr="00446A8C">
        <w:rPr>
          <w:rFonts w:ascii="Times New Roman" w:hAnsi="Times New Roman" w:cs="Times New Roman"/>
          <w:sz w:val="28"/>
          <w:szCs w:val="28"/>
        </w:rPr>
        <w:t>Вектор</w:t>
      </w:r>
      <w:r w:rsidR="00EF6FA5" w:rsidRPr="00446A8C">
        <w:rPr>
          <w:rFonts w:ascii="Times New Roman" w:hAnsi="Times New Roman" w:cs="Times New Roman"/>
          <w:sz w:val="28"/>
          <w:szCs w:val="28"/>
        </w:rPr>
        <w:t>»</w:t>
      </w:r>
      <w:r w:rsidRPr="00446A8C">
        <w:rPr>
          <w:rFonts w:ascii="Times New Roman" w:hAnsi="Times New Roman" w:cs="Times New Roman"/>
          <w:sz w:val="28"/>
          <w:szCs w:val="28"/>
        </w:rPr>
        <w:t> – один из крупнейших научных вирусологических и биотехнологических центров России.</w:t>
      </w:r>
    </w:p>
    <w:p w:rsidR="00D97C1B" w:rsidRPr="00446A8C" w:rsidRDefault="00D97C1B" w:rsidP="00D96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 w:rsidP="009026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– акционерное общество;</w:t>
      </w:r>
    </w:p>
    <w:p w:rsidR="00857008" w:rsidRPr="00446A8C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г. – город;</w:t>
      </w:r>
    </w:p>
    <w:p w:rsid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 – закрытое акционерное общество;</w:t>
      </w:r>
    </w:p>
    <w:p w:rsid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МНТК </w:t>
      </w:r>
      <w:r w:rsidRPr="00446A8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57008">
        <w:rPr>
          <w:rFonts w:ascii="Times New Roman" w:hAnsi="Times New Roman" w:cs="Times New Roman"/>
          <w:bCs/>
          <w:sz w:val="28"/>
          <w:szCs w:val="28"/>
        </w:rPr>
        <w:t>ежотраслевой научно-технический комплекс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57008" w:rsidRP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НГУ – Новосибирский государственный университет;</w:t>
      </w:r>
    </w:p>
    <w:p w:rsid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НОВАТ – Новосибирский государственный академический театр оперы и балета;</w:t>
      </w:r>
    </w:p>
    <w:p w:rsidR="00857008" w:rsidRDefault="00857008" w:rsidP="00857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</w:t>
      </w:r>
      <w:r w:rsidR="00186311">
        <w:rPr>
          <w:rFonts w:ascii="Times New Roman" w:hAnsi="Times New Roman" w:cs="Times New Roman"/>
          <w:sz w:val="28"/>
          <w:szCs w:val="28"/>
        </w:rPr>
        <w:t>;</w:t>
      </w:r>
    </w:p>
    <w:p w:rsidR="00186311" w:rsidRDefault="00186311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 – Российская академия наук;</w:t>
      </w:r>
    </w:p>
    <w:p w:rsidR="00F66533" w:rsidRPr="00446A8C" w:rsidRDefault="00F66533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. </w:t>
      </w:r>
      <w:r w:rsidR="00857008" w:rsidRPr="00446A8C">
        <w:rPr>
          <w:rFonts w:ascii="Times New Roman" w:hAnsi="Times New Roman" w:cs="Times New Roman"/>
          <w:sz w:val="28"/>
          <w:szCs w:val="28"/>
        </w:rPr>
        <w:t xml:space="preserve">– </w:t>
      </w:r>
      <w:r w:rsidRPr="00446A8C">
        <w:rPr>
          <w:rFonts w:ascii="Times New Roman" w:hAnsi="Times New Roman" w:cs="Times New Roman"/>
          <w:sz w:val="28"/>
          <w:szCs w:val="28"/>
        </w:rPr>
        <w:t xml:space="preserve"> рабочий поселок;</w:t>
      </w:r>
    </w:p>
    <w:p w:rsidR="00F66533" w:rsidRDefault="00857008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– село.</w:t>
      </w:r>
    </w:p>
    <w:p w:rsidR="00BF7BEC" w:rsidRDefault="00BF7BEC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7BEC" w:rsidRDefault="00BF7BEC" w:rsidP="00BF7BE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_____».</w:t>
      </w:r>
      <w:bookmarkStart w:id="1" w:name="_GoBack"/>
      <w:bookmarkEnd w:id="1"/>
    </w:p>
    <w:p w:rsidR="00870766" w:rsidRPr="00857008" w:rsidRDefault="00870766" w:rsidP="006735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533" w:rsidRPr="00446A8C" w:rsidRDefault="00F66533">
      <w:pPr>
        <w:pStyle w:val="ConsPlusNormal"/>
        <w:ind w:firstLine="540"/>
        <w:jc w:val="both"/>
      </w:pPr>
    </w:p>
    <w:p w:rsidR="00F66533" w:rsidRPr="00446A8C" w:rsidRDefault="00F66533">
      <w:pPr>
        <w:pStyle w:val="ConsPlusNormal"/>
        <w:ind w:firstLine="540"/>
        <w:jc w:val="both"/>
      </w:pPr>
    </w:p>
    <w:p w:rsidR="00F66533" w:rsidRPr="00446A8C" w:rsidRDefault="00F66533">
      <w:pPr>
        <w:pStyle w:val="ConsPlusNormal"/>
        <w:ind w:firstLine="540"/>
        <w:jc w:val="both"/>
      </w:pPr>
    </w:p>
    <w:p w:rsidR="00F521C4" w:rsidRPr="00446A8C" w:rsidRDefault="00F521C4">
      <w:pPr>
        <w:pStyle w:val="ConsPlusNormal"/>
        <w:ind w:firstLine="540"/>
        <w:jc w:val="both"/>
      </w:pPr>
    </w:p>
    <w:p w:rsidR="00F521C4" w:rsidRPr="00446A8C" w:rsidRDefault="00F521C4">
      <w:pPr>
        <w:pStyle w:val="ConsPlusNormal"/>
        <w:ind w:firstLine="540"/>
        <w:jc w:val="both"/>
      </w:pPr>
    </w:p>
    <w:p w:rsidR="00F521C4" w:rsidRPr="00446A8C" w:rsidRDefault="00F521C4">
      <w:pPr>
        <w:pStyle w:val="ConsPlusNormal"/>
        <w:ind w:firstLine="540"/>
        <w:jc w:val="both"/>
      </w:pPr>
    </w:p>
    <w:p w:rsidR="00AE6CD3" w:rsidRPr="00446A8C" w:rsidRDefault="00AE6CD3">
      <w:pPr>
        <w:pStyle w:val="ConsPlusNormal"/>
        <w:ind w:firstLine="540"/>
        <w:jc w:val="both"/>
      </w:pPr>
    </w:p>
    <w:p w:rsidR="00AE6CD3" w:rsidRDefault="00AE6CD3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p w:rsidR="00186311" w:rsidRDefault="00186311">
      <w:pPr>
        <w:pStyle w:val="ConsPlusNormal"/>
        <w:ind w:firstLine="540"/>
        <w:jc w:val="both"/>
      </w:pPr>
    </w:p>
    <w:sectPr w:rsidR="00186311" w:rsidSect="0067352D">
      <w:pgSz w:w="11905" w:h="16838"/>
      <w:pgMar w:top="1134" w:right="565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02AA2"/>
    <w:rsid w:val="00005C56"/>
    <w:rsid w:val="00020D95"/>
    <w:rsid w:val="00050CA8"/>
    <w:rsid w:val="00067A11"/>
    <w:rsid w:val="00077AB4"/>
    <w:rsid w:val="0008218D"/>
    <w:rsid w:val="000A4F42"/>
    <w:rsid w:val="000B6BCE"/>
    <w:rsid w:val="000F04D6"/>
    <w:rsid w:val="00104DEC"/>
    <w:rsid w:val="00107699"/>
    <w:rsid w:val="0011038E"/>
    <w:rsid w:val="00111368"/>
    <w:rsid w:val="0012059E"/>
    <w:rsid w:val="00131ECC"/>
    <w:rsid w:val="00170B43"/>
    <w:rsid w:val="00186311"/>
    <w:rsid w:val="001B085F"/>
    <w:rsid w:val="001B690B"/>
    <w:rsid w:val="001D33B7"/>
    <w:rsid w:val="001D5786"/>
    <w:rsid w:val="001F359D"/>
    <w:rsid w:val="0021236C"/>
    <w:rsid w:val="00212F18"/>
    <w:rsid w:val="00214246"/>
    <w:rsid w:val="00221E8E"/>
    <w:rsid w:val="00231204"/>
    <w:rsid w:val="00231F05"/>
    <w:rsid w:val="00234C00"/>
    <w:rsid w:val="00246CD2"/>
    <w:rsid w:val="00251590"/>
    <w:rsid w:val="00251C02"/>
    <w:rsid w:val="00253196"/>
    <w:rsid w:val="00260586"/>
    <w:rsid w:val="00274805"/>
    <w:rsid w:val="002A2B78"/>
    <w:rsid w:val="002C7258"/>
    <w:rsid w:val="002D0615"/>
    <w:rsid w:val="002D25F6"/>
    <w:rsid w:val="002D5C4A"/>
    <w:rsid w:val="002D6D24"/>
    <w:rsid w:val="002E0FFE"/>
    <w:rsid w:val="002F63B3"/>
    <w:rsid w:val="00333D5A"/>
    <w:rsid w:val="003361E3"/>
    <w:rsid w:val="00351860"/>
    <w:rsid w:val="00351880"/>
    <w:rsid w:val="0037281F"/>
    <w:rsid w:val="003739BE"/>
    <w:rsid w:val="003825EC"/>
    <w:rsid w:val="003A1553"/>
    <w:rsid w:val="003A2D69"/>
    <w:rsid w:val="003C044F"/>
    <w:rsid w:val="003D0461"/>
    <w:rsid w:val="003E0ACB"/>
    <w:rsid w:val="003E6C26"/>
    <w:rsid w:val="00404D18"/>
    <w:rsid w:val="00414178"/>
    <w:rsid w:val="00417C0D"/>
    <w:rsid w:val="00446A8C"/>
    <w:rsid w:val="00451085"/>
    <w:rsid w:val="004635BF"/>
    <w:rsid w:val="004A5E34"/>
    <w:rsid w:val="004B0692"/>
    <w:rsid w:val="004B400A"/>
    <w:rsid w:val="004D2A16"/>
    <w:rsid w:val="00505938"/>
    <w:rsid w:val="00506AA0"/>
    <w:rsid w:val="005107C8"/>
    <w:rsid w:val="00547810"/>
    <w:rsid w:val="00556DB7"/>
    <w:rsid w:val="00562809"/>
    <w:rsid w:val="005755BB"/>
    <w:rsid w:val="005A35A3"/>
    <w:rsid w:val="005C0E61"/>
    <w:rsid w:val="005D1247"/>
    <w:rsid w:val="005D33C2"/>
    <w:rsid w:val="005E3F04"/>
    <w:rsid w:val="006251A6"/>
    <w:rsid w:val="00652260"/>
    <w:rsid w:val="00652286"/>
    <w:rsid w:val="00653803"/>
    <w:rsid w:val="006624F4"/>
    <w:rsid w:val="0067352D"/>
    <w:rsid w:val="00691F9A"/>
    <w:rsid w:val="006961D2"/>
    <w:rsid w:val="00697312"/>
    <w:rsid w:val="006A37A4"/>
    <w:rsid w:val="006B7EC7"/>
    <w:rsid w:val="006C0B8C"/>
    <w:rsid w:val="006C34EA"/>
    <w:rsid w:val="006D4443"/>
    <w:rsid w:val="006D5D91"/>
    <w:rsid w:val="006D65AE"/>
    <w:rsid w:val="006D69F8"/>
    <w:rsid w:val="006E1E21"/>
    <w:rsid w:val="006F37DE"/>
    <w:rsid w:val="00705214"/>
    <w:rsid w:val="0070597B"/>
    <w:rsid w:val="00712AF7"/>
    <w:rsid w:val="007352CE"/>
    <w:rsid w:val="00735CFE"/>
    <w:rsid w:val="00747E0C"/>
    <w:rsid w:val="007523D8"/>
    <w:rsid w:val="007565B7"/>
    <w:rsid w:val="00757541"/>
    <w:rsid w:val="00757E74"/>
    <w:rsid w:val="00772677"/>
    <w:rsid w:val="00784019"/>
    <w:rsid w:val="00786F3A"/>
    <w:rsid w:val="007B0E5E"/>
    <w:rsid w:val="007B1B91"/>
    <w:rsid w:val="007B6526"/>
    <w:rsid w:val="007B7E89"/>
    <w:rsid w:val="007C416A"/>
    <w:rsid w:val="007D094D"/>
    <w:rsid w:val="007D6E4C"/>
    <w:rsid w:val="007E2482"/>
    <w:rsid w:val="007E3BB1"/>
    <w:rsid w:val="007E4DBE"/>
    <w:rsid w:val="007F3193"/>
    <w:rsid w:val="007F4182"/>
    <w:rsid w:val="00801BC5"/>
    <w:rsid w:val="00805630"/>
    <w:rsid w:val="00810004"/>
    <w:rsid w:val="008108A3"/>
    <w:rsid w:val="00822EEE"/>
    <w:rsid w:val="00830A05"/>
    <w:rsid w:val="0084342B"/>
    <w:rsid w:val="00856E41"/>
    <w:rsid w:val="00857008"/>
    <w:rsid w:val="00860A35"/>
    <w:rsid w:val="008622BF"/>
    <w:rsid w:val="00870766"/>
    <w:rsid w:val="008822D0"/>
    <w:rsid w:val="008879A2"/>
    <w:rsid w:val="00894FBC"/>
    <w:rsid w:val="008A4237"/>
    <w:rsid w:val="008A4DCD"/>
    <w:rsid w:val="008B3BA2"/>
    <w:rsid w:val="008B69FA"/>
    <w:rsid w:val="008D17F3"/>
    <w:rsid w:val="008D5EC4"/>
    <w:rsid w:val="008D6FE7"/>
    <w:rsid w:val="008E1D57"/>
    <w:rsid w:val="008E20A1"/>
    <w:rsid w:val="00902671"/>
    <w:rsid w:val="009144F3"/>
    <w:rsid w:val="00916A37"/>
    <w:rsid w:val="009266F6"/>
    <w:rsid w:val="00935360"/>
    <w:rsid w:val="0098739D"/>
    <w:rsid w:val="009C3D28"/>
    <w:rsid w:val="009E04A8"/>
    <w:rsid w:val="009E16AD"/>
    <w:rsid w:val="009F1A20"/>
    <w:rsid w:val="009F58A9"/>
    <w:rsid w:val="009F65D3"/>
    <w:rsid w:val="00A013E8"/>
    <w:rsid w:val="00A25804"/>
    <w:rsid w:val="00A47BAF"/>
    <w:rsid w:val="00A53920"/>
    <w:rsid w:val="00A55CD3"/>
    <w:rsid w:val="00A651BE"/>
    <w:rsid w:val="00A727D4"/>
    <w:rsid w:val="00A8060E"/>
    <w:rsid w:val="00AA42A6"/>
    <w:rsid w:val="00AE6CD3"/>
    <w:rsid w:val="00B1325C"/>
    <w:rsid w:val="00B20423"/>
    <w:rsid w:val="00B25AD2"/>
    <w:rsid w:val="00B31183"/>
    <w:rsid w:val="00B34DD7"/>
    <w:rsid w:val="00B73C79"/>
    <w:rsid w:val="00BA7F6B"/>
    <w:rsid w:val="00BB0750"/>
    <w:rsid w:val="00BD0069"/>
    <w:rsid w:val="00BD1B12"/>
    <w:rsid w:val="00BD1EDF"/>
    <w:rsid w:val="00BE2384"/>
    <w:rsid w:val="00BF310D"/>
    <w:rsid w:val="00BF4B80"/>
    <w:rsid w:val="00BF7BEC"/>
    <w:rsid w:val="00C25337"/>
    <w:rsid w:val="00C27F10"/>
    <w:rsid w:val="00C37F72"/>
    <w:rsid w:val="00C4617D"/>
    <w:rsid w:val="00C654E9"/>
    <w:rsid w:val="00C7009E"/>
    <w:rsid w:val="00C721D5"/>
    <w:rsid w:val="00C83858"/>
    <w:rsid w:val="00C87B54"/>
    <w:rsid w:val="00C9216C"/>
    <w:rsid w:val="00CA0E2A"/>
    <w:rsid w:val="00CA1749"/>
    <w:rsid w:val="00CB361D"/>
    <w:rsid w:val="00CF0176"/>
    <w:rsid w:val="00CF0456"/>
    <w:rsid w:val="00CF5E10"/>
    <w:rsid w:val="00CF64CB"/>
    <w:rsid w:val="00D0139B"/>
    <w:rsid w:val="00D174AD"/>
    <w:rsid w:val="00D20418"/>
    <w:rsid w:val="00D42EB7"/>
    <w:rsid w:val="00D52A78"/>
    <w:rsid w:val="00D56D6F"/>
    <w:rsid w:val="00D57EF1"/>
    <w:rsid w:val="00D60D5D"/>
    <w:rsid w:val="00D71660"/>
    <w:rsid w:val="00D7180E"/>
    <w:rsid w:val="00D9672A"/>
    <w:rsid w:val="00D97C1B"/>
    <w:rsid w:val="00DA1C1C"/>
    <w:rsid w:val="00DA40D2"/>
    <w:rsid w:val="00DA4A6A"/>
    <w:rsid w:val="00DB1143"/>
    <w:rsid w:val="00DC378E"/>
    <w:rsid w:val="00DD1DD6"/>
    <w:rsid w:val="00DD7CBC"/>
    <w:rsid w:val="00E12C06"/>
    <w:rsid w:val="00E17E5C"/>
    <w:rsid w:val="00E2029A"/>
    <w:rsid w:val="00E578B8"/>
    <w:rsid w:val="00ED6F2C"/>
    <w:rsid w:val="00EF4478"/>
    <w:rsid w:val="00EF6FA5"/>
    <w:rsid w:val="00F01F6B"/>
    <w:rsid w:val="00F04D00"/>
    <w:rsid w:val="00F110AC"/>
    <w:rsid w:val="00F16890"/>
    <w:rsid w:val="00F30675"/>
    <w:rsid w:val="00F44F03"/>
    <w:rsid w:val="00F521C4"/>
    <w:rsid w:val="00F66533"/>
    <w:rsid w:val="00F821AE"/>
    <w:rsid w:val="00F90C8A"/>
    <w:rsid w:val="00FB0546"/>
    <w:rsid w:val="00FB43D2"/>
    <w:rsid w:val="00FB4E5D"/>
    <w:rsid w:val="00FC06F8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017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0176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757541"/>
    <w:rPr>
      <w:i/>
      <w:iCs/>
    </w:rPr>
  </w:style>
  <w:style w:type="character" w:styleId="a8">
    <w:name w:val="Strong"/>
    <w:basedOn w:val="a0"/>
    <w:uiPriority w:val="22"/>
    <w:qFormat/>
    <w:rsid w:val="008570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017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F0176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757541"/>
    <w:rPr>
      <w:i/>
      <w:iCs/>
    </w:rPr>
  </w:style>
  <w:style w:type="character" w:styleId="a8">
    <w:name w:val="Strong"/>
    <w:basedOn w:val="a0"/>
    <w:uiPriority w:val="22"/>
    <w:qFormat/>
    <w:rsid w:val="00857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3CB65DB1EFED9C3AF4CCF3F0F60A17DB84BC9DCBB4D2F55E6A0F48DF784C7CC5371200729D0E092DDA5AE5912A2EE13FF1499FD26B6AEAF8E166EBAE6CEF6AiEJDH" TargetMode="External"/><Relationship Id="rId13" Type="http://schemas.openxmlformats.org/officeDocument/2006/relationships/hyperlink" Target="consultantplus://offline/ref=EB950E2B92A46A5086634F8D620F772E680685D06FD5C5195570CD486F59CA86338C8AAE1255BCB0300AAFA6DB961596CDC01CA8F043FA8AFAC4F0ECzDm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F47695FD182F3C07740531DCA771AD7E05DF20A382AFA7F735FB40573C578F1084BFA9458A0738AD2EA5246696F4F14C003D96FE95E09692531F3B21987013dDICH" TargetMode="External"/><Relationship Id="rId12" Type="http://schemas.openxmlformats.org/officeDocument/2006/relationships/hyperlink" Target="consultantplus://offline/ref=EB950E2B92A46A5086634F8D620F772E680685D06FD5CA1E5576CD486F59CA86338C8AAE1255BCB0300AAFA5DB961596CDC01CA8F043FA8AFAC4F0ECzDmA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4E0E3BD997C9D0BD9B7B31AC0EE767164B99F0028FE250E0D8BC2626B7DBB0168CE370ECBFC205081ED60B37B25466E2CCDB9F36461A47DFFCD2883E02861CwFG8H" TargetMode="External"/><Relationship Id="rId11" Type="http://schemas.openxmlformats.org/officeDocument/2006/relationships/hyperlink" Target="consultantplus://offline/ref=EB950E2B92A46A5086634F8D620F772E680685D06FD6C31B5C70CD486F59CA86338C8AAE1255BCB0300AAFA7DE961596CDC01CA8F043FA8AFAC4F0ECzDm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hyperlink" Target="consultantplus://offline/ref=EB950E2B92A46A5086634F8D620F772E680685D06FD6C31E5D72CD486F59CA86338C8AAE1255BCB43B5EFEE08C9041C5979411B6F05DFAz8m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50E2B92A46A5086634F8D620F772E680685D06FD6C219517DCD486F59CA86338C8AAE1255BCB33B5EFEE08C9041C5979411B6F05DFAz8m3I" TargetMode="External"/><Relationship Id="rId14" Type="http://schemas.openxmlformats.org/officeDocument/2006/relationships/hyperlink" Target="https://ru.wikipedia.org/wiki/%D0%9C%D0%B5%D1%82%D1%80%D0%BE%D0%BF%D0%BE%D0%BB%D0%B8%D1%82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CDE2B-6C0A-499D-9DCA-5A2DAD58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6404</Words>
  <Characters>36504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3</cp:revision>
  <cp:lastPrinted>2019-10-23T10:34:00Z</cp:lastPrinted>
  <dcterms:created xsi:type="dcterms:W3CDTF">2019-10-23T10:58:00Z</dcterms:created>
  <dcterms:modified xsi:type="dcterms:W3CDTF">2019-10-23T11:01:00Z</dcterms:modified>
</cp:coreProperties>
</file>