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e"/>
        <w:tblpPr w:leftFromText="180" w:rightFromText="180" w:vertAnchor="text" w:horzAnchor="margin" w:tblpXSpec="center" w:tblpY="-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53"/>
      </w:tblGrid>
      <w:tr w:rsidR="00645821" w:rsidRPr="00645821" w:rsidTr="00AB2FF6">
        <w:trPr>
          <w:trHeight w:val="960"/>
        </w:trPr>
        <w:tc>
          <w:tcPr>
            <w:tcW w:w="6062" w:type="dxa"/>
          </w:tcPr>
          <w:p w:rsidR="00645821" w:rsidRPr="00645821" w:rsidRDefault="00645821" w:rsidP="00AB2FF6">
            <w:pPr>
              <w:widowControl w:val="0"/>
              <w:spacing w:before="0" w:after="0"/>
              <w:rPr>
                <w:sz w:val="28"/>
                <w:szCs w:val="28"/>
                <w:lang w:val="en-US" w:eastAsia="ar-SA"/>
              </w:rPr>
            </w:pPr>
          </w:p>
        </w:tc>
        <w:tc>
          <w:tcPr>
            <w:tcW w:w="3853" w:type="dxa"/>
          </w:tcPr>
          <w:p w:rsidR="00645821" w:rsidRPr="00645821" w:rsidRDefault="00645821" w:rsidP="00AB2FF6">
            <w:pPr>
              <w:widowControl w:val="0"/>
              <w:spacing w:before="0" w:after="0"/>
              <w:rPr>
                <w:sz w:val="28"/>
                <w:szCs w:val="28"/>
                <w:lang w:eastAsia="ar-SA"/>
              </w:rPr>
            </w:pPr>
            <w:r w:rsidRPr="00645821">
              <w:rPr>
                <w:sz w:val="28"/>
                <w:szCs w:val="28"/>
                <w:lang w:eastAsia="ar-SA"/>
              </w:rPr>
              <w:t>Проект постановления</w:t>
            </w:r>
          </w:p>
          <w:p w:rsidR="00645821" w:rsidRPr="00645821" w:rsidRDefault="00645821" w:rsidP="00AB2FF6">
            <w:pPr>
              <w:widowControl w:val="0"/>
              <w:spacing w:before="0" w:after="0"/>
              <w:rPr>
                <w:sz w:val="28"/>
                <w:szCs w:val="28"/>
                <w:lang w:eastAsia="ar-SA"/>
              </w:rPr>
            </w:pPr>
            <w:r w:rsidRPr="00645821">
              <w:rPr>
                <w:sz w:val="28"/>
                <w:szCs w:val="28"/>
                <w:lang w:eastAsia="ar-SA"/>
              </w:rPr>
              <w:t>Правительства</w:t>
            </w:r>
          </w:p>
          <w:p w:rsidR="00645821" w:rsidRPr="00645821" w:rsidRDefault="00645821" w:rsidP="00AB2FF6">
            <w:pPr>
              <w:widowControl w:val="0"/>
              <w:spacing w:before="0" w:after="0"/>
              <w:rPr>
                <w:sz w:val="28"/>
                <w:szCs w:val="28"/>
                <w:lang w:eastAsia="ar-SA"/>
              </w:rPr>
            </w:pPr>
            <w:r w:rsidRPr="00645821">
              <w:rPr>
                <w:sz w:val="28"/>
                <w:szCs w:val="28"/>
                <w:lang w:eastAsia="ar-SA"/>
              </w:rPr>
              <w:t>Новосибирской области</w:t>
            </w:r>
          </w:p>
        </w:tc>
      </w:tr>
    </w:tbl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B13C98" w:rsidRPr="00B13C98" w:rsidRDefault="00B13C98" w:rsidP="00B13C98">
      <w:pPr>
        <w:widowControl w:val="0"/>
        <w:spacing w:before="0" w:after="0"/>
        <w:rPr>
          <w:sz w:val="28"/>
          <w:szCs w:val="28"/>
          <w:lang w:eastAsia="ar-SA"/>
        </w:rPr>
      </w:pPr>
    </w:p>
    <w:p w:rsidR="00336302" w:rsidRDefault="00B13C98" w:rsidP="00B13C98">
      <w:pPr>
        <w:widowControl w:val="0"/>
        <w:spacing w:before="0" w:after="0"/>
        <w:jc w:val="center"/>
        <w:rPr>
          <w:sz w:val="28"/>
          <w:szCs w:val="28"/>
          <w:lang w:eastAsia="ar-SA"/>
        </w:rPr>
      </w:pPr>
      <w:r w:rsidRPr="00B13C98">
        <w:rPr>
          <w:sz w:val="28"/>
          <w:szCs w:val="28"/>
          <w:lang w:eastAsia="ar-SA"/>
        </w:rPr>
        <w:t>О внесении изменений в постановление</w:t>
      </w:r>
      <w:r>
        <w:rPr>
          <w:sz w:val="28"/>
          <w:szCs w:val="28"/>
          <w:lang w:eastAsia="ar-SA"/>
        </w:rPr>
        <w:t xml:space="preserve"> </w:t>
      </w:r>
      <w:r w:rsidRPr="00B13C98">
        <w:rPr>
          <w:sz w:val="28"/>
          <w:szCs w:val="28"/>
          <w:lang w:eastAsia="ar-SA"/>
        </w:rPr>
        <w:t xml:space="preserve">Правительства Новосибирской области </w:t>
      </w:r>
    </w:p>
    <w:p w:rsidR="00645821" w:rsidRPr="00645821" w:rsidRDefault="00B13C98" w:rsidP="00B13C98">
      <w:pPr>
        <w:widowControl w:val="0"/>
        <w:spacing w:before="0" w:after="0"/>
        <w:jc w:val="center"/>
        <w:rPr>
          <w:sz w:val="28"/>
          <w:szCs w:val="28"/>
          <w:lang w:eastAsia="ar-SA"/>
        </w:rPr>
      </w:pPr>
      <w:r w:rsidRPr="00B13C98">
        <w:rPr>
          <w:sz w:val="28"/>
          <w:szCs w:val="28"/>
          <w:lang w:eastAsia="ar-SA"/>
        </w:rPr>
        <w:t>от 21.06.2016 №</w:t>
      </w:r>
      <w:r w:rsidR="00E7118B">
        <w:rPr>
          <w:sz w:val="28"/>
          <w:szCs w:val="28"/>
          <w:lang w:eastAsia="ar-SA"/>
        </w:rPr>
        <w:t> </w:t>
      </w:r>
      <w:r w:rsidRPr="00B13C98">
        <w:rPr>
          <w:sz w:val="28"/>
          <w:szCs w:val="28"/>
          <w:lang w:eastAsia="ar-SA"/>
        </w:rPr>
        <w:t>167-п</w:t>
      </w:r>
    </w:p>
    <w:p w:rsid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902717" w:rsidRPr="00645821" w:rsidRDefault="00902717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FC7F7D" w:rsidRPr="00645821" w:rsidRDefault="00DB3A66" w:rsidP="00FC7F7D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24 статьи 1 </w:t>
      </w:r>
      <w:r w:rsidRPr="00DB3A6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DB3A6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B3A66">
        <w:rPr>
          <w:sz w:val="28"/>
          <w:szCs w:val="28"/>
        </w:rPr>
        <w:t xml:space="preserve"> от 04.08.2023 </w:t>
      </w:r>
      <w:r>
        <w:rPr>
          <w:sz w:val="28"/>
          <w:szCs w:val="28"/>
        </w:rPr>
        <w:t>№ </w:t>
      </w:r>
      <w:r w:rsidRPr="00DB3A66">
        <w:rPr>
          <w:sz w:val="28"/>
          <w:szCs w:val="28"/>
        </w:rPr>
        <w:t xml:space="preserve">416-ФЗ </w:t>
      </w:r>
      <w:r>
        <w:rPr>
          <w:sz w:val="28"/>
          <w:szCs w:val="28"/>
        </w:rPr>
        <w:t>«</w:t>
      </w:r>
      <w:r w:rsidRPr="00DB3A66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 xml:space="preserve">» </w:t>
      </w:r>
      <w:r w:rsidR="00FC7F7D" w:rsidRPr="00645821">
        <w:rPr>
          <w:sz w:val="28"/>
          <w:szCs w:val="28"/>
        </w:rPr>
        <w:t>Правительство Новосибирской области</w:t>
      </w:r>
      <w:r w:rsidR="00A91B58" w:rsidRPr="00645821">
        <w:rPr>
          <w:sz w:val="28"/>
          <w:szCs w:val="28"/>
        </w:rPr>
        <w:t xml:space="preserve"> </w:t>
      </w:r>
      <w:r w:rsidR="00FC7F7D" w:rsidRPr="00645821">
        <w:rPr>
          <w:b/>
          <w:sz w:val="28"/>
          <w:szCs w:val="28"/>
        </w:rPr>
        <w:t>п</w:t>
      </w:r>
      <w:r w:rsidR="00FC7F7D" w:rsidRPr="00645821">
        <w:rPr>
          <w:b/>
          <w:bCs/>
          <w:sz w:val="28"/>
          <w:szCs w:val="28"/>
        </w:rPr>
        <w:t> о с </w:t>
      </w:r>
      <w:proofErr w:type="gramStart"/>
      <w:r w:rsidR="00FC7F7D" w:rsidRPr="00645821">
        <w:rPr>
          <w:b/>
          <w:bCs/>
          <w:sz w:val="28"/>
          <w:szCs w:val="28"/>
        </w:rPr>
        <w:t>т</w:t>
      </w:r>
      <w:proofErr w:type="gramEnd"/>
      <w:r w:rsidR="00FC7F7D" w:rsidRPr="00645821">
        <w:rPr>
          <w:b/>
          <w:bCs/>
          <w:sz w:val="28"/>
          <w:szCs w:val="28"/>
        </w:rPr>
        <w:t> а н о в л я е т</w:t>
      </w:r>
      <w:r w:rsidR="00FC7F7D" w:rsidRPr="00645821">
        <w:rPr>
          <w:sz w:val="28"/>
          <w:szCs w:val="28"/>
        </w:rPr>
        <w:t>:</w:t>
      </w:r>
    </w:p>
    <w:p w:rsidR="00336302" w:rsidRDefault="00E7118B" w:rsidP="00FA0B5C">
      <w:pPr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E7118B">
        <w:rPr>
          <w:sz w:val="28"/>
          <w:szCs w:val="28"/>
          <w:lang w:eastAsia="ar-SA"/>
        </w:rPr>
        <w:t>Внести в постановление Правительства Новосибирской области от 21.06.2016 №</w:t>
      </w:r>
      <w:r>
        <w:rPr>
          <w:sz w:val="28"/>
          <w:szCs w:val="28"/>
          <w:lang w:eastAsia="ar-SA"/>
        </w:rPr>
        <w:t> </w:t>
      </w:r>
      <w:r w:rsidRPr="00E7118B">
        <w:rPr>
          <w:sz w:val="28"/>
          <w:szCs w:val="28"/>
          <w:lang w:eastAsia="ar-SA"/>
        </w:rPr>
        <w:t>167-п «О министерстве культуры Новосибирской области» следующ</w:t>
      </w:r>
      <w:r>
        <w:rPr>
          <w:sz w:val="28"/>
          <w:szCs w:val="28"/>
          <w:lang w:eastAsia="ar-SA"/>
        </w:rPr>
        <w:t>и</w:t>
      </w:r>
      <w:r w:rsidRPr="00E7118B">
        <w:rPr>
          <w:sz w:val="28"/>
          <w:szCs w:val="28"/>
          <w:lang w:eastAsia="ar-SA"/>
        </w:rPr>
        <w:t>е изменени</w:t>
      </w:r>
      <w:r>
        <w:rPr>
          <w:sz w:val="28"/>
          <w:szCs w:val="28"/>
          <w:lang w:eastAsia="ar-SA"/>
        </w:rPr>
        <w:t>я</w:t>
      </w:r>
      <w:r w:rsidRPr="00E7118B">
        <w:rPr>
          <w:sz w:val="28"/>
          <w:szCs w:val="28"/>
          <w:lang w:eastAsia="ar-SA"/>
        </w:rPr>
        <w:t>:</w:t>
      </w:r>
    </w:p>
    <w:p w:rsidR="00336302" w:rsidRDefault="00E7118B" w:rsidP="00FA0B5C">
      <w:pPr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E7118B">
        <w:rPr>
          <w:sz w:val="28"/>
          <w:szCs w:val="28"/>
          <w:lang w:eastAsia="ar-SA"/>
        </w:rPr>
        <w:t>в Положении о министерстве культуры Новосибирской области</w:t>
      </w:r>
      <w:r w:rsidR="001E2A58">
        <w:rPr>
          <w:sz w:val="28"/>
          <w:szCs w:val="28"/>
          <w:lang w:eastAsia="ar-SA"/>
        </w:rPr>
        <w:t xml:space="preserve">: </w:t>
      </w:r>
    </w:p>
    <w:p w:rsidR="001E2A58" w:rsidRDefault="001E2A58" w:rsidP="00FA0B5C">
      <w:pPr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 в пункте 1 слова «</w:t>
      </w:r>
      <w:r w:rsidRPr="001E2A58">
        <w:rPr>
          <w:sz w:val="28"/>
          <w:szCs w:val="28"/>
          <w:lang w:eastAsia="ar-SA"/>
        </w:rPr>
        <w:t>государственной власти</w:t>
      </w:r>
      <w:r>
        <w:rPr>
          <w:sz w:val="28"/>
          <w:szCs w:val="28"/>
          <w:lang w:eastAsia="ar-SA"/>
        </w:rPr>
        <w:t>» исключить;</w:t>
      </w:r>
    </w:p>
    <w:p w:rsidR="001E2A58" w:rsidRDefault="001E2A58" w:rsidP="00FA0B5C">
      <w:pPr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2. </w:t>
      </w:r>
      <w:r w:rsidRPr="001E2A58">
        <w:rPr>
          <w:sz w:val="28"/>
          <w:szCs w:val="28"/>
          <w:lang w:eastAsia="ar-SA"/>
        </w:rPr>
        <w:t xml:space="preserve">в пункте </w:t>
      </w:r>
      <w:r>
        <w:rPr>
          <w:sz w:val="28"/>
          <w:szCs w:val="28"/>
          <w:lang w:eastAsia="ar-SA"/>
        </w:rPr>
        <w:t>3</w:t>
      </w:r>
      <w:r w:rsidRPr="001E2A58">
        <w:rPr>
          <w:sz w:val="28"/>
          <w:szCs w:val="28"/>
          <w:lang w:eastAsia="ar-SA"/>
        </w:rPr>
        <w:t xml:space="preserve"> слова «государственной власти» исключить</w:t>
      </w:r>
      <w:r>
        <w:rPr>
          <w:sz w:val="28"/>
          <w:szCs w:val="28"/>
          <w:lang w:eastAsia="ar-SA"/>
        </w:rPr>
        <w:t>;</w:t>
      </w:r>
    </w:p>
    <w:p w:rsidR="001E2A58" w:rsidRDefault="001E2A58" w:rsidP="001E2A58">
      <w:pPr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3. </w:t>
      </w:r>
      <w:r w:rsidRPr="001E2A58">
        <w:rPr>
          <w:sz w:val="28"/>
          <w:szCs w:val="28"/>
          <w:lang w:eastAsia="en-US"/>
        </w:rPr>
        <w:t>абзац «г» подпункта 2 пункта 11 признать утратившим силу</w:t>
      </w:r>
      <w:r>
        <w:rPr>
          <w:sz w:val="28"/>
          <w:szCs w:val="28"/>
          <w:lang w:eastAsia="en-US"/>
        </w:rPr>
        <w:t>;</w:t>
      </w:r>
    </w:p>
    <w:p w:rsidR="001E2A58" w:rsidRDefault="001E2A58" w:rsidP="001E2A58">
      <w:pPr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4. </w:t>
      </w:r>
      <w:r w:rsidR="008374E3" w:rsidRPr="008374E3">
        <w:rPr>
          <w:sz w:val="28"/>
          <w:szCs w:val="28"/>
          <w:lang w:eastAsia="en-US"/>
        </w:rPr>
        <w:t>в пункте 3</w:t>
      </w:r>
      <w:r w:rsidR="008374E3">
        <w:rPr>
          <w:sz w:val="28"/>
          <w:szCs w:val="28"/>
          <w:lang w:eastAsia="en-US"/>
        </w:rPr>
        <w:t>6</w:t>
      </w:r>
      <w:r w:rsidR="008374E3" w:rsidRPr="008374E3">
        <w:rPr>
          <w:sz w:val="28"/>
          <w:szCs w:val="28"/>
          <w:lang w:eastAsia="en-US"/>
        </w:rPr>
        <w:t xml:space="preserve"> слова «государственной власти» исключить;</w:t>
      </w:r>
    </w:p>
    <w:p w:rsidR="008374E3" w:rsidRDefault="008374E3" w:rsidP="001E2A58">
      <w:pPr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>5. </w:t>
      </w:r>
      <w:r w:rsidRPr="008374E3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подпункте 1 </w:t>
      </w:r>
      <w:r w:rsidRPr="008374E3">
        <w:rPr>
          <w:sz w:val="28"/>
          <w:szCs w:val="28"/>
          <w:lang w:eastAsia="en-US"/>
        </w:rPr>
        <w:t>пункт</w:t>
      </w:r>
      <w:r>
        <w:rPr>
          <w:sz w:val="28"/>
          <w:szCs w:val="28"/>
          <w:lang w:eastAsia="en-US"/>
        </w:rPr>
        <w:t>а</w:t>
      </w:r>
      <w:r w:rsidRPr="008374E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55</w:t>
      </w:r>
      <w:r w:rsidRPr="008374E3">
        <w:rPr>
          <w:sz w:val="28"/>
          <w:szCs w:val="28"/>
          <w:lang w:eastAsia="en-US"/>
        </w:rPr>
        <w:t xml:space="preserve"> слова «государственной власти» исключить</w:t>
      </w:r>
      <w:r>
        <w:rPr>
          <w:sz w:val="28"/>
          <w:szCs w:val="28"/>
          <w:lang w:eastAsia="en-US"/>
        </w:rPr>
        <w:t>.</w:t>
      </w:r>
    </w:p>
    <w:p w:rsidR="001E2A58" w:rsidRDefault="001E2A58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8374E3" w:rsidRDefault="008374E3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E2A58" w:rsidRPr="00090DCE" w:rsidRDefault="001E2A58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090DCE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090DCE">
        <w:rPr>
          <w:sz w:val="28"/>
          <w:szCs w:val="28"/>
          <w:lang w:eastAsia="en-US"/>
        </w:rPr>
        <w:t>Губернатор</w:t>
      </w:r>
      <w:r w:rsidR="00EC6C1A" w:rsidRPr="00090DCE">
        <w:rPr>
          <w:sz w:val="28"/>
          <w:szCs w:val="28"/>
          <w:lang w:eastAsia="en-US"/>
        </w:rPr>
        <w:t> </w:t>
      </w:r>
      <w:r w:rsidRPr="00090DCE">
        <w:rPr>
          <w:sz w:val="28"/>
          <w:szCs w:val="28"/>
          <w:lang w:eastAsia="en-US"/>
        </w:rPr>
        <w:t>Новосибирской</w:t>
      </w:r>
      <w:r w:rsidR="00EC6C1A" w:rsidRPr="00090DCE">
        <w:rPr>
          <w:sz w:val="28"/>
          <w:szCs w:val="28"/>
          <w:lang w:eastAsia="en-US"/>
        </w:rPr>
        <w:t> </w:t>
      </w:r>
      <w:r w:rsidRPr="00090DCE">
        <w:rPr>
          <w:sz w:val="28"/>
          <w:szCs w:val="28"/>
          <w:lang w:eastAsia="en-US"/>
        </w:rPr>
        <w:t>области А.А.</w:t>
      </w:r>
      <w:r w:rsidR="00644EB3" w:rsidRPr="00090DCE">
        <w:rPr>
          <w:sz w:val="28"/>
          <w:szCs w:val="28"/>
          <w:lang w:eastAsia="en-US"/>
        </w:rPr>
        <w:t> </w:t>
      </w:r>
      <w:r w:rsidRPr="00090DCE">
        <w:rPr>
          <w:sz w:val="28"/>
          <w:szCs w:val="28"/>
          <w:lang w:eastAsia="en-US"/>
        </w:rPr>
        <w:t>Травников</w:t>
      </w:r>
      <w:r w:rsidR="00EC6C1A" w:rsidRPr="00090DCE">
        <w:rPr>
          <w:sz w:val="28"/>
          <w:szCs w:val="28"/>
          <w:lang w:eastAsia="en-US"/>
        </w:rPr>
        <w:br/>
      </w:r>
    </w:p>
    <w:p w:rsidR="000C1048" w:rsidRPr="00090DCE" w:rsidRDefault="000C1048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3D0B46" w:rsidRDefault="003D0B4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830E0E" w:rsidRDefault="00830E0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830E0E" w:rsidRDefault="00830E0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830E0E" w:rsidRDefault="00830E0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830E0E" w:rsidRDefault="00830E0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830E0E" w:rsidRDefault="00830E0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830E0E" w:rsidRDefault="00830E0E" w:rsidP="004775F6">
      <w:pPr>
        <w:spacing w:before="0" w:after="0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830E0E" w:rsidRPr="00090DCE" w:rsidRDefault="00830E0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090DCE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FC7F7D" w:rsidRPr="00090DCE" w:rsidRDefault="00FC7F7D" w:rsidP="00FC7F7D">
      <w:pPr>
        <w:widowControl w:val="0"/>
        <w:spacing w:before="0" w:after="0"/>
        <w:jc w:val="both"/>
        <w:rPr>
          <w:sz w:val="20"/>
          <w:lang w:eastAsia="en-US"/>
        </w:rPr>
      </w:pPr>
      <w:r w:rsidRPr="00090DCE">
        <w:rPr>
          <w:sz w:val="20"/>
          <w:lang w:eastAsia="en-US"/>
        </w:rPr>
        <w:t xml:space="preserve">Ю.В. </w:t>
      </w:r>
      <w:proofErr w:type="spellStart"/>
      <w:r w:rsidRPr="00090DCE">
        <w:rPr>
          <w:sz w:val="20"/>
          <w:lang w:eastAsia="en-US"/>
        </w:rPr>
        <w:t>Зимняков</w:t>
      </w:r>
      <w:proofErr w:type="spellEnd"/>
    </w:p>
    <w:p w:rsidR="00FC7F7D" w:rsidRPr="00090DCE" w:rsidRDefault="00FC7F7D" w:rsidP="00FC7F7D">
      <w:pPr>
        <w:spacing w:before="0" w:after="0"/>
        <w:rPr>
          <w:sz w:val="20"/>
          <w:lang w:eastAsia="en-US"/>
        </w:rPr>
      </w:pPr>
      <w:r w:rsidRPr="00090DCE">
        <w:rPr>
          <w:sz w:val="20"/>
          <w:lang w:eastAsia="en-US"/>
        </w:rPr>
        <w:t>238 72 40</w:t>
      </w:r>
    </w:p>
    <w:sectPr w:rsidR="00FC7F7D" w:rsidRPr="00090DCE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74C" w:rsidRDefault="00B6574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B6574C" w:rsidRDefault="00B6574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74C" w:rsidRDefault="00B6574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B6574C" w:rsidRDefault="00B6574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3C7CE0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DCF26C5"/>
    <w:multiLevelType w:val="hybridMultilevel"/>
    <w:tmpl w:val="4E36D8E2"/>
    <w:lvl w:ilvl="0" w:tplc="51162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0DCE"/>
    <w:rsid w:val="00091030"/>
    <w:rsid w:val="00092290"/>
    <w:rsid w:val="000922BA"/>
    <w:rsid w:val="00092F08"/>
    <w:rsid w:val="00093647"/>
    <w:rsid w:val="000946C7"/>
    <w:rsid w:val="00094925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048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49F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636"/>
    <w:rsid w:val="00105146"/>
    <w:rsid w:val="001055BE"/>
    <w:rsid w:val="001059ED"/>
    <w:rsid w:val="00105B6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A22"/>
    <w:rsid w:val="00131B27"/>
    <w:rsid w:val="00132DE0"/>
    <w:rsid w:val="0013531A"/>
    <w:rsid w:val="0013561C"/>
    <w:rsid w:val="00135747"/>
    <w:rsid w:val="00135A4E"/>
    <w:rsid w:val="00135C8F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A58"/>
    <w:rsid w:val="001E2E81"/>
    <w:rsid w:val="001E3011"/>
    <w:rsid w:val="001E3DC5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5B16"/>
    <w:rsid w:val="00217409"/>
    <w:rsid w:val="0022024D"/>
    <w:rsid w:val="002202A7"/>
    <w:rsid w:val="0022064C"/>
    <w:rsid w:val="00220787"/>
    <w:rsid w:val="00221268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6F56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A6FC1"/>
    <w:rsid w:val="002B00F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80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302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C7CE0"/>
    <w:rsid w:val="003D0876"/>
    <w:rsid w:val="003D0B4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46BB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837"/>
    <w:rsid w:val="003F3C1B"/>
    <w:rsid w:val="003F3E3E"/>
    <w:rsid w:val="003F3FBE"/>
    <w:rsid w:val="003F40AD"/>
    <w:rsid w:val="003F45B2"/>
    <w:rsid w:val="003F4ECD"/>
    <w:rsid w:val="003F61F4"/>
    <w:rsid w:val="003F66A6"/>
    <w:rsid w:val="003F670E"/>
    <w:rsid w:val="003F7061"/>
    <w:rsid w:val="003F716D"/>
    <w:rsid w:val="003F7CA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030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24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83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CF5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5DE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821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3D8"/>
    <w:rsid w:val="006848FF"/>
    <w:rsid w:val="00684FC3"/>
    <w:rsid w:val="006856B2"/>
    <w:rsid w:val="00685CFD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6DE7"/>
    <w:rsid w:val="0069727F"/>
    <w:rsid w:val="00697D2D"/>
    <w:rsid w:val="006A0354"/>
    <w:rsid w:val="006A09E3"/>
    <w:rsid w:val="006A0A1E"/>
    <w:rsid w:val="006A0CB3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636A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0E0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4E3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54D"/>
    <w:rsid w:val="00864E19"/>
    <w:rsid w:val="008657C4"/>
    <w:rsid w:val="00865943"/>
    <w:rsid w:val="00866E89"/>
    <w:rsid w:val="00866EE7"/>
    <w:rsid w:val="0086788D"/>
    <w:rsid w:val="0087001F"/>
    <w:rsid w:val="00870F11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1A30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2717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3EF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29AD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081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9F7BF0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5D2B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1B58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3C98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574C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8F2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36BF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04D1"/>
    <w:rsid w:val="00CE1D2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3A97"/>
    <w:rsid w:val="00D34BA3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3A66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5A85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18B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14AE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676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1B2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879F8"/>
    <w:rsid w:val="00F90015"/>
    <w:rsid w:val="00F91653"/>
    <w:rsid w:val="00F93213"/>
    <w:rsid w:val="00F9326C"/>
    <w:rsid w:val="00F94632"/>
    <w:rsid w:val="00F953FA"/>
    <w:rsid w:val="00F95C4C"/>
    <w:rsid w:val="00F96BD9"/>
    <w:rsid w:val="00FA0B5C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C7F7D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4FA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9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character" w:customStyle="1" w:styleId="afff4">
    <w:name w:val="Текст примечания Знак"/>
    <w:link w:val="afff5"/>
    <w:uiPriority w:val="99"/>
    <w:rsid w:val="00FC7F7D"/>
    <w:rPr>
      <w:rFonts w:ascii="Calibri" w:eastAsia="Calibri" w:hAnsi="Calibri"/>
      <w:lang w:eastAsia="en-US"/>
    </w:rPr>
  </w:style>
  <w:style w:type="paragraph" w:styleId="afff5">
    <w:name w:val="annotation text"/>
    <w:basedOn w:val="a"/>
    <w:link w:val="afff4"/>
    <w:uiPriority w:val="99"/>
    <w:unhideWhenUsed/>
    <w:rsid w:val="00FC7F7D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FC7F7D"/>
  </w:style>
  <w:style w:type="character" w:styleId="afff6">
    <w:name w:val="annotation reference"/>
    <w:basedOn w:val="a0"/>
    <w:uiPriority w:val="99"/>
    <w:semiHidden/>
    <w:unhideWhenUsed/>
    <w:rsid w:val="00FC7F7D"/>
    <w:rPr>
      <w:sz w:val="16"/>
      <w:szCs w:val="16"/>
    </w:rPr>
  </w:style>
  <w:style w:type="paragraph" w:styleId="afff7">
    <w:name w:val="List Paragraph"/>
    <w:basedOn w:val="a"/>
    <w:uiPriority w:val="34"/>
    <w:qFormat/>
    <w:rsid w:val="001E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4B15B-865E-4896-B241-246611E7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Вострикова Татьяна Владимировна</cp:lastModifiedBy>
  <cp:revision>13</cp:revision>
  <cp:lastPrinted>2024-02-12T06:38:00Z</cp:lastPrinted>
  <dcterms:created xsi:type="dcterms:W3CDTF">2024-03-06T10:58:00Z</dcterms:created>
  <dcterms:modified xsi:type="dcterms:W3CDTF">2024-03-06T11:26:00Z</dcterms:modified>
</cp:coreProperties>
</file>