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01" w:rsidRPr="005108BB" w:rsidRDefault="009451E9" w:rsidP="00F34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ПРИЛОЖЕНИЕ № 2</w:t>
      </w:r>
      <w:bookmarkStart w:id="0" w:name="_GoBack"/>
      <w:bookmarkEnd w:id="0"/>
    </w:p>
    <w:p w:rsidR="00F34101" w:rsidRPr="005108BB" w:rsidRDefault="00F34101" w:rsidP="00F34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проекту постановления Правительства</w:t>
      </w:r>
    </w:p>
    <w:p w:rsidR="00F34101" w:rsidRPr="005108BB" w:rsidRDefault="00F34101" w:rsidP="00F34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DE5EDF" w:rsidRPr="005108BB" w:rsidRDefault="00DE5EDF" w:rsidP="001F76B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8A4B56" w:rsidRPr="005108BB" w:rsidRDefault="0029787C" w:rsidP="001F76BB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 2</w:t>
      </w:r>
      <w:r w:rsidR="00792DDA"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</w:p>
    <w:p w:rsidR="007A6082" w:rsidRPr="005108BB" w:rsidRDefault="008A4B56" w:rsidP="001F76BB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02380E" w:rsidRPr="005108BB" w:rsidRDefault="0029787C" w:rsidP="00A55F3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здраво</w:t>
      </w:r>
      <w:r w:rsidR="00A55F33"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охранения </w:t>
      </w:r>
    </w:p>
    <w:p w:rsidR="008A4B56" w:rsidRPr="005108BB" w:rsidRDefault="00A55F33" w:rsidP="00A55F3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="0029787C" w:rsidRPr="00510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4B56" w:rsidRPr="005108BB" w:rsidRDefault="008A4B56" w:rsidP="001F76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4295" w:rsidRPr="005108BB" w:rsidRDefault="00794295" w:rsidP="001F76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4B56" w:rsidRPr="005108BB" w:rsidRDefault="008A4B56" w:rsidP="001F7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0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</w:t>
      </w:r>
    </w:p>
    <w:p w:rsidR="008A4B56" w:rsidRPr="005108BB" w:rsidRDefault="008A4B56" w:rsidP="001F7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0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государственной программы </w:t>
      </w:r>
      <w:r w:rsidR="0029787C" w:rsidRPr="00510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510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здравоохранения Новосибирской области</w:t>
      </w:r>
      <w:r w:rsidR="0029787C" w:rsidRPr="00510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1047C" w:rsidRPr="005108BB" w:rsidRDefault="00F1047C" w:rsidP="00DE5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7867" w:rsidRPr="005108BB" w:rsidRDefault="00B17867" w:rsidP="00DE5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559"/>
        <w:gridCol w:w="993"/>
        <w:gridCol w:w="708"/>
        <w:gridCol w:w="851"/>
        <w:gridCol w:w="850"/>
        <w:gridCol w:w="1276"/>
        <w:gridCol w:w="1418"/>
        <w:gridCol w:w="1275"/>
        <w:gridCol w:w="993"/>
        <w:gridCol w:w="3260"/>
      </w:tblGrid>
      <w:tr w:rsidR="008770AA" w:rsidRPr="005108BB" w:rsidTr="00DE5EDF">
        <w:trPr>
          <w:trHeight w:val="814"/>
        </w:trPr>
        <w:tc>
          <w:tcPr>
            <w:tcW w:w="2297" w:type="dxa"/>
            <w:vMerge w:val="restart"/>
            <w:shd w:val="clear" w:color="auto" w:fill="auto"/>
            <w:hideMark/>
          </w:tcPr>
          <w:p w:rsidR="008770AA" w:rsidRPr="005108BB" w:rsidRDefault="008770AA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770AA" w:rsidRPr="005108BB" w:rsidRDefault="008770AA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shd w:val="clear" w:color="auto" w:fill="auto"/>
            <w:hideMark/>
          </w:tcPr>
          <w:p w:rsidR="008770AA" w:rsidRPr="005108BB" w:rsidRDefault="008770AA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DE5EDF" w:rsidRDefault="00DE5EDF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</w:t>
            </w:r>
            <w:r w:rsidR="008770AA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770AA" w:rsidRPr="005108BB" w:rsidRDefault="008770AA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годам реализации</w:t>
            </w:r>
            <w:r w:rsidR="00DE5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тыс. руб.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70AA" w:rsidRPr="005108BB" w:rsidRDefault="008770AA" w:rsidP="00DE5EDF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 (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</w:t>
            </w:r>
            <w:proofErr w:type="spellEnd"/>
            <w:r w:rsidR="00DE5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венный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</w:t>
            </w:r>
            <w:r w:rsidR="00DE5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нитель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DE5EDF" w:rsidRDefault="00DE5EDF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Ожидаемый результат</w:t>
            </w:r>
          </w:p>
          <w:p w:rsidR="008770AA" w:rsidRPr="005108BB" w:rsidRDefault="008770AA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8770AA" w:rsidRPr="005108BB" w:rsidTr="00DE5EDF">
        <w:trPr>
          <w:trHeight w:val="11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770AA" w:rsidRPr="005108BB" w:rsidRDefault="008770A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2DDA" w:rsidRPr="005108BB" w:rsidTr="00DE5EDF">
        <w:trPr>
          <w:trHeight w:val="72"/>
        </w:trPr>
        <w:tc>
          <w:tcPr>
            <w:tcW w:w="2297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792DDA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792DDA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792DDA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1 </w:t>
            </w:r>
            <w:r w:rsidR="0029787C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9787C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792DDA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792DDA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792DDA" w:rsidRPr="005108BB" w:rsidTr="000F7927">
        <w:trPr>
          <w:trHeight w:val="459"/>
        </w:trPr>
        <w:tc>
          <w:tcPr>
            <w:tcW w:w="2297" w:type="dxa"/>
            <w:vMerge w:val="restart"/>
            <w:shd w:val="clear" w:color="auto" w:fill="auto"/>
            <w:hideMark/>
          </w:tcPr>
          <w:p w:rsidR="00792DDA" w:rsidRPr="005108BB" w:rsidRDefault="00792DDA" w:rsidP="00DE5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1.1.1</w:t>
            </w:r>
            <w:r w:rsidR="00DE5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 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41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275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92DDA" w:rsidRPr="005108BB" w:rsidRDefault="007B2306" w:rsidP="00DE5ED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DE5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DE5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="00DE5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DB646D" w:rsidRPr="005108BB" w:rsidRDefault="00DB646D" w:rsidP="00367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количества лиц, употребляющих табак, среди взрослого населения</w:t>
            </w:r>
            <w:r w:rsidR="003206CA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DB646D" w:rsidRPr="005108BB" w:rsidRDefault="00DB646D" w:rsidP="00367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потребления алкогольной продукции</w:t>
            </w:r>
            <w:r w:rsidR="004B65A8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душу населения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792DDA" w:rsidRPr="005108BB" w:rsidRDefault="00DB646D" w:rsidP="00367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распространенности низкой физической активности </w:t>
            </w:r>
            <w:r w:rsidR="00280EC8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среди взрослого населения</w:t>
            </w:r>
          </w:p>
        </w:tc>
      </w:tr>
      <w:tr w:rsidR="00792DDA" w:rsidRPr="005108BB" w:rsidTr="000F7927">
        <w:trPr>
          <w:trHeight w:val="10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2DDA" w:rsidRPr="005108BB" w:rsidTr="000F7927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2DDA" w:rsidRPr="005108BB" w:rsidTr="000F7927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92DDA" w:rsidRPr="005108BB" w:rsidRDefault="00792DDA" w:rsidP="00DE5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2DDA" w:rsidRPr="005108BB" w:rsidTr="000F7927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F7927" w:rsidRPr="000F7927" w:rsidRDefault="00792DDA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1.1.3</w:t>
            </w:r>
            <w:r w:rsidR="00A234C9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Предоставление услуг в сфере здравоохранения </w:t>
            </w:r>
          </w:p>
          <w:p w:rsidR="000F7927" w:rsidRPr="000F7927" w:rsidRDefault="00792DDA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</w:t>
            </w:r>
          </w:p>
          <w:p w:rsidR="00792DDA" w:rsidRPr="000F7927" w:rsidRDefault="00792DDA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</w:t>
            </w:r>
            <w:r w:rsidR="000F7927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ом 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 w:rsidR="000F7927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исле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DDA" w:rsidRPr="000F7927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92DDA" w:rsidRPr="000F7927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792DDA" w:rsidRPr="000F7927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792DDA" w:rsidRPr="000F7927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792DDA" w:rsidRPr="000F7927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792DDA" w:rsidRPr="000F7927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43 405,6</w:t>
            </w:r>
          </w:p>
        </w:tc>
        <w:tc>
          <w:tcPr>
            <w:tcW w:w="1418" w:type="dxa"/>
            <w:shd w:val="clear" w:color="auto" w:fill="auto"/>
            <w:hideMark/>
          </w:tcPr>
          <w:p w:rsidR="00792DDA" w:rsidRPr="000F7927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44 864,4</w:t>
            </w:r>
          </w:p>
        </w:tc>
        <w:tc>
          <w:tcPr>
            <w:tcW w:w="1275" w:type="dxa"/>
            <w:shd w:val="clear" w:color="auto" w:fill="auto"/>
            <w:hideMark/>
          </w:tcPr>
          <w:p w:rsidR="00792DDA" w:rsidRPr="000F7927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46 400,8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92DDA" w:rsidRPr="000F7927" w:rsidRDefault="007B2306" w:rsidP="000F792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0F7927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</w:t>
            </w:r>
            <w:r w:rsidR="000F7927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="000F7927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206CA" w:rsidRPr="000F7927" w:rsidRDefault="004B65A8" w:rsidP="002E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проведени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 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диспансеризации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взрослого населения;</w:t>
            </w:r>
          </w:p>
          <w:p w:rsidR="003206CA" w:rsidRPr="005108BB" w:rsidRDefault="000F7927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распростране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нности ожирения среди взрослого населения  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(индекс массы тела бо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лее 30 кг/</w:t>
            </w:r>
            <w:proofErr w:type="spellStart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распростране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нности повышенного артериального давления среди взрослого населения, распростран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нности повышенного уровня холестерина в крови среди в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зрослого населения, распростране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нности низкой физической активности среди взрослого населения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распростране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нности избыточного потребления соли среди в</w:t>
            </w:r>
            <w:r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зрослого населения, распростране</w:t>
            </w:r>
            <w:r w:rsidR="003206CA" w:rsidRP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нности недостаточного потребления фруктов и овощей среди взрослого населения</w:t>
            </w:r>
          </w:p>
        </w:tc>
      </w:tr>
      <w:tr w:rsidR="00792DDA" w:rsidRPr="005108BB" w:rsidTr="00DE5EDF">
        <w:trPr>
          <w:trHeight w:val="388"/>
        </w:trPr>
        <w:tc>
          <w:tcPr>
            <w:tcW w:w="2297" w:type="dxa"/>
            <w:vMerge/>
            <w:shd w:val="clear" w:color="auto" w:fill="auto"/>
            <w:hideMark/>
          </w:tcPr>
          <w:p w:rsidR="00792DDA" w:rsidRPr="005108BB" w:rsidRDefault="00792DDA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2DDA" w:rsidRPr="005108BB" w:rsidTr="00DE5EDF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792DDA" w:rsidRPr="005108BB" w:rsidRDefault="00792DDA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2DDA" w:rsidRPr="005108BB" w:rsidTr="000F7927">
        <w:trPr>
          <w:trHeight w:val="1377"/>
        </w:trPr>
        <w:tc>
          <w:tcPr>
            <w:tcW w:w="2297" w:type="dxa"/>
            <w:vMerge/>
            <w:shd w:val="clear" w:color="auto" w:fill="auto"/>
            <w:hideMark/>
          </w:tcPr>
          <w:p w:rsidR="00792DDA" w:rsidRPr="005108BB" w:rsidRDefault="00792DDA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92DDA" w:rsidRPr="005108BB" w:rsidRDefault="00792DD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92DDA" w:rsidRPr="005108BB" w:rsidRDefault="00792DD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06CA" w:rsidRPr="005108BB" w:rsidTr="000F7927">
        <w:trPr>
          <w:trHeight w:val="83"/>
        </w:trPr>
        <w:tc>
          <w:tcPr>
            <w:tcW w:w="2297" w:type="dxa"/>
            <w:vMerge w:val="restart"/>
            <w:shd w:val="clear" w:color="auto" w:fill="auto"/>
          </w:tcPr>
          <w:p w:rsidR="003206CA" w:rsidRPr="005108BB" w:rsidRDefault="003206CA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1.1.4. 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6CA" w:rsidRPr="005108BB" w:rsidRDefault="003206CA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2019-2021 годах осуществляется в рамках государственного задания на оказание государственных услуг </w:t>
            </w:r>
            <w:r w:rsidR="004B65A8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206CA" w:rsidRPr="005108BB" w:rsidRDefault="003206CA" w:rsidP="000F7927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="000F79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0F7927" w:rsidRDefault="0036707E" w:rsidP="004B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3206CA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ормирован</w:t>
            </w:r>
            <w:r w:rsidR="004B65A8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ие системы мотивации граждан к здоровому образу жизни, направленной на </w:t>
            </w:r>
            <w:r w:rsidR="003206CA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здоровое питание </w:t>
            </w:r>
          </w:p>
          <w:p w:rsidR="000F7927" w:rsidRDefault="003206CA" w:rsidP="004B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том числе сокращение потребления соли и сахара), защиту от табачного дыма, снижение потребления алкоголя; за счет мотивирования граждан </w:t>
            </w:r>
          </w:p>
          <w:p w:rsidR="003206CA" w:rsidRPr="005108BB" w:rsidRDefault="003206CA" w:rsidP="004B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ведению здорового обра</w:t>
            </w:r>
            <w:r w:rsidR="004B65A8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жизни</w:t>
            </w:r>
          </w:p>
        </w:tc>
      </w:tr>
      <w:tr w:rsidR="003206CA" w:rsidRPr="005108BB" w:rsidTr="000F7927">
        <w:trPr>
          <w:trHeight w:val="82"/>
        </w:trPr>
        <w:tc>
          <w:tcPr>
            <w:tcW w:w="2297" w:type="dxa"/>
            <w:vMerge/>
            <w:shd w:val="clear" w:color="auto" w:fill="auto"/>
            <w:vAlign w:val="center"/>
          </w:tcPr>
          <w:p w:rsidR="003206CA" w:rsidRPr="005108BB" w:rsidRDefault="003206CA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06CA" w:rsidRPr="005108BB" w:rsidRDefault="003206CA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206CA" w:rsidRPr="005108BB" w:rsidRDefault="003206CA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206CA" w:rsidRPr="005108BB" w:rsidRDefault="003206CA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206CA" w:rsidRPr="005108BB" w:rsidRDefault="003206CA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06CA" w:rsidRPr="005108BB" w:rsidTr="000F7927">
        <w:trPr>
          <w:trHeight w:val="82"/>
        </w:trPr>
        <w:tc>
          <w:tcPr>
            <w:tcW w:w="2297" w:type="dxa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06CA" w:rsidRPr="005108BB" w:rsidTr="000F7927">
        <w:trPr>
          <w:trHeight w:val="82"/>
        </w:trPr>
        <w:tc>
          <w:tcPr>
            <w:tcW w:w="2297" w:type="dxa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206CA" w:rsidRPr="005108BB" w:rsidRDefault="003206CA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206CA" w:rsidRPr="005108BB" w:rsidRDefault="003206CA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2380E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1.2. Модернизация наркологической службы Новосибирской области</w:t>
            </w:r>
          </w:p>
        </w:tc>
      </w:tr>
      <w:tr w:rsidR="0002380E" w:rsidRPr="005108BB" w:rsidTr="00DE5ED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F7927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1.2.2. Проведение мероприятий, направленных на раннее выявление лиц, потребляющих наркотические средства </w:t>
            </w:r>
          </w:p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психотропные вещества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2380E" w:rsidRPr="005108BB" w:rsidRDefault="00E41656" w:rsidP="00E41656">
            <w:pPr>
              <w:spacing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2380E" w:rsidRPr="005108BB" w:rsidRDefault="00826653" w:rsidP="008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количества впервые выявленных, в том числе на ранних этапах формирования наркотической зависимости, и поставленных на учет в отчетном периоде (первичная заболеваемость)</w:t>
            </w:r>
          </w:p>
        </w:tc>
      </w:tr>
      <w:tr w:rsidR="0002380E" w:rsidRPr="005108BB" w:rsidTr="00DE5EDF">
        <w:trPr>
          <w:trHeight w:val="143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2380E" w:rsidRPr="005108BB" w:rsidTr="00DE5ED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2380E" w:rsidRPr="005108BB" w:rsidTr="00DE5EDF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2380E" w:rsidRPr="005108BB" w:rsidRDefault="0002380E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6653" w:rsidRPr="005108BB" w:rsidTr="0013630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826653" w:rsidRPr="005108BB" w:rsidRDefault="00826653" w:rsidP="008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  <w:hideMark/>
          </w:tcPr>
          <w:p w:rsidR="00826653" w:rsidRPr="005108BB" w:rsidRDefault="00826653" w:rsidP="0013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2019-2021 годах осуществляется в рамках государственного задания на оказание государственных услуг </w:t>
            </w:r>
            <w:r w:rsidR="00F30C56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медицинскими организациями, оказывающими медицинскую помощь больным наркоманией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26653" w:rsidRPr="005108BB" w:rsidRDefault="00826653" w:rsidP="0013630E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136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136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="00136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826653" w:rsidRPr="005108BB" w:rsidRDefault="00826653" w:rsidP="008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826653" w:rsidRPr="005108BB" w:rsidRDefault="00826653" w:rsidP="0082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числа больных наркоманией, находящихся в ремиссии более 2 лет</w:t>
            </w:r>
          </w:p>
        </w:tc>
      </w:tr>
      <w:tr w:rsidR="00826653" w:rsidRPr="005108BB" w:rsidTr="00DE5EDF">
        <w:trPr>
          <w:trHeight w:val="132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6653" w:rsidRPr="005108BB" w:rsidTr="00DE5ED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6653" w:rsidRPr="005108BB" w:rsidTr="0013630E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26653" w:rsidRPr="005108BB" w:rsidRDefault="00826653" w:rsidP="00136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826653" w:rsidRPr="005108BB" w:rsidRDefault="00826653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26653" w:rsidRPr="005108BB" w:rsidRDefault="00826653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826653" w:rsidRPr="005108BB" w:rsidRDefault="00826653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826653" w:rsidRPr="005108BB" w:rsidRDefault="00826653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826653" w:rsidRPr="005108BB" w:rsidRDefault="00826653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45B9" w:rsidRPr="005108BB" w:rsidTr="0013630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1.2.4. Реализация системы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EC45B9" w:rsidRPr="005108BB" w:rsidRDefault="004B65A8" w:rsidP="0013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</w:t>
            </w:r>
            <w:r w:rsidR="00EC45B9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мероприятия в 2019-2021 годах осуществляется в рамках государственного </w:t>
            </w:r>
            <w:r w:rsidR="00EC45B9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задания на оказание государственных услуг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Default="00EC45B9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 w:rsidR="00624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EC45B9" w:rsidRPr="005108BB" w:rsidRDefault="00EC45B9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624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="00624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Default="00EC45B9" w:rsidP="00F30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количества участников мероприятий, направленных </w:t>
            </w:r>
          </w:p>
          <w:p w:rsidR="00EC45B9" w:rsidRPr="005108BB" w:rsidRDefault="00EC45B9" w:rsidP="00F30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 профилактику алкоголизма и пропаганду здорового образа жизни;</w:t>
            </w:r>
          </w:p>
          <w:p w:rsidR="00624A1C" w:rsidRDefault="00EC45B9" w:rsidP="00EC4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населения, получившего информацию </w:t>
            </w:r>
          </w:p>
          <w:p w:rsidR="00EC45B9" w:rsidRPr="005108BB" w:rsidRDefault="00EC45B9" w:rsidP="00EC4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вопросам здорового образа жизни</w:t>
            </w:r>
          </w:p>
        </w:tc>
      </w:tr>
      <w:tr w:rsidR="00EC45B9" w:rsidRPr="005108BB" w:rsidTr="00DE5EDF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45B9" w:rsidRPr="005108BB" w:rsidTr="00DE5ED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45B9" w:rsidRPr="005108BB" w:rsidTr="00624A1C">
        <w:trPr>
          <w:trHeight w:val="98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C45B9" w:rsidRPr="005108BB" w:rsidRDefault="00EC45B9" w:rsidP="00136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EC45B9" w:rsidRPr="005108BB" w:rsidRDefault="00EC45B9" w:rsidP="0013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EC45B9" w:rsidRPr="005108BB" w:rsidRDefault="00EC45B9" w:rsidP="0013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EC45B9" w:rsidRPr="005108BB" w:rsidRDefault="00EC45B9" w:rsidP="0013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EC45B9" w:rsidRPr="005108BB" w:rsidRDefault="00EC45B9" w:rsidP="0013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EC45B9" w:rsidRPr="005108BB" w:rsidRDefault="00EC45B9" w:rsidP="0002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EC45B9" w:rsidRPr="005108BB" w:rsidRDefault="00EC45B9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13630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1.2.5. Реализация системы мер по оказанию наркологической помощи лицам, страдающим алкоголизмом,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Default="00624A1C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24A1C" w:rsidRPr="005108BB" w:rsidRDefault="00624A1C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доли больных алкоголизмом, повторно госпитализированных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года;</w:t>
            </w:r>
          </w:p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доли больных наркоманией, повторно госпитализированных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года;</w:t>
            </w:r>
          </w:p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числа больных алкоголизмом, находящихся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ремиссии более 2 лет</w:t>
            </w:r>
          </w:p>
        </w:tc>
      </w:tr>
      <w:tr w:rsidR="00624A1C" w:rsidRPr="005108BB" w:rsidTr="0013630E">
        <w:trPr>
          <w:trHeight w:val="14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13630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13630E">
        <w:trPr>
          <w:trHeight w:val="109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A51F31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1.3. </w:t>
            </w:r>
            <w:r w:rsidR="00624A1C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инфекционных заболеваний путем иммунизации населения</w:t>
            </w:r>
          </w:p>
        </w:tc>
      </w:tr>
      <w:tr w:rsidR="00624A1C" w:rsidRPr="005108BB" w:rsidTr="00624A1C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Default="00624A1C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24A1C" w:rsidRPr="005108BB" w:rsidRDefault="00624A1C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ежегодное осуществление иммунизации населения в рамках Национального календаря профилактических прививок против дифтерии, коклюша, столбняка, кори, эпидемического паротита, краснухи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декретированные сроки.</w:t>
            </w:r>
          </w:p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годах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требует финансирования,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 как медицинские иммунобиологические препараты (вакцины, анатоксины) поступают централизованно из Минздрава России согласно заявкам Минздрава НСО</w:t>
            </w:r>
          </w:p>
        </w:tc>
      </w:tr>
      <w:tr w:rsidR="00624A1C" w:rsidRPr="005108BB" w:rsidTr="00624A1C">
        <w:trPr>
          <w:trHeight w:val="257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317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1.3.2. Осуществление иммунизации в рамках Национального календаря профилактических прививок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эпидемическим показаниям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445 008,3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Default="00624A1C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24A1C" w:rsidRPr="005108BB" w:rsidRDefault="00624A1C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ежегодное осуществление иммунизации в рамках Национального календаря профилактических прививок по эпидемическим показаниям против клещевого энцефалита, вирусного гепатита А, пневмококковой инфекции, кори, туляремии, брюшного тифа, дифтерии населения эндемичных районов Новосибирской области</w:t>
            </w:r>
          </w:p>
        </w:tc>
      </w:tr>
      <w:tr w:rsidR="00624A1C" w:rsidRPr="005108BB" w:rsidTr="00624A1C">
        <w:trPr>
          <w:trHeight w:val="630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388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237"/>
        </w:trPr>
        <w:tc>
          <w:tcPr>
            <w:tcW w:w="2297" w:type="dxa"/>
            <w:vMerge w:val="restart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1.3.3. Региональный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проект «Старшее поколение»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24A1C" w:rsidRDefault="00624A1C" w:rsidP="00624A1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24A1C" w:rsidRPr="005108BB" w:rsidRDefault="00624A1C" w:rsidP="00624A1C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вакцинации против пневмококковой инфекции граждан старше трудоспособного возраста </w:t>
            </w:r>
          </w:p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 групп риска, проживающих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организациях социального обслуживания;</w:t>
            </w:r>
          </w:p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дополнительных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скринингов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лицам старше 65 лет, проживающим в сельской местности, на выявление отдельных 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значимых неинфекционных заболеваний, оказывающих вклад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структуру смертности населения</w:t>
            </w:r>
          </w:p>
        </w:tc>
      </w:tr>
      <w:tr w:rsidR="00624A1C" w:rsidRPr="005108BB" w:rsidTr="00624A1C">
        <w:trPr>
          <w:trHeight w:val="244"/>
        </w:trPr>
        <w:tc>
          <w:tcPr>
            <w:tcW w:w="2297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P3</w:t>
            </w:r>
          </w:p>
        </w:tc>
        <w:tc>
          <w:tcPr>
            <w:tcW w:w="1276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4713,5</w:t>
            </w:r>
          </w:p>
        </w:tc>
        <w:tc>
          <w:tcPr>
            <w:tcW w:w="141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54 106,5</w:t>
            </w:r>
          </w:p>
        </w:tc>
        <w:tc>
          <w:tcPr>
            <w:tcW w:w="1275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14 698,8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Профилактика ВИЧ-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инфекции, вирусных гепатитов В и С</w:t>
            </w:r>
          </w:p>
        </w:tc>
      </w:tr>
      <w:tr w:rsidR="00624A1C" w:rsidRPr="005108BB" w:rsidTr="00624A1C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1.4.1. Реализация мер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противодействию распространения вирусов иммунодефицита человека (ВИЧ-инфекция) и вирусных гепатитов В и С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социально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ориентиро</w:t>
            </w:r>
            <w:proofErr w:type="spellEnd"/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ванные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некоммер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ческие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стабилизация заболеваемости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острым вирусным гепатитом B;</w:t>
            </w:r>
          </w:p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ВИЧ-инфицированных лиц, состоящих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диспансерном учете, от числа выявленных;</w:t>
            </w:r>
          </w:p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уровня информированности населения </w:t>
            </w:r>
          </w:p>
          <w:p w:rsidR="00A51F31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возрасте 18-49 лет по вопросам </w:t>
            </w:r>
          </w:p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ВИЧ-инфекции</w:t>
            </w:r>
          </w:p>
        </w:tc>
      </w:tr>
      <w:tr w:rsidR="00624A1C" w:rsidRPr="005108BB" w:rsidTr="00624A1C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6 384,2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6 384,2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6 384,2</w:t>
            </w:r>
          </w:p>
        </w:tc>
        <w:tc>
          <w:tcPr>
            <w:tcW w:w="993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602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64"/>
        </w:trPr>
        <w:tc>
          <w:tcPr>
            <w:tcW w:w="2297" w:type="dxa"/>
            <w:vMerge w:val="restart"/>
            <w:shd w:val="clear" w:color="auto" w:fill="auto"/>
            <w:hideMark/>
          </w:tcPr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 государственной программы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491 582,2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493 041,0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494 577,4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4A1C" w:rsidRPr="005108BB" w:rsidTr="00624A1C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11097,7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60490,7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21083,0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624A1C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A51F31" w:rsidTr="00DE5EDF">
        <w:trPr>
          <w:trHeight w:val="257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 </w:t>
            </w:r>
            <w:r w:rsidR="00A51F31"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программы: п</w:t>
            </w: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624A1C" w:rsidRPr="00A51F31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624A1C" w:rsidRPr="00A51F31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A51F31" w:rsidRDefault="00A51F31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2: п</w:t>
            </w:r>
            <w:r w:rsidR="00624A1C"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2.1.1. Внедрение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современных методов профилактики, диагностики и лечения онкологических заболеваний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272 993,1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272 993,1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272 993,1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624A1C" w:rsidP="00A51F31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увеличение удельного веса больных злокачественными новообразованиями, состоящих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учете с момента установления диагноза 5 лет и более;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одногодичной летальности больных со злокачественными новообразованиями</w:t>
            </w:r>
          </w:p>
        </w:tc>
      </w:tr>
      <w:tr w:rsidR="00624A1C" w:rsidRPr="005108BB" w:rsidTr="00A51F31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A51F31" w:rsidRP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2.1.2. Региональный проект «Борьба </w:t>
            </w:r>
          </w:p>
          <w:p w:rsidR="00624A1C" w:rsidRP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онкологическими заболеваниями»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395 600,0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596 573,9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610 869,7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онкологических заболеваний;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медицинского оборудования для организации сети центров амбулаторной онкологической помощи;</w:t>
            </w:r>
          </w:p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оборудования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переоснащения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</w:tr>
      <w:tr w:rsidR="00624A1C" w:rsidRPr="005108BB" w:rsidTr="00A51F31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556 166,5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974 628,4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395 478,6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2.2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оказания медицинской помощи больным туберкулезом, развитие новых эффективных методов лечения </w:t>
            </w: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172 783,9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176 329,5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176 329,5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A51F31" w:rsidP="00A51F3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абациллированных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больных туберкулезом от числа больных туберкулезом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бактериовыделением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51F31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охвата населения профилактическими осмотрами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туберкулез</w:t>
            </w:r>
          </w:p>
        </w:tc>
      </w:tr>
      <w:tr w:rsidR="00624A1C" w:rsidRPr="005108BB" w:rsidTr="00A51F31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32 242,4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32 242,4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32 242,4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102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2.3</w:t>
            </w:r>
            <w:r w:rsidR="00A5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 </w:t>
            </w: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2.3.1. Внедрение современных методов профилактики, диагностики и лечения лиц, инфицированных вирусом иммунодефицита человека 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191 488,8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187 724,6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187 724,6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A51F31" w:rsidP="00A51F31">
            <w:pPr>
              <w:spacing w:after="0" w:line="240" w:lineRule="auto"/>
              <w:ind w:left="-106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ВИЧ-инфицированных лиц, получающих антиретровирусную терапию, от числа состоящих на диспансерном учете;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медицинским освидетельствованием на ВИЧ-инфекцию населения Новосибирской области</w:t>
            </w:r>
          </w:p>
        </w:tc>
      </w:tr>
      <w:tr w:rsidR="00624A1C" w:rsidRPr="005108BB" w:rsidTr="00A51F31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2.3.2. Внедрение современных методов диагностики и лечения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больных вирусными гепатитами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A51F31" w:rsidP="00A51F31">
            <w:pPr>
              <w:spacing w:after="0" w:line="240" w:lineRule="auto"/>
              <w:ind w:left="-106" w:right="-111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увеличение ожидаемой продолжительности и качества жизни лиц, инфицированных вирусом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иммунодефицита человека, гепатитами B и C;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заболеваемости острым вирусным гепатитом B</w:t>
            </w:r>
          </w:p>
        </w:tc>
      </w:tr>
      <w:tr w:rsidR="00624A1C" w:rsidRPr="005108BB" w:rsidTr="00A51F31">
        <w:trPr>
          <w:trHeight w:val="20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51F31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2.4</w:t>
            </w:r>
            <w:r w:rsidR="00A51F31" w:rsidRPr="005B3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B3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624A1C" w:rsidRPr="005108BB" w:rsidTr="005B30B4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5B30B4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2.4.1. Внедрение современных методов профилактики, диагностики, лечения и реабилитации граждан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психических расстройствах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  <w:hideMark/>
          </w:tcPr>
          <w:p w:rsidR="005B30B4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2019-2021 годах осуществляется в рамках государственного задания на оказание государственных услуг медицинскими организациями, оказывающим медицинскую помощь гражданам </w:t>
            </w:r>
          </w:p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психических расстройствах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5B30B4" w:rsidP="005B30B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доли больных психическими расстройствами, повторно госпитализированных в течение года</w:t>
            </w:r>
          </w:p>
        </w:tc>
      </w:tr>
      <w:tr w:rsidR="00624A1C" w:rsidRPr="005108BB" w:rsidTr="005B30B4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5B30B4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5B30B4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5B30B4">
        <w:trPr>
          <w:trHeight w:val="70"/>
        </w:trPr>
        <w:tc>
          <w:tcPr>
            <w:tcW w:w="15480" w:type="dxa"/>
            <w:gridSpan w:val="11"/>
            <w:shd w:val="clear" w:color="auto" w:fill="auto"/>
            <w:hideMark/>
          </w:tcPr>
          <w:p w:rsidR="00624A1C" w:rsidRPr="005108BB" w:rsidRDefault="00624A1C" w:rsidP="005B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2.5 Совершенствование медицинской помощи больным с сосудистыми заболеваниями</w:t>
            </w:r>
          </w:p>
        </w:tc>
      </w:tr>
      <w:tr w:rsidR="00624A1C" w:rsidRPr="005108BB" w:rsidTr="00380F3A">
        <w:trPr>
          <w:trHeight w:val="113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380F3A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380F3A" w:rsidRDefault="00624A1C" w:rsidP="00380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380F3A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380F3A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380F3A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380F3A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24A1C" w:rsidRPr="00380F3A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380F3A" w:rsidRDefault="005B30B4" w:rsidP="005B30B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380F3A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инфаркта миокарда;</w:t>
            </w:r>
          </w:p>
          <w:p w:rsidR="00624A1C" w:rsidRPr="00380F3A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острого нарушения мозгового кровообращения</w:t>
            </w:r>
          </w:p>
        </w:tc>
      </w:tr>
      <w:tr w:rsidR="00624A1C" w:rsidRPr="005108BB" w:rsidTr="00380F3A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380F3A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380F3A">
        <w:trPr>
          <w:trHeight w:val="1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380F3A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380F3A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2.5.2. Региональный проект «Борьба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492 961,3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404 388,9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380F3A" w:rsidP="00380F3A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болезней системы кровообращения;</w:t>
            </w:r>
          </w:p>
          <w:p w:rsidR="00380F3A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переоснащения сети первичных сосудистых отделений и региональных сосудистых центров, в том числе оборудованием для ранней медицинской реабилитации;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для дооснащения первичных сосудистых отделений оборудованием для проведения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методов лечения;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 медицинского оборудования для организации работы регионального сосудистого центра № 3 на базе ГБУЗ НСО «ЦКБ»;</w:t>
            </w:r>
          </w:p>
          <w:p w:rsidR="00E7449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непрерывное обеспечение пациентов после перенесенного сердечно-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сосудистого события необходимыми лекарственными препаратами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12 месяцев</w:t>
            </w:r>
          </w:p>
        </w:tc>
      </w:tr>
      <w:tr w:rsidR="00624A1C" w:rsidRPr="005108BB" w:rsidTr="00380F3A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250 051,7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285 225,2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222 060,2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380F3A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380F3A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38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2.6</w:t>
            </w:r>
            <w:r w:rsidR="00E744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624A1C" w:rsidRPr="005108BB" w:rsidTr="00E7449C">
        <w:trPr>
          <w:trHeight w:val="175"/>
        </w:trPr>
        <w:tc>
          <w:tcPr>
            <w:tcW w:w="2297" w:type="dxa"/>
            <w:vMerge w:val="restart"/>
            <w:shd w:val="clear" w:color="auto" w:fill="auto"/>
            <w:hideMark/>
          </w:tcPr>
          <w:p w:rsidR="00E7449C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2.6.1</w:t>
            </w:r>
            <w:r w:rsidR="00E744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Внедрение современных методов лечения при оказании скорой медицинской помощи гражданам, проживающим </w:t>
            </w:r>
          </w:p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E7449C" w:rsidP="00E7449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E7449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нуждающихся </w:t>
            </w:r>
          </w:p>
          <w:p w:rsidR="00E7449C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проведении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тромболизиса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догоспитальном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этапе</w:t>
            </w:r>
          </w:p>
        </w:tc>
      </w:tr>
      <w:tr w:rsidR="00624A1C" w:rsidRPr="005108BB" w:rsidTr="00E7449C">
        <w:trPr>
          <w:trHeight w:val="70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E7449C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E7449C">
        <w:trPr>
          <w:trHeight w:val="630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E7449C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2.6.2. Укрепление материально-технической базы службы скорой медицинской помощи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E7449C" w:rsidP="00E7449C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08BB">
              <w:rPr>
                <w:rFonts w:ascii="Times New Roman" w:hAnsi="Times New Roman" w:cs="Times New Roman"/>
                <w:sz w:val="18"/>
                <w:szCs w:val="18"/>
              </w:rPr>
              <w:t>приобретение автомобилей скорой медицинской помощи;</w:t>
            </w:r>
          </w:p>
          <w:p w:rsidR="00E41656" w:rsidRDefault="00624A1C" w:rsidP="00624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выездов бригад скорой медицинской помощи </w:t>
            </w:r>
          </w:p>
          <w:p w:rsidR="00E41656" w:rsidRDefault="00624A1C" w:rsidP="00624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 временем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доезда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больного менее </w:t>
            </w:r>
          </w:p>
          <w:p w:rsidR="00624A1C" w:rsidRPr="005108BB" w:rsidRDefault="00624A1C" w:rsidP="00624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минут</w:t>
            </w:r>
          </w:p>
        </w:tc>
      </w:tr>
      <w:tr w:rsidR="00624A1C" w:rsidRPr="005108BB" w:rsidTr="00E7449C">
        <w:trPr>
          <w:trHeight w:val="70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E7449C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E7449C">
        <w:trPr>
          <w:trHeight w:val="20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A30DFE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2.6.3</w:t>
            </w:r>
            <w:r w:rsidR="00A30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Выполнение государственного задания на оказание скорой, в том числе скорой специализированной, медицинской помощи (включая медицинскую эвакуацию), </w:t>
            </w:r>
          </w:p>
          <w:p w:rsidR="00624A1C" w:rsidRPr="005108BB" w:rsidRDefault="00624A1C" w:rsidP="00E74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99 427,7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104 533,3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108 934,9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A30DFE" w:rsidP="00A30DF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30DFE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 установленных базовой программой обязательного медицинского страхования (оказание скорой медицинской помощи вне медицинской организации с учетом санитарно-авиационной эвакуации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застрахованным и не идентифицированным в системе обязательного медицинского страхования гражданам)</w:t>
            </w:r>
          </w:p>
        </w:tc>
      </w:tr>
      <w:tr w:rsidR="00624A1C" w:rsidRPr="005108BB" w:rsidTr="00A30DFE">
        <w:trPr>
          <w:trHeight w:val="10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E7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123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2.6.4. Региональный проект «Развитие системы оказания первичной медико-санитарной помощи»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24 552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26 500,0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A30DFE" w:rsidP="00A30DFE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полетов санитарной авиации в Новосибирской области.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Транспортировка санитарной авиацией следующих категорий пациентов: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острым нарушением мозгового кровообращения;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инфарктом миокарда;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беременных женщин высокого риска;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недоношенных новорожденных</w:t>
            </w:r>
          </w:p>
        </w:tc>
      </w:tr>
      <w:tr w:rsidR="00624A1C" w:rsidRPr="005108BB" w:rsidTr="00A30DFE">
        <w:trPr>
          <w:trHeight w:val="45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119 108,7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102 484,7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96 957,5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283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2.7</w:t>
            </w:r>
            <w:r w:rsidR="00A30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оказания медицинской помощи пострадавшим при дорожно-транспортных происшествиях, развитие новых эффективных методов лечения </w:t>
            </w:r>
          </w:p>
        </w:tc>
      </w:tr>
      <w:tr w:rsidR="00624A1C" w:rsidRPr="005108BB" w:rsidTr="00A30DFE">
        <w:trPr>
          <w:trHeight w:val="64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2.7.1. Внедрение современных методов лечения  пострадавшим при дорожно-транспортных происшествиях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A30DFE" w:rsidP="00A30DFE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больничной летальности пострадавших в результате дорожно-транспортных происшествий</w:t>
            </w:r>
          </w:p>
        </w:tc>
      </w:tr>
      <w:tr w:rsidR="00624A1C" w:rsidRPr="005108BB" w:rsidTr="00A30DFE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88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2.8</w:t>
            </w:r>
            <w:r w:rsidR="00A30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системы оказания медицинской помощи больным прочими заболеваниями</w:t>
            </w: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2.8.1 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A30DFE" w:rsidP="00A30DFE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детей до 18 лет, больных сахарным диабетом, инсулиновыми помпами и расходными материалами для инсулиновых помп</w:t>
            </w:r>
          </w:p>
        </w:tc>
      </w:tr>
      <w:tr w:rsidR="00624A1C" w:rsidRPr="005108BB" w:rsidTr="00A30DFE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A30DFE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2.8.2</w:t>
            </w:r>
            <w:r w:rsidR="00A30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мер, направленных на обеспечение отдельных категорий граждан, проживающих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A30DFE" w:rsidP="00A30DFE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улучшение качества зубопротезной помощи отдельной категории граждан, проживающих в Новосибирской области, имеющих право на меры социальной поддержки по льготному зубопротезированию;</w:t>
            </w:r>
          </w:p>
          <w:p w:rsidR="00A30DFE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глазопротезирование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отдельных категорий граждан, имеющих право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меры социальной поддержки за счет средств областного бюджета;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слухопротезирование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отдельных категорий граждан, имеющих право на меры социальной поддержки за счет средств областного бюджета</w:t>
            </w:r>
          </w:p>
        </w:tc>
      </w:tr>
      <w:tr w:rsidR="00624A1C" w:rsidRPr="005108BB" w:rsidTr="00A30DFE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1198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2.9</w:t>
            </w:r>
            <w:r w:rsidR="00A30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2.9.1</w:t>
            </w:r>
            <w:r w:rsidR="00A30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Внедрение современных методов оказания высокотехнологичной медицинской помощи;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повышение доступности высокотехнологичной медицинской помощи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263 295,7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A30DFE" w:rsidP="00A30DFE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оказание высокотехнологичной медицинской помощи в федеральных клиниках и медицинских организациях, подведомственных Минздраву НСО</w:t>
            </w: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54 185,0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50 456,2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50 456,2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A30DFE">
        <w:trPr>
          <w:trHeight w:val="145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4A1C" w:rsidRPr="005108BB" w:rsidRDefault="00624A1C" w:rsidP="00A3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2.10</w:t>
            </w:r>
            <w:r w:rsidR="00A30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безопасности и качества донорской крови и ее компонентов</w:t>
            </w:r>
          </w:p>
        </w:tc>
      </w:tr>
      <w:tr w:rsidR="00624A1C" w:rsidRPr="005108BB" w:rsidTr="00FF74B9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2.10.1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реципиентов медицинских организаций  Новосибирской области качественной и 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безопасной донорской кровью и ее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компонентами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72 498,6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FF74B9" w:rsidP="00FF74B9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FF74B9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реципиентов медицинских организаций Новосибирской области качественной и безопасной донорской кровью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ее компонентами</w:t>
            </w:r>
          </w:p>
        </w:tc>
      </w:tr>
      <w:tr w:rsidR="00624A1C" w:rsidRPr="005108BB" w:rsidTr="00FF74B9">
        <w:trPr>
          <w:trHeight w:val="143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области, не входящей в базовую программу обязательного медицинского страхования</w:t>
            </w:r>
          </w:p>
        </w:tc>
      </w:tr>
      <w:tr w:rsidR="00624A1C" w:rsidRPr="005108BB" w:rsidTr="00FF74B9">
        <w:trPr>
          <w:trHeight w:val="435"/>
        </w:trPr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FF74B9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2.11.1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Выполнение государственного задания на оказание специализированной медицинской помощи, </w:t>
            </w:r>
          </w:p>
          <w:p w:rsidR="00FF74B9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скорой специализированной медицинской помощи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4 519 176,6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4 579 426,4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4 840 404,9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FF74B9" w:rsidP="00FF74B9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80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населению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</w:tr>
      <w:tr w:rsidR="00624A1C" w:rsidRPr="005108BB" w:rsidTr="00FF74B9">
        <w:trPr>
          <w:trHeight w:val="6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322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84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2.12.  Предоставление отдельных видов медицинской помощи (в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 из федерального бюджета</w:t>
            </w:r>
          </w:p>
        </w:tc>
      </w:tr>
      <w:tr w:rsidR="00624A1C" w:rsidRPr="005108BB" w:rsidTr="00FF74B9">
        <w:trPr>
          <w:trHeight w:val="227"/>
        </w:trPr>
        <w:tc>
          <w:tcPr>
            <w:tcW w:w="2297" w:type="dxa"/>
            <w:vMerge w:val="restart"/>
            <w:shd w:val="clear" w:color="auto" w:fill="auto"/>
            <w:hideMark/>
          </w:tcPr>
          <w:p w:rsidR="00FF74B9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2.12.2 Реализации отдельных мероприятий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рамках подпрограммы «Совершенствование оказания специализированной, включая высокотехнологичную, медицинской помощи,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скорой, в том числе скорой специализированной, медицинской эвакуации» государственной программы Новосибирской области «Развитие здравоохранения Новосибирской области»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мероприятия в 2019-2021 годах не предусмотрено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4A1C" w:rsidRPr="005108BB" w:rsidRDefault="00624A1C" w:rsidP="00FF74B9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социально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ориентиро</w:t>
            </w:r>
            <w:proofErr w:type="spellEnd"/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ванными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некоммер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ческими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</w:t>
            </w:r>
            <w:r w:rsidR="00FF7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циями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FF74B9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условий для заключения соглашений в целях привлечения субсидий из федерального бюджета. Реализация данного мероприятия </w:t>
            </w:r>
          </w:p>
          <w:p w:rsidR="00FF74B9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2019-2021 годах осуществляется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рамках основных мероприятий 1.4.1, 2.2.1, 2.3.1, 2.9.1, 7.1.4, 8.1.2</w:t>
            </w:r>
          </w:p>
        </w:tc>
      </w:tr>
      <w:tr w:rsidR="00624A1C" w:rsidRPr="005108BB" w:rsidTr="00FF74B9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34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FF74B9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2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6 897 520,9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7 087 953,3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7 279 056,8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4A1C" w:rsidRPr="005108BB" w:rsidTr="00FF74B9">
        <w:trPr>
          <w:trHeight w:val="11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1A3C15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1 079 873,4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1 513 156,0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865 314,0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FF74B9">
        <w:trPr>
          <w:trHeight w:val="128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F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FF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3 государственной программы: </w:t>
            </w:r>
            <w:r w:rsidR="00FF74B9" w:rsidRP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624A1C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3 «Развитие государственно-частного партнерства»</w:t>
            </w:r>
          </w:p>
        </w:tc>
      </w:tr>
      <w:tr w:rsidR="00624A1C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B7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подпрограммы 3: </w:t>
            </w:r>
            <w:r w:rsidR="00B76CC5" w:rsidRP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624A1C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3.1</w:t>
            </w:r>
            <w:r w:rsid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Формирование организационно-правовых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624A1C" w:rsidRPr="005108BB" w:rsidTr="00B76CC5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B76CC5" w:rsidRDefault="00624A1C" w:rsidP="00B7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3.1.1</w:t>
            </w:r>
            <w:r w:rsidR="00B76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Разработка нормативных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правовых актов для привлечения частного капитала </w:t>
            </w:r>
          </w:p>
          <w:p w:rsidR="00624A1C" w:rsidRPr="005108BB" w:rsidRDefault="00624A1C" w:rsidP="00B7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государственную систему здравоохранения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736656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ТФОМС НСО;</w:t>
            </w:r>
          </w:p>
          <w:p w:rsidR="00624A1C" w:rsidRPr="00736656" w:rsidRDefault="00BA663F" w:rsidP="00B76CC5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едицин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ские</w:t>
            </w:r>
            <w:proofErr w:type="spellEnd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ции</w:t>
            </w:r>
            <w:proofErr w:type="spellEnd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частной системы здраво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охранения, </w:t>
            </w:r>
            <w:proofErr w:type="spellStart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ющие</w:t>
            </w:r>
            <w:proofErr w:type="spellEnd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реализации </w:t>
            </w:r>
            <w:proofErr w:type="spellStart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риальной</w:t>
            </w:r>
            <w:proofErr w:type="spellEnd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программы </w:t>
            </w:r>
            <w:proofErr w:type="spellStart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медицин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</w:t>
            </w:r>
            <w:proofErr w:type="spellEnd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страхования </w:t>
            </w:r>
            <w:proofErr w:type="spellStart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</w:t>
            </w:r>
            <w:r w:rsidR="00B76CC5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ской</w:t>
            </w:r>
            <w:proofErr w:type="spellEnd"/>
            <w:r w:rsidR="00624A1C" w:rsidRP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B76CC5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повышение доступности и качества оказания медицинской помощи населению за счет участия частных медицинских организаций </w:t>
            </w:r>
          </w:p>
          <w:p w:rsidR="00B76CC5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Территориальной программе государственных гарантий бесплатного оказания гражданам медицинской помощи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</w:tr>
      <w:tr w:rsidR="00624A1C" w:rsidRPr="005108BB" w:rsidTr="00B76CC5">
        <w:trPr>
          <w:trHeight w:val="159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B76CC5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B76CC5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736656">
        <w:trPr>
          <w:trHeight w:val="183"/>
        </w:trPr>
        <w:tc>
          <w:tcPr>
            <w:tcW w:w="2297" w:type="dxa"/>
            <w:vMerge w:val="restart"/>
            <w:shd w:val="clear" w:color="auto" w:fill="auto"/>
            <w:hideMark/>
          </w:tcPr>
          <w:p w:rsidR="00736656" w:rsidRDefault="00624A1C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4A1C" w:rsidRPr="005108BB" w:rsidRDefault="00624A1C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3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4A1C" w:rsidRPr="005108BB" w:rsidTr="00B76CC5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B76CC5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B76CC5">
        <w:trPr>
          <w:trHeight w:val="179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B7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4 </w:t>
            </w:r>
            <w:r w:rsid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программы: с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оздание условий</w:t>
            </w:r>
            <w:r w:rsid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4 «Охрана здоровья матери и ребенка»</w:t>
            </w:r>
          </w:p>
        </w:tc>
      </w:tr>
      <w:tr w:rsidR="00624A1C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624A1C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4.1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624A1C" w:rsidRPr="005108BB" w:rsidTr="00736656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4.1.2</w:t>
            </w:r>
            <w:r w:rsid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Внедрение современных методов сохранения репродуктивного здоровья </w:t>
            </w: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11 941,7</w:t>
            </w: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11 941,7</w:t>
            </w: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11 941,7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73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736656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обследованиями беременных женщин в первом триместре по алгоритму комплексной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(дородовой) диагностики нарушений развития ребенка их числа поставленных 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учет в первом триместре;</w:t>
            </w:r>
          </w:p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материнской смертности</w:t>
            </w:r>
          </w:p>
        </w:tc>
      </w:tr>
      <w:tr w:rsidR="00624A1C" w:rsidRPr="005108BB" w:rsidTr="00736656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736656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4A1C" w:rsidRPr="005108BB" w:rsidTr="00736656">
        <w:trPr>
          <w:trHeight w:val="630"/>
        </w:trPr>
        <w:tc>
          <w:tcPr>
            <w:tcW w:w="2297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24A1C" w:rsidRPr="005108BB" w:rsidRDefault="00624A1C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624A1C" w:rsidRPr="005108BB" w:rsidRDefault="00624A1C" w:rsidP="0062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736656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4.1.3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Профилактика абортов </w:t>
            </w: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числа абортов</w:t>
            </w:r>
          </w:p>
        </w:tc>
      </w:tr>
      <w:tr w:rsidR="00736656" w:rsidRPr="005108BB" w:rsidTr="00736656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736656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736656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013CFF">
        <w:trPr>
          <w:trHeight w:val="510"/>
        </w:trPr>
        <w:tc>
          <w:tcPr>
            <w:tcW w:w="2297" w:type="dxa"/>
            <w:vMerge w:val="restart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4.1.4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Укрепление материально-технической базы учреждений родовспоможения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736656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женщин </w:t>
            </w:r>
          </w:p>
          <w:p w:rsidR="00736656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преждевременными родами,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родоразрешенных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перинатальных центрах (от общего числа женщин </w:t>
            </w:r>
          </w:p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преждевременными родами)</w:t>
            </w:r>
          </w:p>
        </w:tc>
      </w:tr>
      <w:tr w:rsidR="00736656" w:rsidRPr="005108BB" w:rsidTr="00736656">
        <w:trPr>
          <w:trHeight w:val="51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736656">
        <w:trPr>
          <w:trHeight w:val="51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736656">
        <w:trPr>
          <w:trHeight w:val="51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6656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  <w:p w:rsidR="00736656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6656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736656" w:rsidRPr="005108BB" w:rsidRDefault="00736656" w:rsidP="00736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Задача 4.2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736656" w:rsidRPr="005108BB" w:rsidTr="00CE1A3D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CE1A3D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CE1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Выхаживание новорожде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нных </w:t>
            </w:r>
          </w:p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экстремально низкой массой тела,  расширение Национального календаря профилактических прививок</w:t>
            </w: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7 123,3</w:t>
            </w: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6 475,0</w:t>
            </w: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6 475,0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CE1A3D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стабилизация выживаемости детей, имевших при рождении очень низкую и экстремально низкую массу тела, </w:t>
            </w:r>
          </w:p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акушерском стационаре</w:t>
            </w:r>
          </w:p>
        </w:tc>
      </w:tr>
      <w:tr w:rsidR="00736656" w:rsidRPr="005108BB" w:rsidTr="00CE1A3D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CE1A3D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6656" w:rsidRPr="005108BB" w:rsidTr="00CE1A3D">
        <w:trPr>
          <w:trHeight w:val="145"/>
        </w:trPr>
        <w:tc>
          <w:tcPr>
            <w:tcW w:w="2297" w:type="dxa"/>
            <w:vMerge/>
            <w:shd w:val="clear" w:color="auto" w:fill="auto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36656" w:rsidRPr="005108BB" w:rsidRDefault="00736656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736656" w:rsidRPr="005108BB" w:rsidRDefault="00736656" w:rsidP="0073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013CF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Внедрение современных методов раннего выявления нарушений развития ребенка</w:t>
            </w: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CE1A3D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сокращение врожд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енной и наследственной патологий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способствующих снижению «генетического груза популяции», 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ежегодного охвата неонатальным скринингом;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аудиологического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скрининга</w:t>
            </w:r>
          </w:p>
        </w:tc>
      </w:tr>
      <w:tr w:rsidR="00CE1A3D" w:rsidRPr="005108BB" w:rsidTr="00CE1A3D">
        <w:trPr>
          <w:trHeight w:val="144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155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013CF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Внедрение современных методов лечения  детей в возрасте от 0 до 18 лет с тяжелой генетической патологией (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мукополисахаридоз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D246F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50 000,2</w:t>
            </w: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235 631,5</w:t>
            </w: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237 099,4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CE1A3D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препаратами детей 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возрасте от 0 до 18 лет, больных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</w:p>
        </w:tc>
      </w:tr>
      <w:tr w:rsidR="00CE1A3D" w:rsidRPr="005108BB" w:rsidTr="00CE1A3D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293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013CF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CE1A3D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дополнительным питанием детей первого-третьего года жизни, относящихся 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установленным категориям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CE1A3D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дополнительным детским питанием, закупленным по государственным контрактам, детей первого-третьего года жизни, относящихся к категориям (постановление Правительства Новосибирской области от 20.04.2015 № 147-п «Об обеспечении полноценным питанием детей 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возрасте до трех лет»):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Дети первого и второго года жизни из малоимущей семьи, среднедушевой доход которой ниже величины прожиточного минимума, установленной на территории Новосибирской области, и признанной малоимущей в порядке, установленном действующим законодательством.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 Дети-инвалиды первого и второго года жизни.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Дети первого и второго года жизни, находящиеся под опекой.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Дети первого и второго года жизни из многодетных и приемных семей.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Дети первого и второго года жизни из семей, состоящих из одного родителя.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Дети первого и второго года жизни, рожденные от ВИЧ-положительных матерей.</w:t>
            </w:r>
          </w:p>
          <w:p w:rsidR="00CE1A3D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Дети третьего года жизни 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медицинским показаниям: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анемия при уровне гемоглобина ниже 110 г/л и (или) сывороточного железа ниже 10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мкмоль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/л;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гипотрофия при дефиците массы тела от 10 процентов и выше, масса тела ниже на одно стандартное отклонение и более от возрастной нормы</w:t>
            </w:r>
          </w:p>
        </w:tc>
      </w:tr>
      <w:tr w:rsidR="00CE1A3D" w:rsidRPr="005108BB" w:rsidTr="00CE1A3D">
        <w:trPr>
          <w:trHeight w:val="630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4.2.5 Укрепление материально-технической базы детских медицинских организаций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D246F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143 002,0</w:t>
            </w: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D246F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ранней неонатальной смертности;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больничной летальности детей;</w:t>
            </w:r>
          </w:p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детей 0-17 лет</w:t>
            </w:r>
          </w:p>
        </w:tc>
      </w:tr>
      <w:tr w:rsidR="00CE1A3D" w:rsidRPr="005108BB" w:rsidTr="00CE1A3D">
        <w:trPr>
          <w:trHeight w:val="164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A3D" w:rsidRPr="005108BB" w:rsidTr="00CE1A3D">
        <w:trPr>
          <w:trHeight w:val="175"/>
        </w:trPr>
        <w:tc>
          <w:tcPr>
            <w:tcW w:w="2297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E1A3D" w:rsidRPr="005108BB" w:rsidRDefault="00CE1A3D" w:rsidP="00CE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813BC0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мер направленных </w:t>
            </w:r>
          </w:p>
          <w:p w:rsidR="00813BC0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 содержание</w:t>
            </w:r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 достижения ими возраста четырех лет</w:t>
            </w: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264 731,7</w:t>
            </w: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273 774,0</w:t>
            </w: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283 330,0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специализированных домов ребенка;</w:t>
            </w:r>
          </w:p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первичной инвалидности у детей</w:t>
            </w:r>
          </w:p>
        </w:tc>
      </w:tr>
      <w:tr w:rsidR="00813BC0" w:rsidRPr="005108BB" w:rsidTr="00813BC0">
        <w:trPr>
          <w:trHeight w:val="3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752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64"/>
        </w:trPr>
        <w:tc>
          <w:tcPr>
            <w:tcW w:w="2297" w:type="dxa"/>
            <w:vMerge w:val="restart"/>
            <w:shd w:val="clear" w:color="auto" w:fill="auto"/>
            <w:hideMark/>
          </w:tcPr>
          <w:p w:rsidR="00813BC0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 и</w:t>
            </w:r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изготовление специальных продуктов молочного питания разнообразного ассортимента </w:t>
            </w:r>
          </w:p>
          <w:p w:rsidR="00813BC0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обеспечения детей </w:t>
            </w:r>
          </w:p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возрасте до трех лет</w:t>
            </w: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75 679,6</w:t>
            </w: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76 233,4</w:t>
            </w: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76 807,7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813BC0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и изготовление специальных продуктов молочного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питания разнообразного ассортимента для обеспечения детей в возрасте </w:t>
            </w:r>
          </w:p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трех лет</w:t>
            </w:r>
          </w:p>
        </w:tc>
      </w:tr>
      <w:tr w:rsidR="00813BC0" w:rsidRPr="005108BB" w:rsidTr="00813BC0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531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64"/>
        </w:trPr>
        <w:tc>
          <w:tcPr>
            <w:tcW w:w="2297" w:type="dxa"/>
            <w:vMerge w:val="restart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4.2.8. Региональный проект «Программа развития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559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N4</w:t>
            </w:r>
          </w:p>
        </w:tc>
        <w:tc>
          <w:tcPr>
            <w:tcW w:w="1276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27 675,0</w:t>
            </w:r>
          </w:p>
        </w:tc>
        <w:tc>
          <w:tcPr>
            <w:tcW w:w="141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27 675,0</w:t>
            </w:r>
          </w:p>
        </w:tc>
        <w:tc>
          <w:tcPr>
            <w:tcW w:w="1275" w:type="dxa"/>
            <w:shd w:val="clear" w:color="auto" w:fill="auto"/>
          </w:tcPr>
          <w:p w:rsidR="00813BC0" w:rsidRPr="005108BB" w:rsidRDefault="00D246FD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13BC0" w:rsidRPr="005108BB" w:rsidRDefault="00813BC0" w:rsidP="00813BC0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813BC0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для оснащения медицинских организаций, оказывающих специализированную медицинскую помощь детям </w:t>
            </w:r>
          </w:p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стационарных условиях</w:t>
            </w:r>
          </w:p>
        </w:tc>
      </w:tr>
      <w:tr w:rsidR="00813BC0" w:rsidRPr="005108BB" w:rsidTr="00813BC0">
        <w:trPr>
          <w:trHeight w:val="64"/>
        </w:trPr>
        <w:tc>
          <w:tcPr>
            <w:tcW w:w="2297" w:type="dxa"/>
            <w:vMerge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80"/>
        </w:trPr>
        <w:tc>
          <w:tcPr>
            <w:tcW w:w="2297" w:type="dxa"/>
            <w:vMerge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531"/>
        </w:trPr>
        <w:tc>
          <w:tcPr>
            <w:tcW w:w="2297" w:type="dxa"/>
            <w:vMerge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3BC0" w:rsidRPr="005108BB" w:rsidTr="00813BC0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813BC0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4 государственной программы</w:t>
            </w: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13BC0" w:rsidRPr="005108BB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13BC0" w:rsidRPr="000839C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813BC0" w:rsidRPr="000839C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3BC0" w:rsidRPr="002C7DAC" w:rsidRDefault="00D246FD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685 344,7</w:t>
            </w:r>
          </w:p>
        </w:tc>
        <w:tc>
          <w:tcPr>
            <w:tcW w:w="1418" w:type="dxa"/>
            <w:shd w:val="clear" w:color="auto" w:fill="auto"/>
            <w:hideMark/>
          </w:tcPr>
          <w:p w:rsidR="00813BC0" w:rsidRPr="002C7DAC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D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736 921,8</w:t>
            </w:r>
          </w:p>
        </w:tc>
        <w:tc>
          <w:tcPr>
            <w:tcW w:w="1275" w:type="dxa"/>
            <w:shd w:val="clear" w:color="auto" w:fill="auto"/>
            <w:hideMark/>
          </w:tcPr>
          <w:p w:rsidR="00813BC0" w:rsidRPr="002C7DAC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D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748 520,0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13BC0" w:rsidRPr="002C7DAC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D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813BC0" w:rsidRPr="002C7DAC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D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13BC0" w:rsidRPr="005108BB" w:rsidTr="00813BC0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0839C6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13BC0" w:rsidRPr="000839C6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13BC0" w:rsidRPr="005108BB" w:rsidTr="00813BC0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0839C6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13BC0" w:rsidRPr="000839C6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13BC0" w:rsidRPr="005108BB" w:rsidTr="00813BC0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BC0" w:rsidRPr="00E41656" w:rsidRDefault="00813BC0" w:rsidP="008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BC0" w:rsidRPr="000839C6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13BC0" w:rsidRPr="000839C6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13BC0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813BC0" w:rsidRPr="002C7DAC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7D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813BC0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813BC0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813BC0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813BC0" w:rsidRPr="005108BB" w:rsidRDefault="00813BC0" w:rsidP="008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5.1</w:t>
            </w:r>
            <w:r w:rsidR="0008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D47B60" w:rsidRPr="005108BB" w:rsidTr="002F5E7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5.1.1</w:t>
            </w:r>
            <w:r w:rsidR="002F5E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санаторно-курортного лечения детям</w:t>
            </w:r>
          </w:p>
        </w:tc>
        <w:tc>
          <w:tcPr>
            <w:tcW w:w="1559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за счет средств федерального бюджета в рамках подпрограммы «Развитие медицинской реабилитации и санаторно-курортного лечения, в том числе детям» государственной программы Российской Федерации «Развитие здравоохранения»,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санаторно-курортным лечением детей</w:t>
            </w:r>
          </w:p>
        </w:tc>
      </w:tr>
      <w:tr w:rsidR="00D47B60" w:rsidRPr="005108BB" w:rsidTr="002F5E71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7B60" w:rsidRPr="005108BB" w:rsidTr="002F5E71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7B60" w:rsidRPr="005108BB" w:rsidTr="002F5E71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D47B60" w:rsidRPr="005108BB" w:rsidRDefault="00D47B60" w:rsidP="002F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D47B60" w:rsidRPr="005108BB" w:rsidRDefault="00D47B60" w:rsidP="00D4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839C6">
        <w:trPr>
          <w:trHeight w:val="64"/>
        </w:trPr>
        <w:tc>
          <w:tcPr>
            <w:tcW w:w="2297" w:type="dxa"/>
            <w:vMerge w:val="restart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5.1.2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медицинской реабилитации, в том числе детям</w:t>
            </w: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2019-2021 годах осуществляется в рамках Территориальной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увеличение охвата медицинской реабилитацией пациентов от числа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нуждающихся после оказания специализированной медицинской помощи;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реабилитационной медицинской помощью детей-инвалидов</w:t>
            </w:r>
          </w:p>
        </w:tc>
      </w:tr>
      <w:tr w:rsidR="000839C6" w:rsidRPr="005108BB" w:rsidTr="000839C6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839C6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839C6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839C6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839C6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5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0839C6" w:rsidRPr="005108BB" w:rsidTr="00DE5EDF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DB1E46" w:rsidRDefault="000839C6" w:rsidP="00DB1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6 </w:t>
            </w:r>
            <w:r w:rsidR="00DB1E46" w:rsidRPr="00DB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п</w:t>
            </w:r>
            <w:r w:rsidRPr="00DB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6.1</w:t>
            </w:r>
            <w:r w:rsidR="00DB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эффективной службы паллиативной медицинской помощи пациентам Новосибирской области</w:t>
            </w:r>
          </w:p>
        </w:tc>
      </w:tr>
      <w:tr w:rsidR="000839C6" w:rsidRPr="005108BB" w:rsidTr="00663E3B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63E3B" w:rsidRPr="00663E3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6.1.1</w:t>
            </w:r>
            <w:r w:rsidR="00663E3B" w:rsidRPr="00663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663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Развитие сети медицинских организаций, оказывающих паллиативную медицинскую помощь,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детям</w:t>
            </w: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100 468,3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117 386,9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119 219,7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839C6" w:rsidRPr="005108BB" w:rsidRDefault="00663E3B" w:rsidP="00013CF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663E3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обеспеченности койками для оказания паллиативной медицинской помощи взрослым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детям</w:t>
            </w:r>
          </w:p>
        </w:tc>
      </w:tr>
      <w:tr w:rsidR="000839C6" w:rsidRPr="005108BB" w:rsidTr="00663E3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82 491,3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83 105,7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83 105,7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663E3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663E3B">
        <w:trPr>
          <w:trHeight w:val="30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663E3B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663E3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6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100 468,3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117 386,9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119 219,7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0839C6" w:rsidRPr="005108BB" w:rsidTr="00663E3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82 491,3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83 105,7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83 105,7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663E3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663E3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6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7 «Кадровое обеспечение системы здравоохранения»</w:t>
            </w:r>
          </w:p>
        </w:tc>
      </w:tr>
      <w:tr w:rsidR="000839C6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6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подпрограммы 7: </w:t>
            </w:r>
            <w:r w:rsidR="00663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0839C6" w:rsidRPr="005108BB" w:rsidTr="00013CF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13CFF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7.1.3</w:t>
            </w:r>
            <w:r w:rsidR="00663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Страхование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медицинских работников, работа которых связана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угрозой их жизни и здоровью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922B56" w:rsidP="0092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839C6" w:rsidRPr="005108BB" w:rsidRDefault="00013CFF" w:rsidP="00013CF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13CFF" w:rsidRP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ежегодное страхование медицинских работников, работа которых связана </w:t>
            </w:r>
          </w:p>
          <w:p w:rsidR="00013CFF" w:rsidRP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 угрозой их жизни и здоровью </w:t>
            </w:r>
          </w:p>
          <w:p w:rsidR="00013CFF" w:rsidRP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соответствии с Федеральным законом от 21.11.2011 № 323-ФЗ </w:t>
            </w:r>
          </w:p>
          <w:p w:rsidR="000839C6" w:rsidRPr="00013CFF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4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«Об основах охраны здоровья граждан в Российской Федерации»</w:t>
            </w:r>
          </w:p>
        </w:tc>
      </w:tr>
      <w:tr w:rsidR="000839C6" w:rsidRPr="005108BB" w:rsidTr="00013CFF">
        <w:trPr>
          <w:trHeight w:val="357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13CF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13CFF">
        <w:trPr>
          <w:trHeight w:val="8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233"/>
        </w:trPr>
        <w:tc>
          <w:tcPr>
            <w:tcW w:w="2297" w:type="dxa"/>
            <w:vMerge w:val="restart"/>
            <w:shd w:val="clear" w:color="auto" w:fill="auto"/>
            <w:hideMark/>
          </w:tcPr>
          <w:p w:rsidR="000839C6" w:rsidRPr="005108BB" w:rsidRDefault="000839C6" w:rsidP="0001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7.1.4</w:t>
            </w:r>
            <w:r w:rsidR="00013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Единовременные компенсационные</w:t>
            </w:r>
            <w:r w:rsidR="00013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выплаты медицинским работникам</w:t>
            </w: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44 200,0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44 200,0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839C6" w:rsidRPr="005108BB" w:rsidRDefault="00013CFF" w:rsidP="00013CF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привлечение врачей и фельдшеров </w:t>
            </w:r>
          </w:p>
          <w:p w:rsid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работы в сфере здравоохранения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сельской местности</w:t>
            </w:r>
          </w:p>
        </w:tc>
      </w:tr>
      <w:tr w:rsidR="000839C6" w:rsidRPr="005108BB" w:rsidTr="0024047D">
        <w:trPr>
          <w:trHeight w:val="22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66 300,0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66 300,0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66 300,0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22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317"/>
        </w:trPr>
        <w:tc>
          <w:tcPr>
            <w:tcW w:w="2297" w:type="dxa"/>
            <w:vMerge w:val="restart"/>
            <w:shd w:val="clear" w:color="auto" w:fill="auto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1559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N5</w:t>
            </w:r>
          </w:p>
        </w:tc>
        <w:tc>
          <w:tcPr>
            <w:tcW w:w="1276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86 903,0</w:t>
            </w:r>
          </w:p>
        </w:tc>
        <w:tc>
          <w:tcPr>
            <w:tcW w:w="141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86 903,0</w:t>
            </w:r>
          </w:p>
        </w:tc>
        <w:tc>
          <w:tcPr>
            <w:tcW w:w="1275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86 903,0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839C6" w:rsidRPr="005108BB" w:rsidRDefault="0024047D" w:rsidP="0024047D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ликвидация кадрового дефицита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медицинских организациях Новосибирской области, оказывающих первичную медико-санитарную помощь;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притока молодых специалистов в государственные медицинские организации Новосибирской области;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престижа медицинской профессии</w:t>
            </w:r>
          </w:p>
        </w:tc>
      </w:tr>
      <w:tr w:rsidR="000839C6" w:rsidRPr="005108BB" w:rsidTr="0024047D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7.2</w:t>
            </w:r>
            <w:r w:rsidR="0024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0839C6" w:rsidRPr="005108BB" w:rsidTr="0024047D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24047D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7.2.1</w:t>
            </w:r>
            <w:r w:rsidR="0024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 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и повышение квалификации медицинских работников. Организация </w:t>
            </w:r>
          </w:p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проведение ежегодных профессиональных конкурсов</w:t>
            </w: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839C6" w:rsidRPr="005108BB" w:rsidRDefault="0024047D" w:rsidP="0024047D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профессионального уровня медицинских работников;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стимулирование медицинского персонала к повышению квалификации;</w:t>
            </w:r>
          </w:p>
          <w:p w:rsid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трудоустройства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медицинские 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0839C6" w:rsidRPr="005108BB" w:rsidTr="0024047D">
        <w:trPr>
          <w:trHeight w:val="1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269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77 700,0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77 700,0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77 700,0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315"/>
        </w:trPr>
        <w:tc>
          <w:tcPr>
            <w:tcW w:w="2297" w:type="dxa"/>
            <w:vMerge w:val="restart"/>
            <w:shd w:val="clear" w:color="auto" w:fill="auto"/>
            <w:vAlign w:val="center"/>
            <w:hideMark/>
          </w:tcPr>
          <w:p w:rsidR="0024047D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7.2.2</w:t>
            </w:r>
            <w:r w:rsidR="0024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Осуществление образовательного процесса в сфере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подготовки, переподготовки и повышения квалификации специалистов со средним профессиональным медицинским (</w:t>
            </w:r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фармацевтическим)  образованием</w:t>
            </w:r>
            <w:proofErr w:type="gramEnd"/>
          </w:p>
          <w:p w:rsidR="0024047D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285 723,0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295 814,3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306 476,3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839C6" w:rsidRPr="005108BB" w:rsidRDefault="0024047D" w:rsidP="0024047D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подготовка по программам дополнительного медицинского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фармацевтического образования в государственных профессиональных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образовательных организациях, осуществляющих подготовку специалистов среднего звена</w:t>
            </w:r>
          </w:p>
        </w:tc>
      </w:tr>
      <w:tr w:rsidR="000839C6" w:rsidRPr="005108BB" w:rsidTr="00DE5EDF">
        <w:trPr>
          <w:trHeight w:val="12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24047D">
        <w:trPr>
          <w:trHeight w:val="51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2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1025"/>
        </w:trPr>
        <w:tc>
          <w:tcPr>
            <w:tcW w:w="2297" w:type="dxa"/>
            <w:vMerge w:val="restart"/>
            <w:shd w:val="clear" w:color="auto" w:fill="auto"/>
            <w:hideMark/>
          </w:tcPr>
          <w:p w:rsidR="00453F97" w:rsidRPr="00453F97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7.2.4</w:t>
            </w:r>
            <w:r w:rsidR="00453F97" w:rsidRP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мер</w:t>
            </w:r>
            <w:r w:rsidR="00453F97" w:rsidRP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 образовательных организациях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26 002,3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25 670,9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25 670,9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24047D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социальное обеспечение детей-сирот </w:t>
            </w:r>
          </w:p>
          <w:p w:rsidR="00453F97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детей, оставшихся без попечения </w:t>
            </w:r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родителей,  обучающихся</w:t>
            </w:r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образовательных организациях, подведомственных Минздраву НСО</w:t>
            </w:r>
          </w:p>
        </w:tc>
      </w:tr>
      <w:tr w:rsidR="000839C6" w:rsidRPr="005108BB" w:rsidTr="00453F97">
        <w:trPr>
          <w:trHeight w:val="450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630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545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453F97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7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92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  <w:r w:rsidR="00922B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823,3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454 088,2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464 750,2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0839C6" w:rsidRPr="005108BB" w:rsidTr="00453F97">
        <w:trPr>
          <w:trHeight w:val="133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66 300,0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66 300,0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66 300,0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14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77 700,0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77 700,0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77 700,0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8 государственной программы: о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0839C6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453F97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8: о</w:t>
            </w:r>
            <w:r w:rsidR="000839C6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0839C6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8.1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0839C6" w:rsidRPr="005108BB" w:rsidTr="00453F97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453F97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8.1.1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мер направленных </w:t>
            </w:r>
          </w:p>
          <w:p w:rsidR="00453F97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 обеспечение</w:t>
            </w:r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лекарственными препаратами и изделиями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медицинского назначения отдельных категорий граждан, имеющих право на их получение </w:t>
            </w:r>
          </w:p>
          <w:p w:rsidR="00453F97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рецепту врача бесплатно или со скидкой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процентов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922B5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772 048,7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744 394,7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744 394,7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839C6" w:rsidRPr="005108BB" w:rsidRDefault="000839C6" w:rsidP="00453F97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отдельных категорий граждан, имеющих право на бесплатное и льготное лекарственное обеспечение</w:t>
            </w:r>
          </w:p>
        </w:tc>
      </w:tr>
      <w:tr w:rsidR="000839C6" w:rsidRPr="005108BB" w:rsidTr="00453F97">
        <w:trPr>
          <w:trHeight w:val="66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453F97">
        <w:trPr>
          <w:trHeight w:val="397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45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65F9F">
        <w:trPr>
          <w:trHeight w:val="317"/>
        </w:trPr>
        <w:tc>
          <w:tcPr>
            <w:tcW w:w="2297" w:type="dxa"/>
            <w:vMerge w:val="restart"/>
            <w:shd w:val="clear" w:color="auto" w:fill="auto"/>
            <w:hideMark/>
          </w:tcPr>
          <w:p w:rsidR="00453F97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8.1.2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мер</w:t>
            </w:r>
            <w:r w:rsidR="00453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направленных </w:t>
            </w:r>
          </w:p>
          <w:p w:rsidR="00065F9F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</w:t>
            </w:r>
          </w:p>
          <w:p w:rsidR="000839C6" w:rsidRPr="005108BB" w:rsidRDefault="000839C6" w:rsidP="0045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922B5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519 836,6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506 836,6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506 836,6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06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06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06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453F97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населения качественными, безопасными лекарственными препаратами, изделиями медицинского назначения, </w:t>
            </w:r>
          </w:p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</w:tr>
      <w:tr w:rsidR="000839C6" w:rsidRPr="005108BB" w:rsidTr="00065F9F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922B5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626 568,6</w:t>
            </w: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9 411,7</w:t>
            </w: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9 411,7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65F9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65F9F">
        <w:trPr>
          <w:trHeight w:val="737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65F9F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8.1.3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наличия специализированных аптечных учреждений, осуществляющих получение, хранение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отпуск лекарственных препаратов, изделий медицинского назначения и продуктов специализированного лечебного питания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0839C6" w:rsidRPr="005108BB" w:rsidTr="00065F9F">
        <w:trPr>
          <w:trHeight w:val="188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65F9F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65F9F">
        <w:trPr>
          <w:trHeight w:val="1204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0839C6" w:rsidRPr="005108BB" w:rsidRDefault="000839C6" w:rsidP="0008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2727"/>
        </w:trPr>
        <w:tc>
          <w:tcPr>
            <w:tcW w:w="2297" w:type="dxa"/>
            <w:vMerge w:val="restart"/>
            <w:shd w:val="clear" w:color="auto" w:fill="auto"/>
            <w:hideMark/>
          </w:tcPr>
          <w:p w:rsidR="00065F9F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8.1.4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Организационные мероприятия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обеспечению лекарственными 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117 754,5</w:t>
            </w: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119 243,3</w:t>
            </w: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120 772,9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08BB">
              <w:rPr>
                <w:rFonts w:ascii="Times New Roman" w:hAnsi="Times New Roman" w:cs="Times New Roman"/>
                <w:sz w:val="18"/>
                <w:szCs w:val="18"/>
              </w:rPr>
              <w:t>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</w:tr>
      <w:tr w:rsidR="000839C6" w:rsidRPr="005108BB" w:rsidTr="00065F9F">
        <w:trPr>
          <w:trHeight w:val="191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65F9F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39C6" w:rsidRPr="005108BB" w:rsidTr="00065F9F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839C6" w:rsidRPr="005108BB" w:rsidRDefault="000839C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839C6" w:rsidRPr="005108BB" w:rsidRDefault="000839C6" w:rsidP="0008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65F9F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8.1.5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отдельных полномочий 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области лекарственного обеспечения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 по федеральной льготе</w:t>
            </w:r>
          </w:p>
        </w:tc>
      </w:tr>
      <w:tr w:rsidR="00065F9F" w:rsidRPr="005108BB" w:rsidTr="00065F9F">
        <w:trPr>
          <w:trHeight w:val="187"/>
        </w:trPr>
        <w:tc>
          <w:tcPr>
            <w:tcW w:w="2297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225 036,2</w:t>
            </w: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228 205,9</w:t>
            </w: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228 205,9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630"/>
        </w:trPr>
        <w:tc>
          <w:tcPr>
            <w:tcW w:w="2297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65F9F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8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922B5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1 409 639,8</w:t>
            </w: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1 370 474,6</w:t>
            </w: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1 372 004,2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065F9F" w:rsidRPr="005108BB" w:rsidTr="00065F9F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922B56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851 604,8</w:t>
            </w: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237 617,6</w:t>
            </w: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237 617,6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9 государственной программы: с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065F9F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9 «Развитие информатизации в здравоохранении»</w:t>
            </w:r>
          </w:p>
        </w:tc>
      </w:tr>
      <w:tr w:rsidR="00065F9F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9: с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065F9F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9.1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065F9F" w:rsidRPr="005108BB" w:rsidTr="00065F9F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9.1.1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Разработка, внедрение и сопровождение единой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информационной системы в здравоохранении</w:t>
            </w: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108 608,8</w:t>
            </w: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109 155,5</w:t>
            </w: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109 707,7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ведение электронных медицинских карт пациентов;</w:t>
            </w:r>
          </w:p>
          <w:p w:rsidR="00E75CEA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автоматизированной записи на прием к врачу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 использованием сети Интернет и/или информационно-справочных сенсорных терминалов (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065F9F" w:rsidRPr="005108BB" w:rsidTr="00065F9F">
        <w:trPr>
          <w:trHeight w:val="80"/>
        </w:trPr>
        <w:tc>
          <w:tcPr>
            <w:tcW w:w="2297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065F9F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0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E75CEA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E75CEA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9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108 608,8</w:t>
            </w: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109 155,5</w:t>
            </w: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109 707,7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065F9F" w:rsidRPr="005108BB" w:rsidTr="00E75CEA">
        <w:trPr>
          <w:trHeight w:val="218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E75CEA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E75CEA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65F9F" w:rsidRPr="005108BB" w:rsidRDefault="00065F9F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5F9F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</w:t>
            </w:r>
            <w:r w:rsidR="00E75C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государственной программы: п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065F9F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065F9F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065F9F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065F9F" w:rsidRPr="005108BB" w:rsidRDefault="00065F9F" w:rsidP="0006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10.1</w:t>
            </w:r>
            <w:r w:rsidR="00E75C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E75CEA" w:rsidRPr="005108BB" w:rsidTr="004819D6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922B56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589 108,2</w:t>
            </w: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101 084,9</w:t>
            </w: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76 899,9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75CEA" w:rsidRDefault="00E75CEA" w:rsidP="00E75CEA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  <w:r w:rsidR="00922B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922B56" w:rsidRPr="005108BB" w:rsidRDefault="00922B56" w:rsidP="00E75CEA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ДИиЗО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 государственных учреждениях здравоохранения Новосибирской области;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 </w:t>
            </w:r>
          </w:p>
        </w:tc>
      </w:tr>
      <w:tr w:rsidR="00922B56" w:rsidRPr="005108BB" w:rsidTr="004819D6">
        <w:trPr>
          <w:trHeight w:val="315"/>
        </w:trPr>
        <w:tc>
          <w:tcPr>
            <w:tcW w:w="2297" w:type="dxa"/>
            <w:vMerge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922B56" w:rsidRDefault="00922B56" w:rsidP="0092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9 805,7</w:t>
            </w:r>
          </w:p>
        </w:tc>
        <w:tc>
          <w:tcPr>
            <w:tcW w:w="1418" w:type="dxa"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22B56" w:rsidRPr="005108BB" w:rsidRDefault="00922B56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E75CEA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Строительство </w:t>
            </w:r>
          </w:p>
          <w:p w:rsidR="00E75CEA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реконструкция медицинских организаций, в том числе вспомогательных зданий 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сооружений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742 245,0</w:t>
            </w: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1 718 467,7</w:t>
            </w: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1 644 854,2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Минстрой НСО; учреждения,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Минстрою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E75CEA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и реконструкция медицинских организаций, в том числе фельдшерско-акушерских пунктов, </w:t>
            </w:r>
          </w:p>
          <w:p w:rsidR="00E75CEA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также вспомогательных зданий </w:t>
            </w:r>
          </w:p>
          <w:p w:rsidR="00E75CEA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сооружений, в целях создания благоприятных условий 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пребывания пациентов и работы медицинского персонала</w:t>
            </w:r>
          </w:p>
        </w:tc>
      </w:tr>
      <w:tr w:rsidR="00E75CEA" w:rsidRPr="005108BB" w:rsidTr="00E75CEA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519 613,0</w:t>
            </w: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1 840 034,0</w:t>
            </w: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1 485 226,0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64"/>
        </w:trPr>
        <w:tc>
          <w:tcPr>
            <w:tcW w:w="2297" w:type="dxa"/>
            <w:vMerge w:val="restart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независимой оценки качества условий оказания услуг медицинскими организациями,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CEA" w:rsidRPr="005108BB" w:rsidRDefault="00FE7730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FE7730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75CEA" w:rsidRPr="005108BB" w:rsidRDefault="00E75CEA" w:rsidP="00E41656">
            <w:pPr>
              <w:spacing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</w:t>
            </w:r>
            <w:r w:rsid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</w:t>
            </w:r>
          </w:p>
          <w:p w:rsidR="00E75CEA" w:rsidRPr="005108BB" w:rsidRDefault="00E75CEA" w:rsidP="00E41656">
            <w:pPr>
              <w:spacing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социально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ориентиро</w:t>
            </w:r>
            <w:proofErr w:type="spellEnd"/>
            <w:r w:rsid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ванные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некоммер</w:t>
            </w:r>
            <w:r w:rsid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ческие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</w:t>
            </w:r>
            <w:r w:rsidR="00E41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зации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</w:tcPr>
          <w:p w:rsidR="00E75CEA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доступности и 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участвующими в реализации Территориальной программы государственных гарантий бесплатного оказания гражданам медицинской помощи</w:t>
            </w:r>
          </w:p>
          <w:p w:rsidR="00E75CEA" w:rsidRPr="005108BB" w:rsidRDefault="00FE7730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</w:tr>
      <w:tr w:rsidR="00E75CEA" w:rsidRPr="005108BB" w:rsidTr="00E75CEA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E75CEA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31577B">
        <w:trPr>
          <w:trHeight w:val="64"/>
        </w:trPr>
        <w:tc>
          <w:tcPr>
            <w:tcW w:w="2297" w:type="dxa"/>
            <w:vMerge w:val="restart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559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1 011 443,2</w:t>
            </w: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968 463,7</w:t>
            </w: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1 115 504,5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3157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3157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3157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Минстрой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3157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3157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Минстрою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помощи);</w:t>
            </w:r>
          </w:p>
          <w:p w:rsidR="0031577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8 новых поликлиник 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г. Новосибирске общей мощностью 5200 посещений в смену в рамках ГЧП (7 поликлиник) и концессионного соглашения (1 поликлиника);</w:t>
            </w:r>
          </w:p>
          <w:p w:rsidR="0031577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 </w:t>
            </w:r>
          </w:p>
          <w:p w:rsidR="0031577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переоснащение медицинским оборудованием поликлинических отделений, врачебных амбулаторий, фельдшерско-акушерских пунктов 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порядками оказания медицинской помощи;</w:t>
            </w:r>
          </w:p>
          <w:p w:rsidR="0031577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мобильных фельдшерско-акушерских пунктов 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оказания медицинской помощи жителям населенных пунктов с числом жителей до 100 человек;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автомобилей санитарного транспорта для центральных районных больниц для организации выездных форм работы;</w:t>
            </w:r>
          </w:p>
          <w:p w:rsidR="0031577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и тиражирование «Новой модели медицинской организации, оказывающей первичную медико-санитарную помощь»,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обеспечение комфортных условий для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пациента в зонах ожидания, понятной навигации, бережного отношения </w:t>
            </w:r>
          </w:p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медицинском персоналу</w:t>
            </w:r>
          </w:p>
        </w:tc>
      </w:tr>
      <w:tr w:rsidR="00E75CEA" w:rsidRPr="005108BB" w:rsidTr="0031577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337 888,6</w:t>
            </w:r>
          </w:p>
        </w:tc>
        <w:tc>
          <w:tcPr>
            <w:tcW w:w="1418" w:type="dxa"/>
            <w:shd w:val="clear" w:color="auto" w:fill="auto"/>
          </w:tcPr>
          <w:p w:rsidR="00E75CEA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378 691,9</w:t>
            </w:r>
          </w:p>
        </w:tc>
        <w:tc>
          <w:tcPr>
            <w:tcW w:w="1275" w:type="dxa"/>
            <w:shd w:val="clear" w:color="auto" w:fill="auto"/>
          </w:tcPr>
          <w:p w:rsidR="00E75CEA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387 940,0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31577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88 010,5</w:t>
            </w: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62 954,5</w:t>
            </w: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5CEA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75CEA" w:rsidRPr="005108BB" w:rsidRDefault="00E75CEA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75CEA" w:rsidRPr="005108BB" w:rsidRDefault="00E75CEA" w:rsidP="00E7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4819D6">
        <w:trPr>
          <w:trHeight w:val="108"/>
        </w:trPr>
        <w:tc>
          <w:tcPr>
            <w:tcW w:w="2297" w:type="dxa"/>
            <w:vMerge w:val="restart"/>
            <w:shd w:val="clear" w:color="auto" w:fill="auto"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10.1.9. Региональный проект «Борьба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онкологическими заболеваниями»</w:t>
            </w: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159 700,0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265 281,2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245 340,8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577B" w:rsidRDefault="0031577B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  <w:r w:rsidR="00617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17CED" w:rsidRPr="005108BB" w:rsidRDefault="00617CED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Минстрой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Минстрою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ремонта помещений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установки монтируемого оборудования для организации сети центров амбулаторной онкологической помощи</w:t>
            </w:r>
          </w:p>
        </w:tc>
      </w:tr>
      <w:tr w:rsidR="00617CED" w:rsidRPr="005108BB" w:rsidTr="004819D6">
        <w:trPr>
          <w:trHeight w:val="108"/>
        </w:trPr>
        <w:tc>
          <w:tcPr>
            <w:tcW w:w="2297" w:type="dxa"/>
            <w:vMerge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617CED" w:rsidRPr="00617CED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276" w:type="dxa"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61 154,0</w:t>
            </w:r>
          </w:p>
        </w:tc>
        <w:tc>
          <w:tcPr>
            <w:tcW w:w="1418" w:type="dxa"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17CED" w:rsidRPr="005108BB" w:rsidRDefault="00617CED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25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106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112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118"/>
        </w:trPr>
        <w:tc>
          <w:tcPr>
            <w:tcW w:w="2297" w:type="dxa"/>
            <w:vMerge w:val="restart"/>
            <w:shd w:val="clear" w:color="auto" w:fill="auto"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10.1.10. Региональный проект «Борьба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617CED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192 650,0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107 640,6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139 529,1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ремонта помещений </w:t>
            </w:r>
          </w:p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установки монтируемого оборудования для ранней медицинской реабилитации в региональных сосудистых центрах и первичных сосудистых отделениях, для проведения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методов лечения в первичных сосудистых отделениях, а также ремонт терапевтического корпуса для организации работы реги</w:t>
            </w:r>
            <w:r w:rsidR="00C35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онального сосудистого центра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базе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ГБУЗ НСО «ЦКБ»</w:t>
            </w:r>
          </w:p>
        </w:tc>
      </w:tr>
      <w:tr w:rsidR="0031577B" w:rsidRPr="005108BB" w:rsidTr="0031577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4819D6">
        <w:trPr>
          <w:trHeight w:val="64"/>
        </w:trPr>
        <w:tc>
          <w:tcPr>
            <w:tcW w:w="2297" w:type="dxa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10.1.11. Региональный проект «Программа развития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C3547E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  <w:r w:rsidR="0031577B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7 630,0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190 461,0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157 700,0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организационно-планировочных решений в детских поликлинических отделениях медицинских организаций, подведомственных Минздраву НСО, </w:t>
            </w:r>
          </w:p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оснащение современными ультразвуковыми аппаратами кабинетов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диагностики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медицинских организаций второго этапа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диагностики</w:t>
            </w:r>
          </w:p>
        </w:tc>
      </w:tr>
      <w:tr w:rsidR="0031577B" w:rsidRPr="005108BB" w:rsidTr="0031577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Региональный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проект «Развитие экспорта медицинских услуг»</w:t>
            </w: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текущей деятельности Минздрава НСО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учреждения,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России; медицин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организации частной системы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увеличение объемов оказания медицинских услуг иностранным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гражданам при помощи проведения коммуникационных мероприятий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повышению уровня информированности иностранных граждан о медицинских услугах, доступных в медицинских организациях Новосибирской области, а также проведения мониторинга статистических данных медицинских организаций по объему оказания таких услуг</w:t>
            </w: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10.2 Структурные преобразования системы здравоохранения Новосибирской области</w:t>
            </w: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10.2.1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реструктуризации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оптимизации коечного фонда</w:t>
            </w: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2019-2021 годах осуществляется в рамках текущей деятельности Минздрава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стационарозамещающих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годах имеет организационный характер и не требует финансирования</w:t>
            </w:r>
          </w:p>
        </w:tc>
      </w:tr>
      <w:tr w:rsidR="0031577B" w:rsidRPr="005108BB" w:rsidTr="0031577B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4819D6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10.2.2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качества ресурсного сопровождения государственной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судебно-медицинской деятельности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205 711,2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214 074,0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222 594,4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удовлетворение потребностей системы здравоохранения Новосибирской области в производстве судебно-медицинских экспертиз</w:t>
            </w:r>
          </w:p>
        </w:tc>
      </w:tr>
      <w:tr w:rsidR="0031577B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63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7"/>
        </w:trPr>
        <w:tc>
          <w:tcPr>
            <w:tcW w:w="2297" w:type="dxa"/>
            <w:vMerge w:val="restart"/>
            <w:shd w:val="clear" w:color="auto" w:fill="auto"/>
            <w:hideMark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10.2.3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качества ресурсного сопровождения органов, </w:t>
            </w:r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осуществляющих  санитарно</w:t>
            </w:r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-противоэпидемические мероприятия, направленные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улучшение условий жизни  и создание эпидемиологического благополучия для населения Новосибирской области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10 669,0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10 831,4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11 003,2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удовлетворение потребностей системы здравоохранения Новосибирской </w:t>
            </w:r>
            <w:proofErr w:type="gram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области  в</w:t>
            </w:r>
            <w:proofErr w:type="gram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 снижение и ликвидацию инфекционных заболеваний, уничтожение заразного начала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 внешней среде, проведение  мер неспецифической профилактики</w:t>
            </w:r>
          </w:p>
        </w:tc>
      </w:tr>
      <w:tr w:rsidR="0031577B" w:rsidRPr="005108BB" w:rsidTr="0031577B">
        <w:trPr>
          <w:trHeight w:val="157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116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31577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10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C3547E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3 598 509,9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C3547E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3 954 996,4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4 001 366,1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1577B" w:rsidRPr="005108BB" w:rsidTr="0031577B">
        <w:trPr>
          <w:trHeight w:val="15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519 613,0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1 990 999,0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1 485 226,0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31577B">
        <w:trPr>
          <w:trHeight w:val="168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11 государственной программы: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31577B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31577B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11: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31577B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11.1. Предоставление медицинской помощи в рамках Территориальной программы обязательного медицинского страхования</w:t>
            </w: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11.1.1. Выполнение Территориальной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13 148 465,8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13 653 768,8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14 194 263,9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ТФОМС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31577B" w:rsidRPr="005108BB" w:rsidTr="00A06771">
        <w:trPr>
          <w:trHeight w:val="64"/>
        </w:trPr>
        <w:tc>
          <w:tcPr>
            <w:tcW w:w="2297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1485"/>
        </w:trPr>
        <w:tc>
          <w:tcPr>
            <w:tcW w:w="2297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24 428 746,7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26 399 389,2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28 251 590,4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31577B" w:rsidRPr="005108BB" w:rsidRDefault="00A06771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Основное мероприятие 11.1.3. </w:t>
            </w:r>
            <w:r w:rsidR="0031577B"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доступности и качества оказания медицинской помощи на территории Новосибирской области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основе повышения эффективности деятельности аппарата ТФОМС НСО </w:t>
            </w:r>
          </w:p>
        </w:tc>
      </w:tr>
      <w:tr w:rsidR="0031577B" w:rsidRPr="005108BB" w:rsidTr="00A06771">
        <w:trPr>
          <w:trHeight w:val="150"/>
        </w:trPr>
        <w:tc>
          <w:tcPr>
            <w:tcW w:w="2297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283"/>
        </w:trPr>
        <w:tc>
          <w:tcPr>
            <w:tcW w:w="2297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135 621,7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135 621,7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135 621,7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11.1.4 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1577B" w:rsidRPr="005108BB" w:rsidRDefault="0031577B" w:rsidP="00A06771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ТФОМС НСО,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в составе нормированного страхового запаса ТФОМС НСО средств для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 для поддержания достигнутого уровня заработных плат врачей и среднего медицинского персонала в соответствии с Указом Президента Российской Федерации </w:t>
            </w:r>
          </w:p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7 мая 2012 года № 597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мероприятиях по реализации государственной социальной политики» с целью недопущения необоснованного снижения достигнутых уровней заработных плат</w:t>
            </w: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225 208,0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635 144,3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923 320,5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11 государственной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13 148 465,8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13 653 768,8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14 194 263,9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1577B" w:rsidRPr="005108BB" w:rsidTr="00A06771">
        <w:trPr>
          <w:trHeight w:val="116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24 789 576,4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27 170 155,2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29 310 532,6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государственной программы: п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31577B" w:rsidRPr="005108BB" w:rsidTr="00DE5EDF">
        <w:trPr>
          <w:trHeight w:val="70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31577B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подпрограммы 12: 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31577B" w:rsidRPr="005108BB" w:rsidTr="00DE5EDF">
        <w:trPr>
          <w:trHeight w:val="315"/>
        </w:trPr>
        <w:tc>
          <w:tcPr>
            <w:tcW w:w="15480" w:type="dxa"/>
            <w:gridSpan w:val="11"/>
            <w:shd w:val="clear" w:color="auto" w:fill="auto"/>
            <w:vAlign w:val="center"/>
            <w:hideMark/>
          </w:tcPr>
          <w:p w:rsidR="0031577B" w:rsidRPr="00A06771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12.1</w:t>
            </w:r>
            <w:r w:rsidR="00A06771" w:rsidRP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комфортных условий пребывания детей и родителей в детских поликлиниках и детских поликлинических отделени</w:t>
            </w:r>
            <w:r w:rsidR="00A06771" w:rsidRP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ях</w:t>
            </w:r>
            <w:r w:rsidRP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медицинских организаций, подведомственных министерству здравоохранения Новосибирской области</w:t>
            </w: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 w:val="restart"/>
            <w:shd w:val="clear" w:color="auto" w:fill="auto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 мероприятие 12.1.2. Региональный проект «Программа развития детского здравоохранения Новосибирской области,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включая создание современной инфраструктуры оказания медицинской помощи детям»</w:t>
            </w: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56 988,5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55 372,2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</w:t>
            </w:r>
            <w:r w:rsidR="00A06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развитие материально-технической базы детских поликлиник и детских поликлинических отделений медицинских организаций Новосибирской области, в том числе на дооснащение современными 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медицинскими изделиями для диагностики и лечения, в соответствии с требованиями приказа Минздрава России от 07.03.2018 № 92н </w:t>
            </w:r>
          </w:p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«Об утверждении Положения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организации оказания первичной медико-санитарной помощи детям»;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A06771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детской смертности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возрасте 0-4 года);</w:t>
            </w:r>
          </w:p>
          <w:p w:rsid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посещений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профилактической и иными целями детьми в возрасте 0-17 лет;</w:t>
            </w:r>
          </w:p>
          <w:p w:rsid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амбулаторных условиях</w:t>
            </w: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201 040,0</w:t>
            </w: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201 040,0</w:t>
            </w: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A06771">
        <w:trPr>
          <w:trHeight w:val="315"/>
        </w:trPr>
        <w:tc>
          <w:tcPr>
            <w:tcW w:w="2297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1577B" w:rsidRPr="005108BB" w:rsidRDefault="0031577B" w:rsidP="00A0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1577B" w:rsidRPr="005108BB" w:rsidRDefault="0031577B" w:rsidP="003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9256BD">
        <w:trPr>
          <w:trHeight w:val="315"/>
        </w:trPr>
        <w:tc>
          <w:tcPr>
            <w:tcW w:w="2297" w:type="dxa"/>
            <w:vMerge w:val="restart"/>
            <w:shd w:val="clear" w:color="auto" w:fill="auto"/>
            <w:hideMark/>
          </w:tcPr>
          <w:p w:rsid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12 государственной программы</w:t>
            </w: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56 988,5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55 372,2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5108BB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Pr="005108BB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1577B" w:rsidRPr="005108BB" w:rsidTr="009256BD">
        <w:trPr>
          <w:trHeight w:val="6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201 040,0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201 040,0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9256BD">
        <w:trPr>
          <w:trHeight w:val="579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5108BB" w:rsidTr="009256BD">
        <w:trPr>
          <w:trHeight w:val="584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0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5108BB" w:rsidRDefault="0031577B" w:rsidP="0092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5108BB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4819D6" w:rsidTr="004819D6">
        <w:trPr>
          <w:trHeight w:val="64"/>
        </w:trPr>
        <w:tc>
          <w:tcPr>
            <w:tcW w:w="2297" w:type="dxa"/>
            <w:vMerge w:val="restart"/>
            <w:shd w:val="clear" w:color="auto" w:fill="auto"/>
            <w:hideMark/>
          </w:tcPr>
          <w:p w:rsidR="004819D6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Сумма затрат </w:t>
            </w:r>
          </w:p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 государственной подпрограмме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4819D6" w:rsidRDefault="00C3547E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26 940 952,2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4819D6" w:rsidRDefault="0031577B" w:rsidP="00C3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  <w:r w:rsidR="00C35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033 158,7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28 783 466,0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1577B" w:rsidRPr="004819D6" w:rsidTr="004819D6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77B" w:rsidRPr="004819D6" w:rsidRDefault="00C3547E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2 812 020,2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4 152 709,0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2 758 646,3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4819D6" w:rsidTr="004819D6">
        <w:trPr>
          <w:trHeight w:val="178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577B" w:rsidRPr="004819D6" w:rsidTr="004819D6">
        <w:trPr>
          <w:trHeight w:val="70"/>
        </w:trPr>
        <w:tc>
          <w:tcPr>
            <w:tcW w:w="2297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24 867 276,4</w:t>
            </w:r>
          </w:p>
        </w:tc>
        <w:tc>
          <w:tcPr>
            <w:tcW w:w="1418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27 247 855,2</w:t>
            </w:r>
          </w:p>
        </w:tc>
        <w:tc>
          <w:tcPr>
            <w:tcW w:w="1275" w:type="dxa"/>
            <w:shd w:val="clear" w:color="auto" w:fill="auto"/>
            <w:hideMark/>
          </w:tcPr>
          <w:p w:rsidR="0031577B" w:rsidRPr="004819D6" w:rsidRDefault="0031577B" w:rsidP="0048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29 388 232,6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577B" w:rsidRPr="004819D6" w:rsidRDefault="0031577B" w:rsidP="00315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08BB" w:rsidRPr="005108BB" w:rsidRDefault="005108BB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70A2" w:rsidRPr="005108BB" w:rsidRDefault="00C670A2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используемых сокращений:</w:t>
      </w:r>
    </w:p>
    <w:p w:rsidR="00A24F5D" w:rsidRPr="005108BB" w:rsidRDefault="00A24F5D" w:rsidP="00A24F5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ГБУЗ НСО «ЦКБ» </w:t>
      </w:r>
      <w:r w:rsidR="00481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государственное бюджетное учреждение здравоохранения Новосибирской области «Центральная клиническая больница»;</w:t>
      </w:r>
    </w:p>
    <w:p w:rsidR="00C670A2" w:rsidRPr="005108BB" w:rsidRDefault="00C670A2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Минздрав НСО – министерство здравоохранения Новосибирской области;</w:t>
      </w:r>
    </w:p>
    <w:p w:rsidR="00967983" w:rsidRPr="005108BB" w:rsidRDefault="00967983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Минздрав России – Министерство здравоохранения Российской Федерации;</w:t>
      </w:r>
    </w:p>
    <w:p w:rsidR="00967983" w:rsidRPr="005108BB" w:rsidRDefault="00967983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Минстрой НСО – министерство строительства Новосибирской области;</w:t>
      </w:r>
    </w:p>
    <w:p w:rsidR="00C670A2" w:rsidRPr="005108BB" w:rsidRDefault="009256BD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ТПГГ НСО –</w:t>
      </w:r>
      <w:r w:rsidR="00D80EEE"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Территориальной программы государственных гарантий бесплатного оказания гражданам медицинской помощи в Новосибирской области;</w:t>
      </w:r>
    </w:p>
    <w:p w:rsidR="00967983" w:rsidRPr="005108BB" w:rsidRDefault="00967983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ТФОМС НСО – Территориальный фонд обязательного медицинского ст</w:t>
      </w:r>
      <w:r w:rsidR="00A24F5D" w:rsidRPr="005108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рахования Новосибирской области.</w:t>
      </w:r>
    </w:p>
    <w:p w:rsidR="00794295" w:rsidRPr="005108BB" w:rsidRDefault="00794295" w:rsidP="009256B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94295" w:rsidRPr="005108BB" w:rsidRDefault="00794295" w:rsidP="009256B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F76BB" w:rsidRPr="005108BB" w:rsidRDefault="001F76BB" w:rsidP="009256B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A4B56" w:rsidRPr="0002380E" w:rsidRDefault="00794295" w:rsidP="009256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108BB">
        <w:rPr>
          <w:rFonts w:ascii="Times New Roman" w:eastAsia="Times New Roman" w:hAnsi="Times New Roman" w:cs="Times New Roman"/>
          <w:sz w:val="28"/>
          <w:lang w:eastAsia="ru-RU"/>
        </w:rPr>
        <w:t>_________</w:t>
      </w:r>
      <w:r w:rsidR="0029787C" w:rsidRPr="005108BB">
        <w:rPr>
          <w:rFonts w:ascii="Times New Roman" w:hAnsi="Times New Roman" w:cs="Times New Roman"/>
          <w:color w:val="000000" w:themeColor="text1"/>
          <w:sz w:val="28"/>
        </w:rPr>
        <w:t>»</w:t>
      </w:r>
      <w:r w:rsidRPr="005108BB">
        <w:rPr>
          <w:rFonts w:ascii="Times New Roman" w:hAnsi="Times New Roman" w:cs="Times New Roman"/>
          <w:color w:val="000000" w:themeColor="text1"/>
          <w:sz w:val="28"/>
        </w:rPr>
        <w:t>.</w:t>
      </w:r>
    </w:p>
    <w:sectPr w:rsidR="008A4B56" w:rsidRPr="0002380E" w:rsidSect="00794295">
      <w:headerReference w:type="default" r:id="rId7"/>
      <w:pgSz w:w="16838" w:h="11906" w:orient="landscape"/>
      <w:pgMar w:top="1134" w:right="53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5A" w:rsidRDefault="0092305A" w:rsidP="00794295">
      <w:pPr>
        <w:spacing w:after="0" w:line="240" w:lineRule="auto"/>
      </w:pPr>
      <w:r>
        <w:separator/>
      </w:r>
    </w:p>
  </w:endnote>
  <w:endnote w:type="continuationSeparator" w:id="0">
    <w:p w:rsidR="0092305A" w:rsidRDefault="0092305A" w:rsidP="0079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5A" w:rsidRDefault="0092305A" w:rsidP="00794295">
      <w:pPr>
        <w:spacing w:after="0" w:line="240" w:lineRule="auto"/>
      </w:pPr>
      <w:r>
        <w:separator/>
      </w:r>
    </w:p>
  </w:footnote>
  <w:footnote w:type="continuationSeparator" w:id="0">
    <w:p w:rsidR="0092305A" w:rsidRDefault="0092305A" w:rsidP="0079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98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A3C15" w:rsidRPr="00C12809" w:rsidRDefault="001A3C1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28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8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51E9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F"/>
    <w:rsid w:val="00004157"/>
    <w:rsid w:val="00005367"/>
    <w:rsid w:val="00007668"/>
    <w:rsid w:val="00013CFF"/>
    <w:rsid w:val="0002093D"/>
    <w:rsid w:val="00022A9F"/>
    <w:rsid w:val="0002380E"/>
    <w:rsid w:val="00032C8A"/>
    <w:rsid w:val="00035664"/>
    <w:rsid w:val="00047CA0"/>
    <w:rsid w:val="000513E6"/>
    <w:rsid w:val="0006179D"/>
    <w:rsid w:val="00065F9F"/>
    <w:rsid w:val="00075BE5"/>
    <w:rsid w:val="000839C6"/>
    <w:rsid w:val="000A476D"/>
    <w:rsid w:val="000A4E98"/>
    <w:rsid w:val="000B4319"/>
    <w:rsid w:val="000C393D"/>
    <w:rsid w:val="000C51D6"/>
    <w:rsid w:val="000F4024"/>
    <w:rsid w:val="000F54B3"/>
    <w:rsid w:val="000F7927"/>
    <w:rsid w:val="0011530B"/>
    <w:rsid w:val="0013630E"/>
    <w:rsid w:val="00136B83"/>
    <w:rsid w:val="00142A64"/>
    <w:rsid w:val="001461F1"/>
    <w:rsid w:val="001A269F"/>
    <w:rsid w:val="001A3C15"/>
    <w:rsid w:val="001A6246"/>
    <w:rsid w:val="001F4DAB"/>
    <w:rsid w:val="001F76BB"/>
    <w:rsid w:val="002003A3"/>
    <w:rsid w:val="0020068E"/>
    <w:rsid w:val="00214776"/>
    <w:rsid w:val="00220CF4"/>
    <w:rsid w:val="0023558B"/>
    <w:rsid w:val="0024047D"/>
    <w:rsid w:val="00280EC8"/>
    <w:rsid w:val="00281A3B"/>
    <w:rsid w:val="00287AD7"/>
    <w:rsid w:val="0029787C"/>
    <w:rsid w:val="002A3EF4"/>
    <w:rsid w:val="002C7DAC"/>
    <w:rsid w:val="002E342B"/>
    <w:rsid w:val="002E68EB"/>
    <w:rsid w:val="002F5E71"/>
    <w:rsid w:val="003068B1"/>
    <w:rsid w:val="00313A2B"/>
    <w:rsid w:val="0031577B"/>
    <w:rsid w:val="003206CA"/>
    <w:rsid w:val="00362F9C"/>
    <w:rsid w:val="003660C4"/>
    <w:rsid w:val="0036707E"/>
    <w:rsid w:val="00380F3A"/>
    <w:rsid w:val="0038311E"/>
    <w:rsid w:val="003B38EC"/>
    <w:rsid w:val="003B7EB7"/>
    <w:rsid w:val="003C493E"/>
    <w:rsid w:val="003D5CCD"/>
    <w:rsid w:val="003D78C9"/>
    <w:rsid w:val="003E7DCF"/>
    <w:rsid w:val="003F1FE2"/>
    <w:rsid w:val="00411400"/>
    <w:rsid w:val="00423915"/>
    <w:rsid w:val="00453F97"/>
    <w:rsid w:val="004819D6"/>
    <w:rsid w:val="004A0EFD"/>
    <w:rsid w:val="004B65A8"/>
    <w:rsid w:val="004C5CFE"/>
    <w:rsid w:val="004D4E5F"/>
    <w:rsid w:val="005007F7"/>
    <w:rsid w:val="005103F1"/>
    <w:rsid w:val="005108BB"/>
    <w:rsid w:val="0052146A"/>
    <w:rsid w:val="00522010"/>
    <w:rsid w:val="00524C81"/>
    <w:rsid w:val="00540E5D"/>
    <w:rsid w:val="00554281"/>
    <w:rsid w:val="005A3358"/>
    <w:rsid w:val="005B0844"/>
    <w:rsid w:val="005B30B4"/>
    <w:rsid w:val="005D308A"/>
    <w:rsid w:val="005D3654"/>
    <w:rsid w:val="005E5A84"/>
    <w:rsid w:val="005F637D"/>
    <w:rsid w:val="00617CED"/>
    <w:rsid w:val="00622E48"/>
    <w:rsid w:val="00622FFD"/>
    <w:rsid w:val="00624A1C"/>
    <w:rsid w:val="006279BF"/>
    <w:rsid w:val="00633693"/>
    <w:rsid w:val="00640E08"/>
    <w:rsid w:val="006455FA"/>
    <w:rsid w:val="0065185F"/>
    <w:rsid w:val="006574DC"/>
    <w:rsid w:val="006639C5"/>
    <w:rsid w:val="00663E3B"/>
    <w:rsid w:val="006818F9"/>
    <w:rsid w:val="006861BF"/>
    <w:rsid w:val="006A51D7"/>
    <w:rsid w:val="006B5675"/>
    <w:rsid w:val="006F1015"/>
    <w:rsid w:val="006F7F4F"/>
    <w:rsid w:val="00705E10"/>
    <w:rsid w:val="00736656"/>
    <w:rsid w:val="007410FA"/>
    <w:rsid w:val="00753C4F"/>
    <w:rsid w:val="00766A63"/>
    <w:rsid w:val="007716B3"/>
    <w:rsid w:val="00792DDA"/>
    <w:rsid w:val="00794295"/>
    <w:rsid w:val="007A6082"/>
    <w:rsid w:val="007B2306"/>
    <w:rsid w:val="007B7CE8"/>
    <w:rsid w:val="007E1732"/>
    <w:rsid w:val="007E5923"/>
    <w:rsid w:val="00806290"/>
    <w:rsid w:val="00813BC0"/>
    <w:rsid w:val="008151F3"/>
    <w:rsid w:val="00815AE0"/>
    <w:rsid w:val="00826653"/>
    <w:rsid w:val="008375D9"/>
    <w:rsid w:val="00842738"/>
    <w:rsid w:val="008509D7"/>
    <w:rsid w:val="00852E62"/>
    <w:rsid w:val="008770AA"/>
    <w:rsid w:val="00890E10"/>
    <w:rsid w:val="008A4B56"/>
    <w:rsid w:val="008A63D6"/>
    <w:rsid w:val="008B64D6"/>
    <w:rsid w:val="008F775C"/>
    <w:rsid w:val="00902A9B"/>
    <w:rsid w:val="00906358"/>
    <w:rsid w:val="009065B6"/>
    <w:rsid w:val="009176D8"/>
    <w:rsid w:val="00922B56"/>
    <w:rsid w:val="0092305A"/>
    <w:rsid w:val="009256BD"/>
    <w:rsid w:val="009339E1"/>
    <w:rsid w:val="009438BD"/>
    <w:rsid w:val="009451E9"/>
    <w:rsid w:val="009547B0"/>
    <w:rsid w:val="00967983"/>
    <w:rsid w:val="0098321D"/>
    <w:rsid w:val="009901F5"/>
    <w:rsid w:val="00995E0A"/>
    <w:rsid w:val="009A0BC2"/>
    <w:rsid w:val="009A2E89"/>
    <w:rsid w:val="009A3EFD"/>
    <w:rsid w:val="009D7AA3"/>
    <w:rsid w:val="00A03B2E"/>
    <w:rsid w:val="00A06771"/>
    <w:rsid w:val="00A117E8"/>
    <w:rsid w:val="00A234C9"/>
    <w:rsid w:val="00A24F5D"/>
    <w:rsid w:val="00A24F5E"/>
    <w:rsid w:val="00A30DFE"/>
    <w:rsid w:val="00A40D76"/>
    <w:rsid w:val="00A51F31"/>
    <w:rsid w:val="00A55F33"/>
    <w:rsid w:val="00A60C5B"/>
    <w:rsid w:val="00A8038C"/>
    <w:rsid w:val="00AA5390"/>
    <w:rsid w:val="00AA61F0"/>
    <w:rsid w:val="00AB5492"/>
    <w:rsid w:val="00AB57B4"/>
    <w:rsid w:val="00AB6081"/>
    <w:rsid w:val="00AD0BD7"/>
    <w:rsid w:val="00AE5A24"/>
    <w:rsid w:val="00B17867"/>
    <w:rsid w:val="00B233C2"/>
    <w:rsid w:val="00B35DCA"/>
    <w:rsid w:val="00B64748"/>
    <w:rsid w:val="00B64976"/>
    <w:rsid w:val="00B6609B"/>
    <w:rsid w:val="00B75387"/>
    <w:rsid w:val="00B76CC5"/>
    <w:rsid w:val="00B927CB"/>
    <w:rsid w:val="00B9796B"/>
    <w:rsid w:val="00BA663F"/>
    <w:rsid w:val="00BB1861"/>
    <w:rsid w:val="00BD142C"/>
    <w:rsid w:val="00BD74AC"/>
    <w:rsid w:val="00C12809"/>
    <w:rsid w:val="00C232D4"/>
    <w:rsid w:val="00C3547E"/>
    <w:rsid w:val="00C670A2"/>
    <w:rsid w:val="00C94D61"/>
    <w:rsid w:val="00CD5E71"/>
    <w:rsid w:val="00CD676E"/>
    <w:rsid w:val="00CE1A3D"/>
    <w:rsid w:val="00CF44B4"/>
    <w:rsid w:val="00D016A2"/>
    <w:rsid w:val="00D05208"/>
    <w:rsid w:val="00D246FD"/>
    <w:rsid w:val="00D47B60"/>
    <w:rsid w:val="00D80EEE"/>
    <w:rsid w:val="00D85FC2"/>
    <w:rsid w:val="00D926A9"/>
    <w:rsid w:val="00D96E23"/>
    <w:rsid w:val="00DB1E46"/>
    <w:rsid w:val="00DB646D"/>
    <w:rsid w:val="00DD4856"/>
    <w:rsid w:val="00DE06A5"/>
    <w:rsid w:val="00DE4CF3"/>
    <w:rsid w:val="00DE5EDF"/>
    <w:rsid w:val="00E41656"/>
    <w:rsid w:val="00E547BF"/>
    <w:rsid w:val="00E7449C"/>
    <w:rsid w:val="00E75CEA"/>
    <w:rsid w:val="00E954DA"/>
    <w:rsid w:val="00EA407B"/>
    <w:rsid w:val="00EA5320"/>
    <w:rsid w:val="00EA7E75"/>
    <w:rsid w:val="00EC45B9"/>
    <w:rsid w:val="00F0268B"/>
    <w:rsid w:val="00F1047C"/>
    <w:rsid w:val="00F16241"/>
    <w:rsid w:val="00F30C56"/>
    <w:rsid w:val="00F34101"/>
    <w:rsid w:val="00F8304D"/>
    <w:rsid w:val="00F84F17"/>
    <w:rsid w:val="00F86598"/>
    <w:rsid w:val="00FB0438"/>
    <w:rsid w:val="00FC0772"/>
    <w:rsid w:val="00FD00FC"/>
    <w:rsid w:val="00FE7730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1C4F"/>
  <w15:chartTrackingRefBased/>
  <w15:docId w15:val="{0F2F290D-0933-423E-B410-C59F73C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295"/>
  </w:style>
  <w:style w:type="paragraph" w:styleId="a5">
    <w:name w:val="footer"/>
    <w:basedOn w:val="a"/>
    <w:link w:val="a6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295"/>
  </w:style>
  <w:style w:type="paragraph" w:styleId="a7">
    <w:name w:val="List Paragraph"/>
    <w:basedOn w:val="a"/>
    <w:uiPriority w:val="34"/>
    <w:qFormat/>
    <w:rsid w:val="00645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26149-3047-4800-8FBD-A80B7BDD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27</Pages>
  <Words>9908</Words>
  <Characters>56478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103</cp:revision>
  <cp:lastPrinted>2019-03-20T05:45:00Z</cp:lastPrinted>
  <dcterms:created xsi:type="dcterms:W3CDTF">2019-01-21T04:44:00Z</dcterms:created>
  <dcterms:modified xsi:type="dcterms:W3CDTF">2019-08-08T03:53:00Z</dcterms:modified>
</cp:coreProperties>
</file>