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6E" w:rsidRDefault="00F4626E" w:rsidP="00F4626E">
      <w:pPr>
        <w:spacing w:after="0" w:line="240" w:lineRule="auto"/>
        <w:ind w:left="5246" w:firstLine="708"/>
        <w:jc w:val="right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           </w:t>
      </w:r>
      <w:r w:rsidR="00DA3BA2">
        <w:rPr>
          <w:rFonts w:ascii="Times New Roman" w:hAnsi="Times New Roman"/>
          <w:color w:val="0D0D0D"/>
          <w:sz w:val="28"/>
          <w:szCs w:val="28"/>
        </w:rPr>
        <w:t>ПРИЛОЖЕНИЕ</w:t>
      </w:r>
    </w:p>
    <w:p w:rsidR="00F4626E" w:rsidRDefault="00DA3BA2" w:rsidP="00F4626E">
      <w:pPr>
        <w:spacing w:after="0" w:line="240" w:lineRule="auto"/>
        <w:ind w:left="5529"/>
        <w:jc w:val="center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     к </w:t>
      </w:r>
      <w:r w:rsidR="00F4626E">
        <w:rPr>
          <w:rFonts w:ascii="Times New Roman" w:hAnsi="Times New Roman"/>
          <w:color w:val="0D0D0D"/>
          <w:sz w:val="28"/>
          <w:szCs w:val="28"/>
        </w:rPr>
        <w:t>приказ</w:t>
      </w:r>
      <w:r>
        <w:rPr>
          <w:rFonts w:ascii="Times New Roman" w:hAnsi="Times New Roman"/>
          <w:color w:val="0D0D0D"/>
          <w:sz w:val="28"/>
          <w:szCs w:val="28"/>
        </w:rPr>
        <w:t>у</w:t>
      </w:r>
      <w:r w:rsidR="00F4626E">
        <w:rPr>
          <w:rFonts w:ascii="Times New Roman" w:hAnsi="Times New Roman"/>
          <w:color w:val="0D0D0D"/>
          <w:sz w:val="28"/>
          <w:szCs w:val="28"/>
        </w:rPr>
        <w:t xml:space="preserve"> управления ветеринарии</w:t>
      </w:r>
    </w:p>
    <w:p w:rsidR="00F4626E" w:rsidRDefault="00DA3BA2" w:rsidP="00F4626E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    </w:t>
      </w:r>
      <w:r w:rsidR="00F4626E">
        <w:rPr>
          <w:rFonts w:ascii="Times New Roman" w:hAnsi="Times New Roman"/>
          <w:color w:val="0D0D0D"/>
          <w:sz w:val="28"/>
          <w:szCs w:val="28"/>
        </w:rPr>
        <w:t xml:space="preserve">             Новосибирской области</w:t>
      </w:r>
    </w:p>
    <w:p w:rsidR="00F4626E" w:rsidRDefault="00F4626E" w:rsidP="00F4626E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            от _________ № _______</w:t>
      </w:r>
    </w:p>
    <w:p w:rsidR="00F4626E" w:rsidRDefault="00F4626E" w:rsidP="00EF3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26E" w:rsidRDefault="00F4626E" w:rsidP="00EF3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26E" w:rsidRDefault="00F4626E" w:rsidP="00EF3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5B0" w:rsidRPr="008A7064" w:rsidRDefault="00A062D6" w:rsidP="00EF3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16B6F" w:rsidRDefault="00716B6F" w:rsidP="00685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ОРГАНИЗАЦИИ ДЕЯТЕЛЬНОСТИ ПРИЮТОВ ДЛЯ ЖИВОТНЫХ </w:t>
      </w:r>
    </w:p>
    <w:p w:rsidR="00556BFD" w:rsidRDefault="00716B6F" w:rsidP="00685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УСТАНОВЛЕНИЮ НОРМ СОДЕРЖАНИЯ ЖИВОТНЫХ В НИХ</w:t>
      </w:r>
    </w:p>
    <w:p w:rsidR="00716B6F" w:rsidRDefault="00716B6F" w:rsidP="00685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ТЕРИИТОРИИ НОВОСИБИРСКОЙ ОБЛАСТИ</w:t>
      </w:r>
    </w:p>
    <w:p w:rsidR="003D7089" w:rsidRDefault="003D7089" w:rsidP="00685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0B3" w:rsidRPr="005622DE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6B6F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 порядок  подготовлен</w:t>
      </w:r>
      <w:r w:rsidRPr="008F6260">
        <w:rPr>
          <w:rFonts w:ascii="Times New Roman" w:hAnsi="Times New Roman" w:cs="Times New Roman"/>
          <w:sz w:val="28"/>
          <w:szCs w:val="28"/>
        </w:rPr>
        <w:t xml:space="preserve"> в целях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B6F">
        <w:rPr>
          <w:rFonts w:ascii="Times New Roman" w:hAnsi="Times New Roman" w:cs="Times New Roman"/>
          <w:bCs/>
          <w:sz w:val="28"/>
          <w:szCs w:val="28"/>
        </w:rPr>
        <w:t>стат</w:t>
      </w:r>
      <w:r>
        <w:rPr>
          <w:rFonts w:ascii="Times New Roman" w:hAnsi="Times New Roman" w:cs="Times New Roman"/>
          <w:bCs/>
          <w:sz w:val="28"/>
          <w:szCs w:val="28"/>
        </w:rPr>
        <w:t>ей 9</w:t>
      </w:r>
      <w:r w:rsidR="001D36C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16</w:t>
      </w:r>
      <w:r w:rsidR="001D36C8">
        <w:rPr>
          <w:rFonts w:ascii="Times New Roman" w:hAnsi="Times New Roman" w:cs="Times New Roman"/>
          <w:bCs/>
          <w:sz w:val="28"/>
          <w:szCs w:val="28"/>
        </w:rPr>
        <w:t xml:space="preserve"> и 17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6260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 27</w:t>
      </w:r>
      <w:r w:rsidR="00716B6F">
        <w:rPr>
          <w:rFonts w:ascii="Times New Roman" w:hAnsi="Times New Roman" w:cs="Times New Roman"/>
          <w:sz w:val="28"/>
          <w:szCs w:val="28"/>
        </w:rPr>
        <w:t xml:space="preserve">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16B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498-ФЗ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 </w:t>
      </w:r>
      <w:r w:rsidRPr="008F6260">
        <w:rPr>
          <w:rFonts w:ascii="Times New Roman" w:hAnsi="Times New Roman" w:cs="Times New Roman"/>
          <w:bCs/>
          <w:sz w:val="28"/>
          <w:szCs w:val="28"/>
        </w:rPr>
        <w:t>ответственном обращении с животными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</w:t>
      </w:r>
      <w:r w:rsidR="00716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Федеральный закон)</w:t>
      </w:r>
      <w:r w:rsidR="00716B6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716B6F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23.11.2019 № 1504 «Об утверждении методических </w:t>
      </w:r>
      <w:r>
        <w:rPr>
          <w:rFonts w:ascii="Times New Roman" w:hAnsi="Times New Roman" w:cs="Times New Roman"/>
          <w:bCs/>
          <w:sz w:val="28"/>
          <w:szCs w:val="28"/>
        </w:rPr>
        <w:t>указани</w:t>
      </w:r>
      <w:r w:rsidR="00716B6F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о</w:t>
      </w:r>
      <w:r w:rsidR="00716B6F">
        <w:rPr>
          <w:rFonts w:ascii="Times New Roman" w:hAnsi="Times New Roman" w:cs="Times New Roman"/>
          <w:bCs/>
          <w:sz w:val="28"/>
          <w:szCs w:val="28"/>
        </w:rPr>
        <w:t>рганизации деятельности приютов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животных и </w:t>
      </w:r>
      <w:r w:rsidR="00716B6F">
        <w:rPr>
          <w:rFonts w:ascii="Times New Roman" w:hAnsi="Times New Roman" w:cs="Times New Roman"/>
          <w:bCs/>
          <w:sz w:val="28"/>
          <w:szCs w:val="28"/>
        </w:rPr>
        <w:t xml:space="preserve">установлению </w:t>
      </w:r>
      <w:r>
        <w:rPr>
          <w:rFonts w:ascii="Times New Roman" w:hAnsi="Times New Roman" w:cs="Times New Roman"/>
          <w:bCs/>
          <w:sz w:val="28"/>
          <w:szCs w:val="28"/>
        </w:rPr>
        <w:t>норм содержания животных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них</w:t>
      </w:r>
      <w:r w:rsidR="00716B6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B2468" w:rsidRDefault="00F550B3" w:rsidP="00716B6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716B6F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Приют</w:t>
      </w:r>
      <w:r w:rsidR="00716B6F">
        <w:rPr>
          <w:rFonts w:ascii="Times New Roman" w:hAnsi="Times New Roman" w:cs="Times New Roman"/>
          <w:bCs/>
          <w:sz w:val="28"/>
          <w:szCs w:val="28"/>
        </w:rPr>
        <w:t>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животных (далее </w:t>
      </w:r>
      <w:r w:rsidR="00716B6F">
        <w:rPr>
          <w:rFonts w:ascii="Times New Roman" w:hAnsi="Times New Roman" w:cs="Times New Roman"/>
          <w:bCs/>
          <w:sz w:val="28"/>
          <w:szCs w:val="28"/>
        </w:rPr>
        <w:t>– приют) являю</w:t>
      </w:r>
      <w:r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716B6F">
        <w:rPr>
          <w:rFonts w:ascii="Times New Roman" w:hAnsi="Times New Roman" w:cs="Times New Roman"/>
          <w:bCs/>
          <w:sz w:val="28"/>
          <w:szCs w:val="28"/>
        </w:rPr>
        <w:t xml:space="preserve">государственные или муниципальные учреждение, негосударственные коммерческие и некоммерческие организации, а также индивидуальные предприниматели, осуществляющие деятельность по содержанию животных, во владении или пользовании которых находятся отдельно расположенные и предназначенные для содержания животных здания, строения и сооружения. </w:t>
      </w:r>
      <w:r w:rsidR="00EB2468">
        <w:rPr>
          <w:rFonts w:ascii="Times New Roman" w:hAnsi="Times New Roman" w:cs="Times New Roman"/>
          <w:bCs/>
          <w:sz w:val="28"/>
          <w:szCs w:val="28"/>
        </w:rPr>
        <w:t xml:space="preserve">Под животными понимаются  животные, которые не имеют владельцев или владельцы которых неизвестны, животные, от права </w:t>
      </w:r>
      <w:proofErr w:type="gramStart"/>
      <w:r w:rsidR="00EB2468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proofErr w:type="gramEnd"/>
      <w:r w:rsidR="00EB2468">
        <w:rPr>
          <w:rFonts w:ascii="Times New Roman" w:hAnsi="Times New Roman" w:cs="Times New Roman"/>
          <w:bCs/>
          <w:sz w:val="28"/>
          <w:szCs w:val="28"/>
        </w:rPr>
        <w:t xml:space="preserve"> на которых владельцы отказались.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EB2468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Приюты могут быть предназначены для смешанного содержания животных разных видов и пород, учитывая их биологическую совместимость, в том числе и диких,</w:t>
      </w:r>
      <w:r w:rsidR="00B12C15">
        <w:rPr>
          <w:rFonts w:ascii="Times New Roman" w:hAnsi="Times New Roman" w:cs="Times New Roman"/>
          <w:bCs/>
          <w:sz w:val="28"/>
          <w:szCs w:val="28"/>
        </w:rPr>
        <w:t xml:space="preserve"> содержащихся в неволе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иметь специализацию по содержанию только одной определенной категории животных.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Приюты размещаются в специально предназначенных для этого зданиях, строениях, сооружениях и должны располагать: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B2468">
        <w:rPr>
          <w:rFonts w:ascii="Times New Roman" w:hAnsi="Times New Roman" w:cs="Times New Roman"/>
          <w:bCs/>
          <w:sz w:val="28"/>
          <w:szCs w:val="28"/>
        </w:rPr>
        <w:t>)</w:t>
      </w:r>
      <w:r w:rsidR="00F550B3">
        <w:rPr>
          <w:rFonts w:ascii="Times New Roman" w:hAnsi="Times New Roman" w:cs="Times New Roman"/>
          <w:bCs/>
          <w:sz w:val="28"/>
          <w:szCs w:val="28"/>
        </w:rPr>
        <w:t xml:space="preserve"> вольерами для содержания собак с учетом  особенностями  разных видов и пород животных и </w:t>
      </w:r>
      <w:r w:rsidR="00EB2468">
        <w:rPr>
          <w:rFonts w:ascii="Times New Roman" w:hAnsi="Times New Roman" w:cs="Times New Roman"/>
          <w:bCs/>
          <w:sz w:val="28"/>
          <w:szCs w:val="28"/>
        </w:rPr>
        <w:t>о</w:t>
      </w:r>
      <w:r w:rsidR="00F550B3">
        <w:rPr>
          <w:rFonts w:ascii="Times New Roman" w:hAnsi="Times New Roman" w:cs="Times New Roman"/>
          <w:bCs/>
          <w:sz w:val="28"/>
          <w:szCs w:val="28"/>
        </w:rPr>
        <w:t>борудованными установками по по</w:t>
      </w:r>
      <w:r w:rsidR="00EB2468">
        <w:rPr>
          <w:rFonts w:ascii="Times New Roman" w:hAnsi="Times New Roman" w:cs="Times New Roman"/>
          <w:bCs/>
          <w:sz w:val="28"/>
          <w:szCs w:val="28"/>
        </w:rPr>
        <w:t>д</w:t>
      </w:r>
      <w:r w:rsidR="00F550B3">
        <w:rPr>
          <w:rFonts w:ascii="Times New Roman" w:hAnsi="Times New Roman" w:cs="Times New Roman"/>
          <w:bCs/>
          <w:sz w:val="28"/>
          <w:szCs w:val="28"/>
        </w:rPr>
        <w:t>держанию соответствующего температурного режима;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B2468">
        <w:rPr>
          <w:rFonts w:ascii="Times New Roman" w:hAnsi="Times New Roman" w:cs="Times New Roman"/>
          <w:bCs/>
          <w:sz w:val="28"/>
          <w:szCs w:val="28"/>
        </w:rPr>
        <w:t>) </w:t>
      </w:r>
      <w:r w:rsidR="00F550B3">
        <w:rPr>
          <w:rFonts w:ascii="Times New Roman" w:hAnsi="Times New Roman" w:cs="Times New Roman"/>
          <w:bCs/>
          <w:sz w:val="28"/>
          <w:szCs w:val="28"/>
        </w:rPr>
        <w:t>теплыми вентилируемыми помещениями для содержания кошек</w:t>
      </w:r>
      <w:r w:rsidR="00F550B3">
        <w:rPr>
          <w:rFonts w:ascii="Times New Roman" w:hAnsi="Times New Roman" w:cs="Times New Roman"/>
          <w:sz w:val="28"/>
          <w:szCs w:val="28"/>
        </w:rPr>
        <w:t>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2468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>площадкой для выгула собак;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2468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>блоком изолятора;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2468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>блоком карантина;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2468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>ветеринарным блоком с оборудованным ветеринарным пунктом и стационаром для оказания ветеринарной помощи животным;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B2468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>санитарным блоком;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B2468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>дезинфекционно-моечным помещением;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B2468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>бытовым помещением для обслуживающего персонала;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B2468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 xml:space="preserve">хозяйственными помещениями для хранения кормов, обеспечивающие условия хранения, </w:t>
      </w:r>
      <w:r w:rsidR="004C62E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</w:t>
      </w:r>
      <w:r w:rsidR="00F550B3">
        <w:rPr>
          <w:rFonts w:ascii="Times New Roman" w:hAnsi="Times New Roman" w:cs="Times New Roman"/>
          <w:sz w:val="28"/>
          <w:szCs w:val="28"/>
        </w:rPr>
        <w:t>определенны</w:t>
      </w:r>
      <w:r w:rsidR="004C62E1">
        <w:rPr>
          <w:rFonts w:ascii="Times New Roman" w:hAnsi="Times New Roman" w:cs="Times New Roman"/>
          <w:sz w:val="28"/>
          <w:szCs w:val="28"/>
        </w:rPr>
        <w:t>ми</w:t>
      </w:r>
      <w:r w:rsidR="00F550B3">
        <w:rPr>
          <w:rFonts w:ascii="Times New Roman" w:hAnsi="Times New Roman" w:cs="Times New Roman"/>
          <w:sz w:val="28"/>
          <w:szCs w:val="28"/>
        </w:rPr>
        <w:t xml:space="preserve"> изготовителем </w:t>
      </w:r>
      <w:r w:rsidR="00F550B3">
        <w:rPr>
          <w:rFonts w:ascii="Times New Roman" w:hAnsi="Times New Roman" w:cs="Times New Roman"/>
          <w:sz w:val="28"/>
          <w:szCs w:val="28"/>
        </w:rPr>
        <w:lastRenderedPageBreak/>
        <w:t xml:space="preserve">кормов </w:t>
      </w:r>
      <w:r w:rsidR="004C62E1">
        <w:rPr>
          <w:rFonts w:ascii="Times New Roman" w:hAnsi="Times New Roman" w:cs="Times New Roman"/>
          <w:sz w:val="28"/>
          <w:szCs w:val="28"/>
        </w:rPr>
        <w:t>и (</w:t>
      </w:r>
      <w:r w:rsidR="00F550B3">
        <w:rPr>
          <w:rFonts w:ascii="Times New Roman" w:hAnsi="Times New Roman" w:cs="Times New Roman"/>
          <w:sz w:val="28"/>
          <w:szCs w:val="28"/>
        </w:rPr>
        <w:t>или</w:t>
      </w:r>
      <w:r w:rsidR="004C62E1">
        <w:rPr>
          <w:rFonts w:ascii="Times New Roman" w:hAnsi="Times New Roman" w:cs="Times New Roman"/>
          <w:sz w:val="28"/>
          <w:szCs w:val="28"/>
        </w:rPr>
        <w:t>)</w:t>
      </w:r>
      <w:r w:rsidR="00F55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550B3">
        <w:rPr>
          <w:rFonts w:ascii="Times New Roman" w:hAnsi="Times New Roman" w:cs="Times New Roman"/>
          <w:sz w:val="28"/>
          <w:szCs w:val="28"/>
        </w:rPr>
        <w:t>кормо</w:t>
      </w:r>
      <w:proofErr w:type="spellEnd"/>
      <w:r w:rsidR="00F550B3">
        <w:rPr>
          <w:rFonts w:ascii="Times New Roman" w:hAnsi="Times New Roman" w:cs="Times New Roman"/>
          <w:sz w:val="28"/>
          <w:szCs w:val="28"/>
        </w:rPr>
        <w:t>-кухней</w:t>
      </w:r>
      <w:proofErr w:type="gramEnd"/>
      <w:r w:rsidR="00F550B3">
        <w:rPr>
          <w:rFonts w:ascii="Times New Roman" w:hAnsi="Times New Roman" w:cs="Times New Roman"/>
          <w:sz w:val="28"/>
          <w:szCs w:val="28"/>
        </w:rPr>
        <w:t xml:space="preserve"> для приготовления </w:t>
      </w:r>
      <w:r w:rsidR="004C62E1">
        <w:rPr>
          <w:rFonts w:ascii="Times New Roman" w:hAnsi="Times New Roman" w:cs="Times New Roman"/>
          <w:sz w:val="28"/>
          <w:szCs w:val="28"/>
        </w:rPr>
        <w:t xml:space="preserve">и хранения </w:t>
      </w:r>
      <w:r w:rsidR="00F550B3">
        <w:rPr>
          <w:rFonts w:ascii="Times New Roman" w:hAnsi="Times New Roman" w:cs="Times New Roman"/>
          <w:sz w:val="28"/>
          <w:szCs w:val="28"/>
        </w:rPr>
        <w:t>кормов из натуральных продуктов;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B2468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>складом для хранения опилок, сена или другого подстилочного материала, инвентаря;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B2468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>морозильными камерами для временного хранения биологических отходов;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B2468">
        <w:rPr>
          <w:rFonts w:ascii="Times New Roman" w:hAnsi="Times New Roman" w:cs="Times New Roman"/>
          <w:sz w:val="28"/>
          <w:szCs w:val="28"/>
        </w:rPr>
        <w:t xml:space="preserve">) </w:t>
      </w:r>
      <w:r w:rsidR="00F550B3">
        <w:rPr>
          <w:rFonts w:ascii="Times New Roman" w:hAnsi="Times New Roman" w:cs="Times New Roman"/>
          <w:sz w:val="28"/>
          <w:szCs w:val="28"/>
        </w:rPr>
        <w:t>контейнерной площадкой, контейнерами для твердых бытовых отходов и контейнерами для биологических отходов;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B2468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>иными помещениями и оборудованием, необходимыми для обеспечения условий содержания животных в приюте.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B24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Вольеры для основного поголовья собак и помещения для содержания основного поголовья кошек должны быть отделены от блоков изолятора и карантина.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246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Новорожденные животные должны содержаться с матерью до окончания периода естественного кормления (не менее 1 месяца с момента рождения). 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B24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Входы на территорию приюта для персонала и въезды для транспорта должны быть оборудованы дезинфекционными барьерами.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B24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Приют должен иметь централизованные, децентрализованными или иными системами водоснабжения и водоотведения, электро-теплоснабжения, наружного освещения.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B24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Штатная численность сотрудников приюта определяется в зависимости от количества содержащихся в приюте животных и видов выполняемых работ. В штате приюта, кроме административно-управленческого персонала, следует предусматривать обслуживающий персонал, ветеринарных специалистов, специалистов по социальной адаптации животных (кинологи,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фелинологи</w:t>
      </w:r>
      <w:proofErr w:type="spellEnd"/>
      <w:r>
        <w:rPr>
          <w:rFonts w:ascii="Times New Roman" w:hAnsi="Times New Roman" w:cs="Times New Roman"/>
          <w:sz w:val="28"/>
          <w:szCs w:val="28"/>
        </w:rPr>
        <w:t>), технический персонал.</w:t>
      </w:r>
    </w:p>
    <w:p w:rsidR="00F550B3" w:rsidRPr="00DA5FB5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B24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 расчете численности рекомендуется иметь одного обслуживающего работника и одного специалиста по социальной адаптации животных на каждые 80 животных. При содержании в приюте более 150 животных рекомендуется организация собственной ветеринарной службы, при меньшем количестве животных в приюте возможно заключение договора на ветеринарное обслуживание со сторонней ветеринарной организацией. 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B24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Владельцы приютов должны соблюдать требования к содержанию животных и организации деятельности приютов, установленные статьями 9 и 16 Федерального закон</w:t>
      </w:r>
      <w:r w:rsidR="00EB246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B24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 ежедневному содержанию животных относятся: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468">
        <w:rPr>
          <w:rFonts w:ascii="Times New Roman" w:hAnsi="Times New Roman" w:cs="Times New Roman"/>
          <w:sz w:val="28"/>
          <w:szCs w:val="28"/>
        </w:rPr>
        <w:t>)</w:t>
      </w:r>
      <w:r w:rsidR="00F550B3">
        <w:rPr>
          <w:rFonts w:ascii="Times New Roman" w:hAnsi="Times New Roman" w:cs="Times New Roman"/>
          <w:sz w:val="28"/>
          <w:szCs w:val="28"/>
        </w:rPr>
        <w:t xml:space="preserve"> осмотр всех животных и мест их содержания;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2468">
        <w:rPr>
          <w:rFonts w:ascii="Times New Roman" w:hAnsi="Times New Roman" w:cs="Times New Roman"/>
          <w:sz w:val="28"/>
          <w:szCs w:val="28"/>
        </w:rPr>
        <w:t>)</w:t>
      </w:r>
      <w:r w:rsidR="00F550B3">
        <w:rPr>
          <w:rFonts w:ascii="Times New Roman" w:hAnsi="Times New Roman" w:cs="Times New Roman"/>
          <w:sz w:val="28"/>
          <w:szCs w:val="28"/>
        </w:rPr>
        <w:t xml:space="preserve"> кормление, поение животных;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2468">
        <w:rPr>
          <w:rFonts w:ascii="Times New Roman" w:hAnsi="Times New Roman" w:cs="Times New Roman"/>
          <w:sz w:val="28"/>
          <w:szCs w:val="28"/>
        </w:rPr>
        <w:t>)</w:t>
      </w:r>
      <w:r w:rsidR="00F550B3">
        <w:rPr>
          <w:rFonts w:ascii="Times New Roman" w:hAnsi="Times New Roman" w:cs="Times New Roman"/>
          <w:sz w:val="28"/>
          <w:szCs w:val="28"/>
        </w:rPr>
        <w:t xml:space="preserve"> выгул собак, включая физические нагрузки;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2468">
        <w:rPr>
          <w:rFonts w:ascii="Times New Roman" w:hAnsi="Times New Roman" w:cs="Times New Roman"/>
          <w:sz w:val="28"/>
          <w:szCs w:val="28"/>
        </w:rPr>
        <w:t>)</w:t>
      </w:r>
      <w:r w:rsidR="00F550B3">
        <w:rPr>
          <w:rFonts w:ascii="Times New Roman" w:hAnsi="Times New Roman" w:cs="Times New Roman"/>
          <w:sz w:val="28"/>
          <w:szCs w:val="28"/>
        </w:rPr>
        <w:t xml:space="preserve"> уборка и </w:t>
      </w:r>
      <w:r w:rsidR="004C62E1">
        <w:rPr>
          <w:rFonts w:ascii="Times New Roman" w:hAnsi="Times New Roman" w:cs="Times New Roman"/>
          <w:sz w:val="28"/>
          <w:szCs w:val="28"/>
        </w:rPr>
        <w:t xml:space="preserve">по мере необходимости </w:t>
      </w:r>
      <w:r w:rsidR="00F550B3">
        <w:rPr>
          <w:rFonts w:ascii="Times New Roman" w:hAnsi="Times New Roman" w:cs="Times New Roman"/>
          <w:sz w:val="28"/>
          <w:szCs w:val="28"/>
        </w:rPr>
        <w:t>дезинфекция мест содержания животных, площадок для выгула и подсобных помещений;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2468">
        <w:rPr>
          <w:rFonts w:ascii="Times New Roman" w:hAnsi="Times New Roman" w:cs="Times New Roman"/>
          <w:sz w:val="28"/>
          <w:szCs w:val="28"/>
        </w:rPr>
        <w:t>)</w:t>
      </w:r>
      <w:r w:rsidR="00F550B3">
        <w:rPr>
          <w:rFonts w:ascii="Times New Roman" w:hAnsi="Times New Roman" w:cs="Times New Roman"/>
          <w:sz w:val="28"/>
          <w:szCs w:val="28"/>
        </w:rPr>
        <w:t xml:space="preserve"> мытье </w:t>
      </w:r>
      <w:r w:rsidR="004C62E1">
        <w:rPr>
          <w:rFonts w:ascii="Times New Roman" w:hAnsi="Times New Roman" w:cs="Times New Roman"/>
          <w:sz w:val="28"/>
          <w:szCs w:val="28"/>
        </w:rPr>
        <w:t xml:space="preserve">и дезинфекция </w:t>
      </w:r>
      <w:r w:rsidR="00F550B3">
        <w:rPr>
          <w:rFonts w:ascii="Times New Roman" w:hAnsi="Times New Roman" w:cs="Times New Roman"/>
          <w:sz w:val="28"/>
          <w:szCs w:val="28"/>
        </w:rPr>
        <w:t>посуды для животных и инвентаря, лотков для кошек;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2468">
        <w:rPr>
          <w:rFonts w:ascii="Times New Roman" w:hAnsi="Times New Roman" w:cs="Times New Roman"/>
          <w:sz w:val="28"/>
          <w:szCs w:val="28"/>
        </w:rPr>
        <w:t>)</w:t>
      </w:r>
      <w:r w:rsidR="00F550B3">
        <w:rPr>
          <w:rFonts w:ascii="Times New Roman" w:hAnsi="Times New Roman" w:cs="Times New Roman"/>
          <w:sz w:val="28"/>
          <w:szCs w:val="28"/>
        </w:rPr>
        <w:t xml:space="preserve"> замена гигиенического наполнителя </w:t>
      </w:r>
      <w:r w:rsidR="00B12C15">
        <w:rPr>
          <w:rFonts w:ascii="Times New Roman" w:hAnsi="Times New Roman" w:cs="Times New Roman"/>
          <w:sz w:val="28"/>
          <w:szCs w:val="28"/>
        </w:rPr>
        <w:t xml:space="preserve">в лотках для туалетов </w:t>
      </w:r>
      <w:r w:rsidR="00F550B3">
        <w:rPr>
          <w:rFonts w:ascii="Times New Roman" w:hAnsi="Times New Roman" w:cs="Times New Roman"/>
          <w:sz w:val="28"/>
          <w:szCs w:val="28"/>
        </w:rPr>
        <w:t>(для кошек);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EB2468">
        <w:rPr>
          <w:rFonts w:ascii="Times New Roman" w:hAnsi="Times New Roman" w:cs="Times New Roman"/>
          <w:sz w:val="28"/>
          <w:szCs w:val="28"/>
        </w:rPr>
        <w:t>)</w:t>
      </w:r>
      <w:r w:rsidR="00F550B3">
        <w:rPr>
          <w:rFonts w:ascii="Times New Roman" w:hAnsi="Times New Roman" w:cs="Times New Roman"/>
          <w:sz w:val="28"/>
          <w:szCs w:val="28"/>
        </w:rPr>
        <w:t xml:space="preserve"> частичная или полная замена подстилочных материалов (сена, опилок или иного подстилочного материала) в помещениях (вольерах) (для собак).</w:t>
      </w:r>
    </w:p>
    <w:p w:rsidR="00F550B3" w:rsidRPr="0036214C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EB24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Животные в приюте могут содержаться как в </w:t>
      </w:r>
      <w:r w:rsidR="00EB2468">
        <w:rPr>
          <w:rFonts w:ascii="Times New Roman" w:hAnsi="Times New Roman" w:cs="Times New Roman"/>
          <w:sz w:val="28"/>
          <w:szCs w:val="28"/>
        </w:rPr>
        <w:t>индивидуальных</w:t>
      </w:r>
      <w:r w:rsidR="00ED46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в групповых вольерах и клетках в зависимости от социализации животных и </w:t>
      </w:r>
      <w:r w:rsidR="00EB2468">
        <w:rPr>
          <w:rFonts w:ascii="Times New Roman" w:hAnsi="Times New Roman" w:cs="Times New Roman"/>
          <w:sz w:val="28"/>
          <w:szCs w:val="28"/>
        </w:rPr>
        <w:t>их индивидуальной совместимости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2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включая диких животных. Собаки и кошки, в том </w:t>
      </w:r>
      <w:r w:rsidR="00B12C15">
        <w:rPr>
          <w:rFonts w:ascii="Times New Roman" w:hAnsi="Times New Roman" w:cs="Times New Roman"/>
          <w:sz w:val="28"/>
          <w:szCs w:val="28"/>
        </w:rPr>
        <w:t xml:space="preserve">числе </w:t>
      </w:r>
      <w:r>
        <w:rPr>
          <w:rFonts w:ascii="Times New Roman" w:hAnsi="Times New Roman" w:cs="Times New Roman"/>
          <w:sz w:val="28"/>
          <w:szCs w:val="28"/>
        </w:rPr>
        <w:t>дикие животные</w:t>
      </w:r>
      <w:r w:rsidR="00EB24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должны содержаться раздельно.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EB2468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Вольер для каждой собаки включает</w:t>
      </w:r>
      <w:r w:rsidR="00B317AA">
        <w:rPr>
          <w:rFonts w:ascii="Times New Roman" w:hAnsi="Times New Roman" w:cs="Times New Roman"/>
          <w:sz w:val="28"/>
          <w:szCs w:val="28"/>
        </w:rPr>
        <w:t xml:space="preserve"> минимально: для крупных пород 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B317AA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68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B2468">
        <w:rPr>
          <w:rFonts w:ascii="Times New Roman" w:hAnsi="Times New Roman" w:cs="Times New Roman"/>
          <w:sz w:val="28"/>
          <w:szCs w:val="28"/>
        </w:rPr>
        <w:t>.</w:t>
      </w:r>
      <w:r w:rsidR="00B317AA">
        <w:rPr>
          <w:rFonts w:ascii="Times New Roman" w:hAnsi="Times New Roman" w:cs="Times New Roman"/>
          <w:sz w:val="28"/>
          <w:szCs w:val="28"/>
        </w:rPr>
        <w:t xml:space="preserve">, для мелких пород – 2 </w:t>
      </w:r>
      <w:proofErr w:type="spellStart"/>
      <w:r w:rsidR="00B317A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317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пространства для движения (открытый вольер) и 1</w:t>
      </w:r>
      <w:r w:rsidR="001D36C8">
        <w:rPr>
          <w:rFonts w:ascii="Times New Roman" w:hAnsi="Times New Roman" w:cs="Times New Roman"/>
          <w:sz w:val="28"/>
          <w:szCs w:val="28"/>
        </w:rPr>
        <w:t>,</w:t>
      </w:r>
      <w:r w:rsidR="004C62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68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B24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крытого вольера (будки, кабины)</w:t>
      </w:r>
      <w:r w:rsidR="00B317AA">
        <w:rPr>
          <w:rFonts w:ascii="Times New Roman" w:hAnsi="Times New Roman" w:cs="Times New Roman"/>
          <w:sz w:val="28"/>
          <w:szCs w:val="28"/>
        </w:rPr>
        <w:t xml:space="preserve"> для крупных пород, 1 </w:t>
      </w:r>
      <w:proofErr w:type="spellStart"/>
      <w:r w:rsidR="00B317A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317AA">
        <w:rPr>
          <w:rFonts w:ascii="Times New Roman" w:hAnsi="Times New Roman" w:cs="Times New Roman"/>
          <w:sz w:val="28"/>
          <w:szCs w:val="28"/>
        </w:rPr>
        <w:t>. – для мелких пород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Будка (кабина) должна защищать животное от холода, осадков, жары и других погодных явлений и должна обеспечивать температуру воздуха при нахождении в ней собаки не ниже + </w:t>
      </w:r>
      <w:r w:rsidR="004C62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317AA">
        <w:rPr>
          <w:rFonts w:ascii="Times New Roman" w:hAnsi="Times New Roman" w:cs="Times New Roman"/>
          <w:sz w:val="28"/>
          <w:szCs w:val="28"/>
        </w:rPr>
        <w:t xml:space="preserve">, </w:t>
      </w:r>
      <w:r w:rsidR="009974D1">
        <w:rPr>
          <w:rFonts w:ascii="Times New Roman" w:hAnsi="Times New Roman" w:cs="Times New Roman"/>
          <w:sz w:val="28"/>
          <w:szCs w:val="28"/>
        </w:rPr>
        <w:t xml:space="preserve">с </w:t>
      </w:r>
      <w:r w:rsidR="00B317AA">
        <w:rPr>
          <w:rFonts w:ascii="Times New Roman" w:hAnsi="Times New Roman" w:cs="Times New Roman"/>
          <w:sz w:val="28"/>
          <w:szCs w:val="28"/>
        </w:rPr>
        <w:t>относительн</w:t>
      </w:r>
      <w:r w:rsidR="009974D1">
        <w:rPr>
          <w:rFonts w:ascii="Times New Roman" w:hAnsi="Times New Roman" w:cs="Times New Roman"/>
          <w:sz w:val="28"/>
          <w:szCs w:val="28"/>
        </w:rPr>
        <w:t>ой</w:t>
      </w:r>
      <w:r w:rsidR="00B317AA">
        <w:rPr>
          <w:rFonts w:ascii="Times New Roman" w:hAnsi="Times New Roman" w:cs="Times New Roman"/>
          <w:sz w:val="28"/>
          <w:szCs w:val="28"/>
        </w:rPr>
        <w:t xml:space="preserve"> влажность</w:t>
      </w:r>
      <w:r w:rsidR="009974D1">
        <w:rPr>
          <w:rFonts w:ascii="Times New Roman" w:hAnsi="Times New Roman" w:cs="Times New Roman"/>
          <w:sz w:val="28"/>
          <w:szCs w:val="28"/>
        </w:rPr>
        <w:t>ю</w:t>
      </w:r>
      <w:r w:rsidR="00B317AA">
        <w:rPr>
          <w:rFonts w:ascii="Times New Roman" w:hAnsi="Times New Roman" w:cs="Times New Roman"/>
          <w:sz w:val="28"/>
          <w:szCs w:val="28"/>
        </w:rPr>
        <w:t xml:space="preserve"> </w:t>
      </w:r>
      <w:r w:rsidR="009974D1">
        <w:rPr>
          <w:rFonts w:ascii="Times New Roman" w:hAnsi="Times New Roman" w:cs="Times New Roman"/>
          <w:sz w:val="28"/>
          <w:szCs w:val="28"/>
        </w:rPr>
        <w:t>воздуха 40-85 %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EB24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Размеры площадки для выгула собак должны быть достаточными для выгула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суток всех животных, содержащихся в приюте. Численность одновременно выгуливаемых собак определяется из расчета 8 </w:t>
      </w:r>
      <w:proofErr w:type="spellStart"/>
      <w:r w:rsidR="00EB2468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B24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площади на одну собаку. Высота ограждения </w:t>
      </w:r>
      <w:r w:rsidR="004C62E1">
        <w:rPr>
          <w:rFonts w:ascii="Times New Roman" w:hAnsi="Times New Roman" w:cs="Times New Roman"/>
          <w:sz w:val="28"/>
          <w:szCs w:val="28"/>
        </w:rPr>
        <w:t>выгульной пл</w:t>
      </w:r>
      <w:r w:rsidR="006E3FA0">
        <w:rPr>
          <w:rFonts w:ascii="Times New Roman" w:hAnsi="Times New Roman" w:cs="Times New Roman"/>
          <w:sz w:val="28"/>
          <w:szCs w:val="28"/>
        </w:rPr>
        <w:t>о</w:t>
      </w:r>
      <w:r w:rsidR="004C62E1">
        <w:rPr>
          <w:rFonts w:ascii="Times New Roman" w:hAnsi="Times New Roman" w:cs="Times New Roman"/>
          <w:sz w:val="28"/>
          <w:szCs w:val="28"/>
        </w:rPr>
        <w:t xml:space="preserve">щадки </w:t>
      </w:r>
      <w:r>
        <w:rPr>
          <w:rFonts w:ascii="Times New Roman" w:hAnsi="Times New Roman" w:cs="Times New Roman"/>
          <w:sz w:val="28"/>
          <w:szCs w:val="28"/>
        </w:rPr>
        <w:t>должна составлять не менее 2 м.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EB24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Помещение для кошек должно состоять из крытой утепленной части, необходимой для обеспечения минимальных потребностей животного в движении и примыкающей к ней выгульной площадки или помещения в отапливаемом строении приюта, оборудованн</w:t>
      </w:r>
      <w:r w:rsidR="004C62E1">
        <w:rPr>
          <w:rFonts w:ascii="Times New Roman" w:hAnsi="Times New Roman" w:cs="Times New Roman"/>
          <w:sz w:val="28"/>
          <w:szCs w:val="28"/>
        </w:rPr>
        <w:t>ые индивидуальными</w:t>
      </w:r>
      <w:r>
        <w:rPr>
          <w:rFonts w:ascii="Times New Roman" w:hAnsi="Times New Roman" w:cs="Times New Roman"/>
          <w:sz w:val="28"/>
          <w:szCs w:val="28"/>
        </w:rPr>
        <w:t xml:space="preserve"> клетками или вольерами группового содержания, при соблюдении нормы не менее 1 </w:t>
      </w:r>
      <w:proofErr w:type="spellStart"/>
      <w:r w:rsidR="00EB2468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B24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площади на одно животное. Утепленная часть должна защищать кошек от холода, осадков, жары и других погодных явлений и обеспечивать температуру </w:t>
      </w:r>
      <w:r w:rsidR="009974D1">
        <w:rPr>
          <w:rFonts w:ascii="Times New Roman" w:hAnsi="Times New Roman" w:cs="Times New Roman"/>
          <w:sz w:val="28"/>
          <w:szCs w:val="28"/>
        </w:rPr>
        <w:t xml:space="preserve">воздуха </w:t>
      </w:r>
      <w:r>
        <w:rPr>
          <w:rFonts w:ascii="Times New Roman" w:hAnsi="Times New Roman" w:cs="Times New Roman"/>
          <w:sz w:val="28"/>
          <w:szCs w:val="28"/>
        </w:rPr>
        <w:t>при нахождении кошки от +</w:t>
      </w:r>
      <w:r w:rsidR="009974D1">
        <w:rPr>
          <w:rFonts w:ascii="Times New Roman" w:hAnsi="Times New Roman" w:cs="Times New Roman"/>
          <w:sz w:val="28"/>
          <w:szCs w:val="28"/>
        </w:rPr>
        <w:t>15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B24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B246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 +25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974D1">
        <w:rPr>
          <w:rFonts w:ascii="Times New Roman" w:hAnsi="Times New Roman" w:cs="Times New Roman"/>
          <w:sz w:val="28"/>
          <w:szCs w:val="28"/>
        </w:rPr>
        <w:t>, с относительной влажностью воздуха 40-85 %</w:t>
      </w:r>
      <w:r>
        <w:rPr>
          <w:rFonts w:ascii="Times New Roman" w:hAnsi="Times New Roman" w:cs="Times New Roman"/>
          <w:sz w:val="28"/>
          <w:szCs w:val="28"/>
        </w:rPr>
        <w:t xml:space="preserve">. Лотки для испражнений </w:t>
      </w:r>
      <w:r w:rsidR="004C62E1">
        <w:rPr>
          <w:rFonts w:ascii="Times New Roman" w:hAnsi="Times New Roman" w:cs="Times New Roman"/>
          <w:sz w:val="28"/>
          <w:szCs w:val="28"/>
        </w:rPr>
        <w:t xml:space="preserve">для кошки </w:t>
      </w:r>
      <w:r>
        <w:rPr>
          <w:rFonts w:ascii="Times New Roman" w:hAnsi="Times New Roman" w:cs="Times New Roman"/>
          <w:sz w:val="28"/>
          <w:szCs w:val="28"/>
        </w:rPr>
        <w:t xml:space="preserve">должны устанавливаться </w:t>
      </w:r>
      <w:r w:rsidR="004C62E1">
        <w:rPr>
          <w:rFonts w:ascii="Times New Roman" w:hAnsi="Times New Roman" w:cs="Times New Roman"/>
          <w:sz w:val="28"/>
          <w:szCs w:val="28"/>
        </w:rPr>
        <w:t>индивидуально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EB24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Вход в помещение для содержания кошек должен быть оборудован буферной зоной, состоящей из сетчатого тамбура.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EB24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Площадка для выгула кошек должна примыкать к помещению для содержания и быть огорожена со всех сторон, в том числе сверху. Размеры для выгула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суток всех животных, содержащихся в приюте. Численность одновременно выгуливаемых кошек определяется из расчета 1 </w:t>
      </w:r>
      <w:proofErr w:type="spellStart"/>
      <w:r w:rsidR="00627C15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627C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площади на 1 кошку. На площадке должны быть размещены игровые устройства для кошек, гамаки и другие средства обогащения среды, лотки с наполнителем для испражнений.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627C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зимнее время приюты для животных должны предусматривать содержание животных преимущественно в теплых помещениях</w:t>
      </w:r>
      <w:r w:rsidR="009974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627C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Граждане, добровольцы (волонтеры) имеют право посещать приюты ежедневно в часы</w:t>
      </w:r>
      <w:r w:rsidR="00627C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определенные внутренним распорядком приюта.</w:t>
      </w:r>
      <w:r w:rsidR="00627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поведения посетителей приюта и волонтеров, график и часы посещения приюта, а также приема гуманитарной помощи от посетителей приюта размещаются на стендах при входе в приют.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627C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приюте для животных осуществляется учет и регистрация всех содержащихся животных на бумажных и электронных носителях. Основой такого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учета является журнал движения поголовья животных в приюте для животных</w:t>
      </w:r>
      <w:r w:rsidR="00DA3BA2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627C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Вывоз биологических отходов и их утилизация осуществляется на регулярной основе специализированными организациями на договорной основе в соответствии с установленными ветеринарно-санитарными правилами сбора, утилизации и уничтожения биологических отходов</w:t>
      </w:r>
      <w:r w:rsidR="00BF0247">
        <w:rPr>
          <w:rFonts w:ascii="Times New Roman" w:hAnsi="Times New Roman" w:cs="Times New Roman"/>
          <w:sz w:val="28"/>
          <w:szCs w:val="28"/>
        </w:rPr>
        <w:t>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627C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Содержание поступивших в </w:t>
      </w:r>
      <w:r w:rsidR="00627C1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риют животных без владельцев и животных, от права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которых владельц</w:t>
      </w:r>
      <w:r w:rsidR="00627C1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отказались, до наступления естественной смерти таких животных либо возврат таких животных на прежние места их обитания или передаче таких животных новым владельцам </w:t>
      </w:r>
      <w:r w:rsidR="00627C1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в соответствии с установленными нормам</w:t>
      </w:r>
      <w:r w:rsidR="00BF0247">
        <w:rPr>
          <w:rFonts w:ascii="Times New Roman" w:hAnsi="Times New Roman" w:cs="Times New Roman"/>
          <w:sz w:val="28"/>
          <w:szCs w:val="28"/>
        </w:rPr>
        <w:t>и содержания животных в приютах.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627C15">
        <w:rPr>
          <w:rFonts w:ascii="Times New Roman" w:hAnsi="Times New Roman" w:cs="Times New Roman"/>
          <w:sz w:val="28"/>
          <w:szCs w:val="28"/>
        </w:rPr>
        <w:t> </w:t>
      </w:r>
      <w:r w:rsidR="00D04DB6">
        <w:rPr>
          <w:rFonts w:ascii="Times New Roman" w:hAnsi="Times New Roman" w:cs="Times New Roman"/>
          <w:sz w:val="28"/>
          <w:szCs w:val="28"/>
        </w:rPr>
        <w:t>В приютах для животных может о</w:t>
      </w:r>
      <w:r>
        <w:rPr>
          <w:rFonts w:ascii="Times New Roman" w:hAnsi="Times New Roman" w:cs="Times New Roman"/>
          <w:sz w:val="28"/>
          <w:szCs w:val="28"/>
        </w:rPr>
        <w:t>существл</w:t>
      </w:r>
      <w:r w:rsidR="00D04DB6">
        <w:rPr>
          <w:rFonts w:ascii="Times New Roman" w:hAnsi="Times New Roman" w:cs="Times New Roman"/>
          <w:sz w:val="28"/>
          <w:szCs w:val="28"/>
        </w:rPr>
        <w:t>яться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D04DB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по временному содержанию (размещению) домашних животных по соглашению с их владельцами, а также деятельности по оказанию ветеринарных и иных услуг</w:t>
      </w:r>
      <w:r w:rsidR="00D04DB6">
        <w:rPr>
          <w:rFonts w:ascii="Times New Roman" w:hAnsi="Times New Roman" w:cs="Times New Roman"/>
          <w:sz w:val="28"/>
          <w:szCs w:val="28"/>
        </w:rPr>
        <w:t>.</w:t>
      </w:r>
    </w:p>
    <w:p w:rsidR="00596939" w:rsidRDefault="00F550B3" w:rsidP="00596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627C15">
        <w:rPr>
          <w:rFonts w:ascii="Times New Roman" w:hAnsi="Times New Roman" w:cs="Times New Roman"/>
          <w:sz w:val="28"/>
          <w:szCs w:val="28"/>
        </w:rPr>
        <w:t> </w:t>
      </w:r>
      <w:r w:rsidR="00D04DB6">
        <w:rPr>
          <w:rFonts w:ascii="Times New Roman" w:hAnsi="Times New Roman" w:cs="Times New Roman"/>
          <w:sz w:val="28"/>
          <w:szCs w:val="28"/>
        </w:rPr>
        <w:t>В приютах осуществляется в</w:t>
      </w:r>
      <w:r>
        <w:rPr>
          <w:rFonts w:ascii="Times New Roman" w:hAnsi="Times New Roman" w:cs="Times New Roman"/>
          <w:sz w:val="28"/>
          <w:szCs w:val="28"/>
        </w:rPr>
        <w:t>озвра</w:t>
      </w:r>
      <w:r w:rsidR="00D04DB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владельцам животных, имеющих на ошейниках или иных предметах сведения о владельцах и обеспечение владельцу потерявшегося животного или уполномоченному владельцем такого животного лицу возможности поиска животного путем осмотра содержащихся в приюте для животных без владельцев</w:t>
      </w:r>
      <w:r w:rsidR="00D04D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96939" w:rsidRDefault="00F550B3" w:rsidP="00596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627C15">
        <w:rPr>
          <w:rFonts w:ascii="Times New Roman" w:hAnsi="Times New Roman" w:cs="Times New Roman"/>
          <w:sz w:val="28"/>
          <w:szCs w:val="28"/>
        </w:rPr>
        <w:t> </w:t>
      </w:r>
      <w:r w:rsidR="00596939">
        <w:rPr>
          <w:rFonts w:ascii="Times New Roman" w:hAnsi="Times New Roman" w:cs="Times New Roman"/>
          <w:sz w:val="28"/>
          <w:szCs w:val="28"/>
        </w:rPr>
        <w:t>При проведении проверок, по требованию должностных лиц органов государственного надзора, предоставляются животные по месту их содержания.</w:t>
      </w:r>
    </w:p>
    <w:p w:rsidR="00F550B3" w:rsidRDefault="00F550B3" w:rsidP="00F55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27.</w:t>
      </w:r>
      <w:r w:rsidR="00627C15">
        <w:rPr>
          <w:rFonts w:ascii="Times New Roman" w:hAnsi="Times New Roman" w:cs="Times New Roman"/>
          <w:sz w:val="28"/>
          <w:szCs w:val="28"/>
        </w:rPr>
        <w:t> </w:t>
      </w:r>
      <w:r w:rsidR="00DB6644">
        <w:rPr>
          <w:rFonts w:ascii="Times New Roman" w:hAnsi="Times New Roman" w:cs="Times New Roman"/>
          <w:sz w:val="28"/>
          <w:szCs w:val="28"/>
        </w:rPr>
        <w:t xml:space="preserve">Сведения о находящихся приютах для животных без владельцев и животных от права </w:t>
      </w:r>
      <w:proofErr w:type="gramStart"/>
      <w:r w:rsidR="00DB6644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DB6644">
        <w:rPr>
          <w:rFonts w:ascii="Times New Roman" w:hAnsi="Times New Roman" w:cs="Times New Roman"/>
          <w:sz w:val="28"/>
          <w:szCs w:val="28"/>
        </w:rPr>
        <w:t xml:space="preserve"> на которых владельцы отказались, р</w:t>
      </w:r>
      <w:r>
        <w:rPr>
          <w:rFonts w:ascii="Times New Roman" w:hAnsi="Times New Roman" w:cs="Times New Roman"/>
          <w:sz w:val="28"/>
          <w:szCs w:val="28"/>
        </w:rPr>
        <w:t>азмещ</w:t>
      </w:r>
      <w:r w:rsidR="00DB6644">
        <w:rPr>
          <w:rFonts w:ascii="Times New Roman" w:hAnsi="Times New Roman" w:cs="Times New Roman"/>
          <w:sz w:val="28"/>
          <w:szCs w:val="28"/>
        </w:rPr>
        <w:t>аются в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</w:t>
      </w:r>
      <w:r w:rsidR="00627C15">
        <w:rPr>
          <w:rFonts w:ascii="Times New Roman" w:hAnsi="Times New Roman" w:cs="Times New Roman"/>
          <w:sz w:val="28"/>
          <w:szCs w:val="28"/>
        </w:rPr>
        <w:t xml:space="preserve">никационной </w:t>
      </w:r>
      <w:r>
        <w:rPr>
          <w:rFonts w:ascii="Times New Roman" w:hAnsi="Times New Roman" w:cs="Times New Roman"/>
          <w:sz w:val="28"/>
          <w:szCs w:val="28"/>
        </w:rPr>
        <w:t>сети «Интернет»</w:t>
      </w:r>
      <w:r w:rsidR="00DB66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частями 9 и 10 статьи 16 Федерального закона</w:t>
      </w:r>
      <w:r w:rsidR="00DB66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627C15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Ветеринарно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рофилактические мероприятия проводимые в приютах: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7C15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>учет животных в порядке, установленном ветеринарным законодательством Российской Федерацией, маркирование животных не</w:t>
      </w:r>
      <w:r w:rsidR="00627C15">
        <w:rPr>
          <w:rFonts w:ascii="Times New Roman" w:hAnsi="Times New Roman" w:cs="Times New Roman"/>
          <w:sz w:val="28"/>
          <w:szCs w:val="28"/>
        </w:rPr>
        <w:t xml:space="preserve"> </w:t>
      </w:r>
      <w:r w:rsidR="00F550B3">
        <w:rPr>
          <w:rFonts w:ascii="Times New Roman" w:hAnsi="Times New Roman" w:cs="Times New Roman"/>
          <w:sz w:val="28"/>
          <w:szCs w:val="28"/>
        </w:rPr>
        <w:t>снимаемыми и несмываемыми метками;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7C15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>ветеринарный осмотр всех поступивших в приют животных и при необходимости отбор проб и анализов для проведения лабораторной диагностики;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7C15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>вакцинация животных поступивших в приют, против бешенства и иных заболеваний, опасных для человека и животных, осуществление иных профилактических ветеринарных мероприятий;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7C15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 xml:space="preserve">оказание поступившим в приют животным </w:t>
      </w:r>
      <w:r w:rsidR="00B12C15">
        <w:rPr>
          <w:rFonts w:ascii="Times New Roman" w:hAnsi="Times New Roman" w:cs="Times New Roman"/>
          <w:sz w:val="28"/>
          <w:szCs w:val="28"/>
        </w:rPr>
        <w:t xml:space="preserve">лечебно-профилактической </w:t>
      </w:r>
      <w:r w:rsidR="00F550B3">
        <w:rPr>
          <w:rFonts w:ascii="Times New Roman" w:hAnsi="Times New Roman" w:cs="Times New Roman"/>
          <w:sz w:val="28"/>
          <w:szCs w:val="28"/>
        </w:rPr>
        <w:t>ветеринарной помощи;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7C15">
        <w:rPr>
          <w:rFonts w:ascii="Times New Roman" w:hAnsi="Times New Roman" w:cs="Times New Roman"/>
          <w:sz w:val="28"/>
          <w:szCs w:val="28"/>
        </w:rPr>
        <w:t>) </w:t>
      </w:r>
      <w:r w:rsidR="00F550B3">
        <w:rPr>
          <w:rFonts w:ascii="Times New Roman" w:hAnsi="Times New Roman" w:cs="Times New Roman"/>
          <w:sz w:val="28"/>
          <w:szCs w:val="28"/>
        </w:rPr>
        <w:t>стерилизация поступивших в приют животных без владельцев;</w:t>
      </w:r>
    </w:p>
    <w:p w:rsidR="00F550B3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7C15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F550B3">
        <w:rPr>
          <w:rFonts w:ascii="Times New Roman" w:hAnsi="Times New Roman" w:cs="Times New Roman"/>
          <w:sz w:val="28"/>
          <w:szCs w:val="28"/>
        </w:rPr>
        <w:t>карантирование</w:t>
      </w:r>
      <w:proofErr w:type="spellEnd"/>
      <w:r w:rsidR="00F550B3">
        <w:rPr>
          <w:rFonts w:ascii="Times New Roman" w:hAnsi="Times New Roman" w:cs="Times New Roman"/>
          <w:sz w:val="28"/>
          <w:szCs w:val="28"/>
        </w:rPr>
        <w:t xml:space="preserve"> поступивших в приют животных в течении 10 дней, если в случае подозрения на наличие у животных заразных животных болезней ветеринарным законодательством Российской Федерации не установлен более длительный срок;</w:t>
      </w:r>
    </w:p>
    <w:p w:rsidR="00B12C15" w:rsidRDefault="0082186D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7C15">
        <w:rPr>
          <w:rFonts w:ascii="Times New Roman" w:hAnsi="Times New Roman" w:cs="Times New Roman"/>
          <w:sz w:val="28"/>
          <w:szCs w:val="28"/>
        </w:rPr>
        <w:t>) </w:t>
      </w:r>
      <w:r w:rsidR="00B12C15">
        <w:rPr>
          <w:rFonts w:ascii="Times New Roman" w:hAnsi="Times New Roman" w:cs="Times New Roman"/>
          <w:sz w:val="28"/>
          <w:szCs w:val="28"/>
        </w:rPr>
        <w:t>вскрытие павших животных и установление посмертного диагноза;</w:t>
      </w:r>
    </w:p>
    <w:p w:rsidR="004C62E1" w:rsidRDefault="00B12C15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4C62E1">
        <w:rPr>
          <w:rFonts w:ascii="Times New Roman" w:hAnsi="Times New Roman" w:cs="Times New Roman"/>
          <w:sz w:val="28"/>
          <w:szCs w:val="28"/>
        </w:rPr>
        <w:t xml:space="preserve">дезинфекция </w:t>
      </w:r>
      <w:r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4C62E1">
        <w:rPr>
          <w:rFonts w:ascii="Times New Roman" w:hAnsi="Times New Roman" w:cs="Times New Roman"/>
          <w:sz w:val="28"/>
          <w:szCs w:val="28"/>
        </w:rPr>
        <w:t>приютов осуществляется в соответствии с ветеринарно-санитарными правилами;</w:t>
      </w:r>
    </w:p>
    <w:p w:rsidR="00F550B3" w:rsidRDefault="00B12C15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4C62E1">
        <w:rPr>
          <w:rFonts w:ascii="Times New Roman" w:hAnsi="Times New Roman" w:cs="Times New Roman"/>
          <w:sz w:val="28"/>
          <w:szCs w:val="28"/>
        </w:rPr>
        <w:t xml:space="preserve">) </w:t>
      </w:r>
      <w:r w:rsidR="00627C15">
        <w:rPr>
          <w:rFonts w:ascii="Times New Roman" w:hAnsi="Times New Roman" w:cs="Times New Roman"/>
          <w:sz w:val="28"/>
          <w:szCs w:val="28"/>
        </w:rPr>
        <w:t>у</w:t>
      </w:r>
      <w:r w:rsidR="00F550B3">
        <w:rPr>
          <w:rFonts w:ascii="Times New Roman" w:hAnsi="Times New Roman" w:cs="Times New Roman"/>
          <w:sz w:val="28"/>
          <w:szCs w:val="28"/>
        </w:rPr>
        <w:t xml:space="preserve">мерщвление животных в случаях, установленных частью 11 статьи 16 </w:t>
      </w:r>
      <w:r w:rsidR="00F550B3">
        <w:rPr>
          <w:rFonts w:ascii="Times New Roman" w:hAnsi="Times New Roman" w:cs="Times New Roman"/>
          <w:bCs/>
          <w:sz w:val="28"/>
          <w:szCs w:val="28"/>
        </w:rPr>
        <w:t>Федерального закона</w:t>
      </w:r>
      <w:r w:rsidR="00627C15">
        <w:rPr>
          <w:rFonts w:ascii="Times New Roman" w:hAnsi="Times New Roman" w:cs="Times New Roman"/>
          <w:bCs/>
          <w:sz w:val="28"/>
          <w:szCs w:val="28"/>
        </w:rPr>
        <w:t>.</w:t>
      </w:r>
    </w:p>
    <w:p w:rsidR="009974D1" w:rsidRDefault="004C62E1" w:rsidP="005D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29. Кормление и водопой животных в приютах осуществляются в индивидуальных кормушках кормами, </w:t>
      </w:r>
      <w:r w:rsidR="00B12C15">
        <w:rPr>
          <w:rFonts w:ascii="Times New Roman" w:hAnsi="Times New Roman" w:cs="Times New Roman"/>
          <w:bCs/>
          <w:sz w:val="28"/>
          <w:szCs w:val="28"/>
        </w:rPr>
        <w:t xml:space="preserve">водой,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отвечающими </w:t>
      </w:r>
      <w:r w:rsidR="001D36C8">
        <w:rPr>
          <w:rFonts w:ascii="Times New Roman" w:hAnsi="Times New Roman" w:cs="Times New Roman"/>
          <w:bCs/>
          <w:sz w:val="28"/>
          <w:szCs w:val="28"/>
        </w:rPr>
        <w:t>ветеринарно-</w:t>
      </w:r>
      <w:r>
        <w:rPr>
          <w:rFonts w:ascii="Times New Roman" w:hAnsi="Times New Roman" w:cs="Times New Roman"/>
          <w:bCs/>
          <w:sz w:val="28"/>
          <w:szCs w:val="28"/>
        </w:rPr>
        <w:t>санитарным требованиям, не реже двух раз в сутки, в соответствии с породами и возрастными особенностями. Рацион животного разрабатывается и утверждается</w:t>
      </w:r>
      <w:r w:rsidR="006E3FA0">
        <w:rPr>
          <w:rFonts w:ascii="Times New Roman" w:hAnsi="Times New Roman" w:cs="Times New Roman"/>
          <w:bCs/>
          <w:sz w:val="28"/>
          <w:szCs w:val="28"/>
        </w:rPr>
        <w:t xml:space="preserve"> руководителем приюта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каждой породно-возрастной группы животных с учетом биологических особенностей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животн</w:t>
      </w:r>
      <w:r w:rsidR="00B12C15">
        <w:rPr>
          <w:rFonts w:ascii="Times New Roman" w:hAnsi="Times New Roman" w:cs="Times New Roman"/>
          <w:bCs/>
          <w:sz w:val="28"/>
          <w:szCs w:val="28"/>
        </w:rPr>
        <w:t>ыъх</w:t>
      </w:r>
      <w:proofErr w:type="spellEnd"/>
      <w:r w:rsidR="006E3FA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50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12C15" w:rsidRDefault="00B12C15">
      <w:pPr>
        <w:rPr>
          <w:rFonts w:ascii="Times New Roman" w:hAnsi="Times New Roman" w:cs="Times New Roman"/>
          <w:sz w:val="28"/>
          <w:szCs w:val="28"/>
        </w:rPr>
        <w:sectPr w:rsidR="00B12C15" w:rsidSect="005D4B0A">
          <w:headerReference w:type="default" r:id="rId9"/>
          <w:type w:val="continuous"/>
          <w:pgSz w:w="11906" w:h="16838"/>
          <w:pgMar w:top="851" w:right="567" w:bottom="851" w:left="1276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2C15" w:rsidRDefault="00B12C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4626E" w:rsidRDefault="00F4626E" w:rsidP="00CB0A7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550B3" w:rsidRDefault="00F550B3" w:rsidP="00DA3BA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</w:t>
      </w:r>
      <w:r w:rsidR="00DA3BA2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F550B3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50B3" w:rsidRPr="00CB0A77" w:rsidRDefault="00F550B3" w:rsidP="00F550B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/>
        <w:ind w:left="371" w:right="-20"/>
        <w:jc w:val="center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Ж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  <w:u w:color="000000"/>
          <w:bdr w:val="nil"/>
          <w:lang w:eastAsia="ru-RU"/>
        </w:rPr>
        <w:t>у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р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u w:color="000000"/>
          <w:bdr w:val="nil"/>
          <w:lang w:eastAsia="ru-RU"/>
        </w:rPr>
        <w:t>н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ал</w:t>
      </w:r>
      <w:r w:rsidRPr="00CB0A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дв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u w:color="000000"/>
          <w:bdr w:val="nil"/>
          <w:lang w:eastAsia="ru-RU"/>
        </w:rPr>
        <w:t>и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u w:color="000000"/>
          <w:bdr w:val="nil"/>
          <w:lang w:eastAsia="ru-RU"/>
        </w:rPr>
        <w:t>ж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ен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u w:color="000000"/>
          <w:bdr w:val="nil"/>
          <w:lang w:eastAsia="ru-RU"/>
        </w:rPr>
        <w:t>и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я</w:t>
      </w:r>
      <w:r w:rsidRPr="00CB0A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u w:color="000000"/>
          <w:bdr w:val="nil"/>
          <w:lang w:eastAsia="ru-RU"/>
        </w:rPr>
        <w:t>ж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u w:color="000000"/>
          <w:bdr w:val="nil"/>
          <w:lang w:eastAsia="ru-RU"/>
        </w:rPr>
        <w:t>и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во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  <w:u w:color="000000"/>
          <w:bdr w:val="nil"/>
          <w:lang w:eastAsia="ru-RU"/>
        </w:rPr>
        <w:t>т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н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u w:color="000000"/>
          <w:bdr w:val="nil"/>
          <w:lang w:eastAsia="ru-RU"/>
        </w:rPr>
        <w:t>ы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х</w:t>
      </w:r>
      <w:r w:rsidRPr="00CB0A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в</w:t>
      </w:r>
      <w:r w:rsidRPr="00CB0A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пр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u w:color="000000"/>
          <w:bdr w:val="nil"/>
          <w:lang w:eastAsia="ru-RU"/>
        </w:rPr>
        <w:t>иют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е для животных</w:t>
      </w:r>
    </w:p>
    <w:p w:rsidR="00F550B3" w:rsidRPr="00CB0A77" w:rsidRDefault="00F550B3" w:rsidP="00F550B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/>
        <w:ind w:left="371" w:right="-20"/>
        <w:jc w:val="center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с</w:t>
      </w:r>
      <w:r w:rsidRPr="00CB0A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«_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u w:color="000000"/>
          <w:bdr w:val="nil"/>
          <w:lang w:eastAsia="ru-RU"/>
        </w:rPr>
        <w:t>_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»</w:t>
      </w:r>
      <w:r w:rsidRPr="00CB0A77">
        <w:rPr>
          <w:rFonts w:ascii="Times New Roman" w:eastAsia="Calibri" w:hAnsi="Times New Roman" w:cs="Times New Roman"/>
          <w:color w:val="000000"/>
          <w:spacing w:val="1"/>
          <w:sz w:val="28"/>
          <w:szCs w:val="28"/>
          <w:u w:color="000000"/>
          <w:bdr w:val="nil"/>
          <w:lang w:eastAsia="ru-RU"/>
        </w:rPr>
        <w:t xml:space="preserve"> 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u w:color="000000"/>
          <w:bdr w:val="nil"/>
          <w:lang w:eastAsia="ru-RU"/>
        </w:rPr>
        <w:t>___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_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u w:color="000000"/>
          <w:bdr w:val="nil"/>
          <w:lang w:eastAsia="ru-RU"/>
        </w:rPr>
        <w:t>__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__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u w:color="000000"/>
          <w:bdr w:val="nil"/>
          <w:lang w:eastAsia="ru-RU"/>
        </w:rPr>
        <w:t>_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_г.</w:t>
      </w:r>
      <w:r w:rsidRPr="00CB0A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u w:color="000000"/>
          <w:bdr w:val="nil"/>
          <w:lang w:eastAsia="ru-RU"/>
        </w:rPr>
        <w:t>п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о</w:t>
      </w:r>
      <w:r w:rsidRPr="00CB0A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«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u w:color="000000"/>
          <w:bdr w:val="nil"/>
          <w:lang w:eastAsia="ru-RU"/>
        </w:rPr>
        <w:t>__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»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u w:color="000000"/>
          <w:bdr w:val="nil"/>
          <w:lang w:eastAsia="ru-RU"/>
        </w:rPr>
        <w:t>__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__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u w:color="000000"/>
          <w:bdr w:val="nil"/>
          <w:lang w:eastAsia="ru-RU"/>
        </w:rPr>
        <w:t>_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_</w:t>
      </w:r>
      <w:r w:rsidRPr="00CB0A77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u w:color="000000"/>
          <w:bdr w:val="nil"/>
          <w:lang w:eastAsia="ru-RU"/>
        </w:rPr>
        <w:t>_</w:t>
      </w:r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_</w:t>
      </w:r>
      <w:r w:rsidRPr="00CB0A77">
        <w:rPr>
          <w:rFonts w:ascii="Times New Roman" w:eastAsia="Calibri" w:hAnsi="Times New Roman" w:cs="Times New Roman"/>
          <w:color w:val="000000"/>
          <w:spacing w:val="1"/>
          <w:sz w:val="28"/>
          <w:szCs w:val="28"/>
          <w:u w:color="000000"/>
          <w:bdr w:val="nil"/>
          <w:lang w:eastAsia="ru-RU"/>
        </w:rPr>
        <w:t xml:space="preserve"> </w:t>
      </w:r>
      <w:proofErr w:type="gramStart"/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г</w:t>
      </w:r>
      <w:proofErr w:type="gramEnd"/>
      <w:r w:rsidRPr="00CB0A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.</w:t>
      </w:r>
    </w:p>
    <w:p w:rsidR="00F550B3" w:rsidRPr="00860ECD" w:rsidRDefault="00F550B3" w:rsidP="00F550B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exact"/>
        <w:outlineLvl w:val="4"/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</w:pPr>
    </w:p>
    <w:p w:rsidR="00F550B3" w:rsidRPr="00860ECD" w:rsidRDefault="00F550B3" w:rsidP="00F550B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11" w:line="60" w:lineRule="exact"/>
        <w:outlineLvl w:val="4"/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</w:pPr>
    </w:p>
    <w:tbl>
      <w:tblPr>
        <w:tblW w:w="9515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830"/>
        <w:gridCol w:w="997"/>
        <w:gridCol w:w="992"/>
        <w:gridCol w:w="567"/>
        <w:gridCol w:w="709"/>
        <w:gridCol w:w="415"/>
        <w:gridCol w:w="849"/>
        <w:gridCol w:w="1135"/>
        <w:gridCol w:w="30"/>
        <w:gridCol w:w="687"/>
        <w:gridCol w:w="850"/>
        <w:gridCol w:w="708"/>
        <w:gridCol w:w="30"/>
      </w:tblGrid>
      <w:tr w:rsidR="00F550B3" w:rsidRPr="00860ECD" w:rsidTr="00E67302">
        <w:trPr>
          <w:trHeight w:hRule="exact" w:val="932"/>
        </w:trPr>
        <w:tc>
          <w:tcPr>
            <w:tcW w:w="716" w:type="dxa"/>
            <w:vMerge w:val="restart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1" w:after="0"/>
              <w:ind w:left="170" w:right="12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CB0A77">
              <w:rPr>
                <w:rFonts w:ascii="Times New Roman" w:eastAsia="Calibri" w:hAnsi="Times New Roman" w:cs="Times New Roman"/>
                <w:color w:val="000000"/>
                <w:w w:val="99"/>
                <w:sz w:val="24"/>
                <w:szCs w:val="24"/>
                <w:u w:color="000000"/>
                <w:bdr w:val="nil"/>
                <w:lang w:eastAsia="ru-RU"/>
              </w:rPr>
              <w:t>№№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  <w:proofErr w:type="gramStart"/>
            <w:r w:rsidRPr="00CB0A77">
              <w:rPr>
                <w:rFonts w:ascii="Times New Roman" w:eastAsia="Calibri" w:hAnsi="Times New Roman" w:cs="Times New Roman"/>
                <w:color w:val="000000"/>
                <w:w w:val="99"/>
                <w:sz w:val="24"/>
                <w:szCs w:val="24"/>
                <w:u w:color="000000"/>
                <w:bdr w:val="nil"/>
                <w:lang w:eastAsia="ru-RU"/>
              </w:rPr>
              <w:t>п</w:t>
            </w:r>
            <w:proofErr w:type="gramEnd"/>
            <w:r w:rsidRPr="00CB0A77">
              <w:rPr>
                <w:rFonts w:ascii="Times New Roman" w:eastAsia="Calibri" w:hAnsi="Times New Roman" w:cs="Times New Roman"/>
                <w:color w:val="000000"/>
                <w:w w:val="99"/>
                <w:sz w:val="24"/>
                <w:szCs w:val="24"/>
                <w:u w:color="000000"/>
                <w:bdr w:val="nil"/>
                <w:lang w:eastAsia="ru-RU"/>
              </w:rPr>
              <w:t>/п</w:t>
            </w: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1" w:after="0"/>
              <w:ind w:left="170" w:right="12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494" w:type="dxa"/>
            <w:gridSpan w:val="8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4" w:after="0"/>
              <w:ind w:left="2911" w:right="-20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П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ост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у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л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ен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u w:color="000000"/>
                <w:bdr w:val="nil"/>
                <w:lang w:eastAsia="ru-RU"/>
              </w:rPr>
              <w:t>и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е 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ж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и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в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т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н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u w:color="000000"/>
                <w:bdr w:val="nil"/>
                <w:lang w:eastAsia="ru-RU"/>
              </w:rPr>
              <w:t>о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г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4" w:after="0"/>
              <w:ind w:left="2911" w:right="-20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0" w:type="dxa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4" w:after="0"/>
              <w:ind w:left="2911" w:right="-20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245" w:type="dxa"/>
            <w:gridSpan w:val="3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4" w:after="0"/>
              <w:ind w:left="403" w:right="-20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Выбы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т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ие 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ж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иво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т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ного</w:t>
            </w: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4" w:after="0"/>
              <w:ind w:left="403" w:right="-20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0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4" w:after="0"/>
              <w:ind w:left="403" w:right="-20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</w:tr>
      <w:tr w:rsidR="00F550B3" w:rsidRPr="00860ECD" w:rsidTr="00E67302">
        <w:trPr>
          <w:gridAfter w:val="1"/>
          <w:wAfter w:w="30" w:type="dxa"/>
          <w:trHeight w:hRule="exact" w:val="2798"/>
        </w:trPr>
        <w:tc>
          <w:tcPr>
            <w:tcW w:w="716" w:type="dxa"/>
            <w:vMerge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4" w:after="0"/>
              <w:ind w:left="-4" w:right="-20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30" w:type="dxa"/>
            <w:textDirection w:val="btLr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317" w:right="260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Дата 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п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ос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т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у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u w:color="000000"/>
                <w:bdr w:val="nil"/>
                <w:lang w:eastAsia="ru-RU"/>
              </w:rPr>
              <w:t>п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л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е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н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и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я ж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u w:color="000000"/>
                <w:bdr w:val="nil"/>
                <w:lang w:eastAsia="ru-RU"/>
              </w:rPr>
              <w:t>и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в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от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н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г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</w:p>
        </w:tc>
        <w:tc>
          <w:tcPr>
            <w:tcW w:w="997" w:type="dxa"/>
            <w:textDirection w:val="btLr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2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19" w:right="161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с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нов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а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н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и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я для приема животного </w:t>
            </w:r>
          </w:p>
        </w:tc>
        <w:tc>
          <w:tcPr>
            <w:tcW w:w="992" w:type="dxa"/>
            <w:textDirection w:val="btLr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left="319" w:right="259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Реквизиты акта поступления животного</w:t>
            </w:r>
          </w:p>
        </w:tc>
        <w:tc>
          <w:tcPr>
            <w:tcW w:w="567" w:type="dxa"/>
            <w:textDirection w:val="btLr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left="367" w:right="-20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Вид и пол жи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в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от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н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г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left="367" w:right="-20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2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left="955" w:right="-20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К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л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ичка животного</w:t>
            </w: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left="955" w:right="-20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15" w:type="dxa"/>
            <w:textDirection w:val="btLr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left="355" w:right="-20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к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рас 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ж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ив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о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т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н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г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left="355" w:right="-20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9" w:type="dxa"/>
            <w:textDirection w:val="btLr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15" w:line="160" w:lineRule="exact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99" w:right="243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Данные о маркировании животного</w:t>
            </w:r>
          </w:p>
        </w:tc>
        <w:tc>
          <w:tcPr>
            <w:tcW w:w="1135" w:type="dxa"/>
            <w:textDirection w:val="btLr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141" w:right="83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Возраст животного</w:t>
            </w:r>
          </w:p>
        </w:tc>
        <w:tc>
          <w:tcPr>
            <w:tcW w:w="717" w:type="dxa"/>
            <w:gridSpan w:val="2"/>
            <w:textDirection w:val="btLr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2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550" w:right="493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Дата в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ы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б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u w:color="000000"/>
                <w:bdr w:val="nil"/>
                <w:lang w:eastAsia="ru-RU"/>
              </w:rPr>
              <w:t>ы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т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ия ж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u w:color="000000"/>
                <w:bdr w:val="nil"/>
                <w:lang w:eastAsia="ru-RU"/>
              </w:rPr>
              <w:t>и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в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от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н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г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550" w:right="493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302" w:right="247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При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ч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и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н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а 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вы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бы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т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ия ж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u w:color="000000"/>
                <w:bdr w:val="nil"/>
                <w:lang w:eastAsia="ru-RU"/>
              </w:rPr>
              <w:t>и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  <w:bdr w:val="nil"/>
                <w:lang w:eastAsia="ru-RU"/>
              </w:rPr>
              <w:t>в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от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н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  <w:r w:rsidRPr="00CB0A7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u w:color="000000"/>
                <w:bdr w:val="nil"/>
                <w:lang w:eastAsia="ru-RU"/>
              </w:rPr>
              <w:t>г</w:t>
            </w: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302" w:right="247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708" w:type="dxa"/>
            <w:textDirection w:val="btLr"/>
          </w:tcPr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  <w:p w:rsidR="00F550B3" w:rsidRPr="00CB0A77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CB0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Реквизиты акта выбытия животного</w:t>
            </w:r>
          </w:p>
        </w:tc>
      </w:tr>
      <w:tr w:rsidR="00F550B3" w:rsidRPr="00860ECD" w:rsidTr="00E67302">
        <w:trPr>
          <w:gridAfter w:val="1"/>
          <w:wAfter w:w="30" w:type="dxa"/>
          <w:trHeight w:hRule="exact" w:val="527"/>
        </w:trPr>
        <w:tc>
          <w:tcPr>
            <w:tcW w:w="716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830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997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992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567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709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415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849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1135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850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708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</w:tr>
      <w:tr w:rsidR="00F550B3" w:rsidRPr="00860ECD" w:rsidTr="00E67302">
        <w:trPr>
          <w:gridAfter w:val="1"/>
          <w:wAfter w:w="30" w:type="dxa"/>
          <w:trHeight w:hRule="exact" w:val="528"/>
        </w:trPr>
        <w:tc>
          <w:tcPr>
            <w:tcW w:w="716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30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7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567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709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15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9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1135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50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708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F550B3" w:rsidRPr="00860ECD" w:rsidTr="00E67302">
        <w:trPr>
          <w:gridAfter w:val="1"/>
          <w:wAfter w:w="30" w:type="dxa"/>
          <w:trHeight w:hRule="exact" w:val="527"/>
        </w:trPr>
        <w:tc>
          <w:tcPr>
            <w:tcW w:w="716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30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7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567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709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15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9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1135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50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708" w:type="dxa"/>
          </w:tcPr>
          <w:p w:rsidR="00F550B3" w:rsidRPr="00860ECD" w:rsidRDefault="00F550B3" w:rsidP="00E6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</w:tbl>
    <w:p w:rsidR="00F550B3" w:rsidRPr="00286196" w:rsidRDefault="00F550B3" w:rsidP="00F55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50B3" w:rsidRDefault="00F550B3" w:rsidP="00F55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F550B3" w:rsidRDefault="00F550B3" w:rsidP="00F55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550B3" w:rsidRDefault="00F550B3" w:rsidP="00F550B3">
      <w:pPr>
        <w:pStyle w:val="ConsPlusNormal"/>
        <w:ind w:left="-426"/>
        <w:jc w:val="center"/>
        <w:rPr>
          <w:rFonts w:ascii="Times New Roman" w:hAnsi="Times New Roman"/>
          <w:sz w:val="28"/>
          <w:szCs w:val="28"/>
        </w:rPr>
      </w:pPr>
    </w:p>
    <w:sectPr w:rsidR="00F550B3" w:rsidSect="00B12C15">
      <w:pgSz w:w="11906" w:h="16838"/>
      <w:pgMar w:top="851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84" w:rsidRDefault="00BE6A84" w:rsidP="00295FD2">
      <w:pPr>
        <w:spacing w:after="0" w:line="240" w:lineRule="auto"/>
      </w:pPr>
      <w:r>
        <w:separator/>
      </w:r>
    </w:p>
  </w:endnote>
  <w:endnote w:type="continuationSeparator" w:id="0">
    <w:p w:rsidR="00BE6A84" w:rsidRDefault="00BE6A84" w:rsidP="0029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84" w:rsidRDefault="00BE6A84" w:rsidP="00295FD2">
      <w:pPr>
        <w:spacing w:after="0" w:line="240" w:lineRule="auto"/>
      </w:pPr>
      <w:r>
        <w:separator/>
      </w:r>
    </w:p>
  </w:footnote>
  <w:footnote w:type="continuationSeparator" w:id="0">
    <w:p w:rsidR="00BE6A84" w:rsidRDefault="00BE6A84" w:rsidP="0029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131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A7064" w:rsidRPr="00A062D6" w:rsidRDefault="008A706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62D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62D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62D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2C15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062D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E6A84" w:rsidRDefault="00BE6A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C073F"/>
    <w:multiLevelType w:val="hybridMultilevel"/>
    <w:tmpl w:val="5EC05162"/>
    <w:lvl w:ilvl="0" w:tplc="582AB8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4351FEA"/>
    <w:multiLevelType w:val="hybridMultilevel"/>
    <w:tmpl w:val="573C0F90"/>
    <w:lvl w:ilvl="0" w:tplc="359CF72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51203F"/>
    <w:multiLevelType w:val="hybridMultilevel"/>
    <w:tmpl w:val="F7A2C34A"/>
    <w:lvl w:ilvl="0" w:tplc="69B0FD4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89"/>
    <w:rsid w:val="000034D7"/>
    <w:rsid w:val="000052D7"/>
    <w:rsid w:val="00013383"/>
    <w:rsid w:val="00016BD5"/>
    <w:rsid w:val="00060D19"/>
    <w:rsid w:val="000877B5"/>
    <w:rsid w:val="000947E0"/>
    <w:rsid w:val="000B1AFD"/>
    <w:rsid w:val="000B1E32"/>
    <w:rsid w:val="000C00DE"/>
    <w:rsid w:val="000F2611"/>
    <w:rsid w:val="00110F82"/>
    <w:rsid w:val="00125072"/>
    <w:rsid w:val="00130477"/>
    <w:rsid w:val="001402E3"/>
    <w:rsid w:val="00146652"/>
    <w:rsid w:val="00154188"/>
    <w:rsid w:val="00162121"/>
    <w:rsid w:val="0016542E"/>
    <w:rsid w:val="00166EBD"/>
    <w:rsid w:val="00181329"/>
    <w:rsid w:val="0019247E"/>
    <w:rsid w:val="00197A23"/>
    <w:rsid w:val="001B5451"/>
    <w:rsid w:val="001D0E11"/>
    <w:rsid w:val="001D3097"/>
    <w:rsid w:val="001D36C8"/>
    <w:rsid w:val="001E569F"/>
    <w:rsid w:val="001F2A07"/>
    <w:rsid w:val="00213CE5"/>
    <w:rsid w:val="00217AEA"/>
    <w:rsid w:val="00240546"/>
    <w:rsid w:val="002410BD"/>
    <w:rsid w:val="00244DBB"/>
    <w:rsid w:val="00247EB3"/>
    <w:rsid w:val="00251DF2"/>
    <w:rsid w:val="00264E89"/>
    <w:rsid w:val="0028742C"/>
    <w:rsid w:val="00290294"/>
    <w:rsid w:val="00293014"/>
    <w:rsid w:val="00295FD2"/>
    <w:rsid w:val="002A6D56"/>
    <w:rsid w:val="002B7936"/>
    <w:rsid w:val="002C4006"/>
    <w:rsid w:val="002D3684"/>
    <w:rsid w:val="002D4CAF"/>
    <w:rsid w:val="00302258"/>
    <w:rsid w:val="00320B3B"/>
    <w:rsid w:val="00343083"/>
    <w:rsid w:val="003564CA"/>
    <w:rsid w:val="0035701F"/>
    <w:rsid w:val="00364071"/>
    <w:rsid w:val="00365452"/>
    <w:rsid w:val="0037698D"/>
    <w:rsid w:val="00387644"/>
    <w:rsid w:val="00392BD4"/>
    <w:rsid w:val="003C6B17"/>
    <w:rsid w:val="003D31CE"/>
    <w:rsid w:val="003D7089"/>
    <w:rsid w:val="0040099B"/>
    <w:rsid w:val="00417127"/>
    <w:rsid w:val="00431F5A"/>
    <w:rsid w:val="00437921"/>
    <w:rsid w:val="00441C44"/>
    <w:rsid w:val="00455C86"/>
    <w:rsid w:val="00465BB3"/>
    <w:rsid w:val="00467B4E"/>
    <w:rsid w:val="0047172C"/>
    <w:rsid w:val="00476B13"/>
    <w:rsid w:val="00490D49"/>
    <w:rsid w:val="004C23BD"/>
    <w:rsid w:val="004C62E1"/>
    <w:rsid w:val="00510A0E"/>
    <w:rsid w:val="00513B0F"/>
    <w:rsid w:val="00541E4A"/>
    <w:rsid w:val="00556BFD"/>
    <w:rsid w:val="0057331E"/>
    <w:rsid w:val="005803DE"/>
    <w:rsid w:val="005940DF"/>
    <w:rsid w:val="00596939"/>
    <w:rsid w:val="00597185"/>
    <w:rsid w:val="005C163F"/>
    <w:rsid w:val="005D4B0A"/>
    <w:rsid w:val="00613846"/>
    <w:rsid w:val="00627C15"/>
    <w:rsid w:val="006310E1"/>
    <w:rsid w:val="006350CE"/>
    <w:rsid w:val="00640C15"/>
    <w:rsid w:val="00646FA8"/>
    <w:rsid w:val="0066065C"/>
    <w:rsid w:val="00681244"/>
    <w:rsid w:val="006855B0"/>
    <w:rsid w:val="00687816"/>
    <w:rsid w:val="006A4B78"/>
    <w:rsid w:val="006A6DA1"/>
    <w:rsid w:val="006B515C"/>
    <w:rsid w:val="006C0A76"/>
    <w:rsid w:val="006C19CA"/>
    <w:rsid w:val="006C6E88"/>
    <w:rsid w:val="006E3FA0"/>
    <w:rsid w:val="00702CF6"/>
    <w:rsid w:val="00716B6F"/>
    <w:rsid w:val="00762928"/>
    <w:rsid w:val="00765487"/>
    <w:rsid w:val="007744AD"/>
    <w:rsid w:val="00777E88"/>
    <w:rsid w:val="007830C2"/>
    <w:rsid w:val="00793476"/>
    <w:rsid w:val="00797319"/>
    <w:rsid w:val="007B736E"/>
    <w:rsid w:val="0082186D"/>
    <w:rsid w:val="008278F2"/>
    <w:rsid w:val="00830F18"/>
    <w:rsid w:val="008438CA"/>
    <w:rsid w:val="00864925"/>
    <w:rsid w:val="0087701E"/>
    <w:rsid w:val="00882FBC"/>
    <w:rsid w:val="008A7064"/>
    <w:rsid w:val="008C6DBD"/>
    <w:rsid w:val="008C7915"/>
    <w:rsid w:val="008D7950"/>
    <w:rsid w:val="009178E3"/>
    <w:rsid w:val="009205D2"/>
    <w:rsid w:val="0094445D"/>
    <w:rsid w:val="0097457C"/>
    <w:rsid w:val="009974D1"/>
    <w:rsid w:val="009C440B"/>
    <w:rsid w:val="009D799A"/>
    <w:rsid w:val="009D7DA3"/>
    <w:rsid w:val="009E2E8C"/>
    <w:rsid w:val="00A062D6"/>
    <w:rsid w:val="00A15B34"/>
    <w:rsid w:val="00A504B4"/>
    <w:rsid w:val="00A52654"/>
    <w:rsid w:val="00A55F51"/>
    <w:rsid w:val="00A67B9F"/>
    <w:rsid w:val="00A76A0F"/>
    <w:rsid w:val="00A856D3"/>
    <w:rsid w:val="00A90106"/>
    <w:rsid w:val="00AA2C47"/>
    <w:rsid w:val="00AA2CAD"/>
    <w:rsid w:val="00AA3945"/>
    <w:rsid w:val="00AA529F"/>
    <w:rsid w:val="00AB2996"/>
    <w:rsid w:val="00AB5107"/>
    <w:rsid w:val="00AD22F0"/>
    <w:rsid w:val="00AF0200"/>
    <w:rsid w:val="00B0373C"/>
    <w:rsid w:val="00B0630C"/>
    <w:rsid w:val="00B12C15"/>
    <w:rsid w:val="00B21435"/>
    <w:rsid w:val="00B220D2"/>
    <w:rsid w:val="00B23364"/>
    <w:rsid w:val="00B2371B"/>
    <w:rsid w:val="00B26FAD"/>
    <w:rsid w:val="00B30D47"/>
    <w:rsid w:val="00B317AA"/>
    <w:rsid w:val="00B3535E"/>
    <w:rsid w:val="00B94B49"/>
    <w:rsid w:val="00B950A5"/>
    <w:rsid w:val="00BA0EA1"/>
    <w:rsid w:val="00BB6776"/>
    <w:rsid w:val="00BE4CA5"/>
    <w:rsid w:val="00BE6A84"/>
    <w:rsid w:val="00BF0247"/>
    <w:rsid w:val="00C0500C"/>
    <w:rsid w:val="00C21BB1"/>
    <w:rsid w:val="00C3061B"/>
    <w:rsid w:val="00C50BC8"/>
    <w:rsid w:val="00C52A32"/>
    <w:rsid w:val="00C6176F"/>
    <w:rsid w:val="00C617B3"/>
    <w:rsid w:val="00C92136"/>
    <w:rsid w:val="00C94066"/>
    <w:rsid w:val="00C94F1D"/>
    <w:rsid w:val="00CA517F"/>
    <w:rsid w:val="00CB0A77"/>
    <w:rsid w:val="00CB288A"/>
    <w:rsid w:val="00CB31E1"/>
    <w:rsid w:val="00CC1E5E"/>
    <w:rsid w:val="00CC75BF"/>
    <w:rsid w:val="00CE042C"/>
    <w:rsid w:val="00CF0DFF"/>
    <w:rsid w:val="00D023F2"/>
    <w:rsid w:val="00D04DB6"/>
    <w:rsid w:val="00D26376"/>
    <w:rsid w:val="00D5652F"/>
    <w:rsid w:val="00D75ADD"/>
    <w:rsid w:val="00DA33EB"/>
    <w:rsid w:val="00DA3BA2"/>
    <w:rsid w:val="00DB6644"/>
    <w:rsid w:val="00DD15BD"/>
    <w:rsid w:val="00DD4BE0"/>
    <w:rsid w:val="00DE0142"/>
    <w:rsid w:val="00DE3565"/>
    <w:rsid w:val="00DE6604"/>
    <w:rsid w:val="00E56140"/>
    <w:rsid w:val="00E574D7"/>
    <w:rsid w:val="00E637EE"/>
    <w:rsid w:val="00E710FF"/>
    <w:rsid w:val="00E96C08"/>
    <w:rsid w:val="00EB2468"/>
    <w:rsid w:val="00EB2972"/>
    <w:rsid w:val="00ED3CD5"/>
    <w:rsid w:val="00ED4614"/>
    <w:rsid w:val="00EF360A"/>
    <w:rsid w:val="00F00276"/>
    <w:rsid w:val="00F01F70"/>
    <w:rsid w:val="00F15BA8"/>
    <w:rsid w:val="00F2489B"/>
    <w:rsid w:val="00F27948"/>
    <w:rsid w:val="00F40FFA"/>
    <w:rsid w:val="00F4626E"/>
    <w:rsid w:val="00F550B3"/>
    <w:rsid w:val="00F65F2A"/>
    <w:rsid w:val="00F73FD3"/>
    <w:rsid w:val="00F75817"/>
    <w:rsid w:val="00F81F42"/>
    <w:rsid w:val="00FD32A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33EB"/>
    <w:rPr>
      <w:color w:val="0000FF"/>
      <w:u w:val="single"/>
    </w:rPr>
  </w:style>
  <w:style w:type="paragraph" w:customStyle="1" w:styleId="ConsPlusNonformat">
    <w:name w:val="ConsPlusNonformat"/>
    <w:rsid w:val="00295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9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FD2"/>
  </w:style>
  <w:style w:type="paragraph" w:styleId="a6">
    <w:name w:val="footer"/>
    <w:basedOn w:val="a"/>
    <w:link w:val="a7"/>
    <w:uiPriority w:val="99"/>
    <w:unhideWhenUsed/>
    <w:rsid w:val="0029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FD2"/>
  </w:style>
  <w:style w:type="paragraph" w:styleId="a8">
    <w:name w:val="List Paragraph"/>
    <w:basedOn w:val="a"/>
    <w:uiPriority w:val="34"/>
    <w:qFormat/>
    <w:rsid w:val="006855B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4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45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A70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33EB"/>
    <w:rPr>
      <w:color w:val="0000FF"/>
      <w:u w:val="single"/>
    </w:rPr>
  </w:style>
  <w:style w:type="paragraph" w:customStyle="1" w:styleId="ConsPlusNonformat">
    <w:name w:val="ConsPlusNonformat"/>
    <w:rsid w:val="00295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9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FD2"/>
  </w:style>
  <w:style w:type="paragraph" w:styleId="a6">
    <w:name w:val="footer"/>
    <w:basedOn w:val="a"/>
    <w:link w:val="a7"/>
    <w:uiPriority w:val="99"/>
    <w:unhideWhenUsed/>
    <w:rsid w:val="0029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FD2"/>
  </w:style>
  <w:style w:type="paragraph" w:styleId="a8">
    <w:name w:val="List Paragraph"/>
    <w:basedOn w:val="a"/>
    <w:uiPriority w:val="34"/>
    <w:qFormat/>
    <w:rsid w:val="006855B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4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45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A7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23940-5440-473B-9C0B-2F39A76B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Валерий А.</dc:creator>
  <cp:lastModifiedBy>Лаптева Мария Сергеевна</cp:lastModifiedBy>
  <cp:revision>13</cp:revision>
  <cp:lastPrinted>2019-12-05T05:42:00Z</cp:lastPrinted>
  <dcterms:created xsi:type="dcterms:W3CDTF">2019-12-03T07:11:00Z</dcterms:created>
  <dcterms:modified xsi:type="dcterms:W3CDTF">2019-12-24T07:49:00Z</dcterms:modified>
</cp:coreProperties>
</file>