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E9A" w:rsidRPr="00B35655" w:rsidRDefault="00612E9A" w:rsidP="00CE7CC4">
      <w:pPr>
        <w:rPr>
          <w:szCs w:val="16"/>
        </w:rPr>
      </w:pPr>
    </w:p>
    <w:p w:rsidR="00285316" w:rsidRDefault="00285316">
      <w:pPr>
        <w:rPr>
          <w:szCs w:val="16"/>
          <w:lang w:val="en-US"/>
        </w:rPr>
      </w:pPr>
    </w:p>
    <w:p w:rsidR="00E54676" w:rsidRDefault="00E54676">
      <w:pPr>
        <w:rPr>
          <w:szCs w:val="16"/>
        </w:rPr>
      </w:pPr>
    </w:p>
    <w:p w:rsidR="00740A08" w:rsidRDefault="00740A08">
      <w:pPr>
        <w:rPr>
          <w:szCs w:val="16"/>
        </w:rPr>
      </w:pPr>
    </w:p>
    <w:p w:rsidR="00740A08" w:rsidRDefault="00740A08">
      <w:pPr>
        <w:rPr>
          <w:szCs w:val="16"/>
        </w:rPr>
      </w:pPr>
    </w:p>
    <w:p w:rsidR="00740A08" w:rsidRDefault="00740A08">
      <w:pPr>
        <w:rPr>
          <w:szCs w:val="16"/>
        </w:rPr>
      </w:pPr>
    </w:p>
    <w:p w:rsidR="00740A08" w:rsidRDefault="00740A08">
      <w:pPr>
        <w:rPr>
          <w:szCs w:val="16"/>
        </w:rPr>
      </w:pPr>
    </w:p>
    <w:p w:rsidR="00740A08" w:rsidRDefault="00740A08">
      <w:pPr>
        <w:rPr>
          <w:szCs w:val="16"/>
        </w:rPr>
      </w:pPr>
    </w:p>
    <w:p w:rsidR="00740A08" w:rsidRDefault="00740A08">
      <w:pPr>
        <w:rPr>
          <w:szCs w:val="16"/>
        </w:rPr>
      </w:pPr>
    </w:p>
    <w:p w:rsidR="00740A08" w:rsidRDefault="00740A08">
      <w:pPr>
        <w:rPr>
          <w:szCs w:val="16"/>
        </w:rPr>
      </w:pPr>
    </w:p>
    <w:p w:rsidR="00740A08" w:rsidRDefault="00740A08">
      <w:pPr>
        <w:rPr>
          <w:szCs w:val="16"/>
        </w:rPr>
      </w:pPr>
    </w:p>
    <w:p w:rsidR="00740A08" w:rsidRDefault="00740A08">
      <w:pPr>
        <w:rPr>
          <w:szCs w:val="16"/>
        </w:rPr>
      </w:pPr>
    </w:p>
    <w:p w:rsidR="00E71676" w:rsidRDefault="00740A08" w:rsidP="004F5286">
      <w:pPr>
        <w:autoSpaceDE/>
        <w:autoSpaceDN/>
        <w:ind w:firstLine="454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740A08">
        <w:rPr>
          <w:b/>
          <w:color w:val="000000"/>
          <w:sz w:val="26"/>
          <w:szCs w:val="26"/>
          <w:shd w:val="clear" w:color="auto" w:fill="FFFFFF"/>
        </w:rPr>
        <w:t xml:space="preserve">О внесении изменений в приказы департамента имущества и земельных отношений Новосибирской области </w:t>
      </w:r>
      <w:r w:rsidR="004F5286" w:rsidRPr="004F5286">
        <w:rPr>
          <w:b/>
          <w:color w:val="000000"/>
          <w:sz w:val="26"/>
          <w:szCs w:val="26"/>
          <w:shd w:val="clear" w:color="auto" w:fill="FFFFFF"/>
        </w:rPr>
        <w:t>от 25 декабря 201</w:t>
      </w:r>
      <w:r w:rsidR="00E71676">
        <w:rPr>
          <w:b/>
          <w:color w:val="000000"/>
          <w:sz w:val="26"/>
          <w:szCs w:val="26"/>
          <w:shd w:val="clear" w:color="auto" w:fill="FFFFFF"/>
        </w:rPr>
        <w:t>4 г. № 2886, от 14 декабря 2015 </w:t>
      </w:r>
      <w:r w:rsidR="004F5286" w:rsidRPr="004F5286">
        <w:rPr>
          <w:b/>
          <w:color w:val="000000"/>
          <w:sz w:val="26"/>
          <w:szCs w:val="26"/>
          <w:shd w:val="clear" w:color="auto" w:fill="FFFFFF"/>
        </w:rPr>
        <w:t xml:space="preserve">г. № 2699, от 29 декабря 2016 г. № 3643, </w:t>
      </w:r>
    </w:p>
    <w:p w:rsidR="00740A08" w:rsidRPr="00740A08" w:rsidRDefault="004F5286" w:rsidP="004F5286">
      <w:pPr>
        <w:autoSpaceDE/>
        <w:autoSpaceDN/>
        <w:ind w:firstLine="454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4F5286">
        <w:rPr>
          <w:b/>
          <w:color w:val="000000"/>
          <w:sz w:val="26"/>
          <w:szCs w:val="26"/>
          <w:shd w:val="clear" w:color="auto" w:fill="FFFFFF"/>
        </w:rPr>
        <w:t>от 27 декабря 2017 г. № 5872</w:t>
      </w:r>
    </w:p>
    <w:p w:rsidR="00740A08" w:rsidRPr="00740A08" w:rsidRDefault="00740A08" w:rsidP="00740A08">
      <w:pPr>
        <w:autoSpaceDE/>
        <w:autoSpaceDN/>
        <w:ind w:firstLine="709"/>
        <w:jc w:val="both"/>
        <w:rPr>
          <w:sz w:val="26"/>
          <w:szCs w:val="26"/>
        </w:rPr>
      </w:pPr>
    </w:p>
    <w:p w:rsidR="004F5286" w:rsidRPr="004F5286" w:rsidRDefault="004F5286" w:rsidP="004F5286">
      <w:pPr>
        <w:autoSpaceDE/>
        <w:autoSpaceDN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4F5286">
        <w:rPr>
          <w:color w:val="000000"/>
          <w:sz w:val="26"/>
          <w:szCs w:val="26"/>
          <w:shd w:val="clear" w:color="auto" w:fill="FFFFFF"/>
        </w:rPr>
        <w:t xml:space="preserve">1. Внести в приказ департамента имущества и земельных отношений Новосибирской области от 25 декабря 2014 г. № 2886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 2015 год» </w:t>
      </w:r>
      <w:r w:rsidR="00B64086">
        <w:rPr>
          <w:color w:val="000000"/>
          <w:sz w:val="26"/>
          <w:szCs w:val="26"/>
          <w:shd w:val="clear" w:color="auto" w:fill="FFFFFF"/>
        </w:rPr>
        <w:t>следующи</w:t>
      </w:r>
      <w:r w:rsidRPr="004F5286">
        <w:rPr>
          <w:color w:val="000000"/>
          <w:sz w:val="26"/>
          <w:szCs w:val="26"/>
          <w:shd w:val="clear" w:color="auto" w:fill="FFFFFF"/>
        </w:rPr>
        <w:t>е изменени</w:t>
      </w:r>
      <w:r w:rsidR="00B64086">
        <w:rPr>
          <w:color w:val="000000"/>
          <w:sz w:val="26"/>
          <w:szCs w:val="26"/>
          <w:shd w:val="clear" w:color="auto" w:fill="FFFFFF"/>
        </w:rPr>
        <w:t>я</w:t>
      </w:r>
      <w:r w:rsidRPr="004F5286">
        <w:rPr>
          <w:color w:val="000000"/>
          <w:sz w:val="26"/>
          <w:szCs w:val="26"/>
          <w:shd w:val="clear" w:color="auto" w:fill="FFFFFF"/>
        </w:rPr>
        <w:t>:</w:t>
      </w:r>
    </w:p>
    <w:p w:rsidR="004F5286" w:rsidRPr="004F5286" w:rsidRDefault="004F5286" w:rsidP="004F5286">
      <w:pPr>
        <w:autoSpaceDE/>
        <w:autoSpaceDN/>
        <w:ind w:firstLine="709"/>
        <w:jc w:val="both"/>
        <w:rPr>
          <w:sz w:val="26"/>
          <w:szCs w:val="26"/>
          <w:shd w:val="clear" w:color="auto" w:fill="FFFFFF"/>
        </w:rPr>
      </w:pPr>
      <w:proofErr w:type="gramStart"/>
      <w:r w:rsidRPr="004F5286">
        <w:rPr>
          <w:color w:val="000000"/>
          <w:sz w:val="26"/>
          <w:szCs w:val="26"/>
          <w:shd w:val="clear" w:color="auto" w:fill="FFFFFF"/>
        </w:rPr>
        <w:t xml:space="preserve">- в перечне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</w:t>
      </w:r>
      <w:r w:rsidRPr="004F5286">
        <w:rPr>
          <w:sz w:val="26"/>
          <w:szCs w:val="26"/>
          <w:shd w:val="clear" w:color="auto" w:fill="FFFFFF"/>
        </w:rPr>
        <w:t>стоимость (далее – перечень), на 2015 год исключить строк</w:t>
      </w:r>
      <w:r w:rsidR="00B64086">
        <w:rPr>
          <w:sz w:val="26"/>
          <w:szCs w:val="26"/>
          <w:shd w:val="clear" w:color="auto" w:fill="FFFFFF"/>
        </w:rPr>
        <w:t>и</w:t>
      </w:r>
      <w:r w:rsidRPr="004F5286">
        <w:rPr>
          <w:sz w:val="26"/>
          <w:szCs w:val="26"/>
          <w:shd w:val="clear" w:color="auto" w:fill="FFFFFF"/>
        </w:rPr>
        <w:t xml:space="preserve"> с порядковым</w:t>
      </w:r>
      <w:r w:rsidR="00B64086">
        <w:rPr>
          <w:sz w:val="26"/>
          <w:szCs w:val="26"/>
          <w:shd w:val="clear" w:color="auto" w:fill="FFFFFF"/>
        </w:rPr>
        <w:t>и</w:t>
      </w:r>
      <w:r w:rsidRPr="004F5286">
        <w:rPr>
          <w:sz w:val="26"/>
          <w:szCs w:val="26"/>
          <w:shd w:val="clear" w:color="auto" w:fill="FFFFFF"/>
        </w:rPr>
        <w:t xml:space="preserve"> номер</w:t>
      </w:r>
      <w:r w:rsidR="00B64086">
        <w:rPr>
          <w:sz w:val="26"/>
          <w:szCs w:val="26"/>
          <w:shd w:val="clear" w:color="auto" w:fill="FFFFFF"/>
        </w:rPr>
        <w:t>а</w:t>
      </w:r>
      <w:r w:rsidRPr="004F5286">
        <w:rPr>
          <w:sz w:val="26"/>
          <w:szCs w:val="26"/>
          <w:shd w:val="clear" w:color="auto" w:fill="FFFFFF"/>
        </w:rPr>
        <w:t>м</w:t>
      </w:r>
      <w:r w:rsidR="00B64086">
        <w:rPr>
          <w:sz w:val="26"/>
          <w:szCs w:val="26"/>
          <w:shd w:val="clear" w:color="auto" w:fill="FFFFFF"/>
        </w:rPr>
        <w:t>и:</w:t>
      </w:r>
      <w:r w:rsidR="00A814AF">
        <w:rPr>
          <w:sz w:val="26"/>
          <w:szCs w:val="26"/>
          <w:shd w:val="clear" w:color="auto" w:fill="FFFFFF"/>
        </w:rPr>
        <w:t xml:space="preserve"> 819, 820, 821, 822, 823, 824, 825, 826, 827, 829, 830, 831, 832, 833, 834, 835, 836, 837, 838, 839, 840, 841, 842, 843, 844</w:t>
      </w:r>
      <w:proofErr w:type="gramEnd"/>
      <w:r w:rsidR="00A814AF">
        <w:rPr>
          <w:sz w:val="26"/>
          <w:szCs w:val="26"/>
          <w:shd w:val="clear" w:color="auto" w:fill="FFFFFF"/>
        </w:rPr>
        <w:t>, 845, 846, 847, 848, 849, 850, 851, 852, 853, 854, 855, 856, 857, 858, 861, 2001, 2018, 2025, 2205, 2223, 2290</w:t>
      </w:r>
      <w:r w:rsidRPr="004F5286">
        <w:rPr>
          <w:sz w:val="26"/>
          <w:szCs w:val="26"/>
          <w:shd w:val="clear" w:color="auto" w:fill="FFFFFF"/>
        </w:rPr>
        <w:t>.</w:t>
      </w:r>
    </w:p>
    <w:p w:rsidR="004F5286" w:rsidRPr="004F5286" w:rsidRDefault="004F5286" w:rsidP="004F5286">
      <w:pPr>
        <w:autoSpaceDE/>
        <w:autoSpaceDN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4F5286">
        <w:rPr>
          <w:color w:val="000000"/>
          <w:sz w:val="26"/>
          <w:szCs w:val="26"/>
          <w:shd w:val="clear" w:color="auto" w:fill="FFFFFF"/>
        </w:rPr>
        <w:t>2. Внести в приказ департамента имущества и земельных отношений Новосибирской области от 14 декабря 2015 г. № 2699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 2016 </w:t>
      </w:r>
      <w:r w:rsidR="00B64086">
        <w:rPr>
          <w:color w:val="000000"/>
          <w:sz w:val="26"/>
          <w:szCs w:val="26"/>
          <w:shd w:val="clear" w:color="auto" w:fill="FFFFFF"/>
        </w:rPr>
        <w:t>год» следующи</w:t>
      </w:r>
      <w:r w:rsidRPr="004F5286">
        <w:rPr>
          <w:color w:val="000000"/>
          <w:sz w:val="26"/>
          <w:szCs w:val="26"/>
          <w:shd w:val="clear" w:color="auto" w:fill="FFFFFF"/>
        </w:rPr>
        <w:t>е изменени</w:t>
      </w:r>
      <w:r w:rsidR="00B64086">
        <w:rPr>
          <w:color w:val="000000"/>
          <w:sz w:val="26"/>
          <w:szCs w:val="26"/>
          <w:shd w:val="clear" w:color="auto" w:fill="FFFFFF"/>
        </w:rPr>
        <w:t>я</w:t>
      </w:r>
      <w:r w:rsidRPr="004F5286">
        <w:rPr>
          <w:color w:val="000000"/>
          <w:sz w:val="26"/>
          <w:szCs w:val="26"/>
          <w:shd w:val="clear" w:color="auto" w:fill="FFFFFF"/>
        </w:rPr>
        <w:t>:</w:t>
      </w:r>
    </w:p>
    <w:p w:rsidR="004F5286" w:rsidRPr="004F5286" w:rsidRDefault="004F5286" w:rsidP="004F5286">
      <w:pPr>
        <w:autoSpaceDE/>
        <w:autoSpaceDN/>
        <w:ind w:firstLine="709"/>
        <w:jc w:val="both"/>
        <w:rPr>
          <w:sz w:val="26"/>
          <w:szCs w:val="26"/>
          <w:shd w:val="clear" w:color="auto" w:fill="FFFFFF"/>
        </w:rPr>
      </w:pPr>
      <w:proofErr w:type="gramStart"/>
      <w:r w:rsidRPr="004F5286">
        <w:rPr>
          <w:color w:val="000000"/>
          <w:sz w:val="26"/>
          <w:szCs w:val="26"/>
          <w:shd w:val="clear" w:color="auto" w:fill="FFFFFF"/>
        </w:rPr>
        <w:t xml:space="preserve">- в перечне </w:t>
      </w:r>
      <w:r w:rsidRPr="004F5286">
        <w:rPr>
          <w:sz w:val="26"/>
          <w:szCs w:val="26"/>
          <w:shd w:val="clear" w:color="auto" w:fill="FFFFFF"/>
        </w:rPr>
        <w:t>на 2016 год исключить строк</w:t>
      </w:r>
      <w:r w:rsidR="00B64086">
        <w:rPr>
          <w:sz w:val="26"/>
          <w:szCs w:val="26"/>
          <w:shd w:val="clear" w:color="auto" w:fill="FFFFFF"/>
        </w:rPr>
        <w:t>и</w:t>
      </w:r>
      <w:r w:rsidRPr="004F5286">
        <w:rPr>
          <w:sz w:val="26"/>
          <w:szCs w:val="26"/>
          <w:shd w:val="clear" w:color="auto" w:fill="FFFFFF"/>
        </w:rPr>
        <w:t xml:space="preserve"> с порядковым</w:t>
      </w:r>
      <w:r w:rsidR="00B64086">
        <w:rPr>
          <w:sz w:val="26"/>
          <w:szCs w:val="26"/>
          <w:shd w:val="clear" w:color="auto" w:fill="FFFFFF"/>
        </w:rPr>
        <w:t>и</w:t>
      </w:r>
      <w:r w:rsidRPr="004F5286">
        <w:rPr>
          <w:sz w:val="26"/>
          <w:szCs w:val="26"/>
          <w:shd w:val="clear" w:color="auto" w:fill="FFFFFF"/>
        </w:rPr>
        <w:t xml:space="preserve"> номер</w:t>
      </w:r>
      <w:r w:rsidR="00B64086">
        <w:rPr>
          <w:sz w:val="26"/>
          <w:szCs w:val="26"/>
          <w:shd w:val="clear" w:color="auto" w:fill="FFFFFF"/>
        </w:rPr>
        <w:t>а</w:t>
      </w:r>
      <w:r w:rsidRPr="004F5286">
        <w:rPr>
          <w:sz w:val="26"/>
          <w:szCs w:val="26"/>
          <w:shd w:val="clear" w:color="auto" w:fill="FFFFFF"/>
        </w:rPr>
        <w:t>м</w:t>
      </w:r>
      <w:r w:rsidR="00B64086">
        <w:rPr>
          <w:sz w:val="26"/>
          <w:szCs w:val="26"/>
          <w:shd w:val="clear" w:color="auto" w:fill="FFFFFF"/>
        </w:rPr>
        <w:t>и:</w:t>
      </w:r>
      <w:r w:rsidRPr="004F5286">
        <w:rPr>
          <w:sz w:val="26"/>
          <w:szCs w:val="26"/>
          <w:shd w:val="clear" w:color="auto" w:fill="FFFFFF"/>
        </w:rPr>
        <w:t> </w:t>
      </w:r>
      <w:r w:rsidR="00A814AF">
        <w:rPr>
          <w:sz w:val="26"/>
          <w:szCs w:val="26"/>
          <w:shd w:val="clear" w:color="auto" w:fill="FFFFFF"/>
        </w:rPr>
        <w:t>702, 703, 704, 705, 706, 707, 708, 709, 710, 712, 713, 714, 715, 716, 717, 718, 719, 720, 721, 722, 723, 724, 725, 726, 727, 728, 729, 730, 731, 732, 733, 734, 735, 736, 737, 738, 739, 740, 741, 743, 1828, 1845, 1852, 2032, 2050, 2116</w:t>
      </w:r>
      <w:r w:rsidRPr="004F5286">
        <w:rPr>
          <w:sz w:val="26"/>
          <w:szCs w:val="26"/>
          <w:shd w:val="clear" w:color="auto" w:fill="FFFFFF"/>
        </w:rPr>
        <w:t>.</w:t>
      </w:r>
      <w:proofErr w:type="gramEnd"/>
    </w:p>
    <w:p w:rsidR="004F5286" w:rsidRPr="004F5286" w:rsidRDefault="004F5286" w:rsidP="004F5286">
      <w:pPr>
        <w:autoSpaceDE/>
        <w:autoSpaceDN/>
        <w:ind w:firstLine="709"/>
        <w:jc w:val="both"/>
        <w:rPr>
          <w:sz w:val="26"/>
          <w:szCs w:val="26"/>
          <w:shd w:val="clear" w:color="auto" w:fill="FFFFFF"/>
        </w:rPr>
      </w:pPr>
      <w:r w:rsidRPr="004F5286">
        <w:rPr>
          <w:sz w:val="26"/>
          <w:szCs w:val="26"/>
          <w:shd w:val="clear" w:color="auto" w:fill="FFFFFF"/>
        </w:rPr>
        <w:t>3. Внести в приказ департамента имущества и земельных отношений Новосибирской области от 29 декабря 2016 г. № 3643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 2017 </w:t>
      </w:r>
      <w:r w:rsidR="00B64086">
        <w:rPr>
          <w:sz w:val="26"/>
          <w:szCs w:val="26"/>
          <w:shd w:val="clear" w:color="auto" w:fill="FFFFFF"/>
        </w:rPr>
        <w:t>год» следующи</w:t>
      </w:r>
      <w:r w:rsidRPr="004F5286">
        <w:rPr>
          <w:sz w:val="26"/>
          <w:szCs w:val="26"/>
          <w:shd w:val="clear" w:color="auto" w:fill="FFFFFF"/>
        </w:rPr>
        <w:t>е изменени</w:t>
      </w:r>
      <w:r w:rsidR="00B64086">
        <w:rPr>
          <w:sz w:val="26"/>
          <w:szCs w:val="26"/>
          <w:shd w:val="clear" w:color="auto" w:fill="FFFFFF"/>
        </w:rPr>
        <w:t>я</w:t>
      </w:r>
      <w:r w:rsidRPr="004F5286">
        <w:rPr>
          <w:sz w:val="26"/>
          <w:szCs w:val="26"/>
          <w:shd w:val="clear" w:color="auto" w:fill="FFFFFF"/>
        </w:rPr>
        <w:t>:</w:t>
      </w:r>
    </w:p>
    <w:p w:rsidR="004F5286" w:rsidRPr="004F5286" w:rsidRDefault="004F5286" w:rsidP="004F5286">
      <w:pPr>
        <w:autoSpaceDE/>
        <w:autoSpaceDN/>
        <w:ind w:firstLine="709"/>
        <w:jc w:val="both"/>
        <w:rPr>
          <w:sz w:val="26"/>
          <w:szCs w:val="26"/>
          <w:shd w:val="clear" w:color="auto" w:fill="FFFFFF"/>
        </w:rPr>
      </w:pPr>
      <w:proofErr w:type="gramStart"/>
      <w:r w:rsidRPr="004F5286">
        <w:rPr>
          <w:sz w:val="26"/>
          <w:szCs w:val="26"/>
          <w:shd w:val="clear" w:color="auto" w:fill="FFFFFF"/>
        </w:rPr>
        <w:t>- в перечне на 2017 год исключить</w:t>
      </w:r>
      <w:r w:rsidR="00B64086">
        <w:rPr>
          <w:sz w:val="26"/>
          <w:szCs w:val="26"/>
          <w:shd w:val="clear" w:color="auto" w:fill="FFFFFF"/>
        </w:rPr>
        <w:t xml:space="preserve"> строки</w:t>
      </w:r>
      <w:r w:rsidRPr="004F5286">
        <w:rPr>
          <w:sz w:val="26"/>
          <w:szCs w:val="26"/>
          <w:shd w:val="clear" w:color="auto" w:fill="FFFFFF"/>
        </w:rPr>
        <w:t xml:space="preserve"> с порядковым</w:t>
      </w:r>
      <w:r w:rsidR="00B64086">
        <w:rPr>
          <w:sz w:val="26"/>
          <w:szCs w:val="26"/>
          <w:shd w:val="clear" w:color="auto" w:fill="FFFFFF"/>
        </w:rPr>
        <w:t>и</w:t>
      </w:r>
      <w:r w:rsidRPr="004F5286">
        <w:rPr>
          <w:sz w:val="26"/>
          <w:szCs w:val="26"/>
          <w:shd w:val="clear" w:color="auto" w:fill="FFFFFF"/>
        </w:rPr>
        <w:t xml:space="preserve"> номер</w:t>
      </w:r>
      <w:r w:rsidR="00B64086">
        <w:rPr>
          <w:sz w:val="26"/>
          <w:szCs w:val="26"/>
          <w:shd w:val="clear" w:color="auto" w:fill="FFFFFF"/>
        </w:rPr>
        <w:t>а</w:t>
      </w:r>
      <w:r w:rsidRPr="004F5286">
        <w:rPr>
          <w:sz w:val="26"/>
          <w:szCs w:val="26"/>
          <w:shd w:val="clear" w:color="auto" w:fill="FFFFFF"/>
        </w:rPr>
        <w:t>м</w:t>
      </w:r>
      <w:r w:rsidR="00B64086">
        <w:rPr>
          <w:sz w:val="26"/>
          <w:szCs w:val="26"/>
          <w:shd w:val="clear" w:color="auto" w:fill="FFFFFF"/>
        </w:rPr>
        <w:t>и:</w:t>
      </w:r>
      <w:r w:rsidRPr="004F5286">
        <w:rPr>
          <w:sz w:val="26"/>
          <w:szCs w:val="26"/>
          <w:shd w:val="clear" w:color="auto" w:fill="FFFFFF"/>
        </w:rPr>
        <w:t> </w:t>
      </w:r>
      <w:r w:rsidR="00A814AF">
        <w:rPr>
          <w:sz w:val="26"/>
          <w:szCs w:val="26"/>
          <w:shd w:val="clear" w:color="auto" w:fill="FFFFFF"/>
        </w:rPr>
        <w:t xml:space="preserve">723, 724, 725, 726, 727, 728, 729, 730, 731, 733, 734, 735, 736, 737, 738, 739, 740, 741, 742, 743, 744, </w:t>
      </w:r>
      <w:r w:rsidR="008F02E5">
        <w:rPr>
          <w:sz w:val="26"/>
          <w:szCs w:val="26"/>
          <w:shd w:val="clear" w:color="auto" w:fill="FFFFFF"/>
        </w:rPr>
        <w:t>745, 746, 747, 748, 749, 750, 751, 752, 753, 754, 755, 756, 757, 758, 759, 760, 761, 762, 763, 764, 765, 766, 767, 769, 1888, 1896, 1903, 2011, 2021</w:t>
      </w:r>
      <w:proofErr w:type="gramEnd"/>
      <w:r w:rsidR="008F02E5">
        <w:rPr>
          <w:sz w:val="26"/>
          <w:szCs w:val="26"/>
          <w:shd w:val="clear" w:color="auto" w:fill="FFFFFF"/>
        </w:rPr>
        <w:t>, 2070</w:t>
      </w:r>
      <w:r w:rsidRPr="004F5286">
        <w:rPr>
          <w:sz w:val="26"/>
          <w:szCs w:val="26"/>
          <w:shd w:val="clear" w:color="auto" w:fill="FFFFFF"/>
        </w:rPr>
        <w:t>.</w:t>
      </w:r>
    </w:p>
    <w:p w:rsidR="004F5286" w:rsidRPr="004F5286" w:rsidRDefault="004F5286" w:rsidP="004F5286">
      <w:pPr>
        <w:autoSpaceDE/>
        <w:autoSpaceDN/>
        <w:ind w:firstLine="709"/>
        <w:jc w:val="both"/>
        <w:rPr>
          <w:sz w:val="26"/>
          <w:szCs w:val="26"/>
          <w:shd w:val="clear" w:color="auto" w:fill="FFFFFF"/>
        </w:rPr>
      </w:pPr>
      <w:r w:rsidRPr="004F5286">
        <w:rPr>
          <w:sz w:val="26"/>
          <w:szCs w:val="26"/>
          <w:shd w:val="clear" w:color="auto" w:fill="FFFFFF"/>
        </w:rPr>
        <w:t xml:space="preserve">4. Внести в приказ департамента имущества и земельных отношений Новосибирской области от 27 декабря 2017 г. № 5872 «Об определении перечня объектов недвижимого имущества, в отношении которых налоговая база по налогу на </w:t>
      </w:r>
      <w:r w:rsidRPr="004F5286">
        <w:rPr>
          <w:sz w:val="26"/>
          <w:szCs w:val="26"/>
          <w:shd w:val="clear" w:color="auto" w:fill="FFFFFF"/>
        </w:rPr>
        <w:lastRenderedPageBreak/>
        <w:t>имущество организаций и налогу на имущество физических лиц определяется как кадастровая стоимость, на 2018 год» следующие изменения:</w:t>
      </w:r>
    </w:p>
    <w:p w:rsidR="004F5286" w:rsidRPr="004F5286" w:rsidRDefault="004F5286" w:rsidP="004F5286">
      <w:pPr>
        <w:autoSpaceDE/>
        <w:autoSpaceDN/>
        <w:ind w:firstLine="709"/>
        <w:jc w:val="both"/>
        <w:rPr>
          <w:sz w:val="26"/>
          <w:szCs w:val="26"/>
          <w:shd w:val="clear" w:color="auto" w:fill="FFFFFF"/>
        </w:rPr>
      </w:pPr>
      <w:r w:rsidRPr="004F5286">
        <w:rPr>
          <w:sz w:val="26"/>
          <w:szCs w:val="26"/>
          <w:shd w:val="clear" w:color="auto" w:fill="FFFFFF"/>
        </w:rPr>
        <w:t>- в перечне на 2018 год исключить строки с порядковыми номерами: </w:t>
      </w:r>
      <w:r w:rsidR="008F02E5">
        <w:rPr>
          <w:sz w:val="26"/>
          <w:szCs w:val="26"/>
          <w:shd w:val="clear" w:color="auto" w:fill="FFFFFF"/>
        </w:rPr>
        <w:t>48, 616, 621, 628, 712, 716, 757</w:t>
      </w:r>
      <w:r w:rsidRPr="004F5286">
        <w:rPr>
          <w:sz w:val="26"/>
          <w:szCs w:val="26"/>
          <w:shd w:val="clear" w:color="auto" w:fill="FFFFFF"/>
        </w:rPr>
        <w:t>;</w:t>
      </w:r>
    </w:p>
    <w:p w:rsidR="004F5286" w:rsidRPr="004F5286" w:rsidRDefault="008F02E5" w:rsidP="004F5286">
      <w:pPr>
        <w:autoSpaceDE/>
        <w:autoSpaceDN/>
        <w:ind w:firstLine="709"/>
        <w:jc w:val="both"/>
        <w:rPr>
          <w:sz w:val="26"/>
          <w:szCs w:val="26"/>
          <w:shd w:val="clear" w:color="auto" w:fill="FFFFFF"/>
        </w:rPr>
      </w:pPr>
      <w:r w:rsidRPr="008F02E5">
        <w:rPr>
          <w:sz w:val="26"/>
          <w:szCs w:val="26"/>
          <w:shd w:val="clear" w:color="auto" w:fill="FFFFFF"/>
        </w:rPr>
        <w:t>- дополнить перечень на 2018 год строк</w:t>
      </w:r>
      <w:r>
        <w:rPr>
          <w:sz w:val="26"/>
          <w:szCs w:val="26"/>
          <w:shd w:val="clear" w:color="auto" w:fill="FFFFFF"/>
        </w:rPr>
        <w:t>ами</w:t>
      </w:r>
      <w:r w:rsidRPr="008F02E5">
        <w:rPr>
          <w:sz w:val="26"/>
          <w:szCs w:val="26"/>
          <w:shd w:val="clear" w:color="auto" w:fill="FFFFFF"/>
        </w:rPr>
        <w:t xml:space="preserve"> с порядковым</w:t>
      </w:r>
      <w:r>
        <w:rPr>
          <w:sz w:val="26"/>
          <w:szCs w:val="26"/>
          <w:shd w:val="clear" w:color="auto" w:fill="FFFFFF"/>
        </w:rPr>
        <w:t>и</w:t>
      </w:r>
      <w:r w:rsidRPr="008F02E5">
        <w:rPr>
          <w:sz w:val="26"/>
          <w:szCs w:val="26"/>
          <w:shd w:val="clear" w:color="auto" w:fill="FFFFFF"/>
        </w:rPr>
        <w:t xml:space="preserve"> номер</w:t>
      </w:r>
      <w:r>
        <w:rPr>
          <w:sz w:val="26"/>
          <w:szCs w:val="26"/>
          <w:shd w:val="clear" w:color="auto" w:fill="FFFFFF"/>
        </w:rPr>
        <w:t>а</w:t>
      </w:r>
      <w:r w:rsidRPr="008F02E5">
        <w:rPr>
          <w:sz w:val="26"/>
          <w:szCs w:val="26"/>
          <w:shd w:val="clear" w:color="auto" w:fill="FFFFFF"/>
        </w:rPr>
        <w:t>м</w:t>
      </w:r>
      <w:r>
        <w:rPr>
          <w:sz w:val="26"/>
          <w:szCs w:val="26"/>
          <w:shd w:val="clear" w:color="auto" w:fill="FFFFFF"/>
        </w:rPr>
        <w:t>и:</w:t>
      </w:r>
      <w:r w:rsidRPr="008F02E5">
        <w:rPr>
          <w:sz w:val="26"/>
          <w:szCs w:val="26"/>
          <w:shd w:val="clear" w:color="auto" w:fill="FFFFFF"/>
        </w:rPr>
        <w:t xml:space="preserve"> 80</w:t>
      </w:r>
      <w:r>
        <w:rPr>
          <w:sz w:val="26"/>
          <w:szCs w:val="26"/>
          <w:shd w:val="clear" w:color="auto" w:fill="FFFFFF"/>
        </w:rPr>
        <w:t>1, 802</w:t>
      </w:r>
      <w:r w:rsidRPr="008F02E5">
        <w:rPr>
          <w:sz w:val="26"/>
          <w:szCs w:val="26"/>
          <w:shd w:val="clear" w:color="auto" w:fill="FFFFFF"/>
        </w:rPr>
        <w:t xml:space="preserve"> следующего содержания:</w:t>
      </w:r>
    </w:p>
    <w:p w:rsidR="00753BD8" w:rsidRDefault="008F02E5" w:rsidP="00740A08">
      <w:pPr>
        <w:autoSpaceDE/>
        <w:autoSpaceDN/>
        <w:jc w:val="both"/>
        <w:rPr>
          <w:sz w:val="26"/>
          <w:szCs w:val="26"/>
        </w:rPr>
      </w:pPr>
      <w:r w:rsidRPr="008F02E5">
        <w:rPr>
          <w:noProof/>
        </w:rPr>
        <w:drawing>
          <wp:inline distT="0" distB="0" distL="0" distR="0" wp14:anchorId="4EB10F81" wp14:editId="79ACA78B">
            <wp:extent cx="6372860" cy="8796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860" cy="87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2E5" w:rsidRDefault="008F02E5" w:rsidP="00740A08">
      <w:pPr>
        <w:autoSpaceDE/>
        <w:autoSpaceDN/>
        <w:jc w:val="both"/>
        <w:rPr>
          <w:sz w:val="26"/>
          <w:szCs w:val="26"/>
        </w:rPr>
      </w:pPr>
    </w:p>
    <w:p w:rsidR="008F02E5" w:rsidRDefault="008F02E5" w:rsidP="00740A08">
      <w:pPr>
        <w:autoSpaceDE/>
        <w:autoSpaceDN/>
        <w:jc w:val="both"/>
        <w:rPr>
          <w:sz w:val="26"/>
          <w:szCs w:val="26"/>
        </w:rPr>
      </w:pPr>
    </w:p>
    <w:p w:rsidR="008F02E5" w:rsidRDefault="008F02E5" w:rsidP="00740A08">
      <w:pPr>
        <w:autoSpaceDE/>
        <w:autoSpaceDN/>
        <w:jc w:val="both"/>
        <w:rPr>
          <w:sz w:val="26"/>
          <w:szCs w:val="26"/>
        </w:rPr>
      </w:pPr>
    </w:p>
    <w:p w:rsidR="00740A08" w:rsidRPr="00740A08" w:rsidRDefault="00740A08" w:rsidP="00740A08">
      <w:pPr>
        <w:autoSpaceDE/>
        <w:autoSpaceDN/>
        <w:jc w:val="both"/>
        <w:rPr>
          <w:sz w:val="26"/>
          <w:szCs w:val="26"/>
        </w:rPr>
      </w:pPr>
      <w:r w:rsidRPr="00740A08">
        <w:rPr>
          <w:sz w:val="26"/>
          <w:szCs w:val="26"/>
        </w:rPr>
        <w:t xml:space="preserve">Руководитель департамента                    </w:t>
      </w:r>
      <w:r w:rsidR="008F02E5">
        <w:rPr>
          <w:sz w:val="26"/>
          <w:szCs w:val="26"/>
        </w:rPr>
        <w:t xml:space="preserve"> </w:t>
      </w:r>
      <w:r w:rsidRPr="00740A08">
        <w:rPr>
          <w:sz w:val="26"/>
          <w:szCs w:val="26"/>
        </w:rPr>
        <w:t xml:space="preserve">    </w:t>
      </w:r>
      <w:r w:rsidR="00753BD8">
        <w:rPr>
          <w:sz w:val="26"/>
          <w:szCs w:val="26"/>
        </w:rPr>
        <w:t xml:space="preserve">   </w:t>
      </w:r>
      <w:r w:rsidRPr="00740A08">
        <w:rPr>
          <w:sz w:val="26"/>
          <w:szCs w:val="26"/>
        </w:rPr>
        <w:t xml:space="preserve">                                             Р.Г. Шилохвостов</w:t>
      </w:r>
    </w:p>
    <w:p w:rsidR="00753BD8" w:rsidRDefault="00753BD8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  <w:bookmarkStart w:id="0" w:name="_GoBack"/>
      <w:bookmarkEnd w:id="0"/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8F02E5" w:rsidP="00720686">
      <w:pPr>
        <w:autoSpaceDE/>
        <w:autoSpaceDN/>
        <w:jc w:val="both"/>
        <w:rPr>
          <w:sz w:val="20"/>
          <w:szCs w:val="20"/>
        </w:rPr>
      </w:pPr>
    </w:p>
    <w:p w:rsidR="008F02E5" w:rsidRDefault="00740A08" w:rsidP="00720686">
      <w:pPr>
        <w:autoSpaceDE/>
        <w:autoSpaceDN/>
        <w:jc w:val="both"/>
        <w:rPr>
          <w:sz w:val="20"/>
          <w:szCs w:val="20"/>
        </w:rPr>
      </w:pPr>
      <w:r w:rsidRPr="00740A08">
        <w:rPr>
          <w:sz w:val="20"/>
          <w:szCs w:val="20"/>
        </w:rPr>
        <w:t xml:space="preserve">Е.П. Колмакова </w:t>
      </w:r>
    </w:p>
    <w:p w:rsidR="00740A08" w:rsidRPr="00740A08" w:rsidRDefault="00740A08" w:rsidP="00720686">
      <w:pPr>
        <w:autoSpaceDE/>
        <w:autoSpaceDN/>
        <w:jc w:val="both"/>
        <w:rPr>
          <w:szCs w:val="16"/>
        </w:rPr>
      </w:pPr>
      <w:r w:rsidRPr="00740A08">
        <w:rPr>
          <w:sz w:val="20"/>
          <w:szCs w:val="20"/>
        </w:rPr>
        <w:t>8(383)238 60 60</w:t>
      </w:r>
    </w:p>
    <w:sectPr w:rsidR="00740A08" w:rsidRPr="00740A08" w:rsidSect="008F02E5">
      <w:headerReference w:type="first" r:id="rId10"/>
      <w:pgSz w:w="11907" w:h="16840" w:code="9"/>
      <w:pgMar w:top="-357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336" w:rsidRDefault="00B94336">
      <w:r>
        <w:separator/>
      </w:r>
    </w:p>
  </w:endnote>
  <w:endnote w:type="continuationSeparator" w:id="0">
    <w:p w:rsidR="00B94336" w:rsidRDefault="00B9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336" w:rsidRDefault="00B94336">
      <w:r>
        <w:separator/>
      </w:r>
    </w:p>
  </w:footnote>
  <w:footnote w:type="continuationSeparator" w:id="0">
    <w:p w:rsidR="00B94336" w:rsidRDefault="00B94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6D881C95" wp14:editId="19BD60CA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И ЗЕМЕЛЬНЫХ ОТНОШЕНИЙ </w:t>
    </w:r>
    <w:r w:rsidRPr="003170A3">
      <w:rPr>
        <w:b/>
      </w:rPr>
      <w:t xml:space="preserve"> </w:t>
    </w:r>
    <w:r w:rsidRPr="00C1724C">
      <w:rPr>
        <w:b/>
      </w:rPr>
      <w:t>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36E500" wp14:editId="01FBECA6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B23FE5" wp14:editId="294A18C0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2C"/>
    <w:rsid w:val="00154F95"/>
    <w:rsid w:val="00155556"/>
    <w:rsid w:val="00171EE1"/>
    <w:rsid w:val="001908A4"/>
    <w:rsid w:val="001E5351"/>
    <w:rsid w:val="002666A9"/>
    <w:rsid w:val="00285316"/>
    <w:rsid w:val="002A6238"/>
    <w:rsid w:val="002E3243"/>
    <w:rsid w:val="00303DA4"/>
    <w:rsid w:val="003170A3"/>
    <w:rsid w:val="00332E8A"/>
    <w:rsid w:val="003339EE"/>
    <w:rsid w:val="00377462"/>
    <w:rsid w:val="00386E80"/>
    <w:rsid w:val="00396A5A"/>
    <w:rsid w:val="003A6F51"/>
    <w:rsid w:val="003B4B5C"/>
    <w:rsid w:val="003D3C54"/>
    <w:rsid w:val="004324B3"/>
    <w:rsid w:val="00436814"/>
    <w:rsid w:val="004A75E9"/>
    <w:rsid w:val="004C1DD2"/>
    <w:rsid w:val="004D7388"/>
    <w:rsid w:val="004F5286"/>
    <w:rsid w:val="00536D2C"/>
    <w:rsid w:val="00546561"/>
    <w:rsid w:val="005757DF"/>
    <w:rsid w:val="00577C62"/>
    <w:rsid w:val="005C5ED5"/>
    <w:rsid w:val="005E00F2"/>
    <w:rsid w:val="00612E9A"/>
    <w:rsid w:val="006346FA"/>
    <w:rsid w:val="00645034"/>
    <w:rsid w:val="00707EE6"/>
    <w:rsid w:val="00720686"/>
    <w:rsid w:val="00734BDA"/>
    <w:rsid w:val="00740A08"/>
    <w:rsid w:val="0075045E"/>
    <w:rsid w:val="00753BD8"/>
    <w:rsid w:val="0075705E"/>
    <w:rsid w:val="007D4C56"/>
    <w:rsid w:val="007E2F03"/>
    <w:rsid w:val="00802086"/>
    <w:rsid w:val="0082520F"/>
    <w:rsid w:val="00836057"/>
    <w:rsid w:val="0087184E"/>
    <w:rsid w:val="00897FDB"/>
    <w:rsid w:val="008C609D"/>
    <w:rsid w:val="008D3746"/>
    <w:rsid w:val="008F02E5"/>
    <w:rsid w:val="009024F3"/>
    <w:rsid w:val="00917CC6"/>
    <w:rsid w:val="009515D9"/>
    <w:rsid w:val="00964FBE"/>
    <w:rsid w:val="009D5BDD"/>
    <w:rsid w:val="009E389F"/>
    <w:rsid w:val="00A475FA"/>
    <w:rsid w:val="00A814AF"/>
    <w:rsid w:val="00AD3118"/>
    <w:rsid w:val="00B35655"/>
    <w:rsid w:val="00B504A5"/>
    <w:rsid w:val="00B64086"/>
    <w:rsid w:val="00B76EF0"/>
    <w:rsid w:val="00B84BC9"/>
    <w:rsid w:val="00B87E54"/>
    <w:rsid w:val="00B94336"/>
    <w:rsid w:val="00B9672A"/>
    <w:rsid w:val="00BD7B48"/>
    <w:rsid w:val="00C1315F"/>
    <w:rsid w:val="00C1724C"/>
    <w:rsid w:val="00CB4132"/>
    <w:rsid w:val="00CB464A"/>
    <w:rsid w:val="00CE7CC4"/>
    <w:rsid w:val="00D0772E"/>
    <w:rsid w:val="00D4456B"/>
    <w:rsid w:val="00D61827"/>
    <w:rsid w:val="00D66AFA"/>
    <w:rsid w:val="00D952D5"/>
    <w:rsid w:val="00DA62B9"/>
    <w:rsid w:val="00E24DF9"/>
    <w:rsid w:val="00E54676"/>
    <w:rsid w:val="00E71676"/>
    <w:rsid w:val="00E85A44"/>
    <w:rsid w:val="00EB1142"/>
    <w:rsid w:val="00EF43E8"/>
    <w:rsid w:val="00F1182E"/>
    <w:rsid w:val="00F251AF"/>
    <w:rsid w:val="00F3224F"/>
    <w:rsid w:val="00F41D75"/>
    <w:rsid w:val="00F60C1C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4557C3A-21C6-4EDC-BCBD-266FC9FB4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Колмакова Елена Петровна</cp:lastModifiedBy>
  <cp:revision>7</cp:revision>
  <cp:lastPrinted>2018-11-01T10:42:00Z</cp:lastPrinted>
  <dcterms:created xsi:type="dcterms:W3CDTF">2018-11-01T09:46:00Z</dcterms:created>
  <dcterms:modified xsi:type="dcterms:W3CDTF">2018-12-12T09:09:00Z</dcterms:modified>
</cp:coreProperties>
</file>